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6E26B4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5B0C0D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5B0C0D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5677E5" w:rsidP="004C7D0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34318B" w:rsidRPr="007F775B" w:rsidRDefault="0034318B" w:rsidP="0034318B">
      <w:pPr>
        <w:rPr>
          <w:bCs/>
          <w:color w:val="000000"/>
        </w:rPr>
      </w:pPr>
      <w:r w:rsidRPr="007F775B">
        <w:rPr>
          <w:bCs/>
          <w:color w:val="000000"/>
        </w:rPr>
        <w:t xml:space="preserve">Об обеспечении безопасности людей </w:t>
      </w:r>
    </w:p>
    <w:p w:rsidR="0034318B" w:rsidRPr="007F775B" w:rsidRDefault="0034318B" w:rsidP="0034318B">
      <w:pPr>
        <w:rPr>
          <w:bCs/>
          <w:color w:val="000000"/>
        </w:rPr>
      </w:pPr>
      <w:r w:rsidRPr="007F775B">
        <w:rPr>
          <w:bCs/>
          <w:color w:val="000000"/>
        </w:rPr>
        <w:t xml:space="preserve">на водоемах Бавлинского </w:t>
      </w:r>
      <w:proofErr w:type="spellStart"/>
      <w:r w:rsidRPr="007F775B">
        <w:rPr>
          <w:bCs/>
          <w:color w:val="000000"/>
        </w:rPr>
        <w:t>муници</w:t>
      </w:r>
      <w:proofErr w:type="spellEnd"/>
      <w:r w:rsidRPr="007F775B">
        <w:rPr>
          <w:bCs/>
          <w:color w:val="000000"/>
        </w:rPr>
        <w:t>-</w:t>
      </w:r>
    </w:p>
    <w:p w:rsidR="0034318B" w:rsidRPr="007F775B" w:rsidRDefault="0034318B" w:rsidP="0034318B">
      <w:pPr>
        <w:rPr>
          <w:bCs/>
          <w:color w:val="000000"/>
        </w:rPr>
      </w:pPr>
      <w:proofErr w:type="spellStart"/>
      <w:r w:rsidRPr="007F775B">
        <w:rPr>
          <w:bCs/>
          <w:color w:val="000000"/>
        </w:rPr>
        <w:t>пального</w:t>
      </w:r>
      <w:proofErr w:type="spellEnd"/>
      <w:r w:rsidRPr="007F775B">
        <w:rPr>
          <w:bCs/>
          <w:color w:val="000000"/>
        </w:rPr>
        <w:t xml:space="preserve"> района в 2020 году</w:t>
      </w:r>
    </w:p>
    <w:p w:rsidR="00F67BAC" w:rsidRPr="007F775B" w:rsidRDefault="00F67BAC" w:rsidP="0034318B">
      <w:pPr>
        <w:rPr>
          <w:color w:val="000000"/>
        </w:rPr>
      </w:pPr>
    </w:p>
    <w:p w:rsidR="0034318B" w:rsidRPr="00E066E2" w:rsidRDefault="0034318B" w:rsidP="00E30C74">
      <w:pPr>
        <w:spacing w:line="336" w:lineRule="auto"/>
        <w:ind w:firstLine="480"/>
        <w:jc w:val="both"/>
      </w:pPr>
      <w:proofErr w:type="gramStart"/>
      <w:r w:rsidRPr="007F775B">
        <w:rPr>
          <w:color w:val="000000"/>
        </w:rPr>
        <w:t xml:space="preserve">Руководствуясь </w:t>
      </w:r>
      <w:hyperlink r:id="rId10" w:history="1">
        <w:r w:rsidRPr="007F775B">
          <w:rPr>
            <w:color w:val="000000"/>
          </w:rPr>
          <w:t>Водным кодексом Российской Федерации</w:t>
        </w:r>
      </w:hyperlink>
      <w:r w:rsidRPr="007F775B">
        <w:rPr>
          <w:color w:val="000000"/>
        </w:rPr>
        <w:t xml:space="preserve">, </w:t>
      </w:r>
      <w:hyperlink r:id="rId11" w:history="1">
        <w:r w:rsidRPr="007F775B">
          <w:rPr>
            <w:color w:val="000000"/>
          </w:rPr>
          <w:t>Федеральными законами от 06.10.2003 №131-ФЗ «Об общих принципах организации местного самоуправления в Российской Федерации»</w:t>
        </w:r>
      </w:hyperlink>
      <w:r w:rsidRPr="007F775B">
        <w:rPr>
          <w:color w:val="000000"/>
        </w:rPr>
        <w:t xml:space="preserve">, </w:t>
      </w:r>
      <w:hyperlink r:id="rId12" w:history="1">
        <w:r w:rsidRPr="007F775B">
          <w:rPr>
            <w:color w:val="000000"/>
          </w:rPr>
          <w:t>от 21.12.1994 №68-ФЗ «О защите населения и территорий от чрезвычайных ситуаций природного и техногенного характера»</w:t>
        </w:r>
      </w:hyperlink>
      <w:r w:rsidRPr="007F775B">
        <w:rPr>
          <w:color w:val="000000"/>
        </w:rPr>
        <w:t xml:space="preserve">, </w:t>
      </w:r>
      <w:hyperlink r:id="rId13" w:history="1">
        <w:r w:rsidRPr="007F775B">
          <w:rPr>
            <w:color w:val="000000"/>
          </w:rPr>
          <w:t>постановлением Кабинета Министров Республики Татарстан от 23.04.2009 №256 «Об утверждении правил охраны жизни людей на водных объектах, расположенных на территории Республики Татарстан»,</w:t>
        </w:r>
      </w:hyperlink>
      <w:r w:rsidRPr="007F775B">
        <w:rPr>
          <w:color w:val="000000"/>
        </w:rPr>
        <w:t xml:space="preserve"> в целях обеспечения безопасности</w:t>
      </w:r>
      <w:proofErr w:type="gramEnd"/>
      <w:r w:rsidRPr="007F775B">
        <w:rPr>
          <w:color w:val="000000"/>
        </w:rPr>
        <w:t xml:space="preserve"> и охраны жизни людей на водоемах Бавлинского муниципального района </w:t>
      </w:r>
      <w:r>
        <w:t>Исполнительный комитет Бавлинского</w:t>
      </w:r>
      <w:r w:rsidRPr="000E3ED0">
        <w:t xml:space="preserve"> муниципального района</w:t>
      </w:r>
      <w:r w:rsidRPr="00EC3E30">
        <w:t xml:space="preserve"> </w:t>
      </w:r>
      <w:r w:rsidRPr="00E066E2">
        <w:t>Республики Татарстан</w:t>
      </w:r>
    </w:p>
    <w:p w:rsidR="0034318B" w:rsidRPr="00E066E2" w:rsidRDefault="0034318B" w:rsidP="00E30C74">
      <w:pPr>
        <w:autoSpaceDE w:val="0"/>
        <w:autoSpaceDN w:val="0"/>
        <w:adjustRightInd w:val="0"/>
        <w:spacing w:line="336" w:lineRule="auto"/>
        <w:jc w:val="center"/>
      </w:pPr>
      <w:proofErr w:type="gramStart"/>
      <w:r w:rsidRPr="00E066E2">
        <w:t>П</w:t>
      </w:r>
      <w:proofErr w:type="gramEnd"/>
      <w:r w:rsidRPr="00E066E2">
        <w:t xml:space="preserve"> О С Т А Н О В Л Я Е Т:</w:t>
      </w:r>
    </w:p>
    <w:p w:rsidR="006650CD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1. Принять к исполнению и руководству </w:t>
      </w:r>
      <w:hyperlink r:id="rId14" w:history="1">
        <w:r w:rsidR="006650CD" w:rsidRPr="007F775B">
          <w:rPr>
            <w:color w:val="000000"/>
          </w:rPr>
          <w:t>«</w:t>
        </w:r>
        <w:r w:rsidRPr="007F775B">
          <w:rPr>
            <w:color w:val="000000"/>
          </w:rPr>
          <w:t>Правила охраны жизни людей на водных объектах, расположенных на территории Республики Татарстан</w:t>
        </w:r>
        <w:r w:rsidR="006650CD" w:rsidRPr="007F775B">
          <w:rPr>
            <w:color w:val="000000"/>
          </w:rPr>
          <w:t>»</w:t>
        </w:r>
      </w:hyperlink>
      <w:r w:rsidRPr="007F775B">
        <w:rPr>
          <w:color w:val="000000"/>
        </w:rPr>
        <w:t xml:space="preserve">, утвержденные </w:t>
      </w:r>
      <w:hyperlink r:id="rId15" w:history="1">
        <w:r w:rsidRPr="007F775B">
          <w:rPr>
            <w:color w:val="000000"/>
          </w:rPr>
          <w:t>постановлением Кабинета Министров Республики Татарстан от 23</w:t>
        </w:r>
        <w:r w:rsidR="006650CD" w:rsidRPr="007F775B">
          <w:rPr>
            <w:color w:val="000000"/>
          </w:rPr>
          <w:t>.04.</w:t>
        </w:r>
        <w:r w:rsidRPr="007F775B">
          <w:rPr>
            <w:color w:val="000000"/>
          </w:rPr>
          <w:t xml:space="preserve">2009 </w:t>
        </w:r>
        <w:r w:rsidR="006650CD" w:rsidRPr="007F775B">
          <w:rPr>
            <w:color w:val="000000"/>
          </w:rPr>
          <w:t>№</w:t>
        </w:r>
        <w:r w:rsidRPr="007F775B">
          <w:rPr>
            <w:color w:val="000000"/>
          </w:rPr>
          <w:t>256</w:t>
        </w:r>
      </w:hyperlink>
      <w:r w:rsidR="005B2AE7" w:rsidRPr="007F775B">
        <w:rPr>
          <w:color w:val="000000"/>
        </w:rPr>
        <w:t xml:space="preserve"> (далее – Правила)</w:t>
      </w:r>
      <w:r w:rsidR="006650CD" w:rsidRPr="007F775B">
        <w:rPr>
          <w:color w:val="000000"/>
        </w:rPr>
        <w:t>.</w:t>
      </w:r>
      <w:r w:rsidRPr="007F775B">
        <w:rPr>
          <w:color w:val="000000"/>
        </w:rPr>
        <w:t xml:space="preserve"> </w:t>
      </w:r>
    </w:p>
    <w:p w:rsidR="00A64827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2. Определить организованными местами для купания и массового отдыха в </w:t>
      </w:r>
      <w:r w:rsidR="006650CD" w:rsidRPr="007F775B">
        <w:rPr>
          <w:color w:val="000000"/>
        </w:rPr>
        <w:t>Бавлинском</w:t>
      </w:r>
      <w:r w:rsidRPr="007F775B">
        <w:rPr>
          <w:color w:val="000000"/>
        </w:rPr>
        <w:t xml:space="preserve"> муниципальном районе</w:t>
      </w:r>
      <w:r w:rsidR="00A64827" w:rsidRPr="007F775B">
        <w:rPr>
          <w:color w:val="000000"/>
        </w:rPr>
        <w:t xml:space="preserve"> открытый городской бассейн города Бавлы</w:t>
      </w:r>
    </w:p>
    <w:p w:rsidR="005B2AE7" w:rsidRPr="007F775B" w:rsidRDefault="0034318B" w:rsidP="00E30C74">
      <w:pPr>
        <w:spacing w:line="336" w:lineRule="auto"/>
        <w:jc w:val="both"/>
        <w:rPr>
          <w:color w:val="000000"/>
        </w:rPr>
      </w:pPr>
      <w:r w:rsidRPr="007F775B">
        <w:rPr>
          <w:color w:val="000000"/>
        </w:rPr>
        <w:t xml:space="preserve">и использовать его для массового отдыха и купания по согласованию с территориальным отделом </w:t>
      </w:r>
      <w:r w:rsidR="00A64827" w:rsidRPr="00A64827">
        <w:t xml:space="preserve">управления </w:t>
      </w:r>
      <w:proofErr w:type="spellStart"/>
      <w:r w:rsidR="00A64827" w:rsidRPr="00A64827">
        <w:t>Роспотребнадзора</w:t>
      </w:r>
      <w:proofErr w:type="spellEnd"/>
      <w:r w:rsidR="00A64827" w:rsidRPr="00A64827">
        <w:t xml:space="preserve"> по РТ (Татарстан) в </w:t>
      </w:r>
      <w:proofErr w:type="spellStart"/>
      <w:r w:rsidR="00A64827" w:rsidRPr="00A64827">
        <w:t>Бугульминском</w:t>
      </w:r>
      <w:proofErr w:type="spellEnd"/>
      <w:r w:rsidR="00A64827" w:rsidRPr="00A64827">
        <w:t xml:space="preserve">, </w:t>
      </w:r>
      <w:proofErr w:type="spellStart"/>
      <w:r w:rsidR="00A64827" w:rsidRPr="00A64827">
        <w:t>Азнакаевском</w:t>
      </w:r>
      <w:proofErr w:type="spellEnd"/>
      <w:r w:rsidR="00A64827" w:rsidRPr="00A64827">
        <w:t xml:space="preserve">, Бавлинском, </w:t>
      </w:r>
      <w:proofErr w:type="spellStart"/>
      <w:r w:rsidR="00A64827" w:rsidRPr="00A64827">
        <w:t>Ютазинском</w:t>
      </w:r>
      <w:proofErr w:type="spellEnd"/>
      <w:r w:rsidR="00A64827" w:rsidRPr="00A64827">
        <w:t xml:space="preserve"> районах</w:t>
      </w:r>
      <w:r w:rsidRPr="007F775B">
        <w:rPr>
          <w:color w:val="000000"/>
        </w:rPr>
        <w:t>.</w:t>
      </w:r>
    </w:p>
    <w:p w:rsidR="00763381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3. Запретить купание населения на неорганизованных (неустановленных) местах на территории </w:t>
      </w:r>
      <w:proofErr w:type="spellStart"/>
      <w:r w:rsidRPr="007F775B">
        <w:rPr>
          <w:color w:val="000000"/>
        </w:rPr>
        <w:t>г</w:t>
      </w:r>
      <w:proofErr w:type="gramStart"/>
      <w:r w:rsidRPr="007F775B">
        <w:rPr>
          <w:color w:val="000000"/>
        </w:rPr>
        <w:t>.</w:t>
      </w:r>
      <w:r w:rsidR="005B2AE7" w:rsidRPr="007F775B">
        <w:rPr>
          <w:color w:val="000000"/>
        </w:rPr>
        <w:t>Б</w:t>
      </w:r>
      <w:proofErr w:type="gramEnd"/>
      <w:r w:rsidR="005B2AE7" w:rsidRPr="007F775B">
        <w:rPr>
          <w:color w:val="000000"/>
        </w:rPr>
        <w:t>авлы</w:t>
      </w:r>
      <w:proofErr w:type="spellEnd"/>
      <w:r w:rsidRPr="007F775B">
        <w:rPr>
          <w:color w:val="000000"/>
        </w:rPr>
        <w:t xml:space="preserve"> и </w:t>
      </w:r>
      <w:r w:rsidR="005B2AE7" w:rsidRPr="007F775B">
        <w:rPr>
          <w:color w:val="000000"/>
        </w:rPr>
        <w:t>Бавлинского</w:t>
      </w:r>
      <w:r w:rsidRPr="007F775B">
        <w:rPr>
          <w:color w:val="000000"/>
        </w:rPr>
        <w:t xml:space="preserve"> муниципального района.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>4. Предложить главам сельских поселений: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lastRenderedPageBreak/>
        <w:t>- определить организованные места для купания и массового отдыха на территории сельских поселений, обустроить пляжи в соответствии с требованиями, установленными Правилами;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>- установить запреты на купание населения в неорганизованных (неустановленных) местах.</w:t>
      </w:r>
    </w:p>
    <w:p w:rsidR="00951A60" w:rsidRDefault="0034318B" w:rsidP="00951A60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5. Предложить </w:t>
      </w:r>
      <w:r w:rsidR="00C74C25" w:rsidRPr="007F775B">
        <w:rPr>
          <w:color w:val="000000"/>
        </w:rPr>
        <w:t>МКП «</w:t>
      </w:r>
      <w:r w:rsidR="00763381" w:rsidRPr="00763381">
        <w:rPr>
          <w:color w:val="000000"/>
        </w:rPr>
        <w:t>Бавлы-</w:t>
      </w:r>
      <w:proofErr w:type="spellStart"/>
      <w:r w:rsidR="00763381" w:rsidRPr="00763381">
        <w:rPr>
          <w:color w:val="000000"/>
        </w:rPr>
        <w:t>ГорСервис</w:t>
      </w:r>
      <w:proofErr w:type="spellEnd"/>
      <w:r w:rsidR="00C74C25" w:rsidRPr="007F775B">
        <w:rPr>
          <w:color w:val="000000"/>
        </w:rPr>
        <w:t xml:space="preserve">» </w:t>
      </w:r>
      <w:r w:rsidRPr="007F775B">
        <w:rPr>
          <w:color w:val="000000"/>
        </w:rPr>
        <w:t>в срок до 3</w:t>
      </w:r>
      <w:r w:rsidR="00C74C25" w:rsidRPr="007F775B">
        <w:rPr>
          <w:color w:val="000000"/>
        </w:rPr>
        <w:t>0</w:t>
      </w:r>
      <w:r w:rsidRPr="007F775B">
        <w:rPr>
          <w:color w:val="000000"/>
        </w:rPr>
        <w:t xml:space="preserve"> </w:t>
      </w:r>
      <w:r w:rsidR="00C74C25" w:rsidRPr="007F775B">
        <w:rPr>
          <w:color w:val="000000"/>
        </w:rPr>
        <w:t>июля</w:t>
      </w:r>
      <w:r w:rsidRPr="007F775B">
        <w:rPr>
          <w:color w:val="000000"/>
        </w:rPr>
        <w:t xml:space="preserve"> </w:t>
      </w:r>
      <w:r w:rsidR="00C74C25" w:rsidRPr="007F775B">
        <w:rPr>
          <w:color w:val="000000"/>
        </w:rPr>
        <w:t>2020</w:t>
      </w:r>
      <w:r w:rsidRPr="007F775B">
        <w:rPr>
          <w:color w:val="000000"/>
        </w:rPr>
        <w:t xml:space="preserve"> года в соответствии со ст.</w:t>
      </w:r>
      <w:hyperlink r:id="rId16" w:history="1">
        <w:r w:rsidRPr="007F775B">
          <w:rPr>
            <w:color w:val="000000"/>
          </w:rPr>
          <w:t>ст.6</w:t>
        </w:r>
      </w:hyperlink>
      <w:r w:rsidRPr="007F775B">
        <w:rPr>
          <w:color w:val="000000"/>
        </w:rPr>
        <w:t xml:space="preserve">, </w:t>
      </w:r>
      <w:hyperlink r:id="rId17" w:history="1">
        <w:r w:rsidRPr="007F775B">
          <w:rPr>
            <w:color w:val="000000"/>
          </w:rPr>
          <w:t>27 Водного кодекса Российской Федерации</w:t>
        </w:r>
      </w:hyperlink>
      <w:r w:rsidRPr="007F775B">
        <w:rPr>
          <w:color w:val="000000"/>
        </w:rPr>
        <w:t xml:space="preserve"> </w:t>
      </w:r>
      <w:r w:rsidR="00951A60" w:rsidRPr="007F775B">
        <w:rPr>
          <w:color w:val="000000"/>
        </w:rPr>
        <w:t>обустроить на открытом городском бассейне города Бавлы пляж в соответствии с требованиями, установленными Правилами.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6. Утвердить </w:t>
      </w:r>
      <w:hyperlink r:id="rId18" w:history="1">
        <w:r w:rsidRPr="007F775B">
          <w:rPr>
            <w:color w:val="000000"/>
          </w:rPr>
          <w:t xml:space="preserve">состав комиссии по проведению смотра безопасности на водоемах (прудах, открытых бассейнах и пляжных зонах) </w:t>
        </w:r>
        <w:r w:rsidR="005B2AE7" w:rsidRPr="007F775B">
          <w:rPr>
            <w:color w:val="000000"/>
          </w:rPr>
          <w:t xml:space="preserve">Бавлинского </w:t>
        </w:r>
        <w:r w:rsidRPr="007F775B">
          <w:rPr>
            <w:color w:val="000000"/>
          </w:rPr>
          <w:t>муниципального района</w:t>
        </w:r>
      </w:hyperlink>
      <w:r w:rsidRPr="007F775B">
        <w:rPr>
          <w:color w:val="000000"/>
        </w:rPr>
        <w:t xml:space="preserve"> (далее - комиссия) (</w:t>
      </w:r>
      <w:r w:rsidR="00E30C74">
        <w:rPr>
          <w:color w:val="000000"/>
        </w:rPr>
        <w:t>приложение к настоящему постановлению</w:t>
      </w:r>
      <w:r w:rsidRPr="007F775B">
        <w:rPr>
          <w:color w:val="000000"/>
        </w:rPr>
        <w:t>).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7. Председателю комиссии провести смотр безопасности на водоемах (прудах, открытых бассейнах и пляжных зонах) </w:t>
      </w:r>
      <w:r w:rsidR="005B2AE7" w:rsidRPr="007F775B">
        <w:rPr>
          <w:color w:val="000000"/>
        </w:rPr>
        <w:t xml:space="preserve">Бавлинского </w:t>
      </w:r>
      <w:r w:rsidRPr="007F775B">
        <w:rPr>
          <w:color w:val="000000"/>
        </w:rPr>
        <w:t xml:space="preserve">муниципального района до </w:t>
      </w:r>
      <w:r w:rsidR="005B2AE7" w:rsidRPr="007F775B">
        <w:rPr>
          <w:color w:val="000000"/>
        </w:rPr>
        <w:t>30 июля</w:t>
      </w:r>
      <w:r w:rsidRPr="007F775B">
        <w:rPr>
          <w:color w:val="000000"/>
        </w:rPr>
        <w:t xml:space="preserve"> 20</w:t>
      </w:r>
      <w:r w:rsidR="005B2AE7" w:rsidRPr="007F775B">
        <w:rPr>
          <w:color w:val="000000"/>
        </w:rPr>
        <w:t>20</w:t>
      </w:r>
      <w:r w:rsidRPr="007F775B">
        <w:rPr>
          <w:color w:val="000000"/>
        </w:rPr>
        <w:t xml:space="preserve"> года.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8. Рекомендовать начальнику отдела Министерства внутренних дел Российской Федерации по </w:t>
      </w:r>
      <w:r w:rsidR="005B2AE7" w:rsidRPr="007F775B">
        <w:rPr>
          <w:color w:val="000000"/>
        </w:rPr>
        <w:t>Бавлинско</w:t>
      </w:r>
      <w:r w:rsidR="00EA1F98">
        <w:rPr>
          <w:color w:val="000000"/>
        </w:rPr>
        <w:t>му</w:t>
      </w:r>
      <w:r w:rsidRPr="007F775B">
        <w:rPr>
          <w:color w:val="000000"/>
        </w:rPr>
        <w:t xml:space="preserve"> муниципальному району (по согласованию) обеспечить соблюдение правопорядка на разрешенных пляжных зонах.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9. </w:t>
      </w:r>
      <w:proofErr w:type="gramStart"/>
      <w:r w:rsidRPr="007F775B">
        <w:rPr>
          <w:color w:val="000000"/>
        </w:rPr>
        <w:t xml:space="preserve">Рекомендовать начальнику отдела по работе со средствами массовой информации </w:t>
      </w:r>
      <w:r w:rsidR="00C74C25" w:rsidRPr="007F775B">
        <w:rPr>
          <w:color w:val="000000"/>
        </w:rPr>
        <w:t>Совета Бавлинского муниципального района</w:t>
      </w:r>
      <w:r w:rsidRPr="007F775B">
        <w:rPr>
          <w:color w:val="000000"/>
        </w:rPr>
        <w:t xml:space="preserve"> (по согласованию)</w:t>
      </w:r>
      <w:r w:rsidR="00EA1F98">
        <w:rPr>
          <w:color w:val="000000"/>
        </w:rPr>
        <w:t>,</w:t>
      </w:r>
      <w:r w:rsidRPr="007F775B">
        <w:rPr>
          <w:color w:val="000000"/>
        </w:rPr>
        <w:t xml:space="preserve"> организовать показ короткометражных кинофильмов о правилах проведения и мерах безопасности на воде, периодически информировать население о правилах поведения вблизи рек и водоемов, а также о необорудованных, опасных и запрещенных для купания местах на территории </w:t>
      </w:r>
      <w:r w:rsidR="00236CC4" w:rsidRPr="007F775B">
        <w:rPr>
          <w:color w:val="000000"/>
        </w:rPr>
        <w:t xml:space="preserve">Бавлинского </w:t>
      </w:r>
      <w:r w:rsidRPr="007F775B">
        <w:rPr>
          <w:color w:val="000000"/>
        </w:rPr>
        <w:t>муниципального района.</w:t>
      </w:r>
      <w:proofErr w:type="gramEnd"/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10. </w:t>
      </w:r>
      <w:r w:rsidR="00236CC4" w:rsidRPr="007F775B">
        <w:rPr>
          <w:color w:val="000000"/>
        </w:rPr>
        <w:t>Н</w:t>
      </w:r>
      <w:r w:rsidRPr="007F775B">
        <w:rPr>
          <w:color w:val="000000"/>
        </w:rPr>
        <w:t xml:space="preserve">ачальнику </w:t>
      </w:r>
      <w:r w:rsidR="00236CC4" w:rsidRPr="007F775B">
        <w:rPr>
          <w:color w:val="000000"/>
        </w:rPr>
        <w:t xml:space="preserve">МКУ «Отдел </w:t>
      </w:r>
      <w:r w:rsidRPr="007F775B">
        <w:rPr>
          <w:color w:val="000000"/>
        </w:rPr>
        <w:t xml:space="preserve">образования </w:t>
      </w:r>
      <w:r w:rsidR="00236CC4" w:rsidRPr="007F775B">
        <w:rPr>
          <w:color w:val="000000"/>
        </w:rPr>
        <w:t>Бавлинского</w:t>
      </w:r>
      <w:r w:rsidRPr="007F775B">
        <w:rPr>
          <w:color w:val="000000"/>
        </w:rPr>
        <w:t xml:space="preserve"> муниципального района Республики Татарстан</w:t>
      </w:r>
      <w:r w:rsidR="00236CC4" w:rsidRPr="007F775B">
        <w:rPr>
          <w:color w:val="000000"/>
        </w:rPr>
        <w:t>»</w:t>
      </w:r>
      <w:r w:rsidRPr="007F775B">
        <w:rPr>
          <w:color w:val="000000"/>
        </w:rPr>
        <w:t xml:space="preserve"> провести мероприятия в школах города и района по изучению правил безопасности на воде среди учащихся и персонала.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11. Начальнику </w:t>
      </w:r>
      <w:r w:rsidR="00763381" w:rsidRPr="007F775B">
        <w:rPr>
          <w:color w:val="000000"/>
        </w:rPr>
        <w:t xml:space="preserve">МКУ «Отдел развития спорта и туризма Бавлинского муниципального района Республики Татарстан» </w:t>
      </w:r>
      <w:r w:rsidRPr="007F775B">
        <w:rPr>
          <w:color w:val="000000"/>
        </w:rPr>
        <w:t>организовать показательные мероприятия по овладению навыками плавания, общим правилам поведения, действиям в экстремальной ситуации на воде в летний период среди учащихся, студентов города и района.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12. Рекомендовать </w:t>
      </w:r>
      <w:r w:rsidR="00763381" w:rsidRPr="007F775B">
        <w:rPr>
          <w:color w:val="000000"/>
        </w:rPr>
        <w:t>МКП «</w:t>
      </w:r>
      <w:r w:rsidR="00763381" w:rsidRPr="00763381">
        <w:rPr>
          <w:color w:val="000000"/>
        </w:rPr>
        <w:t>Бавлы-</w:t>
      </w:r>
      <w:proofErr w:type="spellStart"/>
      <w:r w:rsidR="00763381" w:rsidRPr="00763381">
        <w:rPr>
          <w:color w:val="000000"/>
        </w:rPr>
        <w:t>ГорСервис</w:t>
      </w:r>
      <w:proofErr w:type="spellEnd"/>
      <w:r w:rsidR="00763381" w:rsidRPr="00763381">
        <w:rPr>
          <w:color w:val="000000"/>
        </w:rPr>
        <w:t xml:space="preserve">» </w:t>
      </w:r>
      <w:r w:rsidRPr="007F775B">
        <w:rPr>
          <w:color w:val="000000"/>
        </w:rPr>
        <w:t xml:space="preserve">организовать дежурство в период купального сезона для оказания </w:t>
      </w:r>
      <w:r w:rsidR="00763381" w:rsidRPr="007F775B">
        <w:rPr>
          <w:color w:val="000000"/>
        </w:rPr>
        <w:t>первой</w:t>
      </w:r>
      <w:r w:rsidRPr="007F775B">
        <w:rPr>
          <w:color w:val="000000"/>
        </w:rPr>
        <w:t xml:space="preserve"> помощи пострадавшим на воде.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13. Рекомендовать начальнику </w:t>
      </w:r>
      <w:r w:rsidR="00236CC4" w:rsidRPr="00236CC4">
        <w:rPr>
          <w:color w:val="000000"/>
        </w:rPr>
        <w:t>территориальн</w:t>
      </w:r>
      <w:r w:rsidR="00EA1F98">
        <w:rPr>
          <w:color w:val="000000"/>
        </w:rPr>
        <w:t>ого</w:t>
      </w:r>
      <w:r w:rsidR="00236CC4" w:rsidRPr="00236CC4">
        <w:rPr>
          <w:color w:val="000000"/>
        </w:rPr>
        <w:t xml:space="preserve"> отдел</w:t>
      </w:r>
      <w:r w:rsidR="00EA1F98">
        <w:rPr>
          <w:color w:val="000000"/>
        </w:rPr>
        <w:t>а</w:t>
      </w:r>
      <w:r w:rsidR="00236CC4" w:rsidRPr="00236CC4">
        <w:rPr>
          <w:color w:val="000000"/>
        </w:rPr>
        <w:t xml:space="preserve"> управления Рос</w:t>
      </w:r>
      <w:r w:rsidR="00266F4B">
        <w:rPr>
          <w:color w:val="000000"/>
        </w:rPr>
        <w:t>-</w:t>
      </w:r>
      <w:proofErr w:type="spellStart"/>
      <w:r w:rsidR="00236CC4" w:rsidRPr="00236CC4">
        <w:rPr>
          <w:color w:val="000000"/>
        </w:rPr>
        <w:t>потребнадзора</w:t>
      </w:r>
      <w:proofErr w:type="spellEnd"/>
      <w:r w:rsidR="00236CC4" w:rsidRPr="00236CC4">
        <w:rPr>
          <w:color w:val="000000"/>
        </w:rPr>
        <w:t xml:space="preserve"> по РТ (Татарстан) в </w:t>
      </w:r>
      <w:proofErr w:type="spellStart"/>
      <w:r w:rsidR="00236CC4" w:rsidRPr="00236CC4">
        <w:rPr>
          <w:color w:val="000000"/>
        </w:rPr>
        <w:t>Бугульминском</w:t>
      </w:r>
      <w:proofErr w:type="spellEnd"/>
      <w:r w:rsidR="00236CC4" w:rsidRPr="00236CC4">
        <w:rPr>
          <w:color w:val="000000"/>
        </w:rPr>
        <w:t xml:space="preserve">, </w:t>
      </w:r>
      <w:proofErr w:type="spellStart"/>
      <w:r w:rsidR="00236CC4" w:rsidRPr="00236CC4">
        <w:rPr>
          <w:color w:val="000000"/>
        </w:rPr>
        <w:t>Азнакаевском</w:t>
      </w:r>
      <w:proofErr w:type="spellEnd"/>
      <w:r w:rsidR="00236CC4" w:rsidRPr="00236CC4">
        <w:rPr>
          <w:color w:val="000000"/>
        </w:rPr>
        <w:t xml:space="preserve">, Бавлинском, </w:t>
      </w:r>
      <w:proofErr w:type="spellStart"/>
      <w:r w:rsidR="00236CC4" w:rsidRPr="00236CC4">
        <w:rPr>
          <w:color w:val="000000"/>
        </w:rPr>
        <w:t>Ютазинском</w:t>
      </w:r>
      <w:proofErr w:type="spellEnd"/>
      <w:r w:rsidR="00236CC4" w:rsidRPr="00236CC4">
        <w:rPr>
          <w:color w:val="000000"/>
        </w:rPr>
        <w:t xml:space="preserve"> районах</w:t>
      </w:r>
      <w:r w:rsidRPr="007F775B">
        <w:rPr>
          <w:color w:val="000000"/>
        </w:rPr>
        <w:t xml:space="preserve"> (по согласованию) обеспечить </w:t>
      </w:r>
      <w:proofErr w:type="gramStart"/>
      <w:r w:rsidRPr="007F775B">
        <w:rPr>
          <w:color w:val="000000"/>
        </w:rPr>
        <w:t>контроль за</w:t>
      </w:r>
      <w:proofErr w:type="gramEnd"/>
      <w:r w:rsidRPr="007F775B">
        <w:rPr>
          <w:color w:val="000000"/>
        </w:rPr>
        <w:t xml:space="preserve"> эпидемиологической обстановкой на водоемах </w:t>
      </w:r>
      <w:r w:rsidR="00236CC4" w:rsidRPr="007F775B">
        <w:rPr>
          <w:color w:val="000000"/>
        </w:rPr>
        <w:t>Бавлин</w:t>
      </w:r>
      <w:r w:rsidR="00951A60">
        <w:rPr>
          <w:color w:val="000000"/>
        </w:rPr>
        <w:t>с</w:t>
      </w:r>
      <w:r w:rsidR="00236CC4" w:rsidRPr="007F775B">
        <w:rPr>
          <w:color w:val="000000"/>
        </w:rPr>
        <w:t xml:space="preserve">кого </w:t>
      </w:r>
      <w:r w:rsidRPr="007F775B">
        <w:rPr>
          <w:color w:val="000000"/>
        </w:rPr>
        <w:t>муниципального района.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>14. Срок купального сезона 20</w:t>
      </w:r>
      <w:r w:rsidR="00236CC4" w:rsidRPr="007F775B">
        <w:rPr>
          <w:color w:val="000000"/>
        </w:rPr>
        <w:t>20</w:t>
      </w:r>
      <w:r w:rsidRPr="007F775B">
        <w:rPr>
          <w:color w:val="000000"/>
        </w:rPr>
        <w:t xml:space="preserve"> года в местах, отведенных для массового отдыха людей, в </w:t>
      </w:r>
      <w:r w:rsidR="00236CC4" w:rsidRPr="007F775B">
        <w:rPr>
          <w:color w:val="000000"/>
        </w:rPr>
        <w:t>Бавли</w:t>
      </w:r>
      <w:r w:rsidR="00EA1F98">
        <w:rPr>
          <w:color w:val="000000"/>
        </w:rPr>
        <w:t>н</w:t>
      </w:r>
      <w:r w:rsidR="00236CC4" w:rsidRPr="007F775B">
        <w:rPr>
          <w:color w:val="000000"/>
        </w:rPr>
        <w:t>ском</w:t>
      </w:r>
      <w:r w:rsidRPr="007F775B">
        <w:rPr>
          <w:color w:val="000000"/>
        </w:rPr>
        <w:t xml:space="preserve"> муниципальном районе установить с </w:t>
      </w:r>
      <w:r w:rsidR="001A74A2">
        <w:rPr>
          <w:color w:val="000000"/>
        </w:rPr>
        <w:t xml:space="preserve">30 </w:t>
      </w:r>
      <w:r w:rsidRPr="007F775B">
        <w:rPr>
          <w:color w:val="000000"/>
        </w:rPr>
        <w:t>ию</w:t>
      </w:r>
      <w:r w:rsidR="00236CC4" w:rsidRPr="007F775B">
        <w:rPr>
          <w:color w:val="000000"/>
        </w:rPr>
        <w:t>л</w:t>
      </w:r>
      <w:r w:rsidRPr="007F775B">
        <w:rPr>
          <w:color w:val="000000"/>
        </w:rPr>
        <w:t>я 20</w:t>
      </w:r>
      <w:r w:rsidR="00236CC4" w:rsidRPr="007F775B">
        <w:rPr>
          <w:color w:val="000000"/>
        </w:rPr>
        <w:t xml:space="preserve">20 </w:t>
      </w:r>
      <w:r w:rsidRPr="007F775B">
        <w:rPr>
          <w:color w:val="000000"/>
        </w:rPr>
        <w:t>года по 31 августа 20</w:t>
      </w:r>
      <w:r w:rsidR="00236CC4" w:rsidRPr="007F775B">
        <w:rPr>
          <w:color w:val="000000"/>
        </w:rPr>
        <w:t>20</w:t>
      </w:r>
      <w:r w:rsidRPr="007F775B">
        <w:rPr>
          <w:color w:val="000000"/>
        </w:rPr>
        <w:t xml:space="preserve"> года.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15. Руководителям организаций, имеющим искусственные водоемы для купания на территории баз и лагерей отдыха в </w:t>
      </w:r>
      <w:r w:rsidR="00236CC4" w:rsidRPr="007F775B">
        <w:rPr>
          <w:color w:val="000000"/>
        </w:rPr>
        <w:t>Бавлинском</w:t>
      </w:r>
      <w:r w:rsidRPr="007F775B">
        <w:rPr>
          <w:color w:val="000000"/>
        </w:rPr>
        <w:t xml:space="preserve"> муниципальном районе, организовать мероприятия по предупреждению и ликвидации чрезвычайных ситуаций на водных объектах в соответствии с Правилами.</w:t>
      </w:r>
    </w:p>
    <w:p w:rsidR="00236CC4" w:rsidRPr="00236CC4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16. </w:t>
      </w:r>
      <w:r w:rsidR="00236CC4" w:rsidRPr="00236CC4">
        <w:rPr>
          <w:color w:val="000000"/>
        </w:rPr>
        <w:t>Опубликовать настоящее постановление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>17. Настоящее постановление вступает в силу после его официального опубликования.</w:t>
      </w:r>
    </w:p>
    <w:p w:rsidR="0034318B" w:rsidRPr="007F775B" w:rsidRDefault="0034318B" w:rsidP="00E30C74">
      <w:pPr>
        <w:spacing w:line="336" w:lineRule="auto"/>
        <w:ind w:firstLine="480"/>
        <w:jc w:val="both"/>
        <w:rPr>
          <w:color w:val="000000"/>
        </w:rPr>
      </w:pPr>
      <w:r w:rsidRPr="007F775B">
        <w:rPr>
          <w:color w:val="000000"/>
        </w:rPr>
        <w:t xml:space="preserve">18. </w:t>
      </w:r>
      <w:proofErr w:type="gramStart"/>
      <w:r w:rsidRPr="007F775B">
        <w:rPr>
          <w:color w:val="000000"/>
        </w:rPr>
        <w:t>Контроль за</w:t>
      </w:r>
      <w:proofErr w:type="gramEnd"/>
      <w:r w:rsidRPr="007F775B">
        <w:rPr>
          <w:color w:val="000000"/>
        </w:rPr>
        <w:t xml:space="preserve"> исполнением настоящего постановления оставляю за собою.</w:t>
      </w:r>
    </w:p>
    <w:p w:rsidR="00025884" w:rsidRDefault="00025884" w:rsidP="00025884">
      <w:pPr>
        <w:autoSpaceDE w:val="0"/>
        <w:autoSpaceDN w:val="0"/>
        <w:adjustRightInd w:val="0"/>
      </w:pPr>
    </w:p>
    <w:p w:rsidR="00266F4B" w:rsidRDefault="00266F4B" w:rsidP="00025884">
      <w:pPr>
        <w:autoSpaceDE w:val="0"/>
        <w:autoSpaceDN w:val="0"/>
        <w:adjustRightInd w:val="0"/>
      </w:pPr>
    </w:p>
    <w:p w:rsidR="00025884" w:rsidRDefault="00025884" w:rsidP="00025884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025884" w:rsidRDefault="00025884" w:rsidP="00025884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025884" w:rsidRDefault="00025884" w:rsidP="00957473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             И.И. </w:t>
      </w:r>
      <w:proofErr w:type="spellStart"/>
      <w:r>
        <w:t>Гузаиров</w:t>
      </w:r>
      <w:proofErr w:type="spellEnd"/>
    </w:p>
    <w:p w:rsidR="004C7D0A" w:rsidRDefault="004C7D0A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p w:rsidR="004C7D0A" w:rsidRDefault="004C7D0A" w:rsidP="004C7D0A">
      <w:pPr>
        <w:autoSpaceDE w:val="0"/>
        <w:autoSpaceDN w:val="0"/>
        <w:adjustRightInd w:val="0"/>
        <w:jc w:val="right"/>
      </w:pPr>
    </w:p>
    <w:p w:rsidR="004C7D0A" w:rsidRPr="004C7D0A" w:rsidRDefault="004C7D0A" w:rsidP="004C7D0A">
      <w:pPr>
        <w:autoSpaceDE w:val="0"/>
        <w:autoSpaceDN w:val="0"/>
        <w:adjustRightInd w:val="0"/>
        <w:jc w:val="right"/>
        <w:rPr>
          <w:sz w:val="24"/>
        </w:rPr>
      </w:pPr>
      <w:r w:rsidRPr="004C7D0A">
        <w:rPr>
          <w:sz w:val="24"/>
        </w:rPr>
        <w:t xml:space="preserve">Приложение </w:t>
      </w:r>
    </w:p>
    <w:p w:rsidR="004C7D0A" w:rsidRPr="004C7D0A" w:rsidRDefault="004C7D0A" w:rsidP="004C7D0A">
      <w:pPr>
        <w:autoSpaceDE w:val="0"/>
        <w:autoSpaceDN w:val="0"/>
        <w:adjustRightInd w:val="0"/>
        <w:jc w:val="right"/>
        <w:rPr>
          <w:sz w:val="24"/>
        </w:rPr>
      </w:pPr>
      <w:r w:rsidRPr="004C7D0A">
        <w:rPr>
          <w:sz w:val="24"/>
        </w:rPr>
        <w:t>к постановлению</w:t>
      </w:r>
      <w:r w:rsidRPr="004C7D0A">
        <w:rPr>
          <w:sz w:val="24"/>
        </w:rPr>
        <w:br/>
        <w:t>Исполнительного комитета</w:t>
      </w:r>
      <w:r w:rsidRPr="004C7D0A">
        <w:rPr>
          <w:sz w:val="24"/>
        </w:rPr>
        <w:br/>
        <w:t>Бавлинского муниципального района</w:t>
      </w:r>
      <w:r w:rsidRPr="004C7D0A">
        <w:rPr>
          <w:sz w:val="24"/>
        </w:rPr>
        <w:br/>
        <w:t>от 27.07.2020г. №150</w:t>
      </w:r>
    </w:p>
    <w:p w:rsidR="004C7D0A" w:rsidRPr="004C7D0A" w:rsidRDefault="004C7D0A" w:rsidP="004C7D0A">
      <w:pPr>
        <w:autoSpaceDE w:val="0"/>
        <w:autoSpaceDN w:val="0"/>
        <w:adjustRightInd w:val="0"/>
      </w:pPr>
    </w:p>
    <w:p w:rsidR="004C7D0A" w:rsidRPr="004C7D0A" w:rsidRDefault="004C7D0A" w:rsidP="004C7D0A">
      <w:pPr>
        <w:autoSpaceDE w:val="0"/>
        <w:autoSpaceDN w:val="0"/>
        <w:adjustRightInd w:val="0"/>
        <w:jc w:val="center"/>
      </w:pPr>
      <w:r w:rsidRPr="004C7D0A">
        <w:t>Состав</w:t>
      </w:r>
    </w:p>
    <w:p w:rsidR="004C7D0A" w:rsidRPr="004C7D0A" w:rsidRDefault="004C7D0A" w:rsidP="004C7D0A">
      <w:pPr>
        <w:autoSpaceDE w:val="0"/>
        <w:autoSpaceDN w:val="0"/>
        <w:adjustRightInd w:val="0"/>
        <w:jc w:val="center"/>
      </w:pPr>
      <w:r w:rsidRPr="004C7D0A">
        <w:t>комиссии по проведению смотра безопасности на водоемах</w:t>
      </w:r>
    </w:p>
    <w:p w:rsidR="004C7D0A" w:rsidRPr="004C7D0A" w:rsidRDefault="004C7D0A" w:rsidP="004C7D0A">
      <w:pPr>
        <w:autoSpaceDE w:val="0"/>
        <w:autoSpaceDN w:val="0"/>
        <w:adjustRightInd w:val="0"/>
        <w:jc w:val="center"/>
      </w:pPr>
      <w:r w:rsidRPr="004C7D0A">
        <w:t>(</w:t>
      </w:r>
      <w:proofErr w:type="gramStart"/>
      <w:r w:rsidRPr="004C7D0A">
        <w:t>прудах</w:t>
      </w:r>
      <w:proofErr w:type="gramEnd"/>
      <w:r w:rsidRPr="004C7D0A">
        <w:t>, открытых бассейнах и пляжных зонах)</w:t>
      </w:r>
    </w:p>
    <w:p w:rsidR="004C7D0A" w:rsidRPr="004C7D0A" w:rsidRDefault="004C7D0A" w:rsidP="004C7D0A">
      <w:pPr>
        <w:autoSpaceDE w:val="0"/>
        <w:autoSpaceDN w:val="0"/>
        <w:adjustRightInd w:val="0"/>
        <w:jc w:val="center"/>
      </w:pPr>
      <w:r w:rsidRPr="004C7D0A">
        <w:t>Бавлинского муниципального района</w:t>
      </w:r>
    </w:p>
    <w:p w:rsidR="004C7D0A" w:rsidRPr="004C7D0A" w:rsidRDefault="004C7D0A" w:rsidP="004C7D0A">
      <w:pPr>
        <w:autoSpaceDE w:val="0"/>
        <w:autoSpaceDN w:val="0"/>
        <w:adjustRightInd w:val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310"/>
        <w:gridCol w:w="7194"/>
      </w:tblGrid>
      <w:tr w:rsidR="004C7D0A" w:rsidRPr="004C7D0A" w:rsidTr="00585ABA">
        <w:tc>
          <w:tcPr>
            <w:tcW w:w="235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proofErr w:type="spellStart"/>
            <w:r w:rsidRPr="004C7D0A">
              <w:t>Гузаиров</w:t>
            </w:r>
            <w:proofErr w:type="spellEnd"/>
            <w:r w:rsidRPr="004C7D0A">
              <w:t xml:space="preserve"> И.И.</w:t>
            </w:r>
          </w:p>
        </w:tc>
        <w:tc>
          <w:tcPr>
            <w:tcW w:w="31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-</w:t>
            </w:r>
          </w:p>
        </w:tc>
        <w:tc>
          <w:tcPr>
            <w:tcW w:w="7194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руководитель Исполнительного комитета Бавлинского муниципального района, председатель комиссии;</w:t>
            </w:r>
          </w:p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 xml:space="preserve"> </w:t>
            </w:r>
          </w:p>
        </w:tc>
      </w:tr>
      <w:tr w:rsidR="004C7D0A" w:rsidRPr="004C7D0A" w:rsidTr="00585ABA">
        <w:tc>
          <w:tcPr>
            <w:tcW w:w="235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Алексеев Г.В.</w:t>
            </w:r>
          </w:p>
        </w:tc>
        <w:tc>
          <w:tcPr>
            <w:tcW w:w="31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-</w:t>
            </w:r>
          </w:p>
        </w:tc>
        <w:tc>
          <w:tcPr>
            <w:tcW w:w="7194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главный врач ГАУЗ «</w:t>
            </w:r>
            <w:proofErr w:type="spellStart"/>
            <w:r w:rsidRPr="004C7D0A">
              <w:t>Бавлинская</w:t>
            </w:r>
            <w:proofErr w:type="spellEnd"/>
            <w:r w:rsidRPr="004C7D0A">
              <w:t xml:space="preserve"> центральная районная больница» (по согласованию);</w:t>
            </w:r>
          </w:p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</w:p>
        </w:tc>
      </w:tr>
      <w:tr w:rsidR="004C7D0A" w:rsidRPr="004C7D0A" w:rsidTr="00585ABA">
        <w:tc>
          <w:tcPr>
            <w:tcW w:w="235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 xml:space="preserve">Валиев И.Р. </w:t>
            </w:r>
          </w:p>
        </w:tc>
        <w:tc>
          <w:tcPr>
            <w:tcW w:w="31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-</w:t>
            </w:r>
          </w:p>
        </w:tc>
        <w:tc>
          <w:tcPr>
            <w:tcW w:w="7194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 xml:space="preserve">заместитель руководителя Исполнительного комитета Бавлинского муниципального района по </w:t>
            </w:r>
            <w:proofErr w:type="spellStart"/>
            <w:proofErr w:type="gramStart"/>
            <w:r w:rsidRPr="004C7D0A">
              <w:t>инфраструк-турному</w:t>
            </w:r>
            <w:proofErr w:type="spellEnd"/>
            <w:proofErr w:type="gramEnd"/>
            <w:r w:rsidRPr="004C7D0A">
              <w:t xml:space="preserve"> развитию;</w:t>
            </w:r>
          </w:p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</w:p>
        </w:tc>
      </w:tr>
      <w:tr w:rsidR="004C7D0A" w:rsidRPr="004C7D0A" w:rsidTr="00585ABA">
        <w:tc>
          <w:tcPr>
            <w:tcW w:w="235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Ганиева Д.З.</w:t>
            </w:r>
          </w:p>
        </w:tc>
        <w:tc>
          <w:tcPr>
            <w:tcW w:w="31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-</w:t>
            </w:r>
          </w:p>
        </w:tc>
        <w:tc>
          <w:tcPr>
            <w:tcW w:w="7194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начальник МКУ «Отдел образования Бавлинского муниципального района Республики Татарстан»;</w:t>
            </w:r>
          </w:p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</w:p>
        </w:tc>
      </w:tr>
      <w:tr w:rsidR="004C7D0A" w:rsidRPr="004C7D0A" w:rsidTr="00585ABA">
        <w:tc>
          <w:tcPr>
            <w:tcW w:w="235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Иванов А.Н.</w:t>
            </w:r>
          </w:p>
        </w:tc>
        <w:tc>
          <w:tcPr>
            <w:tcW w:w="31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-</w:t>
            </w:r>
          </w:p>
        </w:tc>
        <w:tc>
          <w:tcPr>
            <w:tcW w:w="7194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начальник отдела Министерства внутренних дел Российской Федерации по Бавлинскому муниципальному району;</w:t>
            </w:r>
          </w:p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</w:p>
        </w:tc>
      </w:tr>
      <w:tr w:rsidR="004C7D0A" w:rsidRPr="004C7D0A" w:rsidTr="00585ABA">
        <w:tc>
          <w:tcPr>
            <w:tcW w:w="235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Михайлова А.А.</w:t>
            </w:r>
          </w:p>
        </w:tc>
        <w:tc>
          <w:tcPr>
            <w:tcW w:w="31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-</w:t>
            </w:r>
          </w:p>
        </w:tc>
        <w:tc>
          <w:tcPr>
            <w:tcW w:w="7194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 xml:space="preserve">руководитель МКУ «Палата </w:t>
            </w:r>
            <w:proofErr w:type="gramStart"/>
            <w:r w:rsidRPr="004C7D0A">
              <w:t>имущественных</w:t>
            </w:r>
            <w:proofErr w:type="gramEnd"/>
            <w:r w:rsidRPr="004C7D0A">
              <w:t xml:space="preserve"> и земельных </w:t>
            </w:r>
            <w:proofErr w:type="spellStart"/>
            <w:r w:rsidRPr="004C7D0A">
              <w:t>отншений</w:t>
            </w:r>
            <w:proofErr w:type="spellEnd"/>
            <w:r w:rsidRPr="004C7D0A">
              <w:t xml:space="preserve"> Бавлинского муниципального района Республики Татарстан; </w:t>
            </w:r>
          </w:p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</w:p>
        </w:tc>
      </w:tr>
      <w:tr w:rsidR="004C7D0A" w:rsidRPr="004C7D0A" w:rsidTr="00585ABA">
        <w:tc>
          <w:tcPr>
            <w:tcW w:w="235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proofErr w:type="spellStart"/>
            <w:r w:rsidRPr="004C7D0A">
              <w:t>Сабитова</w:t>
            </w:r>
            <w:proofErr w:type="spellEnd"/>
            <w:r w:rsidRPr="004C7D0A">
              <w:t xml:space="preserve"> А.З.</w:t>
            </w:r>
          </w:p>
        </w:tc>
        <w:tc>
          <w:tcPr>
            <w:tcW w:w="31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-</w:t>
            </w:r>
          </w:p>
        </w:tc>
        <w:tc>
          <w:tcPr>
            <w:tcW w:w="7194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 xml:space="preserve">ведущий специалист территориального отдела Управления </w:t>
            </w:r>
            <w:proofErr w:type="spellStart"/>
            <w:r w:rsidRPr="004C7D0A">
              <w:t>Роспотребнадзора</w:t>
            </w:r>
            <w:proofErr w:type="spellEnd"/>
            <w:r w:rsidRPr="004C7D0A">
              <w:t xml:space="preserve"> по Республике Татарстан в </w:t>
            </w:r>
            <w:proofErr w:type="spellStart"/>
            <w:r w:rsidRPr="004C7D0A">
              <w:t>Бугульминском</w:t>
            </w:r>
            <w:proofErr w:type="spellEnd"/>
            <w:r w:rsidRPr="004C7D0A">
              <w:t xml:space="preserve">, </w:t>
            </w:r>
            <w:proofErr w:type="spellStart"/>
            <w:r w:rsidRPr="004C7D0A">
              <w:t>Азнакаевском</w:t>
            </w:r>
            <w:proofErr w:type="spellEnd"/>
            <w:r w:rsidRPr="004C7D0A">
              <w:t xml:space="preserve">, Бавлинском, </w:t>
            </w:r>
            <w:proofErr w:type="spellStart"/>
            <w:r w:rsidRPr="004C7D0A">
              <w:t>Ютазинском</w:t>
            </w:r>
            <w:proofErr w:type="spellEnd"/>
            <w:r w:rsidRPr="004C7D0A">
              <w:t xml:space="preserve"> районах (по согласованию);</w:t>
            </w:r>
          </w:p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</w:p>
        </w:tc>
      </w:tr>
      <w:tr w:rsidR="004C7D0A" w:rsidRPr="004C7D0A" w:rsidTr="00585ABA">
        <w:tc>
          <w:tcPr>
            <w:tcW w:w="235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proofErr w:type="spellStart"/>
            <w:r w:rsidRPr="004C7D0A">
              <w:t>Хуснуллина</w:t>
            </w:r>
            <w:proofErr w:type="spellEnd"/>
            <w:r w:rsidRPr="004C7D0A">
              <w:t xml:space="preserve"> И.И.</w:t>
            </w:r>
          </w:p>
        </w:tc>
        <w:tc>
          <w:tcPr>
            <w:tcW w:w="310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-</w:t>
            </w:r>
          </w:p>
        </w:tc>
        <w:tc>
          <w:tcPr>
            <w:tcW w:w="7194" w:type="dxa"/>
          </w:tcPr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  <w:r w:rsidRPr="004C7D0A">
              <w:t>первый заместитель руководителя Исполнительного комитета Бавлинского муниципального района.</w:t>
            </w:r>
          </w:p>
          <w:p w:rsidR="004C7D0A" w:rsidRPr="004C7D0A" w:rsidRDefault="004C7D0A" w:rsidP="004C7D0A">
            <w:pPr>
              <w:autoSpaceDE w:val="0"/>
              <w:autoSpaceDN w:val="0"/>
              <w:adjustRightInd w:val="0"/>
            </w:pPr>
          </w:p>
        </w:tc>
      </w:tr>
    </w:tbl>
    <w:p w:rsidR="004C7D0A" w:rsidRPr="004C7D0A" w:rsidRDefault="004C7D0A" w:rsidP="004C7D0A">
      <w:pPr>
        <w:autoSpaceDE w:val="0"/>
        <w:autoSpaceDN w:val="0"/>
        <w:adjustRightInd w:val="0"/>
      </w:pPr>
      <w:r w:rsidRPr="004C7D0A">
        <w:t xml:space="preserve">     </w:t>
      </w:r>
    </w:p>
    <w:p w:rsidR="004C7D0A" w:rsidRPr="004C7D0A" w:rsidRDefault="004C7D0A" w:rsidP="004C7D0A">
      <w:pPr>
        <w:autoSpaceDE w:val="0"/>
        <w:autoSpaceDN w:val="0"/>
        <w:adjustRightInd w:val="0"/>
      </w:pPr>
      <w:r w:rsidRPr="004C7D0A">
        <w:t xml:space="preserve">             Управляющий делами</w:t>
      </w:r>
    </w:p>
    <w:p w:rsidR="004C7D0A" w:rsidRPr="004C7D0A" w:rsidRDefault="004C7D0A" w:rsidP="004C7D0A">
      <w:pPr>
        <w:autoSpaceDE w:val="0"/>
        <w:autoSpaceDN w:val="0"/>
        <w:adjustRightInd w:val="0"/>
      </w:pPr>
      <w:r w:rsidRPr="004C7D0A">
        <w:t xml:space="preserve">         Исполнительного комитета</w:t>
      </w:r>
    </w:p>
    <w:p w:rsidR="004C7D0A" w:rsidRDefault="004C7D0A" w:rsidP="00957473">
      <w:pPr>
        <w:autoSpaceDE w:val="0"/>
        <w:autoSpaceDN w:val="0"/>
        <w:adjustRightInd w:val="0"/>
      </w:pPr>
      <w:r w:rsidRPr="004C7D0A">
        <w:t xml:space="preserve">Бавлинского муниципального района                                                 Х.С. </w:t>
      </w:r>
      <w:proofErr w:type="spellStart"/>
      <w:r w:rsidRPr="004C7D0A">
        <w:t>Мугинов</w:t>
      </w:r>
      <w:proofErr w:type="spellEnd"/>
    </w:p>
    <w:sectPr w:rsidR="004C7D0A" w:rsidSect="00E30C74">
      <w:headerReference w:type="even" r:id="rId19"/>
      <w:headerReference w:type="default" r:id="rId20"/>
      <w:pgSz w:w="11906" w:h="16838" w:code="9"/>
      <w:pgMar w:top="851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BD" w:rsidRDefault="006721BD">
      <w:r>
        <w:separator/>
      </w:r>
    </w:p>
  </w:endnote>
  <w:endnote w:type="continuationSeparator" w:id="0">
    <w:p w:rsidR="006721BD" w:rsidRDefault="0067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BD" w:rsidRDefault="006721BD">
      <w:r>
        <w:separator/>
      </w:r>
    </w:p>
  </w:footnote>
  <w:footnote w:type="continuationSeparator" w:id="0">
    <w:p w:rsidR="006721BD" w:rsidRDefault="00672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0C0D">
      <w:rPr>
        <w:rStyle w:val="a6"/>
        <w:noProof/>
      </w:rPr>
      <w:t>4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8A7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A74A2"/>
    <w:rsid w:val="001B1BB8"/>
    <w:rsid w:val="001B503A"/>
    <w:rsid w:val="001B783A"/>
    <w:rsid w:val="001C3274"/>
    <w:rsid w:val="001C36D9"/>
    <w:rsid w:val="001C7595"/>
    <w:rsid w:val="001D1DE4"/>
    <w:rsid w:val="001D4F18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36CC4"/>
    <w:rsid w:val="0024049B"/>
    <w:rsid w:val="00244A31"/>
    <w:rsid w:val="00251A36"/>
    <w:rsid w:val="00256F38"/>
    <w:rsid w:val="00257C6D"/>
    <w:rsid w:val="0026290A"/>
    <w:rsid w:val="00263C38"/>
    <w:rsid w:val="00265666"/>
    <w:rsid w:val="00266F4B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4318B"/>
    <w:rsid w:val="0035192F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C7D0A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C0D"/>
    <w:rsid w:val="005B230E"/>
    <w:rsid w:val="005B2AE7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50CD"/>
    <w:rsid w:val="006679DB"/>
    <w:rsid w:val="00670266"/>
    <w:rsid w:val="006721BD"/>
    <w:rsid w:val="006C5862"/>
    <w:rsid w:val="006D18B8"/>
    <w:rsid w:val="006D522C"/>
    <w:rsid w:val="006D5B46"/>
    <w:rsid w:val="006E18AE"/>
    <w:rsid w:val="006E235E"/>
    <w:rsid w:val="006E26B4"/>
    <w:rsid w:val="006F08CB"/>
    <w:rsid w:val="006F130E"/>
    <w:rsid w:val="006F23A5"/>
    <w:rsid w:val="006F3AD3"/>
    <w:rsid w:val="006F41A3"/>
    <w:rsid w:val="006F7EE8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3381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7F775B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66839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1A60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6A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4827"/>
    <w:rsid w:val="00A650C4"/>
    <w:rsid w:val="00A70407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59F"/>
    <w:rsid w:val="00C25F93"/>
    <w:rsid w:val="00C26A02"/>
    <w:rsid w:val="00C35D66"/>
    <w:rsid w:val="00C417B0"/>
    <w:rsid w:val="00C44BA2"/>
    <w:rsid w:val="00C45256"/>
    <w:rsid w:val="00C46237"/>
    <w:rsid w:val="00C501C4"/>
    <w:rsid w:val="00C5029B"/>
    <w:rsid w:val="00C52909"/>
    <w:rsid w:val="00C54A9D"/>
    <w:rsid w:val="00C57DE9"/>
    <w:rsid w:val="00C57E09"/>
    <w:rsid w:val="00C71DD7"/>
    <w:rsid w:val="00C74C25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0C74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1F98"/>
    <w:rsid w:val="00EA62DE"/>
    <w:rsid w:val="00EB2C41"/>
    <w:rsid w:val="00EC1A89"/>
    <w:rsid w:val="00EC44FB"/>
    <w:rsid w:val="00EC64EB"/>
    <w:rsid w:val="00EC73BF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67BAC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17032997&amp;prevdoc=548900226" TargetMode="External"/><Relationship Id="rId18" Type="http://schemas.openxmlformats.org/officeDocument/2006/relationships/hyperlink" Target="kodeks://link/d?nd=548900226&amp;prevdoc=548900226&amp;point=mark=00000000000000000000000000000000000000000000000002F6MVL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kodeks://link/d?nd=9009935&amp;prevdoc=548900226" TargetMode="External"/><Relationship Id="rId17" Type="http://schemas.openxmlformats.org/officeDocument/2006/relationships/hyperlink" Target="kodeks://link/d?nd=901982862&amp;prevdoc=548900226&amp;point=mark=000000000000000000000000000000000000000000000000008PU0M3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82862&amp;prevdoc=548900226&amp;point=mark=000000000000000000000000000000000000000000000000007E60K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48900226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17032997&amp;prevdoc=548900226" TargetMode="External"/><Relationship Id="rId10" Type="http://schemas.openxmlformats.org/officeDocument/2006/relationships/hyperlink" Target="kodeks://link/d?nd=901982862&amp;prevdoc=548900226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kodeks://link/d?nd=917032997&amp;prevdoc=548900226&amp;point=mark=00000000000000000000000000000000000000000000000001VJGGS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56B7-B636-4D7E-A83D-FB7007DB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7494</CharactersWithSpaces>
  <SharedDoc>false</SharedDoc>
  <HLinks>
    <vt:vector size="54" baseType="variant">
      <vt:variant>
        <vt:i4>4128883</vt:i4>
      </vt:variant>
      <vt:variant>
        <vt:i4>24</vt:i4>
      </vt:variant>
      <vt:variant>
        <vt:i4>0</vt:i4>
      </vt:variant>
      <vt:variant>
        <vt:i4>5</vt:i4>
      </vt:variant>
      <vt:variant>
        <vt:lpwstr>kodeks://link/d?nd=548900226&amp;prevdoc=548900226&amp;point=mark=00000000000000000000000000000000000000000000000002F6MVL0</vt:lpwstr>
      </vt:variant>
      <vt:variant>
        <vt:lpwstr/>
      </vt:variant>
      <vt:variant>
        <vt:i4>3997750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kodeks://link/d?nd=901982862&amp;prevdoc=548900226&amp;point=mark=000000000000000000000000000000000000000000000000008PU0M3</vt:lpwstr>
      </vt:variant>
      <vt:variant>
        <vt:lpwstr/>
      </vt:variant>
      <vt:variant>
        <vt:i4>8126588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kodeks://link/d?nd=901982862&amp;prevdoc=548900226&amp;point=mark=000000000000000000000000000000000000000000000000007E60KG</vt:lpwstr>
      </vt:variant>
      <vt:variant>
        <vt:lpwstr/>
      </vt:variant>
      <vt:variant>
        <vt:i4>3670065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kodeks://link/d?nd=917032997&amp;prevdoc=548900226</vt:lpwstr>
      </vt:variant>
      <vt:variant>
        <vt:lpwstr/>
      </vt:variant>
      <vt:variant>
        <vt:i4>8126579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kodeks://link/d?nd=917032997&amp;prevdoc=548900226&amp;point=mark=00000000000000000000000000000000000000000000000001VJGGS7</vt:lpwstr>
      </vt:variant>
      <vt:variant>
        <vt:lpwstr/>
      </vt:variant>
      <vt:variant>
        <vt:i4>3670065</vt:i4>
      </vt:variant>
      <vt:variant>
        <vt:i4>9</vt:i4>
      </vt:variant>
      <vt:variant>
        <vt:i4>0</vt:i4>
      </vt:variant>
      <vt:variant>
        <vt:i4>5</vt:i4>
      </vt:variant>
      <vt:variant>
        <vt:lpwstr>kodeks://link/d?nd=917032997&amp;prevdoc=548900226</vt:lpwstr>
      </vt:variant>
      <vt:variant>
        <vt:lpwstr/>
      </vt:variant>
      <vt:variant>
        <vt:i4>917505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kodeks://link/d?nd=9009935&amp;prevdoc=548900226</vt:lpwstr>
      </vt:variant>
      <vt:variant>
        <vt:lpwstr/>
      </vt:variant>
      <vt:variant>
        <vt:i4>3604531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kodeks://link/d?nd=901876063&amp;prevdoc=548900226</vt:lpwstr>
      </vt:variant>
      <vt:variant>
        <vt:lpwstr/>
      </vt:variant>
      <vt:variant>
        <vt:i4>3211318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kodeks://link/d?nd=901982862&amp;prevdoc=548900226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2020-08-03T08:55:00Z</cp:lastPrinted>
  <dcterms:created xsi:type="dcterms:W3CDTF">2020-08-12T08:02:00Z</dcterms:created>
  <dcterms:modified xsi:type="dcterms:W3CDTF">2020-08-12T08:02:00Z</dcterms:modified>
</cp:coreProperties>
</file>