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66145A" w:rsidRPr="0066145A" w:rsidTr="00714F7E">
        <w:trPr>
          <w:trHeight w:val="2326"/>
        </w:trPr>
        <w:tc>
          <w:tcPr>
            <w:tcW w:w="2294" w:type="pct"/>
            <w:shd w:val="clear" w:color="auto" w:fill="auto"/>
            <w:hideMark/>
          </w:tcPr>
          <w:p w:rsidR="00D81B64" w:rsidRPr="0066145A" w:rsidRDefault="00D81B64" w:rsidP="00D81B6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:rsidR="00D81B64" w:rsidRPr="0066145A" w:rsidRDefault="00D81B64" w:rsidP="00D81B6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АЛЕКСАНДРОВСКОГО СЕЛЬСКОГО ПОСЕЛЕНИЯ</w:t>
            </w:r>
          </w:p>
          <w:p w:rsidR="00D81B64" w:rsidRPr="0066145A" w:rsidRDefault="00D81B64" w:rsidP="00D81B6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D81B64" w:rsidRPr="0066145A" w:rsidRDefault="00D81B64" w:rsidP="00D81B6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D81B64" w:rsidRPr="0066145A" w:rsidRDefault="00D81B64" w:rsidP="00D81B6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D81B64" w:rsidRPr="0066145A" w:rsidRDefault="00D81B64" w:rsidP="00D81B64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</w:p>
          <w:p w:rsidR="00D81B64" w:rsidRPr="0066145A" w:rsidRDefault="00D81B64" w:rsidP="00D81B64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Ц</w:t>
            </w: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ИПАЛЬ  </w:t>
            </w: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</w:t>
            </w:r>
          </w:p>
          <w:p w:rsidR="00D81B64" w:rsidRPr="0066145A" w:rsidRDefault="00D81B64" w:rsidP="00D81B64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АЛЕКСАНДРОВКА</w:t>
            </w:r>
          </w:p>
          <w:p w:rsidR="00D81B64" w:rsidRPr="0066145A" w:rsidRDefault="00D81B64" w:rsidP="00D81B64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АВЫЛ </w:t>
            </w: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Җ</w:t>
            </w:r>
            <w:r w:rsidRPr="0066145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ИРЛЕГЕ</w:t>
            </w:r>
          </w:p>
          <w:p w:rsidR="00D81B64" w:rsidRPr="0066145A" w:rsidRDefault="00D81B64" w:rsidP="00D81B64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БАШКАРМА КОМИТЕТЫ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66145A" w:rsidRPr="0066145A" w:rsidTr="00714F7E">
        <w:trPr>
          <w:trHeight w:val="314"/>
        </w:trPr>
        <w:tc>
          <w:tcPr>
            <w:tcW w:w="5000" w:type="pct"/>
          </w:tcPr>
          <w:p w:rsidR="00D81B64" w:rsidRPr="0066145A" w:rsidRDefault="00D81B64" w:rsidP="00D81B64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D81B64" w:rsidRPr="0066145A" w:rsidRDefault="00D81B64" w:rsidP="00D81B64">
      <w:pPr>
        <w:spacing w:line="240" w:lineRule="auto"/>
        <w:jc w:val="center"/>
        <w:rPr>
          <w:rFonts w:ascii="Arial" w:hAnsi="Arial" w:cs="Arial"/>
          <w:vanish/>
          <w:color w:val="000000" w:themeColor="text1"/>
          <w:sz w:val="24"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66145A" w:rsidRPr="0066145A" w:rsidTr="00714F7E">
        <w:tc>
          <w:tcPr>
            <w:tcW w:w="2545" w:type="pct"/>
            <w:vAlign w:val="center"/>
          </w:tcPr>
          <w:p w:rsidR="00D81B64" w:rsidRPr="0066145A" w:rsidRDefault="00D81B64" w:rsidP="00D81B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D81B64" w:rsidRPr="0066145A" w:rsidRDefault="00D81B64" w:rsidP="00D81B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</w:p>
        </w:tc>
      </w:tr>
      <w:tr w:rsidR="0066145A" w:rsidRPr="0066145A" w:rsidTr="00714F7E">
        <w:tc>
          <w:tcPr>
            <w:tcW w:w="5000" w:type="pct"/>
            <w:gridSpan w:val="2"/>
            <w:vAlign w:val="center"/>
          </w:tcPr>
          <w:p w:rsidR="00D81B64" w:rsidRPr="0066145A" w:rsidRDefault="00D81B64" w:rsidP="00D81B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. Александровка</w:t>
            </w:r>
          </w:p>
        </w:tc>
      </w:tr>
      <w:tr w:rsidR="0066145A" w:rsidRPr="0066145A" w:rsidTr="00714F7E">
        <w:tc>
          <w:tcPr>
            <w:tcW w:w="2545" w:type="pct"/>
            <w:vAlign w:val="center"/>
          </w:tcPr>
          <w:p w:rsidR="00D81B64" w:rsidRPr="0066145A" w:rsidRDefault="00D81B64" w:rsidP="00E73D7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55" w:type="pct"/>
            <w:vAlign w:val="center"/>
          </w:tcPr>
          <w:p w:rsidR="00D81B64" w:rsidRPr="0066145A" w:rsidRDefault="00D81B64" w:rsidP="00D81B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5B3A7F" w:rsidRPr="0066145A" w:rsidRDefault="005B3A7F" w:rsidP="008A432A">
      <w:pPr>
        <w:spacing w:line="240" w:lineRule="auto"/>
        <w:ind w:firstLine="0"/>
        <w:jc w:val="left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:rsidR="00D81B64" w:rsidRPr="0066145A" w:rsidRDefault="00D81B64" w:rsidP="008A432A">
      <w:pPr>
        <w:spacing w:line="240" w:lineRule="auto"/>
        <w:ind w:firstLine="0"/>
        <w:jc w:val="left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:rsidR="00C744F9" w:rsidRPr="0066145A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налоговых</w:t>
      </w:r>
      <w:proofErr w:type="gramEnd"/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744F9" w:rsidRPr="0066145A" w:rsidRDefault="00D81B64" w:rsidP="008A432A">
      <w:pPr>
        <w:spacing w:line="240" w:lineRule="auto"/>
        <w:ind w:firstLine="0"/>
        <w:jc w:val="left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расходов Александровского </w:t>
      </w:r>
      <w:r w:rsidR="008A432A"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сельского</w:t>
      </w:r>
    </w:p>
    <w:p w:rsidR="00C744F9" w:rsidRPr="0066145A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поселения</w:t>
      </w:r>
      <w:r w:rsidR="00C744F9"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66145A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района</w:t>
      </w:r>
      <w:r w:rsidR="00C744F9"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66145A" w:rsidRDefault="008A432A" w:rsidP="00C744F9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2021 и 2022 годов </w:t>
      </w:r>
    </w:p>
    <w:p w:rsidR="008A432A" w:rsidRPr="0066145A" w:rsidRDefault="008A432A" w:rsidP="008A432A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8A432A" w:rsidRPr="0066145A" w:rsidRDefault="008A432A" w:rsidP="008A432A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r w:rsidR="00D81B64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Александровского </w:t>
      </w:r>
      <w:r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году, утвержденного постановлением Исполнительного комитета </w:t>
      </w:r>
      <w:r w:rsidR="00D81B64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Александровского </w:t>
      </w:r>
      <w:r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от </w:t>
      </w:r>
      <w:r w:rsidR="00D81B64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31</w:t>
      </w:r>
      <w:r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.0</w:t>
      </w:r>
      <w:r w:rsidR="00D81B64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.2020 года  №</w:t>
      </w:r>
      <w:r w:rsidR="00D81B64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5 </w:t>
      </w:r>
      <w:r w:rsidR="005B3A7F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Исполнительный комитет </w:t>
      </w:r>
      <w:r w:rsidR="00D81B64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Александровского </w:t>
      </w:r>
      <w:r w:rsidR="005B3A7F" w:rsidRPr="006614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ПОСТАНОВЛЯЕТ:</w:t>
      </w:r>
    </w:p>
    <w:p w:rsidR="005B3A7F" w:rsidRPr="0066145A" w:rsidRDefault="005B3A7F" w:rsidP="005B3A7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1. Утвердить прилагаемый перечень </w:t>
      </w:r>
      <w:r w:rsidR="003153CB" w:rsidRPr="0066145A">
        <w:rPr>
          <w:rFonts w:ascii="Arial" w:hAnsi="Arial" w:cs="Arial"/>
          <w:color w:val="000000" w:themeColor="text1"/>
          <w:sz w:val="24"/>
          <w:szCs w:val="24"/>
        </w:rPr>
        <w:t xml:space="preserve">налоговых расходов Александровского сельского поселения </w:t>
      </w:r>
      <w:r w:rsidRPr="0066145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Республики Татарстан на 2020 год и на плановый период 2021 и 2022 годов.</w:t>
      </w:r>
    </w:p>
    <w:p w:rsidR="005B3A7F" w:rsidRPr="0066145A" w:rsidRDefault="005B3A7F" w:rsidP="005B3A7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proofErr w:type="gramStart"/>
      <w:r w:rsidRPr="0066145A">
        <w:rPr>
          <w:rFonts w:ascii="Arial" w:hAnsi="Arial" w:cs="Arial"/>
          <w:color w:val="000000" w:themeColor="text1"/>
          <w:sz w:val="24"/>
          <w:szCs w:val="24"/>
        </w:rPr>
        <w:t>Разместить</w:t>
      </w:r>
      <w:proofErr w:type="gramEnd"/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5B3A7F" w:rsidRPr="0066145A" w:rsidRDefault="005B3A7F" w:rsidP="005B3A7F">
      <w:pPr>
        <w:shd w:val="clear" w:color="auto" w:fill="FFFFFF"/>
        <w:spacing w:line="240" w:lineRule="auto"/>
        <w:ind w:left="72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66145A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 исполнением распоряжения оставляю за собой.</w:t>
      </w:r>
    </w:p>
    <w:p w:rsidR="00D81B64" w:rsidRPr="0066145A" w:rsidRDefault="00D81B64" w:rsidP="00D81B64">
      <w:pPr>
        <w:pStyle w:val="ConsPlusNormal"/>
        <w:ind w:right="4392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81B64" w:rsidRPr="0066145A" w:rsidRDefault="00D81B64" w:rsidP="00D81B64">
      <w:pPr>
        <w:pStyle w:val="ConsPlusNormal"/>
        <w:ind w:right="4392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81B64" w:rsidRPr="0066145A" w:rsidRDefault="00D81B64" w:rsidP="00D81B64">
      <w:pPr>
        <w:pStyle w:val="ConsPlusNormal"/>
        <w:ind w:right="4392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bCs/>
          <w:color w:val="000000" w:themeColor="text1"/>
          <w:sz w:val="24"/>
          <w:szCs w:val="24"/>
        </w:rPr>
        <w:t xml:space="preserve">Руководитель исполнительного комитета </w:t>
      </w:r>
    </w:p>
    <w:p w:rsidR="00D81B64" w:rsidRPr="0066145A" w:rsidRDefault="00D81B64" w:rsidP="00D81B64">
      <w:pPr>
        <w:pStyle w:val="ConsPlusNormal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bCs/>
          <w:color w:val="000000" w:themeColor="text1"/>
          <w:sz w:val="24"/>
          <w:szCs w:val="24"/>
        </w:rPr>
        <w:t xml:space="preserve"> Александровского сельского поселения                                    В.И. Уварова</w:t>
      </w:r>
    </w:p>
    <w:p w:rsidR="005B3A7F" w:rsidRPr="0066145A" w:rsidRDefault="005B3A7F" w:rsidP="005B3A7F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66145A" w:rsidRPr="0066145A" w:rsidRDefault="0066145A" w:rsidP="0066145A">
      <w:pPr>
        <w:jc w:val="right"/>
        <w:rPr>
          <w:rFonts w:ascii="Arial" w:hAnsi="Arial" w:cs="Arial"/>
          <w:color w:val="000000" w:themeColor="text1"/>
          <w:sz w:val="24"/>
          <w:szCs w:val="24"/>
        </w:rPr>
        <w:sectPr w:rsidR="0066145A" w:rsidRPr="0066145A" w:rsidSect="0066145A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66145A" w:rsidRPr="0066145A" w:rsidRDefault="0066145A" w:rsidP="0066145A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lastRenderedPageBreak/>
        <w:t>Утвержден</w:t>
      </w:r>
    </w:p>
    <w:p w:rsidR="0066145A" w:rsidRPr="0066145A" w:rsidRDefault="0066145A" w:rsidP="0066145A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</w:t>
      </w:r>
    </w:p>
    <w:p w:rsidR="0066145A" w:rsidRPr="0066145A" w:rsidRDefault="0066145A" w:rsidP="0066145A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</w:t>
      </w:r>
    </w:p>
    <w:p w:rsidR="0066145A" w:rsidRPr="0066145A" w:rsidRDefault="0066145A" w:rsidP="0066145A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Александровского сельского поселения </w:t>
      </w:r>
    </w:p>
    <w:p w:rsidR="0066145A" w:rsidRPr="0066145A" w:rsidRDefault="0066145A" w:rsidP="0066145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66145A" w:rsidRPr="0066145A" w:rsidRDefault="0066145A" w:rsidP="0066145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614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6145A" w:rsidRPr="0066145A" w:rsidRDefault="0066145A" w:rsidP="0066145A">
      <w:pPr>
        <w:pStyle w:val="ConsPlusNormal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P60"/>
      <w:bookmarkEnd w:id="1"/>
      <w:r w:rsidRPr="0066145A">
        <w:rPr>
          <w:rFonts w:ascii="Arial" w:hAnsi="Arial" w:cs="Arial"/>
          <w:color w:val="000000" w:themeColor="text1"/>
          <w:sz w:val="24"/>
          <w:szCs w:val="24"/>
        </w:rPr>
        <w:t>ПЕРЕЧЕНЬ</w:t>
      </w:r>
    </w:p>
    <w:p w:rsidR="0066145A" w:rsidRPr="0066145A" w:rsidRDefault="0066145A" w:rsidP="0066145A">
      <w:pPr>
        <w:jc w:val="center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66145A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налоговых расходов муниципального образования Александровского сельского поселения Бавлинского муниципального района </w:t>
      </w:r>
    </w:p>
    <w:p w:rsidR="0066145A" w:rsidRPr="0066145A" w:rsidRDefault="0066145A" w:rsidP="0066145A">
      <w:pPr>
        <w:jc w:val="center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66145A">
        <w:rPr>
          <w:rFonts w:ascii="Arial" w:hAnsi="Arial" w:cs="Arial"/>
          <w:color w:val="000000" w:themeColor="text1"/>
          <w:sz w:val="24"/>
          <w:szCs w:val="24"/>
          <w:lang w:eastAsia="en-US"/>
        </w:rPr>
        <w:t>на 2020 год и плановый период 2021 и 2022 годов</w:t>
      </w:r>
    </w:p>
    <w:p w:rsidR="0066145A" w:rsidRPr="0066145A" w:rsidRDefault="0066145A" w:rsidP="0066145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993"/>
        <w:gridCol w:w="992"/>
        <w:gridCol w:w="2126"/>
        <w:gridCol w:w="2411"/>
        <w:gridCol w:w="992"/>
        <w:gridCol w:w="992"/>
        <w:gridCol w:w="1276"/>
        <w:gridCol w:w="1418"/>
        <w:gridCol w:w="1559"/>
        <w:gridCol w:w="1417"/>
      </w:tblGrid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НПА, </w:t>
            </w: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устанавливающий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Рекви</w:t>
            </w:r>
            <w:proofErr w:type="spellEnd"/>
          </w:p>
          <w:p w:rsid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зиты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право</w:t>
            </w:r>
          </w:p>
          <w:p w:rsid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вого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акта,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устанавлива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ющего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льготу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вступле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силу положений НПА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пального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устанавливающих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налоговые льготы, освобождения и иные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преферен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Дата начала действия, предоставленного НПА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пального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права на налоговые льготы, освобождения и иные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преферен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Целевая категория налоговой льготы</w:t>
            </w:r>
          </w:p>
        </w:tc>
      </w:tr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Совета Александровского сельского поселения          «О земельном налоге»              от 20.11.2014 №91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отношении земельных участков автономных, бюджетных и казенных учреждений,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финансируе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мых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Автономные, бюджетные и казенные учреждения,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финансируе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мые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20.11.2014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Неограничен</w:t>
            </w:r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Техническая</w:t>
            </w:r>
          </w:p>
        </w:tc>
      </w:tr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Совета Александровского сельского поселения          «О земельном налоге»              от 20.11.2014 №91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п.4,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20.11.2014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Неограничен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Освобождение от налогообложения:</w:t>
            </w:r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поддержка</w:t>
            </w:r>
          </w:p>
        </w:tc>
      </w:tr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Совета Александровского сельского поселения          «О земельном налоге»              от 20.11.2014 №91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п.4,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участники </w:t>
            </w: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Великой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Отечествен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ной войны, 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 также граждане, 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которых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законодатель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ством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распростра</w:t>
            </w:r>
            <w:proofErr w:type="spellEnd"/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нены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социальные гарантии и льготы участников Великой Отечественной войны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Участники Великой Отечественной войны, а также граждане, на которых законодатель</w:t>
            </w:r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ством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распростра</w:t>
            </w:r>
            <w:proofErr w:type="spellEnd"/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нены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социальные гарантии и льготы участников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20.11.2014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Неограничен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поддержка</w:t>
            </w:r>
          </w:p>
        </w:tc>
      </w:tr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Совета Александровского сельского поселения          «О земельном налоге»              от 20.11.2014 №91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п.4,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20.11.2014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Неограничен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поддержка</w:t>
            </w:r>
          </w:p>
        </w:tc>
      </w:tr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Совета Александровского сельского поселения          «О земельном налоге»              от 20.11.2014 №91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п. 2, п.п.1, абзац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отношении земельных участков, отнесенных к землям в составе зон </w:t>
            </w: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использова</w:t>
            </w:r>
            <w:proofErr w:type="spellEnd"/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населенных пунктах и используемых для сельскохозяйственного производства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Производи</w:t>
            </w:r>
          </w:p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тели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сельскохозяйственной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05.11.2015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Неограничен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поддержка</w:t>
            </w:r>
          </w:p>
        </w:tc>
      </w:tr>
      <w:tr w:rsidR="0066145A" w:rsidRPr="0066145A" w:rsidTr="006614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Совета Александровского сельского поселения            «О налоге на имущество физических лиц»                     от 20.11.2014 №92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п.3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Собственники квартир в </w:t>
            </w: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многоквар</w:t>
            </w:r>
            <w:proofErr w:type="spellEnd"/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тирном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одноэтажном жилом </w:t>
            </w:r>
            <w:proofErr w:type="gram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доме</w:t>
            </w:r>
            <w:proofErr w:type="gram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, состоящем из двух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05.08.2015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Неограничен</w:t>
            </w:r>
          </w:p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5A" w:rsidRPr="0066145A" w:rsidRDefault="006614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145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Социальная поддержка</w:t>
            </w:r>
          </w:p>
        </w:tc>
      </w:tr>
    </w:tbl>
    <w:p w:rsidR="0066145A" w:rsidRPr="0066145A" w:rsidRDefault="0066145A" w:rsidP="005B3A7F">
      <w:pPr>
        <w:ind w:firstLine="708"/>
        <w:rPr>
          <w:rFonts w:ascii="Arial" w:hAnsi="Arial" w:cs="Arial"/>
          <w:color w:val="000000" w:themeColor="text1"/>
          <w:sz w:val="24"/>
          <w:szCs w:val="24"/>
        </w:rPr>
        <w:sectPr w:rsidR="0066145A" w:rsidRPr="0066145A" w:rsidSect="0066145A">
          <w:pgSz w:w="16838" w:h="11906" w:orient="landscape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66145A" w:rsidRPr="0066145A" w:rsidRDefault="0066145A" w:rsidP="0066145A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sectPr w:rsidR="0066145A" w:rsidRPr="0066145A" w:rsidSect="0066145A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134FED"/>
    <w:rsid w:val="001606B5"/>
    <w:rsid w:val="003153CB"/>
    <w:rsid w:val="00320811"/>
    <w:rsid w:val="005B3A7F"/>
    <w:rsid w:val="0066145A"/>
    <w:rsid w:val="006C48F3"/>
    <w:rsid w:val="00746BC9"/>
    <w:rsid w:val="008A432A"/>
    <w:rsid w:val="008C4C73"/>
    <w:rsid w:val="009C2A9C"/>
    <w:rsid w:val="00BA14BB"/>
    <w:rsid w:val="00BF3664"/>
    <w:rsid w:val="00C70DF9"/>
    <w:rsid w:val="00C744F9"/>
    <w:rsid w:val="00D66733"/>
    <w:rsid w:val="00D81B64"/>
    <w:rsid w:val="00E73D7C"/>
    <w:rsid w:val="00EC488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1">
    <w:name w:val="Сетка таблицы1"/>
    <w:basedOn w:val="a1"/>
    <w:next w:val="a6"/>
    <w:rsid w:val="00D81B64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81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1B64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3D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3D7C"/>
    <w:rPr>
      <w:rFonts w:ascii="Segoe UI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10"/>
    <w:locked/>
    <w:rsid w:val="0066145A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6145A"/>
    <w:pPr>
      <w:widowControl w:val="0"/>
      <w:shd w:val="clear" w:color="auto" w:fill="FFFFFF"/>
      <w:spacing w:before="360" w:line="274" w:lineRule="exact"/>
      <w:ind w:firstLine="0"/>
    </w:pPr>
    <w:rPr>
      <w:rFonts w:ascii="Calibri" w:hAnsi="Calibri"/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1">
    <w:name w:val="Сетка таблицы1"/>
    <w:basedOn w:val="a1"/>
    <w:next w:val="a6"/>
    <w:rsid w:val="00D81B64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81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1B64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3D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3D7C"/>
    <w:rPr>
      <w:rFonts w:ascii="Segoe UI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10"/>
    <w:locked/>
    <w:rsid w:val="0066145A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6145A"/>
    <w:pPr>
      <w:widowControl w:val="0"/>
      <w:shd w:val="clear" w:color="auto" w:fill="FFFFFF"/>
      <w:spacing w:before="360" w:line="274" w:lineRule="exact"/>
      <w:ind w:firstLine="0"/>
    </w:pPr>
    <w:rPr>
      <w:rFonts w:ascii="Calibri" w:hAnsi="Calibr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2020-06-16T06:46:00Z</cp:lastPrinted>
  <dcterms:created xsi:type="dcterms:W3CDTF">2020-08-07T12:03:00Z</dcterms:created>
  <dcterms:modified xsi:type="dcterms:W3CDTF">2020-08-07T12:03:00Z</dcterms:modified>
</cp:coreProperties>
</file>