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872FBE" w:rsidRPr="001B453C" w:rsidTr="007C60FC">
        <w:trPr>
          <w:trHeight w:val="1221"/>
        </w:trPr>
        <w:tc>
          <w:tcPr>
            <w:tcW w:w="4400" w:type="dxa"/>
          </w:tcPr>
          <w:p w:rsidR="00872FBE" w:rsidRPr="001B453C" w:rsidRDefault="00872FBE" w:rsidP="00872FBE">
            <w:pPr>
              <w:tabs>
                <w:tab w:val="left" w:pos="709"/>
              </w:tabs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1B453C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872FBE" w:rsidRPr="001B453C" w:rsidRDefault="00872FBE" w:rsidP="00872FBE">
            <w:pPr>
              <w:tabs>
                <w:tab w:val="left" w:pos="709"/>
              </w:tabs>
              <w:spacing w:before="23" w:after="23"/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53C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872FBE" w:rsidRPr="001B453C" w:rsidRDefault="001B453C" w:rsidP="00872FBE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2FBE" w:rsidRPr="001B453C" w:rsidRDefault="00872FBE" w:rsidP="00872FBE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2FBE" w:rsidRPr="001B453C" w:rsidRDefault="00872FBE" w:rsidP="00872FBE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2FBE" w:rsidRPr="001B453C" w:rsidRDefault="00872FBE" w:rsidP="00872FBE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872FBE" w:rsidRPr="001B453C" w:rsidRDefault="00872FBE" w:rsidP="00872FBE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B453C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1B453C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1B453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72FBE" w:rsidRPr="001B453C" w:rsidRDefault="00872FBE" w:rsidP="00872FBE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B453C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1B453C">
              <w:rPr>
                <w:rFonts w:ascii="Arial" w:hAnsi="Arial" w:cs="Arial"/>
                <w:sz w:val="24"/>
                <w:szCs w:val="24"/>
              </w:rPr>
              <w:t>Ц</w:t>
            </w:r>
            <w:r w:rsidRPr="001B453C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1B453C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872FBE" w:rsidRPr="001B453C" w:rsidRDefault="00872FBE" w:rsidP="00872FBE">
            <w:pPr>
              <w:tabs>
                <w:tab w:val="left" w:pos="709"/>
              </w:tabs>
              <w:spacing w:before="23" w:after="23"/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453C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872FBE" w:rsidRPr="001B453C" w:rsidTr="007C60FC">
        <w:trPr>
          <w:trHeight w:hRule="exact" w:val="387"/>
        </w:trPr>
        <w:tc>
          <w:tcPr>
            <w:tcW w:w="9800" w:type="dxa"/>
            <w:gridSpan w:val="4"/>
          </w:tcPr>
          <w:p w:rsidR="00872FBE" w:rsidRPr="001B453C" w:rsidRDefault="00872FBE" w:rsidP="00872FBE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709"/>
              </w:tabs>
              <w:ind w:left="14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2FBE" w:rsidRPr="001B453C" w:rsidRDefault="00872FBE" w:rsidP="00872FBE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FBE" w:rsidRPr="001B453C" w:rsidTr="007C60FC">
        <w:trPr>
          <w:trHeight w:val="413"/>
        </w:trPr>
        <w:tc>
          <w:tcPr>
            <w:tcW w:w="4850" w:type="dxa"/>
            <w:gridSpan w:val="2"/>
            <w:vAlign w:val="bottom"/>
          </w:tcPr>
          <w:p w:rsidR="00872FBE" w:rsidRPr="001B453C" w:rsidRDefault="00872FBE" w:rsidP="00872FBE">
            <w:pPr>
              <w:tabs>
                <w:tab w:val="left" w:pos="709"/>
              </w:tabs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  <w:r w:rsidRPr="001B453C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872FBE" w:rsidRPr="001B453C" w:rsidRDefault="00872FBE" w:rsidP="00872FBE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453C">
              <w:rPr>
                <w:rFonts w:ascii="Arial" w:hAnsi="Arial" w:cs="Arial"/>
                <w:b/>
                <w:sz w:val="24"/>
                <w:szCs w:val="24"/>
              </w:rPr>
              <w:t xml:space="preserve">       КАРАР</w:t>
            </w:r>
          </w:p>
        </w:tc>
      </w:tr>
      <w:tr w:rsidR="00872FBE" w:rsidRPr="001B453C" w:rsidTr="007C60FC">
        <w:trPr>
          <w:trHeight w:val="413"/>
        </w:trPr>
        <w:tc>
          <w:tcPr>
            <w:tcW w:w="9800" w:type="dxa"/>
            <w:gridSpan w:val="4"/>
            <w:vAlign w:val="bottom"/>
          </w:tcPr>
          <w:p w:rsidR="00872FBE" w:rsidRPr="001B453C" w:rsidRDefault="00872FBE" w:rsidP="001B453C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72FBE" w:rsidRPr="001B453C" w:rsidTr="007C60FC">
        <w:trPr>
          <w:trHeight w:val="413"/>
        </w:trPr>
        <w:tc>
          <w:tcPr>
            <w:tcW w:w="9800" w:type="dxa"/>
            <w:gridSpan w:val="4"/>
            <w:vAlign w:val="bottom"/>
          </w:tcPr>
          <w:p w:rsidR="00872FBE" w:rsidRPr="001B453C" w:rsidRDefault="00872FBE" w:rsidP="00872FBE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B6D85" w:rsidRPr="001B453C" w:rsidRDefault="00EB6D85" w:rsidP="004C064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42A0" w:rsidRPr="001B453C" w:rsidRDefault="00906137" w:rsidP="00906137">
      <w:pPr>
        <w:pStyle w:val="a3"/>
        <w:jc w:val="left"/>
        <w:rPr>
          <w:rStyle w:val="a4"/>
          <w:rFonts w:ascii="Arial" w:hAnsi="Arial" w:cs="Arial"/>
          <w:color w:val="000000"/>
          <w:sz w:val="24"/>
          <w:lang w:val="ru-RU"/>
        </w:rPr>
      </w:pPr>
      <w:r w:rsidRPr="001B453C">
        <w:rPr>
          <w:rStyle w:val="a4"/>
          <w:rFonts w:ascii="Arial" w:hAnsi="Arial" w:cs="Arial"/>
          <w:color w:val="000000"/>
          <w:sz w:val="24"/>
        </w:rPr>
        <w:t>О межведомственной комиссии по</w:t>
      </w:r>
    </w:p>
    <w:p w:rsidR="00906137" w:rsidRPr="001B453C" w:rsidRDefault="00906137" w:rsidP="00906137">
      <w:pPr>
        <w:pStyle w:val="a3"/>
        <w:jc w:val="left"/>
        <w:rPr>
          <w:rStyle w:val="a4"/>
          <w:rFonts w:ascii="Arial" w:hAnsi="Arial" w:cs="Arial"/>
          <w:color w:val="000000"/>
          <w:sz w:val="24"/>
          <w:lang w:val="ru-RU"/>
        </w:rPr>
      </w:pPr>
      <w:r w:rsidRPr="001B453C">
        <w:rPr>
          <w:rStyle w:val="a4"/>
          <w:rFonts w:ascii="Arial" w:hAnsi="Arial" w:cs="Arial"/>
          <w:color w:val="000000"/>
          <w:sz w:val="24"/>
        </w:rPr>
        <w:t xml:space="preserve">рассмотрению вопросов признания </w:t>
      </w:r>
    </w:p>
    <w:p w:rsidR="007E7485" w:rsidRPr="001B453C" w:rsidRDefault="00906137" w:rsidP="00906137">
      <w:pPr>
        <w:pStyle w:val="a3"/>
        <w:jc w:val="left"/>
        <w:rPr>
          <w:rStyle w:val="a4"/>
          <w:rFonts w:ascii="Arial" w:hAnsi="Arial" w:cs="Arial"/>
          <w:color w:val="000000"/>
          <w:sz w:val="24"/>
          <w:lang w:val="ru-RU"/>
        </w:rPr>
      </w:pPr>
      <w:r w:rsidRPr="001B453C">
        <w:rPr>
          <w:rStyle w:val="a4"/>
          <w:rFonts w:ascii="Arial" w:hAnsi="Arial" w:cs="Arial"/>
          <w:color w:val="000000"/>
          <w:sz w:val="24"/>
        </w:rPr>
        <w:t xml:space="preserve">помещения жилым помещением, </w:t>
      </w:r>
    </w:p>
    <w:p w:rsidR="007E7485" w:rsidRPr="001B453C" w:rsidRDefault="00906137" w:rsidP="00906137">
      <w:pPr>
        <w:pStyle w:val="a3"/>
        <w:jc w:val="left"/>
        <w:rPr>
          <w:rStyle w:val="a4"/>
          <w:rFonts w:ascii="Arial" w:hAnsi="Arial" w:cs="Arial"/>
          <w:color w:val="000000"/>
          <w:sz w:val="24"/>
          <w:lang w:val="ru-RU"/>
        </w:rPr>
      </w:pPr>
      <w:r w:rsidRPr="001B453C">
        <w:rPr>
          <w:rStyle w:val="a4"/>
          <w:rFonts w:ascii="Arial" w:hAnsi="Arial" w:cs="Arial"/>
          <w:color w:val="000000"/>
          <w:sz w:val="24"/>
        </w:rPr>
        <w:t xml:space="preserve">жилого помещения непригодным </w:t>
      </w:r>
    </w:p>
    <w:p w:rsidR="008860EA" w:rsidRPr="001B453C" w:rsidRDefault="00906137" w:rsidP="00906137">
      <w:pPr>
        <w:pStyle w:val="a3"/>
        <w:jc w:val="left"/>
        <w:rPr>
          <w:rStyle w:val="a4"/>
          <w:rFonts w:ascii="Arial" w:hAnsi="Arial" w:cs="Arial"/>
          <w:color w:val="000000"/>
          <w:sz w:val="24"/>
          <w:lang w:val="ru-RU"/>
        </w:rPr>
      </w:pPr>
      <w:r w:rsidRPr="001B453C">
        <w:rPr>
          <w:rStyle w:val="a4"/>
          <w:rFonts w:ascii="Arial" w:hAnsi="Arial" w:cs="Arial"/>
          <w:color w:val="000000"/>
          <w:sz w:val="24"/>
        </w:rPr>
        <w:t>для проживания и многоквартирно</w:t>
      </w:r>
      <w:r w:rsidR="008860EA" w:rsidRPr="001B453C">
        <w:rPr>
          <w:rStyle w:val="a4"/>
          <w:rFonts w:ascii="Arial" w:hAnsi="Arial" w:cs="Arial"/>
          <w:color w:val="000000"/>
          <w:sz w:val="24"/>
          <w:lang w:val="ru-RU"/>
        </w:rPr>
        <w:t>-</w:t>
      </w:r>
    </w:p>
    <w:p w:rsidR="008860EA" w:rsidRPr="001B453C" w:rsidRDefault="00906137" w:rsidP="008860EA">
      <w:pPr>
        <w:pStyle w:val="a3"/>
        <w:tabs>
          <w:tab w:val="left" w:pos="4253"/>
        </w:tabs>
        <w:jc w:val="left"/>
        <w:rPr>
          <w:rStyle w:val="a4"/>
          <w:rFonts w:ascii="Arial" w:hAnsi="Arial" w:cs="Arial"/>
          <w:color w:val="000000"/>
          <w:sz w:val="24"/>
          <w:lang w:val="ru-RU"/>
        </w:rPr>
      </w:pPr>
      <w:r w:rsidRPr="001B453C">
        <w:rPr>
          <w:rStyle w:val="a4"/>
          <w:rFonts w:ascii="Arial" w:hAnsi="Arial" w:cs="Arial"/>
          <w:color w:val="000000"/>
          <w:sz w:val="24"/>
        </w:rPr>
        <w:t>го</w:t>
      </w:r>
      <w:r w:rsidR="008860EA" w:rsidRPr="001B453C">
        <w:rPr>
          <w:rStyle w:val="a4"/>
          <w:rFonts w:ascii="Arial" w:hAnsi="Arial" w:cs="Arial"/>
          <w:color w:val="000000"/>
          <w:sz w:val="24"/>
          <w:lang w:val="ru-RU"/>
        </w:rPr>
        <w:t xml:space="preserve"> </w:t>
      </w:r>
      <w:r w:rsidRPr="001B453C">
        <w:rPr>
          <w:rStyle w:val="a4"/>
          <w:rFonts w:ascii="Arial" w:hAnsi="Arial" w:cs="Arial"/>
          <w:color w:val="000000"/>
          <w:sz w:val="24"/>
        </w:rPr>
        <w:t>дома аварийным и подлежащим</w:t>
      </w:r>
    </w:p>
    <w:p w:rsidR="008860EA" w:rsidRPr="001B453C" w:rsidRDefault="00906137" w:rsidP="008860EA">
      <w:pPr>
        <w:pStyle w:val="a3"/>
        <w:tabs>
          <w:tab w:val="left" w:pos="4253"/>
        </w:tabs>
        <w:jc w:val="left"/>
        <w:rPr>
          <w:rStyle w:val="a4"/>
          <w:rFonts w:ascii="Arial" w:hAnsi="Arial" w:cs="Arial"/>
          <w:color w:val="000000"/>
          <w:sz w:val="24"/>
          <w:lang w:val="ru-RU"/>
        </w:rPr>
      </w:pPr>
      <w:r w:rsidRPr="001B453C">
        <w:rPr>
          <w:rStyle w:val="a4"/>
          <w:rFonts w:ascii="Arial" w:hAnsi="Arial" w:cs="Arial"/>
          <w:color w:val="000000"/>
          <w:sz w:val="24"/>
        </w:rPr>
        <w:t>сносу</w:t>
      </w:r>
      <w:r w:rsidR="008860EA" w:rsidRPr="001B453C">
        <w:rPr>
          <w:rStyle w:val="a4"/>
          <w:rFonts w:ascii="Arial" w:hAnsi="Arial" w:cs="Arial"/>
          <w:color w:val="000000"/>
          <w:sz w:val="24"/>
          <w:lang w:val="ru-RU"/>
        </w:rPr>
        <w:t xml:space="preserve"> </w:t>
      </w:r>
      <w:r w:rsidR="00116D16" w:rsidRPr="001B453C">
        <w:rPr>
          <w:rStyle w:val="a4"/>
          <w:rFonts w:ascii="Arial" w:hAnsi="Arial" w:cs="Arial"/>
          <w:color w:val="000000"/>
          <w:sz w:val="24"/>
          <w:lang w:val="ru-RU"/>
        </w:rPr>
        <w:t>или реконструкции</w:t>
      </w:r>
      <w:r w:rsidR="00872FBE" w:rsidRPr="001B453C">
        <w:rPr>
          <w:rStyle w:val="a4"/>
          <w:rFonts w:ascii="Arial" w:hAnsi="Arial" w:cs="Arial"/>
          <w:color w:val="000000"/>
          <w:sz w:val="24"/>
          <w:lang w:val="ru-RU"/>
        </w:rPr>
        <w:t>,</w:t>
      </w:r>
      <w:r w:rsidR="008860EA" w:rsidRPr="001B453C">
        <w:rPr>
          <w:rStyle w:val="a4"/>
          <w:rFonts w:ascii="Arial" w:hAnsi="Arial" w:cs="Arial"/>
          <w:color w:val="000000"/>
          <w:sz w:val="24"/>
          <w:lang w:val="ru-RU"/>
        </w:rPr>
        <w:t xml:space="preserve"> </w:t>
      </w:r>
      <w:r w:rsidR="00872FBE" w:rsidRPr="001B453C">
        <w:rPr>
          <w:rStyle w:val="a4"/>
          <w:rFonts w:ascii="Arial" w:hAnsi="Arial" w:cs="Arial"/>
          <w:color w:val="000000"/>
          <w:sz w:val="24"/>
          <w:lang w:val="ru-RU"/>
        </w:rPr>
        <w:t xml:space="preserve">садового </w:t>
      </w:r>
    </w:p>
    <w:p w:rsidR="008860EA" w:rsidRPr="001B453C" w:rsidRDefault="00872FBE" w:rsidP="008860EA">
      <w:pPr>
        <w:pStyle w:val="a3"/>
        <w:tabs>
          <w:tab w:val="left" w:pos="4253"/>
        </w:tabs>
        <w:jc w:val="left"/>
        <w:rPr>
          <w:rStyle w:val="a4"/>
          <w:rFonts w:ascii="Arial" w:hAnsi="Arial" w:cs="Arial"/>
          <w:color w:val="000000"/>
          <w:sz w:val="24"/>
          <w:lang w:val="ru-RU"/>
        </w:rPr>
      </w:pPr>
      <w:r w:rsidRPr="001B453C">
        <w:rPr>
          <w:rStyle w:val="a4"/>
          <w:rFonts w:ascii="Arial" w:hAnsi="Arial" w:cs="Arial"/>
          <w:color w:val="000000"/>
          <w:sz w:val="24"/>
          <w:lang w:val="ru-RU"/>
        </w:rPr>
        <w:t>дома жилым домом и жилого</w:t>
      </w:r>
      <w:r w:rsidR="00BB7FA4" w:rsidRPr="001B453C">
        <w:rPr>
          <w:rStyle w:val="a4"/>
          <w:rFonts w:ascii="Arial" w:hAnsi="Arial" w:cs="Arial"/>
          <w:color w:val="000000"/>
          <w:sz w:val="24"/>
          <w:lang w:val="ru-RU"/>
        </w:rPr>
        <w:t xml:space="preserve"> </w:t>
      </w:r>
      <w:r w:rsidRPr="001B453C">
        <w:rPr>
          <w:rStyle w:val="a4"/>
          <w:rFonts w:ascii="Arial" w:hAnsi="Arial" w:cs="Arial"/>
          <w:color w:val="000000"/>
          <w:sz w:val="24"/>
          <w:lang w:val="ru-RU"/>
        </w:rPr>
        <w:t xml:space="preserve">дома </w:t>
      </w:r>
    </w:p>
    <w:p w:rsidR="008860EA" w:rsidRPr="001B453C" w:rsidRDefault="00872FBE" w:rsidP="008860EA">
      <w:pPr>
        <w:pStyle w:val="a3"/>
        <w:tabs>
          <w:tab w:val="left" w:pos="4253"/>
        </w:tabs>
        <w:jc w:val="left"/>
        <w:rPr>
          <w:rStyle w:val="a4"/>
          <w:rFonts w:ascii="Arial" w:hAnsi="Arial" w:cs="Arial"/>
          <w:color w:val="000000"/>
          <w:sz w:val="24"/>
          <w:lang w:val="ru-RU"/>
        </w:rPr>
      </w:pPr>
      <w:r w:rsidRPr="001B453C">
        <w:rPr>
          <w:rStyle w:val="a4"/>
          <w:rFonts w:ascii="Arial" w:hAnsi="Arial" w:cs="Arial"/>
          <w:color w:val="000000"/>
          <w:sz w:val="24"/>
          <w:lang w:val="ru-RU"/>
        </w:rPr>
        <w:t xml:space="preserve">садовым домом </w:t>
      </w:r>
      <w:r w:rsidR="007E7485" w:rsidRPr="001B453C">
        <w:rPr>
          <w:rStyle w:val="a4"/>
          <w:rFonts w:ascii="Arial" w:hAnsi="Arial" w:cs="Arial"/>
          <w:color w:val="000000"/>
          <w:sz w:val="24"/>
          <w:lang w:val="ru-RU"/>
        </w:rPr>
        <w:t>Бавлинского муни</w:t>
      </w:r>
      <w:r w:rsidR="008860EA" w:rsidRPr="001B453C">
        <w:rPr>
          <w:rStyle w:val="a4"/>
          <w:rFonts w:ascii="Arial" w:hAnsi="Arial" w:cs="Arial"/>
          <w:color w:val="000000"/>
          <w:sz w:val="24"/>
          <w:lang w:val="ru-RU"/>
        </w:rPr>
        <w:t>-</w:t>
      </w:r>
    </w:p>
    <w:p w:rsidR="00872FBE" w:rsidRPr="001B453C" w:rsidRDefault="00872FBE" w:rsidP="00CD699A">
      <w:pPr>
        <w:pStyle w:val="a3"/>
        <w:tabs>
          <w:tab w:val="left" w:pos="4253"/>
        </w:tabs>
        <w:jc w:val="left"/>
        <w:rPr>
          <w:rFonts w:ascii="Arial" w:hAnsi="Arial" w:cs="Arial"/>
          <w:b w:val="0"/>
          <w:color w:val="000000"/>
          <w:sz w:val="24"/>
          <w:lang w:val="ru-RU"/>
        </w:rPr>
      </w:pPr>
      <w:r w:rsidRPr="001B453C">
        <w:rPr>
          <w:rStyle w:val="a4"/>
          <w:rFonts w:ascii="Arial" w:hAnsi="Arial" w:cs="Arial"/>
          <w:color w:val="000000"/>
          <w:sz w:val="24"/>
          <w:lang w:val="ru-RU"/>
        </w:rPr>
        <w:t>ципального района</w:t>
      </w:r>
    </w:p>
    <w:p w:rsidR="00737489" w:rsidRPr="001B453C" w:rsidRDefault="00737489" w:rsidP="00872FB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2FBE" w:rsidRPr="001B453C" w:rsidRDefault="00CE0F31" w:rsidP="00872FBE">
      <w:pPr>
        <w:pStyle w:val="a3"/>
        <w:spacing w:line="360" w:lineRule="auto"/>
        <w:ind w:firstLine="708"/>
        <w:jc w:val="both"/>
        <w:rPr>
          <w:rStyle w:val="a4"/>
          <w:rFonts w:ascii="Arial" w:hAnsi="Arial" w:cs="Arial"/>
          <w:color w:val="000000"/>
          <w:sz w:val="24"/>
          <w:lang w:val="ru-RU"/>
        </w:rPr>
      </w:pPr>
      <w:r w:rsidRPr="001B453C">
        <w:rPr>
          <w:rStyle w:val="a4"/>
          <w:rFonts w:ascii="Arial" w:hAnsi="Arial" w:cs="Arial"/>
          <w:color w:val="000000"/>
          <w:sz w:val="24"/>
        </w:rPr>
        <w:t>В соответствии с Постановлением Правительства Российской Федерации от 28</w:t>
      </w:r>
      <w:r w:rsidRPr="001B453C">
        <w:rPr>
          <w:rStyle w:val="a4"/>
          <w:rFonts w:ascii="Arial" w:hAnsi="Arial" w:cs="Arial"/>
          <w:color w:val="000000"/>
          <w:sz w:val="24"/>
          <w:lang w:val="ru-RU"/>
        </w:rPr>
        <w:t>.01.</w:t>
      </w:r>
      <w:r w:rsidRPr="001B453C">
        <w:rPr>
          <w:rStyle w:val="a4"/>
          <w:rFonts w:ascii="Arial" w:hAnsi="Arial" w:cs="Arial"/>
          <w:color w:val="000000"/>
          <w:sz w:val="24"/>
        </w:rPr>
        <w:t>2006</w:t>
      </w:r>
      <w:r w:rsidRPr="001B453C">
        <w:rPr>
          <w:rStyle w:val="a4"/>
          <w:rFonts w:ascii="Arial" w:hAnsi="Arial" w:cs="Arial"/>
          <w:color w:val="000000"/>
          <w:sz w:val="24"/>
          <w:lang w:val="ru-RU"/>
        </w:rPr>
        <w:t xml:space="preserve"> </w:t>
      </w:r>
      <w:r w:rsidRPr="001B453C">
        <w:rPr>
          <w:rStyle w:val="a4"/>
          <w:rFonts w:ascii="Arial" w:hAnsi="Arial" w:cs="Arial"/>
          <w:color w:val="000000"/>
          <w:sz w:val="24"/>
        </w:rPr>
        <w:t>№47</w:t>
      </w:r>
      <w:r w:rsidR="003442A0" w:rsidRPr="001B453C">
        <w:rPr>
          <w:rStyle w:val="a4"/>
          <w:rFonts w:ascii="Arial" w:hAnsi="Arial" w:cs="Arial"/>
          <w:color w:val="000000"/>
          <w:sz w:val="24"/>
          <w:lang w:val="ru-RU"/>
        </w:rPr>
        <w:t xml:space="preserve"> (ред. от 24.04.2020)</w:t>
      </w:r>
      <w:r w:rsidRPr="001B453C">
        <w:rPr>
          <w:rStyle w:val="a4"/>
          <w:rFonts w:ascii="Arial" w:hAnsi="Arial" w:cs="Arial"/>
          <w:color w:val="000000"/>
          <w:sz w:val="24"/>
        </w:rPr>
        <w:t xml:space="preserve"> </w:t>
      </w:r>
      <w:r w:rsidR="00116D16" w:rsidRPr="001B453C">
        <w:rPr>
          <w:rStyle w:val="a4"/>
          <w:rFonts w:ascii="Arial" w:hAnsi="Arial" w:cs="Arial"/>
          <w:color w:val="000000"/>
          <w:sz w:val="24"/>
          <w:lang w:val="ru-RU"/>
        </w:rPr>
        <w:t>«</w:t>
      </w:r>
      <w:r w:rsidRPr="001B453C">
        <w:rPr>
          <w:rStyle w:val="a4"/>
          <w:rFonts w:ascii="Arial" w:hAnsi="Arial" w:cs="Arial"/>
          <w:color w:val="000000"/>
          <w:sz w:val="24"/>
        </w:rPr>
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</w:t>
      </w:r>
      <w:r w:rsidR="00116D16" w:rsidRPr="001B453C">
        <w:rPr>
          <w:rStyle w:val="a4"/>
          <w:rFonts w:ascii="Arial" w:hAnsi="Arial" w:cs="Arial"/>
          <w:color w:val="000000"/>
          <w:sz w:val="24"/>
          <w:lang w:val="ru-RU"/>
        </w:rPr>
        <w:t xml:space="preserve"> или реконструкции</w:t>
      </w:r>
      <w:r w:rsidR="00872FBE" w:rsidRPr="001B453C">
        <w:rPr>
          <w:rStyle w:val="a4"/>
          <w:rFonts w:ascii="Arial" w:hAnsi="Arial" w:cs="Arial"/>
          <w:color w:val="000000"/>
          <w:sz w:val="24"/>
          <w:lang w:val="ru-RU"/>
        </w:rPr>
        <w:t>, садового дома жилым домом и жилого дома садовым домом»</w:t>
      </w:r>
      <w:r w:rsidR="003442A0" w:rsidRPr="001B453C">
        <w:rPr>
          <w:rStyle w:val="a4"/>
          <w:rFonts w:ascii="Arial" w:hAnsi="Arial" w:cs="Arial"/>
          <w:color w:val="000000"/>
          <w:sz w:val="24"/>
          <w:lang w:val="ru-RU"/>
        </w:rPr>
        <w:t xml:space="preserve"> Исполнительный комитет Бавлинского муниципального района Республики Татарстан</w:t>
      </w:r>
    </w:p>
    <w:p w:rsidR="00872FBE" w:rsidRPr="001B453C" w:rsidRDefault="003442A0" w:rsidP="00CB0EA6">
      <w:pPr>
        <w:tabs>
          <w:tab w:val="left" w:pos="496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B453C">
        <w:rPr>
          <w:rFonts w:ascii="Arial" w:hAnsi="Arial" w:cs="Arial"/>
          <w:sz w:val="24"/>
          <w:szCs w:val="24"/>
        </w:rPr>
        <w:t>П О С Т А Н О В Л Я Е</w:t>
      </w:r>
      <w:r w:rsidR="00CB0EA6" w:rsidRPr="001B453C">
        <w:rPr>
          <w:rFonts w:ascii="Arial" w:hAnsi="Arial" w:cs="Arial"/>
          <w:sz w:val="24"/>
          <w:szCs w:val="24"/>
        </w:rPr>
        <w:t xml:space="preserve"> </w:t>
      </w:r>
      <w:r w:rsidRPr="001B453C">
        <w:rPr>
          <w:rFonts w:ascii="Arial" w:hAnsi="Arial" w:cs="Arial"/>
          <w:sz w:val="24"/>
          <w:szCs w:val="24"/>
        </w:rPr>
        <w:t>Т</w:t>
      </w:r>
      <w:r w:rsidR="00CE0F31" w:rsidRPr="001B453C">
        <w:rPr>
          <w:rFonts w:ascii="Arial" w:hAnsi="Arial" w:cs="Arial"/>
          <w:sz w:val="24"/>
          <w:szCs w:val="24"/>
        </w:rPr>
        <w:t>:</w:t>
      </w:r>
    </w:p>
    <w:p w:rsidR="00872FBE" w:rsidRPr="001B453C" w:rsidRDefault="00CE0F31" w:rsidP="00872FBE">
      <w:pPr>
        <w:pStyle w:val="a3"/>
        <w:spacing w:line="360" w:lineRule="auto"/>
        <w:ind w:firstLine="708"/>
        <w:jc w:val="both"/>
        <w:rPr>
          <w:rFonts w:ascii="Arial" w:hAnsi="Arial" w:cs="Arial"/>
          <w:b w:val="0"/>
          <w:color w:val="000000"/>
          <w:sz w:val="24"/>
          <w:lang w:val="ru-RU"/>
        </w:rPr>
      </w:pPr>
      <w:r w:rsidRPr="001B453C">
        <w:rPr>
          <w:rStyle w:val="a4"/>
          <w:rFonts w:ascii="Arial" w:hAnsi="Arial" w:cs="Arial"/>
          <w:color w:val="000000"/>
          <w:sz w:val="24"/>
          <w:lang w:val="ru-RU"/>
        </w:rPr>
        <w:t xml:space="preserve">1. </w:t>
      </w:r>
      <w:r w:rsidR="003442A0" w:rsidRPr="001B453C">
        <w:rPr>
          <w:rStyle w:val="a4"/>
          <w:rFonts w:ascii="Arial" w:hAnsi="Arial" w:cs="Arial"/>
          <w:color w:val="000000"/>
          <w:sz w:val="24"/>
          <w:lang w:val="ru-RU"/>
        </w:rPr>
        <w:t xml:space="preserve">Переименовать </w:t>
      </w:r>
      <w:r w:rsidRPr="001B453C">
        <w:rPr>
          <w:rStyle w:val="a4"/>
          <w:rFonts w:ascii="Arial" w:hAnsi="Arial" w:cs="Arial"/>
          <w:color w:val="000000"/>
          <w:sz w:val="24"/>
          <w:lang w:val="ru-RU"/>
        </w:rPr>
        <w:t>М</w:t>
      </w:r>
      <w:r w:rsidRPr="001B453C">
        <w:rPr>
          <w:rStyle w:val="a4"/>
          <w:rFonts w:ascii="Arial" w:hAnsi="Arial" w:cs="Arial"/>
          <w:color w:val="000000"/>
          <w:sz w:val="24"/>
        </w:rPr>
        <w:t>ежведомственную комиссию по рассмотрению вопросов признания по</w:t>
      </w:r>
      <w:r w:rsidRPr="001B453C">
        <w:rPr>
          <w:rStyle w:val="a4"/>
          <w:rFonts w:ascii="Arial" w:hAnsi="Arial" w:cs="Arial"/>
          <w:color w:val="000000"/>
          <w:sz w:val="24"/>
        </w:rPr>
        <w:softHyphen/>
        <w:t>мещения жилым</w:t>
      </w:r>
      <w:r w:rsidR="00116D16" w:rsidRPr="001B453C">
        <w:rPr>
          <w:rStyle w:val="a4"/>
          <w:rFonts w:ascii="Arial" w:hAnsi="Arial" w:cs="Arial"/>
          <w:color w:val="000000"/>
          <w:sz w:val="24"/>
          <w:lang w:val="ru-RU"/>
        </w:rPr>
        <w:t xml:space="preserve"> помещением</w:t>
      </w:r>
      <w:r w:rsidRPr="001B453C">
        <w:rPr>
          <w:rStyle w:val="a4"/>
          <w:rFonts w:ascii="Arial" w:hAnsi="Arial" w:cs="Arial"/>
          <w:color w:val="000000"/>
          <w:sz w:val="24"/>
        </w:rPr>
        <w:t>, жилого помещения непригодным для проживания и многоквартирного дома аварийным и подлежащим сносу</w:t>
      </w:r>
      <w:r w:rsidR="00116D16" w:rsidRPr="001B453C">
        <w:rPr>
          <w:rStyle w:val="a4"/>
          <w:rFonts w:ascii="Arial" w:hAnsi="Arial" w:cs="Arial"/>
          <w:color w:val="000000"/>
          <w:sz w:val="24"/>
          <w:lang w:val="ru-RU"/>
        </w:rPr>
        <w:t xml:space="preserve"> или реконструкции</w:t>
      </w:r>
      <w:r w:rsidR="003442A0" w:rsidRPr="001B453C">
        <w:rPr>
          <w:rStyle w:val="a4"/>
          <w:rFonts w:ascii="Arial" w:hAnsi="Arial" w:cs="Arial"/>
          <w:color w:val="000000"/>
          <w:sz w:val="24"/>
          <w:lang w:val="ru-RU"/>
        </w:rPr>
        <w:t xml:space="preserve"> в М</w:t>
      </w:r>
      <w:r w:rsidR="003442A0" w:rsidRPr="001B453C">
        <w:rPr>
          <w:rStyle w:val="a4"/>
          <w:rFonts w:ascii="Arial" w:hAnsi="Arial" w:cs="Arial"/>
          <w:color w:val="000000"/>
          <w:sz w:val="24"/>
        </w:rPr>
        <w:t>ежведомственную комиссию по рассмотрению вопросов признания по</w:t>
      </w:r>
      <w:r w:rsidR="003442A0" w:rsidRPr="001B453C">
        <w:rPr>
          <w:rStyle w:val="a4"/>
          <w:rFonts w:ascii="Arial" w:hAnsi="Arial" w:cs="Arial"/>
          <w:color w:val="000000"/>
          <w:sz w:val="24"/>
        </w:rPr>
        <w:softHyphen/>
        <w:t>мещения жилым</w:t>
      </w:r>
      <w:r w:rsidR="003442A0" w:rsidRPr="001B453C">
        <w:rPr>
          <w:rStyle w:val="a4"/>
          <w:rFonts w:ascii="Arial" w:hAnsi="Arial" w:cs="Arial"/>
          <w:color w:val="000000"/>
          <w:sz w:val="24"/>
          <w:lang w:val="ru-RU"/>
        </w:rPr>
        <w:t xml:space="preserve"> помещением</w:t>
      </w:r>
      <w:r w:rsidR="003442A0" w:rsidRPr="001B453C">
        <w:rPr>
          <w:rStyle w:val="a4"/>
          <w:rFonts w:ascii="Arial" w:hAnsi="Arial" w:cs="Arial"/>
          <w:color w:val="000000"/>
          <w:sz w:val="24"/>
        </w:rPr>
        <w:t>, жилого помещения непригодным для проживания и многоквартирного дома аварийным и подлежащим сносу</w:t>
      </w:r>
      <w:r w:rsidR="003442A0" w:rsidRPr="001B453C">
        <w:rPr>
          <w:rStyle w:val="a4"/>
          <w:rFonts w:ascii="Arial" w:hAnsi="Arial" w:cs="Arial"/>
          <w:color w:val="000000"/>
          <w:sz w:val="24"/>
          <w:lang w:val="ru-RU"/>
        </w:rPr>
        <w:t xml:space="preserve"> или реконструкции, садового дома жилым домом и жилого дома садовым домом Бавлинского муниципального района.</w:t>
      </w:r>
    </w:p>
    <w:p w:rsidR="00CE0F31" w:rsidRPr="001B453C" w:rsidRDefault="00CE0F31" w:rsidP="00D42D15">
      <w:pPr>
        <w:pStyle w:val="a3"/>
        <w:widowControl w:val="0"/>
        <w:tabs>
          <w:tab w:val="left" w:pos="890"/>
        </w:tabs>
        <w:spacing w:line="360" w:lineRule="auto"/>
        <w:ind w:firstLine="709"/>
        <w:jc w:val="both"/>
        <w:rPr>
          <w:rStyle w:val="a4"/>
          <w:rFonts w:ascii="Arial" w:hAnsi="Arial" w:cs="Arial"/>
          <w:color w:val="000000"/>
          <w:sz w:val="24"/>
          <w:lang w:val="ru-RU"/>
        </w:rPr>
      </w:pPr>
      <w:r w:rsidRPr="001B453C">
        <w:rPr>
          <w:rStyle w:val="a4"/>
          <w:rFonts w:ascii="Arial" w:hAnsi="Arial" w:cs="Arial"/>
          <w:color w:val="000000"/>
          <w:sz w:val="24"/>
          <w:lang w:val="ru-RU"/>
        </w:rPr>
        <w:t>2. Утвердить:</w:t>
      </w:r>
    </w:p>
    <w:p w:rsidR="00CE0F31" w:rsidRPr="001B453C" w:rsidRDefault="0041173B" w:rsidP="00D42D15">
      <w:pPr>
        <w:pStyle w:val="a3"/>
        <w:spacing w:line="360" w:lineRule="auto"/>
        <w:ind w:firstLine="708"/>
        <w:jc w:val="both"/>
        <w:rPr>
          <w:rStyle w:val="a4"/>
          <w:rFonts w:ascii="Arial" w:hAnsi="Arial" w:cs="Arial"/>
          <w:color w:val="000000"/>
          <w:sz w:val="24"/>
          <w:lang w:val="ru-RU"/>
        </w:rPr>
      </w:pPr>
      <w:r w:rsidRPr="001B453C">
        <w:rPr>
          <w:rStyle w:val="a4"/>
          <w:rFonts w:ascii="Arial" w:hAnsi="Arial" w:cs="Arial"/>
          <w:color w:val="000000"/>
          <w:sz w:val="24"/>
          <w:lang w:val="ru-RU"/>
        </w:rPr>
        <w:t>Положение о</w:t>
      </w:r>
      <w:r w:rsidR="00CE0F31" w:rsidRPr="001B453C">
        <w:rPr>
          <w:rStyle w:val="a4"/>
          <w:rFonts w:ascii="Arial" w:hAnsi="Arial" w:cs="Arial"/>
          <w:color w:val="000000"/>
          <w:sz w:val="24"/>
        </w:rPr>
        <w:t xml:space="preserve"> </w:t>
      </w:r>
      <w:r w:rsidR="00CE0F31" w:rsidRPr="001B453C">
        <w:rPr>
          <w:rStyle w:val="a4"/>
          <w:rFonts w:ascii="Arial" w:hAnsi="Arial" w:cs="Arial"/>
          <w:color w:val="000000"/>
          <w:sz w:val="24"/>
          <w:lang w:val="ru-RU"/>
        </w:rPr>
        <w:t>М</w:t>
      </w:r>
      <w:r w:rsidR="00CE0F31" w:rsidRPr="001B453C">
        <w:rPr>
          <w:rStyle w:val="a4"/>
          <w:rFonts w:ascii="Arial" w:hAnsi="Arial" w:cs="Arial"/>
          <w:color w:val="000000"/>
          <w:sz w:val="24"/>
        </w:rPr>
        <w:t>ежведомственной комиссии по рассмотрению вопросов признания помещения жилым помещением, жилого помещения непригодным для прожива</w:t>
      </w:r>
      <w:r w:rsidR="00CE0F31" w:rsidRPr="001B453C">
        <w:rPr>
          <w:rStyle w:val="a4"/>
          <w:rFonts w:ascii="Arial" w:hAnsi="Arial" w:cs="Arial"/>
          <w:color w:val="000000"/>
          <w:sz w:val="24"/>
        </w:rPr>
        <w:softHyphen/>
        <w:t xml:space="preserve">ния и многоквартирного дома аварийным и подлежащим сносу </w:t>
      </w:r>
      <w:r w:rsidR="00116D16" w:rsidRPr="001B453C">
        <w:rPr>
          <w:rStyle w:val="a4"/>
          <w:rFonts w:ascii="Arial" w:hAnsi="Arial" w:cs="Arial"/>
          <w:color w:val="000000"/>
          <w:sz w:val="24"/>
          <w:lang w:val="ru-RU"/>
        </w:rPr>
        <w:t xml:space="preserve">или </w:t>
      </w:r>
      <w:r w:rsidR="00116D16" w:rsidRPr="001B453C">
        <w:rPr>
          <w:rStyle w:val="a4"/>
          <w:rFonts w:ascii="Arial" w:hAnsi="Arial" w:cs="Arial"/>
          <w:color w:val="000000"/>
          <w:sz w:val="24"/>
          <w:lang w:val="ru-RU"/>
        </w:rPr>
        <w:lastRenderedPageBreak/>
        <w:t>реконструкции</w:t>
      </w:r>
      <w:r w:rsidR="00D42D15" w:rsidRPr="001B453C">
        <w:rPr>
          <w:rStyle w:val="a4"/>
          <w:rFonts w:ascii="Arial" w:hAnsi="Arial" w:cs="Arial"/>
          <w:color w:val="000000"/>
          <w:sz w:val="24"/>
          <w:lang w:val="ru-RU"/>
        </w:rPr>
        <w:t xml:space="preserve">, садового дома жилым домом и жилого дома садовым домом </w:t>
      </w:r>
      <w:r w:rsidR="00CE0F31" w:rsidRPr="001B453C">
        <w:rPr>
          <w:rStyle w:val="a4"/>
          <w:rFonts w:ascii="Arial" w:hAnsi="Arial" w:cs="Arial"/>
          <w:color w:val="000000"/>
          <w:sz w:val="24"/>
        </w:rPr>
        <w:t>согласно приложению №</w:t>
      </w:r>
      <w:r w:rsidR="00CE0F31" w:rsidRPr="001B453C">
        <w:rPr>
          <w:rStyle w:val="a4"/>
          <w:rFonts w:ascii="Arial" w:hAnsi="Arial" w:cs="Arial"/>
          <w:color w:val="000000"/>
          <w:sz w:val="24"/>
          <w:lang w:val="ru-RU"/>
        </w:rPr>
        <w:t>1;</w:t>
      </w:r>
    </w:p>
    <w:p w:rsidR="00CE0F31" w:rsidRPr="001B453C" w:rsidRDefault="00CE0F31" w:rsidP="00D42D15">
      <w:pPr>
        <w:pStyle w:val="a3"/>
        <w:spacing w:line="360" w:lineRule="auto"/>
        <w:ind w:firstLine="708"/>
        <w:jc w:val="both"/>
        <w:rPr>
          <w:rStyle w:val="a4"/>
          <w:rFonts w:ascii="Arial" w:hAnsi="Arial" w:cs="Arial"/>
          <w:color w:val="000000"/>
          <w:sz w:val="24"/>
          <w:lang w:val="ru-RU"/>
        </w:rPr>
      </w:pPr>
      <w:r w:rsidRPr="001B453C">
        <w:rPr>
          <w:rStyle w:val="a4"/>
          <w:rFonts w:ascii="Arial" w:hAnsi="Arial" w:cs="Arial"/>
          <w:color w:val="000000"/>
          <w:sz w:val="24"/>
          <w:lang w:val="ru-RU"/>
        </w:rPr>
        <w:t xml:space="preserve">состав Межведомственной комиссии по рассмотрению вопросов </w:t>
      </w:r>
      <w:r w:rsidR="00D42D15" w:rsidRPr="001B453C">
        <w:rPr>
          <w:rStyle w:val="a4"/>
          <w:rFonts w:ascii="Arial" w:hAnsi="Arial" w:cs="Arial"/>
          <w:color w:val="000000"/>
          <w:sz w:val="24"/>
        </w:rPr>
        <w:t>признания</w:t>
      </w:r>
      <w:r w:rsidR="00D42D15" w:rsidRPr="001B453C">
        <w:rPr>
          <w:rStyle w:val="a4"/>
          <w:rFonts w:ascii="Arial" w:hAnsi="Arial" w:cs="Arial"/>
          <w:color w:val="000000"/>
          <w:sz w:val="24"/>
          <w:lang w:val="ru-RU"/>
        </w:rPr>
        <w:t xml:space="preserve"> </w:t>
      </w:r>
      <w:r w:rsidRPr="001B453C">
        <w:rPr>
          <w:rStyle w:val="a4"/>
          <w:rFonts w:ascii="Arial" w:hAnsi="Arial" w:cs="Arial"/>
          <w:color w:val="000000"/>
          <w:sz w:val="24"/>
        </w:rPr>
        <w:t>по</w:t>
      </w:r>
      <w:r w:rsidRPr="001B453C">
        <w:rPr>
          <w:rStyle w:val="a4"/>
          <w:rFonts w:ascii="Arial" w:hAnsi="Arial" w:cs="Arial"/>
          <w:color w:val="000000"/>
          <w:sz w:val="24"/>
        </w:rPr>
        <w:softHyphen/>
        <w:t>мещения жилым</w:t>
      </w:r>
      <w:r w:rsidR="00116D16" w:rsidRPr="001B453C">
        <w:rPr>
          <w:rStyle w:val="a4"/>
          <w:rFonts w:ascii="Arial" w:hAnsi="Arial" w:cs="Arial"/>
          <w:color w:val="000000"/>
          <w:sz w:val="24"/>
          <w:lang w:val="ru-RU"/>
        </w:rPr>
        <w:t xml:space="preserve"> помещением</w:t>
      </w:r>
      <w:r w:rsidRPr="001B453C">
        <w:rPr>
          <w:rStyle w:val="a4"/>
          <w:rFonts w:ascii="Arial" w:hAnsi="Arial" w:cs="Arial"/>
          <w:color w:val="000000"/>
          <w:sz w:val="24"/>
        </w:rPr>
        <w:t>, жилого помещения непригодным для проживания и многоквартирного дома аварийным и подлежащим сносу</w:t>
      </w:r>
      <w:r w:rsidRPr="001B453C">
        <w:rPr>
          <w:rStyle w:val="a4"/>
          <w:rFonts w:ascii="Arial" w:hAnsi="Arial" w:cs="Arial"/>
          <w:color w:val="000000"/>
          <w:sz w:val="24"/>
          <w:lang w:val="ru-RU"/>
        </w:rPr>
        <w:t xml:space="preserve"> </w:t>
      </w:r>
      <w:r w:rsidR="00116D16" w:rsidRPr="001B453C">
        <w:rPr>
          <w:rStyle w:val="a4"/>
          <w:rFonts w:ascii="Arial" w:hAnsi="Arial" w:cs="Arial"/>
          <w:color w:val="000000"/>
          <w:sz w:val="24"/>
          <w:lang w:val="ru-RU"/>
        </w:rPr>
        <w:t>или реконструкции</w:t>
      </w:r>
      <w:r w:rsidR="00D42D15" w:rsidRPr="001B453C">
        <w:rPr>
          <w:rStyle w:val="a4"/>
          <w:rFonts w:ascii="Arial" w:hAnsi="Arial" w:cs="Arial"/>
          <w:color w:val="000000"/>
          <w:sz w:val="24"/>
          <w:lang w:val="ru-RU"/>
        </w:rPr>
        <w:t>, садового дома жилым домом и жилого дома садовым домом</w:t>
      </w:r>
      <w:r w:rsidR="00116D16" w:rsidRPr="001B453C">
        <w:rPr>
          <w:rStyle w:val="a4"/>
          <w:rFonts w:ascii="Arial" w:hAnsi="Arial" w:cs="Arial"/>
          <w:color w:val="000000"/>
          <w:sz w:val="24"/>
          <w:lang w:val="ru-RU"/>
        </w:rPr>
        <w:t xml:space="preserve"> </w:t>
      </w:r>
      <w:r w:rsidRPr="001B453C">
        <w:rPr>
          <w:rStyle w:val="a4"/>
          <w:rFonts w:ascii="Arial" w:hAnsi="Arial" w:cs="Arial"/>
          <w:color w:val="000000"/>
          <w:sz w:val="24"/>
          <w:lang w:val="ru-RU"/>
        </w:rPr>
        <w:t>согласно приложению №2.</w:t>
      </w:r>
    </w:p>
    <w:p w:rsidR="00CE0F31" w:rsidRPr="001B453C" w:rsidRDefault="00D42D15" w:rsidP="00CE0F3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453C">
        <w:rPr>
          <w:rFonts w:ascii="Arial" w:hAnsi="Arial" w:cs="Arial"/>
          <w:sz w:val="24"/>
          <w:szCs w:val="24"/>
        </w:rPr>
        <w:t xml:space="preserve">3. </w:t>
      </w:r>
      <w:r w:rsidR="00116D16" w:rsidRPr="001B453C">
        <w:rPr>
          <w:rFonts w:ascii="Arial" w:hAnsi="Arial" w:cs="Arial"/>
          <w:sz w:val="24"/>
          <w:szCs w:val="24"/>
        </w:rPr>
        <w:t>Признать утратившим</w:t>
      </w:r>
      <w:r w:rsidR="00CE0F31" w:rsidRPr="001B453C">
        <w:rPr>
          <w:rFonts w:ascii="Arial" w:hAnsi="Arial" w:cs="Arial"/>
          <w:sz w:val="24"/>
          <w:szCs w:val="24"/>
        </w:rPr>
        <w:t xml:space="preserve"> силу постановление руководителя Исполнитель</w:t>
      </w:r>
      <w:r w:rsidR="003442A0" w:rsidRPr="001B453C">
        <w:rPr>
          <w:rFonts w:ascii="Arial" w:hAnsi="Arial" w:cs="Arial"/>
          <w:sz w:val="24"/>
          <w:szCs w:val="24"/>
        </w:rPr>
        <w:t>-</w:t>
      </w:r>
      <w:r w:rsidR="00CE0F31" w:rsidRPr="001B453C">
        <w:rPr>
          <w:rFonts w:ascii="Arial" w:hAnsi="Arial" w:cs="Arial"/>
          <w:sz w:val="24"/>
          <w:szCs w:val="24"/>
        </w:rPr>
        <w:t>ного комитета Бавлинс</w:t>
      </w:r>
      <w:r w:rsidRPr="001B453C">
        <w:rPr>
          <w:rFonts w:ascii="Arial" w:hAnsi="Arial" w:cs="Arial"/>
          <w:sz w:val="24"/>
          <w:szCs w:val="24"/>
        </w:rPr>
        <w:t>кого муниципального района от 31.12.2014 №414</w:t>
      </w:r>
      <w:r w:rsidR="00CE0F31" w:rsidRPr="001B453C">
        <w:rPr>
          <w:rFonts w:ascii="Arial" w:hAnsi="Arial" w:cs="Arial"/>
          <w:sz w:val="24"/>
          <w:szCs w:val="24"/>
        </w:rPr>
        <w:t xml:space="preserve"> «О создании Межведомственной комиссии по </w:t>
      </w:r>
      <w:r w:rsidR="00CE0F31" w:rsidRPr="001B453C">
        <w:rPr>
          <w:rStyle w:val="a4"/>
          <w:rFonts w:ascii="Arial" w:hAnsi="Arial" w:cs="Arial"/>
          <w:b w:val="0"/>
          <w:color w:val="000000"/>
          <w:sz w:val="24"/>
        </w:rPr>
        <w:t>рассмотрению вопросов признания помещения жилым помещением, жилого помещения непригодным для прожива</w:t>
      </w:r>
      <w:r w:rsidR="00CE0F31" w:rsidRPr="001B453C">
        <w:rPr>
          <w:rStyle w:val="a4"/>
          <w:rFonts w:ascii="Arial" w:hAnsi="Arial" w:cs="Arial"/>
          <w:b w:val="0"/>
          <w:color w:val="000000"/>
          <w:sz w:val="24"/>
        </w:rPr>
        <w:softHyphen/>
        <w:t>ния и многоквартирного дома аварийным и подлежащим сносу</w:t>
      </w:r>
      <w:r w:rsidRPr="001B453C">
        <w:rPr>
          <w:rStyle w:val="a4"/>
          <w:rFonts w:ascii="Arial" w:hAnsi="Arial" w:cs="Arial"/>
          <w:b w:val="0"/>
          <w:color w:val="000000"/>
          <w:sz w:val="24"/>
          <w:lang w:val="ru-RU"/>
        </w:rPr>
        <w:t xml:space="preserve"> или реконструкции</w:t>
      </w:r>
      <w:r w:rsidR="00CE0F31" w:rsidRPr="001B453C">
        <w:rPr>
          <w:rStyle w:val="a4"/>
          <w:rFonts w:ascii="Arial" w:hAnsi="Arial" w:cs="Arial"/>
          <w:b w:val="0"/>
          <w:color w:val="000000"/>
          <w:sz w:val="24"/>
          <w:lang w:val="ru-RU"/>
        </w:rPr>
        <w:t>»</w:t>
      </w:r>
      <w:r w:rsidR="003442A0" w:rsidRPr="001B453C">
        <w:rPr>
          <w:rStyle w:val="a4"/>
          <w:rFonts w:ascii="Arial" w:hAnsi="Arial" w:cs="Arial"/>
          <w:b w:val="0"/>
          <w:color w:val="000000"/>
          <w:sz w:val="24"/>
          <w:lang w:val="ru-RU"/>
        </w:rPr>
        <w:t>, постановления Исполнит</w:t>
      </w:r>
      <w:r w:rsidR="003C3896" w:rsidRPr="001B453C">
        <w:rPr>
          <w:rStyle w:val="a4"/>
          <w:rFonts w:ascii="Arial" w:hAnsi="Arial" w:cs="Arial"/>
          <w:b w:val="0"/>
          <w:color w:val="000000"/>
          <w:sz w:val="24"/>
          <w:lang w:val="ru-RU"/>
        </w:rPr>
        <w:t>е</w:t>
      </w:r>
      <w:r w:rsidR="003442A0" w:rsidRPr="001B453C">
        <w:rPr>
          <w:rStyle w:val="a4"/>
          <w:rFonts w:ascii="Arial" w:hAnsi="Arial" w:cs="Arial"/>
          <w:b w:val="0"/>
          <w:color w:val="000000"/>
          <w:sz w:val="24"/>
          <w:lang w:val="ru-RU"/>
        </w:rPr>
        <w:t>льного комитета Бавлинского муниципального района: от 10.10.2016 №333, от 26.11.2018 №441,</w:t>
      </w:r>
      <w:r w:rsidR="00882163" w:rsidRPr="001B453C">
        <w:rPr>
          <w:rStyle w:val="a4"/>
          <w:rFonts w:ascii="Arial" w:hAnsi="Arial" w:cs="Arial"/>
          <w:b w:val="0"/>
          <w:color w:val="000000"/>
          <w:sz w:val="24"/>
          <w:lang w:val="ru-RU"/>
        </w:rPr>
        <w:t xml:space="preserve"> от 12.08.2019 №232</w:t>
      </w:r>
      <w:r w:rsidR="003C3896" w:rsidRPr="001B453C">
        <w:rPr>
          <w:rStyle w:val="a4"/>
          <w:rFonts w:ascii="Arial" w:hAnsi="Arial" w:cs="Arial"/>
          <w:b w:val="0"/>
          <w:color w:val="000000"/>
          <w:sz w:val="24"/>
          <w:lang w:val="ru-RU"/>
        </w:rPr>
        <w:t xml:space="preserve"> о внесении изменений и дополнений в состав вышеуказанной комиссии.</w:t>
      </w:r>
    </w:p>
    <w:p w:rsidR="00CE0F31" w:rsidRPr="001B453C" w:rsidRDefault="00CE0F31" w:rsidP="00CE0F31">
      <w:pPr>
        <w:pStyle w:val="a3"/>
        <w:widowControl w:val="0"/>
        <w:tabs>
          <w:tab w:val="left" w:pos="875"/>
        </w:tabs>
        <w:spacing w:line="360" w:lineRule="auto"/>
        <w:ind w:firstLine="709"/>
        <w:jc w:val="both"/>
        <w:rPr>
          <w:rFonts w:ascii="Arial" w:hAnsi="Arial" w:cs="Arial"/>
          <w:b w:val="0"/>
          <w:sz w:val="24"/>
          <w:lang w:val="ru-RU"/>
        </w:rPr>
      </w:pPr>
      <w:r w:rsidRPr="001B453C">
        <w:rPr>
          <w:rFonts w:ascii="Arial" w:hAnsi="Arial" w:cs="Arial"/>
          <w:b w:val="0"/>
          <w:sz w:val="24"/>
        </w:rPr>
        <w:t xml:space="preserve">4. Контроль за исполнением настоящего постановления </w:t>
      </w:r>
      <w:r w:rsidR="0041173B" w:rsidRPr="001B453C">
        <w:rPr>
          <w:rFonts w:ascii="Arial" w:hAnsi="Arial" w:cs="Arial"/>
          <w:b w:val="0"/>
          <w:sz w:val="24"/>
          <w:lang w:val="ru-RU"/>
        </w:rPr>
        <w:t>возложить на заместителя руководителя Исполнительного комитета Бавлинского муниципального район</w:t>
      </w:r>
      <w:r w:rsidR="00882163" w:rsidRPr="001B453C">
        <w:rPr>
          <w:rFonts w:ascii="Arial" w:hAnsi="Arial" w:cs="Arial"/>
          <w:b w:val="0"/>
          <w:sz w:val="24"/>
          <w:lang w:val="ru-RU"/>
        </w:rPr>
        <w:t>а по инфраструктурному развитию.</w:t>
      </w:r>
    </w:p>
    <w:p w:rsidR="001D4494" w:rsidRPr="001B453C" w:rsidRDefault="001D4494" w:rsidP="001D4494">
      <w:pPr>
        <w:tabs>
          <w:tab w:val="left" w:pos="709"/>
        </w:tabs>
        <w:ind w:firstLine="709"/>
        <w:rPr>
          <w:rFonts w:ascii="Arial" w:hAnsi="Arial" w:cs="Arial"/>
          <w:sz w:val="24"/>
          <w:szCs w:val="24"/>
        </w:rPr>
      </w:pPr>
    </w:p>
    <w:p w:rsidR="001D4494" w:rsidRPr="001B453C" w:rsidRDefault="001D4494" w:rsidP="001D4494">
      <w:pPr>
        <w:tabs>
          <w:tab w:val="left" w:pos="709"/>
        </w:tabs>
        <w:ind w:firstLine="709"/>
        <w:rPr>
          <w:rFonts w:ascii="Arial" w:hAnsi="Arial" w:cs="Arial"/>
          <w:sz w:val="24"/>
          <w:szCs w:val="24"/>
        </w:rPr>
      </w:pPr>
    </w:p>
    <w:p w:rsidR="001D4494" w:rsidRPr="001B453C" w:rsidRDefault="001D4494" w:rsidP="001D4494">
      <w:pPr>
        <w:tabs>
          <w:tab w:val="left" w:pos="709"/>
        </w:tabs>
        <w:ind w:firstLine="709"/>
        <w:rPr>
          <w:rFonts w:ascii="Arial" w:hAnsi="Arial" w:cs="Arial"/>
          <w:sz w:val="24"/>
          <w:szCs w:val="24"/>
        </w:rPr>
      </w:pPr>
    </w:p>
    <w:p w:rsidR="001D4494" w:rsidRPr="001B453C" w:rsidRDefault="001D4494" w:rsidP="001D4494">
      <w:pPr>
        <w:tabs>
          <w:tab w:val="left" w:pos="709"/>
        </w:tabs>
        <w:ind w:firstLine="709"/>
        <w:rPr>
          <w:rFonts w:ascii="Arial" w:hAnsi="Arial" w:cs="Arial"/>
          <w:sz w:val="24"/>
          <w:szCs w:val="24"/>
        </w:rPr>
      </w:pPr>
    </w:p>
    <w:p w:rsidR="001D4494" w:rsidRPr="001B453C" w:rsidRDefault="001D4494" w:rsidP="001D4494">
      <w:pPr>
        <w:tabs>
          <w:tab w:val="left" w:pos="709"/>
        </w:tabs>
        <w:ind w:firstLine="709"/>
        <w:rPr>
          <w:rFonts w:ascii="Arial" w:hAnsi="Arial" w:cs="Arial"/>
          <w:sz w:val="24"/>
          <w:szCs w:val="24"/>
        </w:rPr>
      </w:pPr>
      <w:r w:rsidRPr="001B453C">
        <w:rPr>
          <w:rFonts w:ascii="Arial" w:hAnsi="Arial" w:cs="Arial"/>
          <w:sz w:val="24"/>
          <w:szCs w:val="24"/>
        </w:rPr>
        <w:t xml:space="preserve">         Руководитель</w:t>
      </w:r>
    </w:p>
    <w:p w:rsidR="001D4494" w:rsidRPr="001B453C" w:rsidRDefault="001D4494" w:rsidP="001D4494">
      <w:pPr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1B453C">
        <w:rPr>
          <w:rFonts w:ascii="Arial" w:hAnsi="Arial" w:cs="Arial"/>
          <w:sz w:val="24"/>
          <w:szCs w:val="24"/>
        </w:rPr>
        <w:t xml:space="preserve">          Исполнительного комитета</w:t>
      </w:r>
    </w:p>
    <w:p w:rsidR="001D4494" w:rsidRPr="001B453C" w:rsidRDefault="001D4494" w:rsidP="001D4494">
      <w:pPr>
        <w:rPr>
          <w:rFonts w:ascii="Arial" w:hAnsi="Arial" w:cs="Arial"/>
          <w:sz w:val="24"/>
          <w:szCs w:val="24"/>
        </w:rPr>
      </w:pPr>
      <w:r w:rsidRPr="001B453C">
        <w:rPr>
          <w:rFonts w:ascii="Arial" w:hAnsi="Arial" w:cs="Arial"/>
          <w:sz w:val="24"/>
          <w:szCs w:val="24"/>
        </w:rPr>
        <w:t>Бавлинского муниципального района                                                 И.И. Гузаиров</w:t>
      </w:r>
    </w:p>
    <w:p w:rsidR="001D4494" w:rsidRPr="001B453C" w:rsidRDefault="001D4494" w:rsidP="001D4494">
      <w:pPr>
        <w:tabs>
          <w:tab w:val="left" w:pos="709"/>
        </w:tabs>
        <w:rPr>
          <w:rFonts w:ascii="Arial" w:hAnsi="Arial" w:cs="Arial"/>
          <w:sz w:val="24"/>
          <w:szCs w:val="24"/>
        </w:rPr>
      </w:pPr>
    </w:p>
    <w:p w:rsidR="001D4494" w:rsidRPr="001B453C" w:rsidRDefault="001D4494" w:rsidP="00053CEE">
      <w:pPr>
        <w:rPr>
          <w:rFonts w:ascii="Arial" w:hAnsi="Arial" w:cs="Arial"/>
          <w:sz w:val="24"/>
          <w:szCs w:val="24"/>
        </w:rPr>
      </w:pPr>
    </w:p>
    <w:p w:rsidR="00053CEE" w:rsidRPr="001B453C" w:rsidRDefault="00053CEE" w:rsidP="00053CEE">
      <w:pPr>
        <w:rPr>
          <w:rFonts w:ascii="Arial" w:hAnsi="Arial" w:cs="Arial"/>
          <w:sz w:val="24"/>
          <w:szCs w:val="24"/>
        </w:rPr>
      </w:pPr>
    </w:p>
    <w:p w:rsidR="001B453C" w:rsidRDefault="001B453C" w:rsidP="00053CEE">
      <w:pPr>
        <w:rPr>
          <w:rFonts w:ascii="Arial" w:hAnsi="Arial" w:cs="Arial"/>
          <w:sz w:val="24"/>
          <w:szCs w:val="24"/>
        </w:rPr>
      </w:pPr>
    </w:p>
    <w:p w:rsidR="001B453C" w:rsidRDefault="001B453C" w:rsidP="00053CEE">
      <w:pPr>
        <w:rPr>
          <w:rFonts w:ascii="Arial" w:hAnsi="Arial" w:cs="Arial"/>
          <w:sz w:val="24"/>
          <w:szCs w:val="24"/>
        </w:rPr>
      </w:pPr>
    </w:p>
    <w:p w:rsidR="001B453C" w:rsidRDefault="001B453C" w:rsidP="00053CEE">
      <w:pPr>
        <w:rPr>
          <w:rFonts w:ascii="Arial" w:hAnsi="Arial" w:cs="Arial"/>
          <w:sz w:val="24"/>
          <w:szCs w:val="24"/>
        </w:rPr>
      </w:pPr>
    </w:p>
    <w:p w:rsidR="001B453C" w:rsidRDefault="001B453C" w:rsidP="00053CEE">
      <w:pPr>
        <w:rPr>
          <w:rFonts w:ascii="Arial" w:hAnsi="Arial" w:cs="Arial"/>
          <w:sz w:val="24"/>
          <w:szCs w:val="24"/>
        </w:rPr>
      </w:pPr>
    </w:p>
    <w:p w:rsidR="001B453C" w:rsidRDefault="001B453C" w:rsidP="00053CEE">
      <w:pPr>
        <w:rPr>
          <w:rFonts w:ascii="Arial" w:hAnsi="Arial" w:cs="Arial"/>
          <w:sz w:val="24"/>
          <w:szCs w:val="24"/>
        </w:rPr>
      </w:pPr>
    </w:p>
    <w:p w:rsidR="001B453C" w:rsidRDefault="001B453C" w:rsidP="00053CEE">
      <w:pPr>
        <w:rPr>
          <w:rFonts w:ascii="Arial" w:hAnsi="Arial" w:cs="Arial"/>
          <w:sz w:val="24"/>
          <w:szCs w:val="24"/>
        </w:rPr>
      </w:pPr>
    </w:p>
    <w:p w:rsidR="001B453C" w:rsidRDefault="001B453C" w:rsidP="00053CEE">
      <w:pPr>
        <w:rPr>
          <w:rFonts w:ascii="Arial" w:hAnsi="Arial" w:cs="Arial"/>
          <w:sz w:val="24"/>
          <w:szCs w:val="24"/>
        </w:rPr>
      </w:pPr>
    </w:p>
    <w:p w:rsidR="001B453C" w:rsidRDefault="001B453C" w:rsidP="00053CEE">
      <w:pPr>
        <w:rPr>
          <w:rFonts w:ascii="Arial" w:hAnsi="Arial" w:cs="Arial"/>
          <w:sz w:val="24"/>
          <w:szCs w:val="24"/>
        </w:rPr>
      </w:pPr>
    </w:p>
    <w:p w:rsidR="001B453C" w:rsidRDefault="001B453C" w:rsidP="00053CEE">
      <w:pPr>
        <w:rPr>
          <w:rFonts w:ascii="Arial" w:hAnsi="Arial" w:cs="Arial"/>
          <w:sz w:val="24"/>
          <w:szCs w:val="24"/>
        </w:rPr>
      </w:pPr>
    </w:p>
    <w:p w:rsidR="001B453C" w:rsidRDefault="001B453C" w:rsidP="00053CEE">
      <w:pPr>
        <w:rPr>
          <w:rFonts w:ascii="Arial" w:hAnsi="Arial" w:cs="Arial"/>
          <w:sz w:val="24"/>
          <w:szCs w:val="24"/>
        </w:rPr>
      </w:pPr>
    </w:p>
    <w:p w:rsidR="001B453C" w:rsidRDefault="001B453C" w:rsidP="00053CEE">
      <w:pPr>
        <w:rPr>
          <w:rFonts w:ascii="Arial" w:hAnsi="Arial" w:cs="Arial"/>
          <w:sz w:val="24"/>
          <w:szCs w:val="24"/>
        </w:rPr>
      </w:pPr>
    </w:p>
    <w:p w:rsidR="001B453C" w:rsidRDefault="001B453C" w:rsidP="00053CEE">
      <w:pPr>
        <w:rPr>
          <w:rFonts w:ascii="Arial" w:hAnsi="Arial" w:cs="Arial"/>
          <w:sz w:val="24"/>
          <w:szCs w:val="24"/>
        </w:rPr>
      </w:pPr>
    </w:p>
    <w:p w:rsidR="001B453C" w:rsidRDefault="001B453C" w:rsidP="00053CEE">
      <w:pPr>
        <w:rPr>
          <w:rFonts w:ascii="Arial" w:hAnsi="Arial" w:cs="Arial"/>
          <w:sz w:val="24"/>
          <w:szCs w:val="24"/>
        </w:rPr>
      </w:pPr>
    </w:p>
    <w:p w:rsidR="001B453C" w:rsidRPr="001B453C" w:rsidRDefault="001B453C" w:rsidP="00053CEE">
      <w:pPr>
        <w:rPr>
          <w:rFonts w:ascii="Arial" w:hAnsi="Arial" w:cs="Arial"/>
          <w:sz w:val="24"/>
          <w:szCs w:val="24"/>
        </w:rPr>
      </w:pPr>
    </w:p>
    <w:p w:rsidR="001B453C" w:rsidRPr="001B453C" w:rsidRDefault="001B453C" w:rsidP="00053CEE">
      <w:pPr>
        <w:rPr>
          <w:rFonts w:ascii="Arial" w:hAnsi="Arial" w:cs="Arial"/>
          <w:sz w:val="24"/>
          <w:szCs w:val="24"/>
        </w:rPr>
      </w:pPr>
    </w:p>
    <w:p w:rsidR="001B453C" w:rsidRPr="001B453C" w:rsidRDefault="001B453C" w:rsidP="00053CEE">
      <w:pPr>
        <w:rPr>
          <w:rFonts w:ascii="Arial" w:hAnsi="Arial" w:cs="Arial"/>
          <w:sz w:val="24"/>
          <w:szCs w:val="24"/>
        </w:rPr>
      </w:pPr>
    </w:p>
    <w:p w:rsidR="001B453C" w:rsidRPr="001B453C" w:rsidRDefault="001B453C" w:rsidP="001B453C">
      <w:pPr>
        <w:spacing w:line="302" w:lineRule="exact"/>
        <w:ind w:left="160"/>
        <w:jc w:val="right"/>
        <w:rPr>
          <w:rFonts w:ascii="Arial" w:hAnsi="Arial" w:cs="Arial"/>
          <w:noProof/>
          <w:color w:val="000000"/>
          <w:sz w:val="24"/>
          <w:szCs w:val="24"/>
        </w:rPr>
      </w:pPr>
      <w:r w:rsidRPr="001B453C">
        <w:rPr>
          <w:rFonts w:ascii="Arial" w:hAnsi="Arial" w:cs="Arial"/>
          <w:noProof/>
          <w:color w:val="000000"/>
          <w:sz w:val="24"/>
          <w:szCs w:val="24"/>
        </w:rPr>
        <w:t>Приложение №1</w:t>
      </w:r>
    </w:p>
    <w:p w:rsidR="001B453C" w:rsidRPr="001B453C" w:rsidRDefault="001B453C" w:rsidP="001B453C">
      <w:pPr>
        <w:spacing w:line="302" w:lineRule="exact"/>
        <w:ind w:left="160"/>
        <w:jc w:val="right"/>
        <w:rPr>
          <w:rFonts w:ascii="Arial" w:hAnsi="Arial" w:cs="Arial"/>
          <w:noProof/>
          <w:color w:val="000000"/>
          <w:sz w:val="24"/>
          <w:szCs w:val="24"/>
        </w:rPr>
      </w:pPr>
      <w:r w:rsidRPr="001B453C">
        <w:rPr>
          <w:rFonts w:ascii="Arial" w:hAnsi="Arial" w:cs="Arial"/>
          <w:noProof/>
          <w:color w:val="000000"/>
          <w:sz w:val="24"/>
          <w:szCs w:val="24"/>
        </w:rPr>
        <w:t xml:space="preserve">к постановлению </w:t>
      </w:r>
    </w:p>
    <w:p w:rsidR="001B453C" w:rsidRPr="001B453C" w:rsidRDefault="001B453C" w:rsidP="001B453C">
      <w:pPr>
        <w:spacing w:line="302" w:lineRule="exact"/>
        <w:ind w:left="160"/>
        <w:jc w:val="right"/>
        <w:rPr>
          <w:rFonts w:ascii="Arial" w:hAnsi="Arial" w:cs="Arial"/>
          <w:noProof/>
          <w:color w:val="000000"/>
          <w:sz w:val="24"/>
          <w:szCs w:val="24"/>
        </w:rPr>
      </w:pPr>
      <w:r w:rsidRPr="001B453C">
        <w:rPr>
          <w:rFonts w:ascii="Arial" w:hAnsi="Arial" w:cs="Arial"/>
          <w:noProof/>
          <w:color w:val="000000"/>
          <w:sz w:val="24"/>
          <w:szCs w:val="24"/>
        </w:rPr>
        <w:t>Исполнительного комитета</w:t>
      </w:r>
    </w:p>
    <w:p w:rsidR="001B453C" w:rsidRPr="001B453C" w:rsidRDefault="001B453C" w:rsidP="001B453C">
      <w:pPr>
        <w:spacing w:line="302" w:lineRule="exact"/>
        <w:ind w:left="160"/>
        <w:jc w:val="right"/>
        <w:rPr>
          <w:rFonts w:ascii="Arial" w:hAnsi="Arial" w:cs="Arial"/>
          <w:noProof/>
          <w:color w:val="000000"/>
          <w:sz w:val="24"/>
          <w:szCs w:val="24"/>
        </w:rPr>
      </w:pPr>
      <w:r w:rsidRPr="001B453C">
        <w:rPr>
          <w:rFonts w:ascii="Arial" w:hAnsi="Arial" w:cs="Arial"/>
          <w:noProof/>
          <w:color w:val="000000"/>
          <w:sz w:val="24"/>
          <w:szCs w:val="24"/>
        </w:rPr>
        <w:t xml:space="preserve">Бавлинского муниципального района </w:t>
      </w:r>
    </w:p>
    <w:p w:rsidR="001B453C" w:rsidRPr="001B453C" w:rsidRDefault="001B453C" w:rsidP="001B453C">
      <w:pPr>
        <w:spacing w:line="302" w:lineRule="exact"/>
        <w:ind w:left="160"/>
        <w:jc w:val="right"/>
        <w:rPr>
          <w:rFonts w:ascii="Arial" w:hAnsi="Arial" w:cs="Arial"/>
          <w:noProof/>
          <w:color w:val="000000"/>
          <w:sz w:val="24"/>
          <w:szCs w:val="24"/>
        </w:rPr>
      </w:pPr>
      <w:r w:rsidRPr="001B453C">
        <w:rPr>
          <w:rFonts w:ascii="Arial" w:hAnsi="Arial" w:cs="Arial"/>
          <w:noProof/>
          <w:color w:val="000000"/>
          <w:sz w:val="24"/>
          <w:szCs w:val="24"/>
        </w:rPr>
        <w:t xml:space="preserve">                                                                            «</w:t>
      </w:r>
      <w:r>
        <w:rPr>
          <w:rFonts w:ascii="Arial" w:hAnsi="Arial" w:cs="Arial"/>
          <w:noProof/>
          <w:color w:val="000000"/>
          <w:sz w:val="24"/>
          <w:szCs w:val="24"/>
        </w:rPr>
        <w:t>03.06.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2020 г. №</w:t>
      </w:r>
      <w:r>
        <w:rPr>
          <w:rFonts w:ascii="Arial" w:hAnsi="Arial" w:cs="Arial"/>
          <w:noProof/>
          <w:color w:val="000000"/>
          <w:sz w:val="24"/>
          <w:szCs w:val="24"/>
        </w:rPr>
        <w:t>124</w:t>
      </w:r>
    </w:p>
    <w:p w:rsidR="001B453C" w:rsidRPr="001B453C" w:rsidRDefault="001B453C" w:rsidP="001B453C">
      <w:pPr>
        <w:spacing w:line="302" w:lineRule="exact"/>
        <w:ind w:left="160"/>
        <w:jc w:val="center"/>
        <w:rPr>
          <w:rFonts w:ascii="Arial" w:hAnsi="Arial" w:cs="Arial"/>
          <w:noProof/>
          <w:color w:val="000000"/>
          <w:sz w:val="24"/>
          <w:szCs w:val="24"/>
        </w:rPr>
      </w:pPr>
    </w:p>
    <w:p w:rsidR="001B453C" w:rsidRPr="001B453C" w:rsidRDefault="001B453C" w:rsidP="001B453C">
      <w:pPr>
        <w:spacing w:line="298" w:lineRule="exact"/>
        <w:ind w:left="200"/>
        <w:rPr>
          <w:rFonts w:ascii="Arial" w:hAnsi="Arial" w:cs="Arial"/>
          <w:b/>
          <w:noProof/>
          <w:color w:val="000000"/>
          <w:sz w:val="24"/>
          <w:szCs w:val="24"/>
        </w:rPr>
      </w:pPr>
    </w:p>
    <w:p w:rsidR="001B453C" w:rsidRPr="001B453C" w:rsidRDefault="001B453C" w:rsidP="001B453C">
      <w:pPr>
        <w:spacing w:line="298" w:lineRule="exact"/>
        <w:ind w:left="200"/>
        <w:jc w:val="center"/>
        <w:rPr>
          <w:rFonts w:ascii="Arial" w:hAnsi="Arial" w:cs="Arial"/>
          <w:noProof/>
          <w:sz w:val="24"/>
          <w:szCs w:val="24"/>
          <w:lang w:val="ar-SA"/>
        </w:rPr>
      </w:pP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>ПОЛОЖЕНИЕ</w:t>
      </w:r>
    </w:p>
    <w:p w:rsidR="001B453C" w:rsidRPr="001B453C" w:rsidRDefault="001B453C" w:rsidP="001B453C">
      <w:pPr>
        <w:spacing w:line="298" w:lineRule="exact"/>
        <w:ind w:left="200" w:right="20"/>
        <w:jc w:val="center"/>
        <w:rPr>
          <w:rFonts w:ascii="Arial" w:hAnsi="Arial" w:cs="Arial"/>
          <w:noProof/>
          <w:color w:val="000000"/>
          <w:sz w:val="24"/>
          <w:szCs w:val="24"/>
        </w:rPr>
      </w:pPr>
      <w:r w:rsidRPr="001B453C">
        <w:rPr>
          <w:rFonts w:ascii="Arial" w:hAnsi="Arial" w:cs="Arial"/>
          <w:noProof/>
          <w:color w:val="000000"/>
          <w:sz w:val="24"/>
          <w:szCs w:val="24"/>
        </w:rPr>
        <w:t>о Межве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домственной комиссии по рассмотрению вопросов признания помещения жилым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помещен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>ием, жилого помещен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ия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 непригодным для проживания и многоквартирного дома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 xml:space="preserve"> аварийным и подлежащим сносу или реконструкции, садового дома жилым домом и жилого дома садовым домом </w:t>
      </w:r>
    </w:p>
    <w:p w:rsidR="001B453C" w:rsidRPr="001B453C" w:rsidRDefault="001B453C" w:rsidP="001B453C">
      <w:pPr>
        <w:spacing w:line="298" w:lineRule="exact"/>
        <w:ind w:left="3880"/>
        <w:jc w:val="center"/>
        <w:rPr>
          <w:rFonts w:ascii="Arial" w:hAnsi="Arial" w:cs="Arial"/>
          <w:noProof/>
          <w:color w:val="000000"/>
          <w:sz w:val="24"/>
          <w:szCs w:val="24"/>
        </w:rPr>
      </w:pPr>
    </w:p>
    <w:p w:rsidR="001B453C" w:rsidRPr="001B453C" w:rsidRDefault="001B453C" w:rsidP="001B453C">
      <w:pPr>
        <w:framePr w:w="105" w:h="655" w:hRule="exact" w:wrap="none" w:vAnchor="page" w:hAnchor="page" w:x="35" w:y="4807"/>
        <w:spacing w:line="298" w:lineRule="exact"/>
        <w:ind w:left="200" w:right="20"/>
        <w:jc w:val="both"/>
        <w:rPr>
          <w:rFonts w:ascii="Arial" w:hAnsi="Arial" w:cs="Arial"/>
          <w:b/>
          <w:noProof/>
          <w:color w:val="000000"/>
          <w:sz w:val="24"/>
          <w:szCs w:val="24"/>
        </w:rPr>
      </w:pPr>
    </w:p>
    <w:p w:rsidR="001B453C" w:rsidRPr="001B453C" w:rsidRDefault="001B453C" w:rsidP="001B453C">
      <w:pPr>
        <w:spacing w:line="360" w:lineRule="auto"/>
        <w:jc w:val="center"/>
        <w:rPr>
          <w:rFonts w:ascii="Arial" w:hAnsi="Arial" w:cs="Arial"/>
          <w:noProof/>
          <w:sz w:val="24"/>
          <w:szCs w:val="24"/>
          <w:lang w:val="ar-SA"/>
        </w:rPr>
      </w:pP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>1. Общие положения</w:t>
      </w:r>
    </w:p>
    <w:p w:rsidR="001B453C" w:rsidRPr="001B453C" w:rsidRDefault="001B453C" w:rsidP="001B453C">
      <w:pPr>
        <w:spacing w:line="360" w:lineRule="auto"/>
        <w:ind w:left="200" w:right="20" w:firstLine="508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Настоящее Положение разработано на основании действующего законодательства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и опред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еляет вопросы, регламентирующие работу межведомственной комиссии по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рассмотрени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>ю вопросов признания помещения жилым помещением, жилого помещенияым для проживания и многоквартирного дома аварийным и подлежащим сносу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 xml:space="preserve"> или реконструкции, садового дома жилым домом и жилого дома садовым домом (далее </w:t>
      </w:r>
      <w:r w:rsidRPr="001B453C">
        <w:rPr>
          <w:rFonts w:ascii="Arial" w:hAnsi="Arial" w:cs="Arial"/>
          <w:b/>
          <w:noProof/>
          <w:color w:val="000000"/>
          <w:sz w:val="24"/>
          <w:szCs w:val="24"/>
        </w:rPr>
        <w:t>-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>Комиссия).</w:t>
      </w:r>
    </w:p>
    <w:p w:rsidR="001B453C" w:rsidRPr="001B453C" w:rsidRDefault="001B453C" w:rsidP="001B453C">
      <w:pPr>
        <w:spacing w:line="360" w:lineRule="auto"/>
        <w:ind w:firstLine="709"/>
        <w:jc w:val="both"/>
        <w:rPr>
          <w:rFonts w:ascii="Arial" w:hAnsi="Arial" w:cs="Arial"/>
          <w:noProof/>
          <w:sz w:val="24"/>
          <w:szCs w:val="24"/>
          <w:lang w:val="ar-SA"/>
        </w:rPr>
      </w:pP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Комиссия в своей работе руководствуется Жилищным кодексом Российской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Федерации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и, законодательством о градостроительной деятельности, Постановлением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Правительства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 Р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 xml:space="preserve">оссийской 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>Ф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едерации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 от 28.01.2006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(ред. от 24.04.2020) «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Об утверждении Положения о признании помещения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 xml:space="preserve">жилым 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помещением, жилого помещения непригодным для проживания и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многоквар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>тирного дома аварийным и подлежащим сносу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 xml:space="preserve"> или реконструкции, садового дома жилым домом и жилого дома садовым домом»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, муниципальными правовыми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 xml:space="preserve">актами, 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>настоящим Положением.</w:t>
      </w:r>
    </w:p>
    <w:p w:rsidR="001B453C" w:rsidRPr="001B453C" w:rsidRDefault="001B453C" w:rsidP="001B453C">
      <w:pPr>
        <w:spacing w:line="360" w:lineRule="auto"/>
        <w:jc w:val="center"/>
        <w:rPr>
          <w:rFonts w:ascii="Arial" w:hAnsi="Arial" w:cs="Arial"/>
          <w:noProof/>
          <w:sz w:val="24"/>
          <w:szCs w:val="24"/>
          <w:lang w:val="ar-SA"/>
        </w:rPr>
      </w:pP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>2. Основные задачи Комиссии</w:t>
      </w:r>
    </w:p>
    <w:p w:rsidR="001B453C" w:rsidRPr="001B453C" w:rsidRDefault="001B453C" w:rsidP="001B453C">
      <w:pPr>
        <w:spacing w:line="360" w:lineRule="auto"/>
        <w:ind w:firstLine="709"/>
        <w:jc w:val="both"/>
        <w:rPr>
          <w:rFonts w:ascii="Arial" w:hAnsi="Arial" w:cs="Arial"/>
          <w:noProof/>
          <w:sz w:val="24"/>
          <w:szCs w:val="24"/>
          <w:lang w:val="ar-SA"/>
        </w:rPr>
      </w:pPr>
      <w:r w:rsidRPr="001B453C">
        <w:rPr>
          <w:rFonts w:ascii="Arial" w:hAnsi="Arial" w:cs="Arial"/>
          <w:noProof/>
          <w:color w:val="000000"/>
          <w:sz w:val="24"/>
          <w:szCs w:val="24"/>
        </w:rPr>
        <w:t>2.1. О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>сновными задачами Комиссии являются:</w:t>
      </w:r>
    </w:p>
    <w:p w:rsidR="001B453C" w:rsidRPr="001B453C" w:rsidRDefault="001B453C" w:rsidP="001B453C">
      <w:pPr>
        <w:spacing w:line="360" w:lineRule="auto"/>
        <w:ind w:firstLine="709"/>
        <w:jc w:val="both"/>
        <w:rPr>
          <w:rFonts w:ascii="Arial" w:hAnsi="Arial" w:cs="Arial"/>
          <w:noProof/>
          <w:sz w:val="24"/>
          <w:szCs w:val="24"/>
          <w:lang w:val="ar-SA"/>
        </w:rPr>
      </w:pPr>
      <w:r w:rsidRPr="001B453C">
        <w:rPr>
          <w:rFonts w:ascii="Arial" w:hAnsi="Arial" w:cs="Arial"/>
          <w:noProof/>
          <w:color w:val="000000"/>
          <w:sz w:val="24"/>
          <w:szCs w:val="24"/>
        </w:rPr>
        <w:t>- про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ведение работ по оценке пригодности (непригодности) жилых помещений для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п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>о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стоянного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 проживания;</w:t>
      </w:r>
    </w:p>
    <w:p w:rsidR="001B453C" w:rsidRPr="001B453C" w:rsidRDefault="001B453C" w:rsidP="001B453C">
      <w:pPr>
        <w:tabs>
          <w:tab w:val="left" w:pos="709"/>
        </w:tabs>
        <w:spacing w:line="360" w:lineRule="auto"/>
        <w:ind w:left="200" w:right="2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1B453C">
        <w:rPr>
          <w:rFonts w:ascii="Arial" w:hAnsi="Arial" w:cs="Arial"/>
          <w:noProof/>
          <w:color w:val="000000"/>
          <w:sz w:val="24"/>
          <w:szCs w:val="24"/>
        </w:rPr>
        <w:tab/>
        <w:t>- при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>нятие решений о признании помещени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й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 жилым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и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 помещени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ями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>, пригодным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и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(непригодн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>ым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и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) для проживания граждан и многоквартирного дома аварийным и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подлежащим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 сносу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 xml:space="preserve"> или реконструкции, садового дома жилым домом и жилого дома садовым домом.</w:t>
      </w:r>
    </w:p>
    <w:p w:rsidR="001B453C" w:rsidRPr="001B453C" w:rsidRDefault="001B453C" w:rsidP="001B453C">
      <w:pPr>
        <w:spacing w:line="298" w:lineRule="exact"/>
        <w:ind w:left="3880"/>
        <w:jc w:val="center"/>
        <w:rPr>
          <w:rFonts w:ascii="Arial" w:hAnsi="Arial" w:cs="Arial"/>
          <w:noProof/>
          <w:color w:val="000000"/>
          <w:sz w:val="24"/>
          <w:szCs w:val="24"/>
        </w:rPr>
      </w:pPr>
    </w:p>
    <w:p w:rsidR="001B453C" w:rsidRPr="001B453C" w:rsidRDefault="001B453C" w:rsidP="001B453C">
      <w:pPr>
        <w:spacing w:line="360" w:lineRule="auto"/>
        <w:jc w:val="center"/>
        <w:rPr>
          <w:rFonts w:ascii="Arial" w:hAnsi="Arial" w:cs="Arial"/>
          <w:noProof/>
          <w:color w:val="000000"/>
          <w:sz w:val="24"/>
          <w:szCs w:val="24"/>
        </w:rPr>
      </w:pP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>3. Права и обязанности Комиссии</w:t>
      </w:r>
    </w:p>
    <w:p w:rsidR="001B453C" w:rsidRPr="001B453C" w:rsidRDefault="001B453C" w:rsidP="001B453C">
      <w:pPr>
        <w:spacing w:line="360" w:lineRule="auto"/>
        <w:ind w:firstLine="709"/>
        <w:jc w:val="both"/>
        <w:rPr>
          <w:rFonts w:ascii="Arial" w:hAnsi="Arial" w:cs="Arial"/>
          <w:noProof/>
          <w:sz w:val="24"/>
          <w:szCs w:val="24"/>
          <w:lang w:val="ar-SA"/>
        </w:rPr>
      </w:pPr>
      <w:r w:rsidRPr="001B453C">
        <w:rPr>
          <w:rFonts w:ascii="Arial" w:hAnsi="Arial" w:cs="Arial"/>
          <w:noProof/>
          <w:color w:val="000000"/>
          <w:sz w:val="24"/>
          <w:szCs w:val="24"/>
        </w:rPr>
        <w:t xml:space="preserve">Комиссия 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>для решения возложенных на нее задач:</w:t>
      </w:r>
    </w:p>
    <w:p w:rsidR="001B453C" w:rsidRPr="001B453C" w:rsidRDefault="001B453C" w:rsidP="001B453C">
      <w:pPr>
        <w:spacing w:line="36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1B453C">
        <w:rPr>
          <w:rFonts w:ascii="Arial" w:hAnsi="Arial" w:cs="Arial"/>
          <w:noProof/>
          <w:color w:val="000000"/>
          <w:sz w:val="24"/>
          <w:szCs w:val="24"/>
        </w:rPr>
        <w:t>- запра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>шива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ет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 в установленном порядке необходимую информацию по вопросам,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относящимся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 к компетенции Комиссии; </w:t>
      </w:r>
    </w:p>
    <w:p w:rsidR="001B453C" w:rsidRPr="001B453C" w:rsidRDefault="001B453C" w:rsidP="001B453C">
      <w:pPr>
        <w:spacing w:line="360" w:lineRule="auto"/>
        <w:ind w:firstLine="709"/>
        <w:jc w:val="both"/>
        <w:rPr>
          <w:rFonts w:ascii="Arial" w:hAnsi="Arial" w:cs="Arial"/>
          <w:noProof/>
          <w:sz w:val="24"/>
          <w:szCs w:val="24"/>
          <w:lang w:val="ar-SA"/>
        </w:rPr>
      </w:pPr>
      <w:r w:rsidRPr="001B453C">
        <w:rPr>
          <w:rFonts w:ascii="Arial" w:hAnsi="Arial" w:cs="Arial"/>
          <w:noProof/>
          <w:color w:val="000000"/>
          <w:sz w:val="24"/>
          <w:szCs w:val="24"/>
        </w:rPr>
        <w:t>- заслуш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>ива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ет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 на своих заседаниях представителей государственных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контролирующих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 (надзорных) органов, физических и юридических лиц по вопросам,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относящимся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 к компетенции Комиссии;</w:t>
      </w:r>
    </w:p>
    <w:p w:rsidR="001B453C" w:rsidRPr="001B453C" w:rsidRDefault="001B453C" w:rsidP="001B453C">
      <w:pPr>
        <w:spacing w:line="360" w:lineRule="auto"/>
        <w:ind w:firstLine="709"/>
        <w:jc w:val="both"/>
        <w:rPr>
          <w:rFonts w:ascii="Arial" w:hAnsi="Arial" w:cs="Arial"/>
          <w:noProof/>
          <w:sz w:val="24"/>
          <w:szCs w:val="24"/>
          <w:lang w:val="ar-SA"/>
        </w:rPr>
      </w:pPr>
      <w:r w:rsidRPr="001B453C">
        <w:rPr>
          <w:rFonts w:ascii="Arial" w:hAnsi="Arial" w:cs="Arial"/>
          <w:noProof/>
          <w:color w:val="000000"/>
          <w:sz w:val="24"/>
          <w:szCs w:val="24"/>
        </w:rPr>
        <w:t>- вызы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>ва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ет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 на заседание Комиссии заинтересованные стороны, дополнительных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экспертов, п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редставителей различных организаций и учреждений, в сферу деятельности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которых вхо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дят вопросы, связанные с определением технического состояния жилых домов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и помещен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>ий:</w:t>
      </w:r>
    </w:p>
    <w:p w:rsidR="001B453C" w:rsidRPr="001B453C" w:rsidRDefault="001B453C" w:rsidP="001B453C">
      <w:pPr>
        <w:spacing w:line="360" w:lineRule="auto"/>
        <w:ind w:firstLine="709"/>
        <w:jc w:val="both"/>
        <w:rPr>
          <w:rFonts w:ascii="Arial" w:hAnsi="Arial" w:cs="Arial"/>
          <w:noProof/>
          <w:sz w:val="24"/>
          <w:szCs w:val="24"/>
          <w:lang w:val="ar-SA"/>
        </w:rPr>
      </w:pP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>-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 xml:space="preserve"> вноси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т на рассмотрение руководителя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И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сполнительного комитета Бавлинского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муниципального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 района предложения по вопросам, отнесенным к компетенции Комиссии.</w:t>
      </w:r>
    </w:p>
    <w:p w:rsidR="001B453C" w:rsidRPr="001B453C" w:rsidRDefault="001B453C" w:rsidP="001B453C">
      <w:pPr>
        <w:spacing w:line="360" w:lineRule="auto"/>
        <w:jc w:val="center"/>
        <w:rPr>
          <w:rFonts w:ascii="Arial" w:hAnsi="Arial" w:cs="Arial"/>
          <w:noProof/>
          <w:color w:val="000000"/>
          <w:sz w:val="24"/>
          <w:szCs w:val="24"/>
        </w:rPr>
      </w:pPr>
      <w:r w:rsidRPr="001B453C">
        <w:rPr>
          <w:rFonts w:ascii="Arial" w:hAnsi="Arial" w:cs="Arial"/>
          <w:noProof/>
          <w:color w:val="000000"/>
          <w:sz w:val="24"/>
          <w:szCs w:val="24"/>
        </w:rPr>
        <w:t>4. Порядок работы Комиссии</w:t>
      </w:r>
    </w:p>
    <w:p w:rsidR="001B453C" w:rsidRPr="001B453C" w:rsidRDefault="001B453C" w:rsidP="001B453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4.1. В состав Комиссии входят председатель, заместители председателя, члены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Комисс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ии. Комиссия вправе привлекать для дачи рекомендации технических экспертов,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представителей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>, организаций-проектировщиков и иных специалистов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.</w:t>
      </w:r>
    </w:p>
    <w:p w:rsidR="001B453C" w:rsidRPr="001B453C" w:rsidRDefault="001B453C" w:rsidP="001B453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4.2. Заседания Комиссии проводятся по мере необходимости, но не реже 1 раза в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квартал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. Решение о проведении очередного заседания Комиссии принимается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председателем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 Комиссии с учетом представленных документов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.</w:t>
      </w:r>
    </w:p>
    <w:p w:rsidR="001B453C" w:rsidRPr="001B453C" w:rsidRDefault="001B453C" w:rsidP="001B453C">
      <w:pPr>
        <w:spacing w:line="360" w:lineRule="auto"/>
        <w:ind w:right="20" w:firstLine="708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4.3. Комиссия проводит оценку соответствия помещения установленным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действующим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 законодательством требованиям и признает жилое помещение пригодным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(непригодным)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 для проживания, а также признает многоквартирный дом аварийным и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подлежащим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 сносу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 xml:space="preserve"> или реконструкции, садового дома жилым домом и жилого дома садовым домом. </w:t>
      </w:r>
    </w:p>
    <w:p w:rsidR="001B453C" w:rsidRPr="001B453C" w:rsidRDefault="001B453C" w:rsidP="001B453C">
      <w:pPr>
        <w:spacing w:line="360" w:lineRule="auto"/>
        <w:ind w:left="38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1B453C" w:rsidRPr="001B453C" w:rsidRDefault="001B453C" w:rsidP="001B453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453C">
        <w:rPr>
          <w:rFonts w:ascii="Arial" w:hAnsi="Arial" w:cs="Arial"/>
          <w:noProof/>
          <w:color w:val="000000"/>
          <w:sz w:val="24"/>
          <w:szCs w:val="24"/>
        </w:rPr>
        <w:t xml:space="preserve">4.4. 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В случае если для принятия решения Комиссии необходимо представление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допол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нительных документов, необходимых для принятия решения о признании жилого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помещения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 соответствующим (несоответствую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-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щим) установленным действующим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законодательством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 требованиям - Комиссия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принимает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 решение об отложении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заседания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 с целью предоставления дополнительных документов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.</w:t>
      </w:r>
    </w:p>
    <w:p w:rsidR="001B453C" w:rsidRPr="001B453C" w:rsidRDefault="001B453C" w:rsidP="001B453C">
      <w:pPr>
        <w:spacing w:line="360" w:lineRule="auto"/>
        <w:ind w:firstLine="709"/>
        <w:jc w:val="both"/>
        <w:rPr>
          <w:rFonts w:ascii="Arial" w:hAnsi="Arial" w:cs="Arial"/>
          <w:noProof/>
          <w:sz w:val="24"/>
          <w:szCs w:val="24"/>
          <w:lang w:val="ar-SA"/>
        </w:rPr>
      </w:pPr>
      <w:r w:rsidRPr="001B453C">
        <w:rPr>
          <w:rFonts w:ascii="Arial" w:hAnsi="Arial" w:cs="Arial"/>
          <w:noProof/>
          <w:color w:val="000000"/>
          <w:sz w:val="24"/>
          <w:szCs w:val="24"/>
        </w:rPr>
        <w:t>4.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5. В случае если для принятия решения Комиссии необходимо проведение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дополнительных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 обследований или испытаний Комиссия вправе принять решение об их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проведени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>и. По результатам обследования составляется Акт обследования помещения в 3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-х экземплярах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>.</w:t>
      </w:r>
    </w:p>
    <w:p w:rsidR="001B453C" w:rsidRPr="001B453C" w:rsidRDefault="001B453C" w:rsidP="001B453C">
      <w:pPr>
        <w:spacing w:line="360" w:lineRule="auto"/>
        <w:ind w:firstLine="709"/>
        <w:jc w:val="both"/>
        <w:rPr>
          <w:rFonts w:ascii="Arial" w:hAnsi="Arial" w:cs="Arial"/>
          <w:noProof/>
          <w:sz w:val="24"/>
          <w:szCs w:val="24"/>
          <w:lang w:val="ar-SA"/>
        </w:rPr>
      </w:pPr>
      <w:r w:rsidRPr="001B453C">
        <w:rPr>
          <w:rFonts w:ascii="Arial" w:hAnsi="Arial" w:cs="Arial"/>
          <w:noProof/>
          <w:color w:val="000000"/>
          <w:sz w:val="24"/>
          <w:szCs w:val="24"/>
        </w:rPr>
        <w:t>4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>.6. По результатам работы Комиссия принимает одно из следующих решений:</w:t>
      </w:r>
    </w:p>
    <w:p w:rsidR="001B453C" w:rsidRPr="001B453C" w:rsidRDefault="001B453C" w:rsidP="001B453C">
      <w:pPr>
        <w:spacing w:line="36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- о соответствии помещения требованиям, предъявляемым к жилому помещению,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его пригодности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 для проживания;</w:t>
      </w:r>
    </w:p>
    <w:p w:rsidR="001B453C" w:rsidRPr="001B453C" w:rsidRDefault="001B453C" w:rsidP="001B453C">
      <w:pPr>
        <w:spacing w:line="360" w:lineRule="auto"/>
        <w:ind w:firstLine="709"/>
        <w:jc w:val="both"/>
        <w:rPr>
          <w:rFonts w:ascii="Arial" w:hAnsi="Arial" w:cs="Arial"/>
          <w:noProof/>
          <w:sz w:val="24"/>
          <w:szCs w:val="24"/>
        </w:rPr>
      </w:pPr>
      <w:r w:rsidRPr="001B453C">
        <w:rPr>
          <w:rFonts w:ascii="Arial" w:hAnsi="Arial" w:cs="Arial"/>
          <w:noProof/>
          <w:color w:val="000000"/>
          <w:sz w:val="24"/>
          <w:szCs w:val="24"/>
        </w:rPr>
        <w:t>- о признании садового дома жилым домом и жилого дома садовым домом;</w:t>
      </w:r>
    </w:p>
    <w:p w:rsidR="001B453C" w:rsidRPr="001B453C" w:rsidRDefault="001B453C" w:rsidP="001B453C">
      <w:pPr>
        <w:spacing w:line="360" w:lineRule="auto"/>
        <w:ind w:firstLine="709"/>
        <w:jc w:val="both"/>
        <w:rPr>
          <w:rFonts w:ascii="Arial" w:hAnsi="Arial" w:cs="Arial"/>
          <w:noProof/>
          <w:sz w:val="24"/>
          <w:szCs w:val="24"/>
          <w:lang w:val="ar-SA"/>
        </w:rPr>
      </w:pP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- о необходимости и возможности проведения капитального ремонта, реконструкции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или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 перепланировки (при необходимости с технико-экономическим обоснованием)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,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 с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 xml:space="preserve">целью 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приведения утраченных в процессе эксплуатации характеристик жилого помещения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в соответствие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 с установленными действующим законодательством требованиями и после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их зав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>ершения - о продолжении процедуры оценки;</w:t>
      </w:r>
    </w:p>
    <w:p w:rsidR="001B453C" w:rsidRPr="001B453C" w:rsidRDefault="001B453C" w:rsidP="001B453C">
      <w:pPr>
        <w:spacing w:line="360" w:lineRule="auto"/>
        <w:ind w:firstLine="709"/>
        <w:jc w:val="both"/>
        <w:rPr>
          <w:rFonts w:ascii="Arial" w:hAnsi="Arial" w:cs="Arial"/>
          <w:noProof/>
          <w:sz w:val="24"/>
          <w:szCs w:val="24"/>
          <w:lang w:val="ar-SA"/>
        </w:rPr>
      </w:pP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- о несоответствии помещения требованиям, предъявляемым к жилому помещению, с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указанием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 оснований, по которым помещение признается непригодным для проживания;</w:t>
      </w:r>
    </w:p>
    <w:p w:rsidR="001B453C" w:rsidRPr="001B453C" w:rsidRDefault="001B453C" w:rsidP="001B453C">
      <w:pPr>
        <w:spacing w:line="360" w:lineRule="auto"/>
        <w:ind w:firstLine="709"/>
        <w:jc w:val="both"/>
        <w:rPr>
          <w:rFonts w:ascii="Arial" w:hAnsi="Arial" w:cs="Arial"/>
          <w:noProof/>
          <w:sz w:val="24"/>
          <w:szCs w:val="24"/>
          <w:lang w:val="ar-SA"/>
        </w:rPr>
      </w:pP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>- о признании многоквартирного дома аварийным и подлежащим сносу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 xml:space="preserve"> или реконструкции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>.</w:t>
      </w:r>
    </w:p>
    <w:p w:rsidR="001B453C" w:rsidRPr="001B453C" w:rsidRDefault="001B453C" w:rsidP="001B453C">
      <w:pPr>
        <w:spacing w:line="36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>4.7. Решение Комиссии оформляется в форме заключения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.</w:t>
      </w:r>
    </w:p>
    <w:p w:rsidR="001B453C" w:rsidRPr="001B453C" w:rsidRDefault="001B453C" w:rsidP="001B453C">
      <w:pPr>
        <w:spacing w:line="360" w:lineRule="auto"/>
        <w:ind w:firstLine="709"/>
        <w:jc w:val="both"/>
        <w:rPr>
          <w:rFonts w:ascii="Arial" w:hAnsi="Arial" w:cs="Arial"/>
          <w:noProof/>
          <w:sz w:val="24"/>
          <w:szCs w:val="24"/>
          <w:lang w:val="ar-SA"/>
        </w:rPr>
      </w:pP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>4.8. Заключение Комиссии вместе со всеми документами подлеж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и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т передаче в отдел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инфраструктурного развития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И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>сполнительного комитета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 xml:space="preserve"> Бавлинского муниципального района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 xml:space="preserve"> для подготовки соответствующего проекта постановления 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>И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>сполнительного комитета</w:t>
      </w:r>
      <w:r w:rsidRPr="001B453C">
        <w:rPr>
          <w:rFonts w:ascii="Arial" w:hAnsi="Arial" w:cs="Arial"/>
          <w:noProof/>
          <w:color w:val="000000"/>
          <w:sz w:val="24"/>
          <w:szCs w:val="24"/>
        </w:rPr>
        <w:t xml:space="preserve"> Бавлинского муниципального района</w:t>
      </w:r>
      <w:r w:rsidRPr="001B453C">
        <w:rPr>
          <w:rFonts w:ascii="Arial" w:hAnsi="Arial" w:cs="Arial"/>
          <w:noProof/>
          <w:color w:val="000000"/>
          <w:sz w:val="24"/>
          <w:szCs w:val="24"/>
          <w:lang w:val="ar-SA"/>
        </w:rPr>
        <w:t>.</w:t>
      </w:r>
    </w:p>
    <w:p w:rsidR="001B453C" w:rsidRPr="001B453C" w:rsidRDefault="001B453C" w:rsidP="001B453C">
      <w:pPr>
        <w:spacing w:line="360" w:lineRule="auto"/>
        <w:jc w:val="center"/>
        <w:rPr>
          <w:rFonts w:ascii="Arial" w:hAnsi="Arial" w:cs="Arial"/>
          <w:noProof/>
          <w:color w:val="000000"/>
          <w:sz w:val="24"/>
          <w:szCs w:val="24"/>
        </w:rPr>
      </w:pPr>
      <w:r w:rsidRPr="001B453C">
        <w:rPr>
          <w:rFonts w:ascii="Arial" w:hAnsi="Arial" w:cs="Arial"/>
          <w:noProof/>
          <w:color w:val="000000"/>
          <w:sz w:val="24"/>
          <w:szCs w:val="24"/>
        </w:rPr>
        <w:t>5. Ответственность Комиссии</w:t>
      </w:r>
    </w:p>
    <w:p w:rsidR="001B453C" w:rsidRPr="001B453C" w:rsidRDefault="001B453C" w:rsidP="001B453C">
      <w:pPr>
        <w:spacing w:line="36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1B453C">
        <w:rPr>
          <w:rFonts w:ascii="Arial" w:hAnsi="Arial" w:cs="Arial"/>
          <w:noProof/>
          <w:color w:val="000000"/>
          <w:sz w:val="24"/>
          <w:szCs w:val="24"/>
        </w:rPr>
        <w:t>Члены комиссии несут ответственность в порядке и объеме, установленном действующим законодательством.</w:t>
      </w:r>
    </w:p>
    <w:p w:rsidR="001B453C" w:rsidRPr="001B453C" w:rsidRDefault="001B453C" w:rsidP="001B453C">
      <w:pPr>
        <w:spacing w:line="36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1B453C" w:rsidRPr="001B453C" w:rsidRDefault="001B453C" w:rsidP="001B453C">
      <w:pPr>
        <w:spacing w:line="36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1B453C" w:rsidRPr="001B453C" w:rsidRDefault="001B453C" w:rsidP="001B453C">
      <w:pPr>
        <w:spacing w:line="302" w:lineRule="exact"/>
        <w:ind w:left="160"/>
        <w:jc w:val="center"/>
        <w:rPr>
          <w:rFonts w:ascii="Arial" w:hAnsi="Arial" w:cs="Arial"/>
          <w:noProof/>
          <w:color w:val="000000"/>
          <w:sz w:val="24"/>
          <w:szCs w:val="24"/>
        </w:rPr>
      </w:pPr>
    </w:p>
    <w:p w:rsidR="001B453C" w:rsidRPr="001B453C" w:rsidRDefault="001B453C" w:rsidP="001B453C">
      <w:pPr>
        <w:shd w:val="clear" w:color="auto" w:fill="FFFFFF"/>
        <w:rPr>
          <w:rFonts w:ascii="Arial" w:hAnsi="Arial" w:cs="Arial"/>
          <w:sz w:val="24"/>
          <w:szCs w:val="24"/>
        </w:rPr>
      </w:pPr>
      <w:r w:rsidRPr="001B453C">
        <w:rPr>
          <w:rFonts w:ascii="Arial" w:hAnsi="Arial" w:cs="Arial"/>
          <w:sz w:val="24"/>
          <w:szCs w:val="24"/>
        </w:rPr>
        <w:t xml:space="preserve">              Управляющий делами</w:t>
      </w:r>
    </w:p>
    <w:p w:rsidR="001B453C" w:rsidRPr="001B453C" w:rsidRDefault="001B453C" w:rsidP="001B453C">
      <w:pPr>
        <w:shd w:val="clear" w:color="auto" w:fill="FFFFFF"/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1B453C">
        <w:rPr>
          <w:rFonts w:ascii="Arial" w:hAnsi="Arial" w:cs="Arial"/>
          <w:sz w:val="24"/>
          <w:szCs w:val="24"/>
        </w:rPr>
        <w:t xml:space="preserve">         Исполнительного комитета</w:t>
      </w:r>
    </w:p>
    <w:p w:rsidR="001B453C" w:rsidRPr="001B453C" w:rsidRDefault="001B453C" w:rsidP="001B453C">
      <w:pPr>
        <w:rPr>
          <w:rFonts w:ascii="Arial" w:hAnsi="Arial" w:cs="Arial"/>
          <w:sz w:val="24"/>
          <w:szCs w:val="24"/>
        </w:rPr>
      </w:pPr>
      <w:r w:rsidRPr="001B453C">
        <w:rPr>
          <w:rFonts w:ascii="Arial" w:hAnsi="Arial" w:cs="Arial"/>
          <w:sz w:val="24"/>
          <w:szCs w:val="24"/>
        </w:rPr>
        <w:t>Бавлинского муниципального района                                                 Х.С. Мугинов</w:t>
      </w:r>
    </w:p>
    <w:p w:rsidR="001B453C" w:rsidRPr="001B453C" w:rsidRDefault="001B453C" w:rsidP="001B453C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1B453C" w:rsidRPr="001B453C" w:rsidRDefault="001B453C" w:rsidP="00053CEE">
      <w:pPr>
        <w:rPr>
          <w:rFonts w:ascii="Arial" w:hAnsi="Arial" w:cs="Arial"/>
          <w:sz w:val="24"/>
          <w:szCs w:val="24"/>
        </w:rPr>
      </w:pPr>
    </w:p>
    <w:p w:rsidR="001B453C" w:rsidRPr="001B453C" w:rsidRDefault="001B453C" w:rsidP="00053CEE">
      <w:pPr>
        <w:rPr>
          <w:rFonts w:ascii="Arial" w:hAnsi="Arial" w:cs="Arial"/>
          <w:sz w:val="24"/>
          <w:szCs w:val="24"/>
        </w:rPr>
      </w:pPr>
    </w:p>
    <w:p w:rsidR="001B453C" w:rsidRPr="001B453C" w:rsidRDefault="001B453C" w:rsidP="00053CEE">
      <w:pPr>
        <w:rPr>
          <w:rFonts w:ascii="Arial" w:hAnsi="Arial" w:cs="Arial"/>
          <w:sz w:val="24"/>
          <w:szCs w:val="24"/>
        </w:rPr>
      </w:pPr>
    </w:p>
    <w:p w:rsidR="001B453C" w:rsidRPr="001B453C" w:rsidRDefault="001B453C" w:rsidP="00053CEE">
      <w:pPr>
        <w:rPr>
          <w:rFonts w:ascii="Arial" w:hAnsi="Arial" w:cs="Arial"/>
          <w:sz w:val="24"/>
          <w:szCs w:val="24"/>
        </w:rPr>
      </w:pPr>
    </w:p>
    <w:p w:rsidR="001B453C" w:rsidRPr="001B453C" w:rsidRDefault="001B453C" w:rsidP="00053CEE">
      <w:pPr>
        <w:rPr>
          <w:rFonts w:ascii="Arial" w:hAnsi="Arial" w:cs="Arial"/>
          <w:sz w:val="24"/>
          <w:szCs w:val="24"/>
        </w:rPr>
      </w:pPr>
    </w:p>
    <w:p w:rsidR="001B453C" w:rsidRPr="001B453C" w:rsidRDefault="001B453C" w:rsidP="00053CEE">
      <w:pPr>
        <w:rPr>
          <w:rFonts w:ascii="Arial" w:hAnsi="Arial" w:cs="Arial"/>
          <w:sz w:val="24"/>
          <w:szCs w:val="24"/>
        </w:rPr>
      </w:pPr>
    </w:p>
    <w:p w:rsidR="001B453C" w:rsidRPr="001B453C" w:rsidRDefault="001B453C" w:rsidP="00053CEE">
      <w:pPr>
        <w:rPr>
          <w:rFonts w:ascii="Arial" w:hAnsi="Arial" w:cs="Arial"/>
          <w:sz w:val="24"/>
          <w:szCs w:val="24"/>
        </w:rPr>
      </w:pPr>
    </w:p>
    <w:p w:rsidR="001B453C" w:rsidRPr="001B453C" w:rsidRDefault="001B453C" w:rsidP="00053CEE">
      <w:pPr>
        <w:rPr>
          <w:rFonts w:ascii="Arial" w:hAnsi="Arial" w:cs="Arial"/>
          <w:sz w:val="24"/>
          <w:szCs w:val="24"/>
        </w:rPr>
      </w:pPr>
    </w:p>
    <w:p w:rsidR="001B453C" w:rsidRPr="001B453C" w:rsidRDefault="001B453C" w:rsidP="00053CEE">
      <w:pPr>
        <w:rPr>
          <w:rFonts w:ascii="Arial" w:hAnsi="Arial" w:cs="Arial"/>
          <w:sz w:val="24"/>
          <w:szCs w:val="24"/>
        </w:rPr>
      </w:pPr>
    </w:p>
    <w:p w:rsidR="001B453C" w:rsidRPr="001B453C" w:rsidRDefault="001B453C" w:rsidP="00053CEE">
      <w:pPr>
        <w:rPr>
          <w:rFonts w:ascii="Arial" w:hAnsi="Arial" w:cs="Arial"/>
          <w:sz w:val="24"/>
          <w:szCs w:val="24"/>
        </w:rPr>
      </w:pPr>
    </w:p>
    <w:p w:rsidR="001B453C" w:rsidRPr="001B453C" w:rsidRDefault="001B453C" w:rsidP="001B453C">
      <w:pPr>
        <w:widowControl w:val="0"/>
        <w:ind w:left="180" w:right="-1"/>
        <w:jc w:val="right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1B453C">
        <w:rPr>
          <w:rFonts w:ascii="Arial" w:eastAsia="Arial Unicode MS" w:hAnsi="Arial" w:cs="Arial"/>
          <w:color w:val="000000"/>
          <w:sz w:val="24"/>
          <w:szCs w:val="24"/>
          <w:lang w:bidi="ru-RU"/>
        </w:rPr>
        <w:t>Приложение №2</w:t>
      </w:r>
    </w:p>
    <w:p w:rsidR="001B453C" w:rsidRPr="001B453C" w:rsidRDefault="001B453C" w:rsidP="001B453C">
      <w:pPr>
        <w:widowControl w:val="0"/>
        <w:ind w:left="180" w:right="-1"/>
        <w:jc w:val="right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1B453C">
        <w:rPr>
          <w:rFonts w:ascii="Arial" w:eastAsia="Arial Unicode MS" w:hAnsi="Arial" w:cs="Arial"/>
          <w:color w:val="000000"/>
          <w:sz w:val="24"/>
          <w:szCs w:val="24"/>
          <w:lang w:bidi="ru-RU"/>
        </w:rPr>
        <w:t>к постановлению</w:t>
      </w:r>
    </w:p>
    <w:p w:rsidR="001B453C" w:rsidRPr="001B453C" w:rsidRDefault="001B453C" w:rsidP="001B453C">
      <w:pPr>
        <w:widowControl w:val="0"/>
        <w:ind w:left="180" w:right="-1"/>
        <w:jc w:val="right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1B453C">
        <w:rPr>
          <w:rFonts w:ascii="Arial" w:eastAsia="Arial Unicode MS" w:hAnsi="Arial" w:cs="Arial"/>
          <w:color w:val="000000"/>
          <w:sz w:val="24"/>
          <w:szCs w:val="24"/>
          <w:lang w:bidi="ru-RU"/>
        </w:rPr>
        <w:t>Исполнительного комитета</w:t>
      </w:r>
    </w:p>
    <w:p w:rsidR="001B453C" w:rsidRPr="001B453C" w:rsidRDefault="001B453C" w:rsidP="001B453C">
      <w:pPr>
        <w:widowControl w:val="0"/>
        <w:ind w:left="180" w:right="-1"/>
        <w:jc w:val="right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1B453C">
        <w:rPr>
          <w:rFonts w:ascii="Arial" w:eastAsia="Arial Unicode MS" w:hAnsi="Arial" w:cs="Arial"/>
          <w:color w:val="000000"/>
          <w:sz w:val="24"/>
          <w:szCs w:val="24"/>
          <w:lang w:bidi="ru-RU"/>
        </w:rPr>
        <w:t>Бавлинского муниципального района</w:t>
      </w:r>
    </w:p>
    <w:p w:rsidR="001B453C" w:rsidRPr="001B453C" w:rsidRDefault="001B453C" w:rsidP="001B453C">
      <w:pPr>
        <w:widowControl w:val="0"/>
        <w:ind w:left="180" w:right="-1"/>
        <w:jc w:val="right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1B453C">
        <w:rPr>
          <w:rFonts w:ascii="Arial" w:eastAsia="Arial Unicode MS" w:hAnsi="Arial" w:cs="Arial"/>
          <w:color w:val="000000"/>
          <w:sz w:val="24"/>
          <w:szCs w:val="24"/>
          <w:lang w:bidi="ru-RU"/>
        </w:rPr>
        <w:t>«_____»____________2020г. №______</w:t>
      </w:r>
    </w:p>
    <w:p w:rsidR="001B453C" w:rsidRPr="001B453C" w:rsidRDefault="001B453C" w:rsidP="001B453C">
      <w:pPr>
        <w:widowControl w:val="0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1B453C">
        <w:rPr>
          <w:rFonts w:ascii="Arial" w:eastAsia="Arial Unicode MS" w:hAnsi="Arial" w:cs="Arial"/>
          <w:color w:val="000000"/>
          <w:sz w:val="24"/>
          <w:szCs w:val="24"/>
          <w:lang w:bidi="ru-RU"/>
        </w:rPr>
        <w:br/>
      </w:r>
    </w:p>
    <w:p w:rsidR="001B453C" w:rsidRPr="001B453C" w:rsidRDefault="001B453C" w:rsidP="001B453C">
      <w:pPr>
        <w:widowControl w:val="0"/>
        <w:ind w:left="180"/>
        <w:jc w:val="center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1B453C">
        <w:rPr>
          <w:rFonts w:ascii="Arial" w:eastAsia="Arial Unicode MS" w:hAnsi="Arial" w:cs="Arial"/>
          <w:color w:val="000000"/>
          <w:sz w:val="24"/>
          <w:szCs w:val="24"/>
          <w:lang w:bidi="ru-RU"/>
        </w:rPr>
        <w:t>Состав</w:t>
      </w:r>
    </w:p>
    <w:p w:rsidR="001B453C" w:rsidRPr="001B453C" w:rsidRDefault="001B453C" w:rsidP="001B453C">
      <w:pPr>
        <w:widowControl w:val="0"/>
        <w:ind w:left="180"/>
        <w:jc w:val="center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  <w:r w:rsidRPr="001B453C">
        <w:rPr>
          <w:rFonts w:ascii="Arial" w:eastAsia="Arial Unicode MS" w:hAnsi="Arial" w:cs="Arial"/>
          <w:color w:val="000000"/>
          <w:sz w:val="24"/>
          <w:szCs w:val="24"/>
          <w:lang w:bidi="ru-RU"/>
        </w:rPr>
        <w:t>Межведомственной комиссии по рассмотрению вопросов признания</w:t>
      </w:r>
      <w:r w:rsidRPr="001B453C">
        <w:rPr>
          <w:rFonts w:ascii="Arial" w:eastAsia="Arial Unicode MS" w:hAnsi="Arial" w:cs="Arial"/>
          <w:color w:val="000000"/>
          <w:sz w:val="24"/>
          <w:szCs w:val="24"/>
          <w:lang w:bidi="ru-RU"/>
        </w:rPr>
        <w:br/>
        <w:t>помещения жилым помещением, жилого помещения непригодным для</w:t>
      </w:r>
      <w:r w:rsidRPr="001B453C">
        <w:rPr>
          <w:rFonts w:ascii="Arial" w:eastAsia="Arial Unicode MS" w:hAnsi="Arial" w:cs="Arial"/>
          <w:color w:val="000000"/>
          <w:sz w:val="24"/>
          <w:szCs w:val="24"/>
          <w:lang w:bidi="ru-RU"/>
        </w:rPr>
        <w:br/>
        <w:t>проживания и многоквартирного дома аварийным и подлежащим сносу</w:t>
      </w:r>
      <w:r w:rsidRPr="001B453C">
        <w:rPr>
          <w:rFonts w:ascii="Arial" w:eastAsia="Arial Unicode MS" w:hAnsi="Arial" w:cs="Arial"/>
          <w:color w:val="000000"/>
          <w:sz w:val="24"/>
          <w:szCs w:val="24"/>
          <w:lang w:bidi="ru-RU"/>
        </w:rPr>
        <w:br/>
        <w:t>или реконструкции, садового дома жилым домом и жилого дома садовым домом Бавлинского муниципального района</w:t>
      </w:r>
    </w:p>
    <w:p w:rsidR="001B453C" w:rsidRPr="001B453C" w:rsidRDefault="001B453C" w:rsidP="001B453C">
      <w:pPr>
        <w:widowControl w:val="0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</w:p>
    <w:p w:rsidR="001B453C" w:rsidRPr="001B453C" w:rsidRDefault="001B453C" w:rsidP="001B453C">
      <w:pPr>
        <w:autoSpaceDE w:val="0"/>
        <w:autoSpaceDN w:val="0"/>
        <w:adjustRightInd w:val="0"/>
        <w:spacing w:line="12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670"/>
        <w:gridCol w:w="472"/>
        <w:gridCol w:w="6497"/>
      </w:tblGrid>
      <w:tr w:rsidR="001B453C" w:rsidRPr="001B453C" w:rsidTr="00CE63BA">
        <w:trPr>
          <w:trHeight w:val="786"/>
        </w:trPr>
        <w:tc>
          <w:tcPr>
            <w:tcW w:w="2694" w:type="dxa"/>
          </w:tcPr>
          <w:p w:rsidR="001B453C" w:rsidRPr="001B453C" w:rsidRDefault="001B453C" w:rsidP="001B453C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 w:rsidRPr="001B453C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Валиев И.Р.</w:t>
            </w:r>
          </w:p>
        </w:tc>
        <w:tc>
          <w:tcPr>
            <w:tcW w:w="310" w:type="dxa"/>
            <w:hideMark/>
          </w:tcPr>
          <w:p w:rsidR="001B453C" w:rsidRPr="001B453C" w:rsidRDefault="001B453C" w:rsidP="001B453C">
            <w:pPr>
              <w:ind w:lef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453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635" w:type="dxa"/>
          </w:tcPr>
          <w:p w:rsidR="001B453C" w:rsidRPr="001B453C" w:rsidRDefault="001B453C" w:rsidP="001B453C">
            <w:pPr>
              <w:widowControl w:val="0"/>
              <w:tabs>
                <w:tab w:val="left" w:pos="6215"/>
                <w:tab w:val="left" w:pos="7094"/>
                <w:tab w:val="left" w:pos="7236"/>
                <w:tab w:val="left" w:pos="7378"/>
              </w:tabs>
              <w:spacing w:line="322" w:lineRule="exact"/>
              <w:ind w:left="176" w:right="-108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1B453C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заместитель руководителя Исполнительного комитета Бавлинского муниципального района по инфраструктурному развитию, председатель комиссии;</w:t>
            </w:r>
          </w:p>
          <w:p w:rsidR="001B453C" w:rsidRPr="001B453C" w:rsidRDefault="001B453C" w:rsidP="001B453C">
            <w:pPr>
              <w:widowControl w:val="0"/>
              <w:tabs>
                <w:tab w:val="left" w:pos="7094"/>
                <w:tab w:val="left" w:pos="7236"/>
                <w:tab w:val="left" w:pos="7378"/>
              </w:tabs>
              <w:ind w:left="176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53C" w:rsidRPr="001B453C" w:rsidTr="00CE63BA">
        <w:trPr>
          <w:trHeight w:val="1084"/>
        </w:trPr>
        <w:tc>
          <w:tcPr>
            <w:tcW w:w="2694" w:type="dxa"/>
            <w:hideMark/>
          </w:tcPr>
          <w:p w:rsidR="001B453C" w:rsidRPr="001B453C" w:rsidRDefault="001B453C" w:rsidP="001B453C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 w:rsidRPr="001B453C">
              <w:rPr>
                <w:rFonts w:ascii="Arial" w:hAnsi="Arial" w:cs="Arial"/>
                <w:sz w:val="24"/>
                <w:szCs w:val="24"/>
              </w:rPr>
              <w:t>Бакиров Д.Л.</w:t>
            </w:r>
          </w:p>
        </w:tc>
        <w:tc>
          <w:tcPr>
            <w:tcW w:w="310" w:type="dxa"/>
          </w:tcPr>
          <w:p w:rsidR="001B453C" w:rsidRPr="001B453C" w:rsidRDefault="001B453C" w:rsidP="001B453C">
            <w:pPr>
              <w:ind w:lef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453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:rsidR="001B453C" w:rsidRPr="001B453C" w:rsidRDefault="001B453C" w:rsidP="001B453C">
            <w:pPr>
              <w:ind w:lef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35" w:type="dxa"/>
          </w:tcPr>
          <w:p w:rsidR="001B453C" w:rsidRPr="001B453C" w:rsidRDefault="001B453C" w:rsidP="001B453C">
            <w:pPr>
              <w:tabs>
                <w:tab w:val="left" w:pos="5677"/>
                <w:tab w:val="left" w:pos="7094"/>
                <w:tab w:val="left" w:pos="7236"/>
                <w:tab w:val="left" w:pos="7378"/>
              </w:tabs>
              <w:ind w:left="176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53C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муници-пального образования «город Бавлы», заместитель председателя комиссии (по согласованию);</w:t>
            </w:r>
          </w:p>
          <w:p w:rsidR="001B453C" w:rsidRPr="001B453C" w:rsidRDefault="001B453C" w:rsidP="001B453C">
            <w:pPr>
              <w:tabs>
                <w:tab w:val="left" w:pos="7094"/>
                <w:tab w:val="left" w:pos="7236"/>
                <w:tab w:val="left" w:pos="7378"/>
              </w:tabs>
              <w:ind w:left="176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53C" w:rsidRPr="001B453C" w:rsidTr="00CE63BA">
        <w:trPr>
          <w:trHeight w:val="1084"/>
        </w:trPr>
        <w:tc>
          <w:tcPr>
            <w:tcW w:w="2694" w:type="dxa"/>
          </w:tcPr>
          <w:p w:rsidR="001B453C" w:rsidRPr="001B453C" w:rsidRDefault="001B453C" w:rsidP="001B453C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 w:rsidRPr="001B453C">
              <w:rPr>
                <w:rFonts w:ascii="Arial" w:hAnsi="Arial" w:cs="Arial"/>
                <w:sz w:val="24"/>
                <w:szCs w:val="24"/>
              </w:rPr>
              <w:t>Адамова Р.А.</w:t>
            </w:r>
          </w:p>
          <w:p w:rsidR="001B453C" w:rsidRPr="001B453C" w:rsidRDefault="001B453C" w:rsidP="001B453C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:rsidR="001B453C" w:rsidRPr="001B453C" w:rsidRDefault="001B453C" w:rsidP="001B453C">
            <w:pPr>
              <w:ind w:lef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453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635" w:type="dxa"/>
          </w:tcPr>
          <w:p w:rsidR="001B453C" w:rsidRPr="001B453C" w:rsidRDefault="001B453C" w:rsidP="001B453C">
            <w:pPr>
              <w:tabs>
                <w:tab w:val="left" w:pos="7094"/>
                <w:tab w:val="left" w:pos="7236"/>
                <w:tab w:val="left" w:pos="7378"/>
              </w:tabs>
              <w:ind w:left="176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453C">
              <w:rPr>
                <w:rFonts w:ascii="Arial" w:hAnsi="Arial" w:cs="Arial"/>
                <w:sz w:val="24"/>
                <w:szCs w:val="24"/>
              </w:rPr>
              <w:t>начальник отдела инфраструктурного развития Исполнительного комитета Бавлинского муници-пального района, секретарь комиссии;</w:t>
            </w:r>
          </w:p>
          <w:p w:rsidR="001B453C" w:rsidRPr="001B453C" w:rsidRDefault="001B453C" w:rsidP="001B453C">
            <w:pPr>
              <w:tabs>
                <w:tab w:val="left" w:pos="7094"/>
                <w:tab w:val="left" w:pos="7236"/>
                <w:tab w:val="left" w:pos="7378"/>
              </w:tabs>
              <w:ind w:left="176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53C" w:rsidRPr="001B453C" w:rsidTr="00CE63BA">
        <w:tc>
          <w:tcPr>
            <w:tcW w:w="2694" w:type="dxa"/>
          </w:tcPr>
          <w:p w:rsidR="001B453C" w:rsidRPr="001B453C" w:rsidRDefault="001B453C" w:rsidP="001B453C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 w:rsidRPr="001B453C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Галиев Р.М</w:t>
            </w:r>
          </w:p>
        </w:tc>
        <w:tc>
          <w:tcPr>
            <w:tcW w:w="310" w:type="dxa"/>
          </w:tcPr>
          <w:p w:rsidR="001B453C" w:rsidRPr="001B453C" w:rsidRDefault="001B453C" w:rsidP="001B453C">
            <w:pPr>
              <w:ind w:lef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453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635" w:type="dxa"/>
          </w:tcPr>
          <w:p w:rsidR="001B453C" w:rsidRPr="001B453C" w:rsidRDefault="001B453C" w:rsidP="001B453C">
            <w:pPr>
              <w:tabs>
                <w:tab w:val="left" w:pos="5678"/>
                <w:tab w:val="left" w:pos="7094"/>
                <w:tab w:val="left" w:pos="7236"/>
                <w:tab w:val="left" w:pos="7378"/>
              </w:tabs>
              <w:ind w:left="176" w:right="-108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1B453C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начальник Бугульминской зональной жилищной инспекции (по согласованию);</w:t>
            </w:r>
          </w:p>
          <w:p w:rsidR="001B453C" w:rsidRPr="001B453C" w:rsidRDefault="001B453C" w:rsidP="001B453C">
            <w:pPr>
              <w:tabs>
                <w:tab w:val="left" w:pos="7094"/>
                <w:tab w:val="left" w:pos="7236"/>
                <w:tab w:val="left" w:pos="7378"/>
              </w:tabs>
              <w:ind w:left="176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53C" w:rsidRPr="001B453C" w:rsidTr="00CE63BA">
        <w:tc>
          <w:tcPr>
            <w:tcW w:w="2694" w:type="dxa"/>
          </w:tcPr>
          <w:p w:rsidR="001B453C" w:rsidRPr="001B453C" w:rsidRDefault="001B453C" w:rsidP="001B453C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 w:rsidRPr="001B453C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Токмачева Е.Н.</w:t>
            </w:r>
          </w:p>
        </w:tc>
        <w:tc>
          <w:tcPr>
            <w:tcW w:w="310" w:type="dxa"/>
          </w:tcPr>
          <w:p w:rsidR="001B453C" w:rsidRPr="001B453C" w:rsidRDefault="001B453C" w:rsidP="001B453C">
            <w:pPr>
              <w:ind w:lef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453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635" w:type="dxa"/>
          </w:tcPr>
          <w:p w:rsidR="001B453C" w:rsidRPr="001B453C" w:rsidRDefault="001B453C" w:rsidP="001B453C">
            <w:pPr>
              <w:tabs>
                <w:tab w:val="left" w:pos="7094"/>
                <w:tab w:val="left" w:pos="7236"/>
                <w:tab w:val="left" w:pos="7378"/>
              </w:tabs>
              <w:ind w:left="176" w:right="-108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1B453C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руководитель Бавлинской группы МРФ №11РГУП «Бюро технической инвентаризации» Министер-ства строительства, архитектуры и жилищно-коммунального хозяйства Республики Татарстан (по согласованию);</w:t>
            </w:r>
          </w:p>
          <w:p w:rsidR="001B453C" w:rsidRPr="001B453C" w:rsidRDefault="001B453C" w:rsidP="001B453C">
            <w:pPr>
              <w:tabs>
                <w:tab w:val="left" w:pos="7094"/>
                <w:tab w:val="left" w:pos="7236"/>
                <w:tab w:val="left" w:pos="7378"/>
              </w:tabs>
              <w:ind w:left="176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53C" w:rsidRPr="001B453C" w:rsidTr="00CE63BA">
        <w:tc>
          <w:tcPr>
            <w:tcW w:w="2694" w:type="dxa"/>
          </w:tcPr>
          <w:p w:rsidR="001B453C" w:rsidRPr="001B453C" w:rsidRDefault="001B453C" w:rsidP="001B453C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 w:rsidRPr="001B453C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 xml:space="preserve">Хасиятуллина Р.И.   </w:t>
            </w:r>
          </w:p>
        </w:tc>
        <w:tc>
          <w:tcPr>
            <w:tcW w:w="310" w:type="dxa"/>
          </w:tcPr>
          <w:p w:rsidR="001B453C" w:rsidRPr="001B453C" w:rsidRDefault="001B453C" w:rsidP="001B453C">
            <w:pPr>
              <w:ind w:lef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453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635" w:type="dxa"/>
          </w:tcPr>
          <w:p w:rsidR="001B453C" w:rsidRPr="001B453C" w:rsidRDefault="001B453C" w:rsidP="001B453C">
            <w:pPr>
              <w:tabs>
                <w:tab w:val="left" w:pos="7094"/>
                <w:tab w:val="left" w:pos="7236"/>
                <w:tab w:val="left" w:pos="7378"/>
              </w:tabs>
              <w:ind w:left="176" w:right="-108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1B453C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начальник отдела архитектуры и градострои-тельства Исполнительного комитета Бавлинского муниципального района;</w:t>
            </w:r>
          </w:p>
          <w:p w:rsidR="001B453C" w:rsidRPr="001B453C" w:rsidRDefault="001B453C" w:rsidP="001B453C">
            <w:pPr>
              <w:tabs>
                <w:tab w:val="left" w:pos="7094"/>
                <w:tab w:val="left" w:pos="7236"/>
                <w:tab w:val="left" w:pos="7378"/>
              </w:tabs>
              <w:ind w:left="176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53C" w:rsidRPr="001B453C" w:rsidTr="00CE63BA">
        <w:tc>
          <w:tcPr>
            <w:tcW w:w="2694" w:type="dxa"/>
          </w:tcPr>
          <w:p w:rsidR="001B453C" w:rsidRPr="001B453C" w:rsidRDefault="001B453C" w:rsidP="001B453C">
            <w:pPr>
              <w:ind w:left="176"/>
              <w:rPr>
                <w:rFonts w:ascii="Arial" w:hAnsi="Arial" w:cs="Arial"/>
                <w:sz w:val="24"/>
                <w:szCs w:val="24"/>
              </w:rPr>
            </w:pPr>
            <w:r w:rsidRPr="001B453C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 xml:space="preserve">Михайлова А. А.      </w:t>
            </w:r>
          </w:p>
        </w:tc>
        <w:tc>
          <w:tcPr>
            <w:tcW w:w="310" w:type="dxa"/>
          </w:tcPr>
          <w:p w:rsidR="001B453C" w:rsidRPr="001B453C" w:rsidRDefault="001B453C" w:rsidP="001B453C">
            <w:pPr>
              <w:ind w:left="1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453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635" w:type="dxa"/>
          </w:tcPr>
          <w:p w:rsidR="001B453C" w:rsidRPr="001B453C" w:rsidRDefault="001B453C" w:rsidP="001B453C">
            <w:pPr>
              <w:tabs>
                <w:tab w:val="left" w:pos="7094"/>
                <w:tab w:val="left" w:pos="7236"/>
                <w:tab w:val="left" w:pos="7378"/>
              </w:tabs>
              <w:ind w:left="176" w:right="-108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1B453C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руководитель МКУ «Палата имущественных и земельных отношений Бавлинского муници-пального района Республики Татарстан»;</w:t>
            </w:r>
          </w:p>
          <w:p w:rsidR="001B453C" w:rsidRPr="001B453C" w:rsidRDefault="001B453C" w:rsidP="001B453C">
            <w:pPr>
              <w:tabs>
                <w:tab w:val="left" w:pos="7094"/>
                <w:tab w:val="left" w:pos="7236"/>
                <w:tab w:val="left" w:pos="7378"/>
              </w:tabs>
              <w:ind w:left="176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B453C" w:rsidRPr="001B453C" w:rsidRDefault="001B453C" w:rsidP="001B453C">
            <w:pPr>
              <w:tabs>
                <w:tab w:val="left" w:pos="7094"/>
                <w:tab w:val="left" w:pos="7236"/>
                <w:tab w:val="left" w:pos="7378"/>
              </w:tabs>
              <w:ind w:left="176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53C" w:rsidRPr="001B453C" w:rsidTr="00CE63BA">
        <w:trPr>
          <w:trHeight w:val="615"/>
        </w:trPr>
        <w:tc>
          <w:tcPr>
            <w:tcW w:w="2694" w:type="dxa"/>
          </w:tcPr>
          <w:p w:rsidR="001B453C" w:rsidRPr="001B453C" w:rsidRDefault="001B453C" w:rsidP="001B453C">
            <w:pPr>
              <w:snapToGrid w:val="0"/>
              <w:spacing w:before="100" w:beforeAutospacing="1" w:after="100" w:afterAutospacing="1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1B453C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Шарипов Р.С.</w:t>
            </w:r>
          </w:p>
        </w:tc>
        <w:tc>
          <w:tcPr>
            <w:tcW w:w="310" w:type="dxa"/>
          </w:tcPr>
          <w:p w:rsidR="001B453C" w:rsidRPr="001B453C" w:rsidRDefault="001B453C" w:rsidP="001B453C">
            <w:pPr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1B453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635" w:type="dxa"/>
          </w:tcPr>
          <w:p w:rsidR="001B453C" w:rsidRPr="001B453C" w:rsidRDefault="001B453C" w:rsidP="001B453C">
            <w:pPr>
              <w:widowControl w:val="0"/>
              <w:tabs>
                <w:tab w:val="left" w:pos="2816"/>
                <w:tab w:val="left" w:pos="7094"/>
                <w:tab w:val="left" w:pos="7236"/>
                <w:tab w:val="left" w:pos="7378"/>
              </w:tabs>
              <w:ind w:left="34" w:right="-108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1B453C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директор ООО «Управление капитального          строительства» Бавлинского муниципального района (по согласованию);</w:t>
            </w:r>
          </w:p>
          <w:p w:rsidR="001B453C" w:rsidRPr="001B453C" w:rsidRDefault="001B453C" w:rsidP="001B453C">
            <w:pPr>
              <w:widowControl w:val="0"/>
              <w:tabs>
                <w:tab w:val="left" w:pos="2816"/>
                <w:tab w:val="left" w:pos="7094"/>
                <w:tab w:val="left" w:pos="7236"/>
                <w:tab w:val="left" w:pos="7378"/>
              </w:tabs>
              <w:ind w:left="34" w:right="-108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</w:tr>
      <w:tr w:rsidR="001B453C" w:rsidRPr="001B453C" w:rsidTr="00CE63BA">
        <w:trPr>
          <w:trHeight w:val="345"/>
        </w:trPr>
        <w:tc>
          <w:tcPr>
            <w:tcW w:w="2694" w:type="dxa"/>
          </w:tcPr>
          <w:p w:rsidR="001B453C" w:rsidRPr="001B453C" w:rsidRDefault="001B453C" w:rsidP="001B453C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1B453C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Алатырева Г.Г.</w:t>
            </w:r>
          </w:p>
        </w:tc>
        <w:tc>
          <w:tcPr>
            <w:tcW w:w="310" w:type="dxa"/>
          </w:tcPr>
          <w:p w:rsidR="001B453C" w:rsidRPr="001B453C" w:rsidRDefault="001B453C" w:rsidP="001B453C">
            <w:pPr>
              <w:ind w:lef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453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635" w:type="dxa"/>
          </w:tcPr>
          <w:p w:rsidR="001B453C" w:rsidRPr="001B453C" w:rsidRDefault="001B453C" w:rsidP="001B453C">
            <w:pPr>
              <w:widowControl w:val="0"/>
              <w:tabs>
                <w:tab w:val="left" w:pos="2816"/>
                <w:tab w:val="left" w:pos="7094"/>
                <w:tab w:val="left" w:pos="7236"/>
                <w:tab w:val="left" w:pos="7378"/>
              </w:tabs>
              <w:ind w:left="34" w:right="-108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1B453C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главный специалист-эксперт Территориального отдела Управления Роспотребнадзора по Республике Татарстан (Татарстан) в Бугульминском, Азнакаевском, Бавлинском, Ютазинском районах (по согласованию);</w:t>
            </w:r>
          </w:p>
          <w:p w:rsidR="001B453C" w:rsidRPr="001B453C" w:rsidRDefault="001B453C" w:rsidP="001B453C">
            <w:pPr>
              <w:widowControl w:val="0"/>
              <w:tabs>
                <w:tab w:val="left" w:pos="2816"/>
                <w:tab w:val="left" w:pos="7094"/>
                <w:tab w:val="left" w:pos="7236"/>
                <w:tab w:val="left" w:pos="7378"/>
              </w:tabs>
              <w:ind w:left="34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53C" w:rsidRPr="001B453C" w:rsidTr="00CE63BA">
        <w:trPr>
          <w:trHeight w:val="345"/>
        </w:trPr>
        <w:tc>
          <w:tcPr>
            <w:tcW w:w="2694" w:type="dxa"/>
          </w:tcPr>
          <w:p w:rsidR="001B453C" w:rsidRPr="001B453C" w:rsidRDefault="001B453C" w:rsidP="001B453C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1B453C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Барабанов И.А.</w:t>
            </w:r>
          </w:p>
        </w:tc>
        <w:tc>
          <w:tcPr>
            <w:tcW w:w="310" w:type="dxa"/>
          </w:tcPr>
          <w:p w:rsidR="001B453C" w:rsidRPr="001B453C" w:rsidRDefault="001B453C" w:rsidP="001B453C">
            <w:pPr>
              <w:ind w:lef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453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635" w:type="dxa"/>
          </w:tcPr>
          <w:p w:rsidR="001B453C" w:rsidRPr="001B453C" w:rsidRDefault="001B453C" w:rsidP="001B453C">
            <w:pPr>
              <w:tabs>
                <w:tab w:val="left" w:pos="5960"/>
              </w:tabs>
              <w:ind w:left="34" w:right="-108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1B453C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начальник межрайонного отдела надзорной деятельности и профилактической работы по Бав-линскому и Ютазинскому районам УНД И ПР ГУ МЧС России по Республике Татарстан (по согласованию);</w:t>
            </w:r>
          </w:p>
          <w:p w:rsidR="001B453C" w:rsidRPr="001B453C" w:rsidRDefault="001B453C" w:rsidP="001B453C">
            <w:pPr>
              <w:ind w:left="34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53C" w:rsidRPr="001B453C" w:rsidTr="00CE63BA">
        <w:trPr>
          <w:trHeight w:val="345"/>
        </w:trPr>
        <w:tc>
          <w:tcPr>
            <w:tcW w:w="2694" w:type="dxa"/>
          </w:tcPr>
          <w:p w:rsidR="001B453C" w:rsidRPr="001B453C" w:rsidRDefault="001B453C" w:rsidP="001B453C">
            <w:pPr>
              <w:ind w:left="34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1B453C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Юсупова А.Р.</w:t>
            </w:r>
          </w:p>
        </w:tc>
        <w:tc>
          <w:tcPr>
            <w:tcW w:w="310" w:type="dxa"/>
          </w:tcPr>
          <w:p w:rsidR="001B453C" w:rsidRPr="001B453C" w:rsidRDefault="001B453C" w:rsidP="001B453C">
            <w:pPr>
              <w:ind w:lef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453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635" w:type="dxa"/>
          </w:tcPr>
          <w:p w:rsidR="001B453C" w:rsidRPr="001B453C" w:rsidRDefault="001B453C" w:rsidP="001B453C">
            <w:pPr>
              <w:tabs>
                <w:tab w:val="left" w:pos="5960"/>
              </w:tabs>
              <w:ind w:left="34" w:right="-108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1B453C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старший специалист 3-го разряда Приикского территориального управления Министерства экологии и природных ресурсов Республики Татарстан (по согласованию);</w:t>
            </w:r>
          </w:p>
          <w:p w:rsidR="001B453C" w:rsidRPr="001B453C" w:rsidRDefault="001B453C" w:rsidP="001B453C">
            <w:pPr>
              <w:tabs>
                <w:tab w:val="left" w:pos="5960"/>
              </w:tabs>
              <w:ind w:left="34" w:right="-108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</w:tr>
      <w:tr w:rsidR="001B453C" w:rsidRPr="001B453C" w:rsidTr="00CE63BA">
        <w:trPr>
          <w:trHeight w:val="146"/>
        </w:trPr>
        <w:tc>
          <w:tcPr>
            <w:tcW w:w="2694" w:type="dxa"/>
          </w:tcPr>
          <w:p w:rsidR="001B453C" w:rsidRPr="001B453C" w:rsidRDefault="001B453C" w:rsidP="001B453C">
            <w:pPr>
              <w:ind w:left="34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1B453C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Кагиров Р.А.</w:t>
            </w:r>
          </w:p>
        </w:tc>
        <w:tc>
          <w:tcPr>
            <w:tcW w:w="310" w:type="dxa"/>
          </w:tcPr>
          <w:p w:rsidR="001B453C" w:rsidRPr="001B453C" w:rsidRDefault="001B453C" w:rsidP="001B453C">
            <w:pPr>
              <w:ind w:lef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453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6635" w:type="dxa"/>
          </w:tcPr>
          <w:p w:rsidR="001B453C" w:rsidRPr="001B453C" w:rsidRDefault="001B453C" w:rsidP="001B453C">
            <w:pPr>
              <w:tabs>
                <w:tab w:val="left" w:pos="5960"/>
              </w:tabs>
              <w:ind w:left="34" w:right="-108"/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  <w:r w:rsidRPr="001B453C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t>начальник юридического отдела Исполнительного комитета Бавлинского муниципального района.</w:t>
            </w:r>
          </w:p>
        </w:tc>
      </w:tr>
    </w:tbl>
    <w:p w:rsidR="001B453C" w:rsidRPr="001B453C" w:rsidRDefault="001B453C" w:rsidP="001B453C">
      <w:pPr>
        <w:shd w:val="clear" w:color="auto" w:fill="FFFFFF"/>
        <w:ind w:firstLine="134"/>
        <w:rPr>
          <w:rFonts w:ascii="Arial" w:hAnsi="Arial" w:cs="Arial"/>
          <w:sz w:val="24"/>
          <w:szCs w:val="24"/>
        </w:rPr>
      </w:pPr>
      <w:r w:rsidRPr="001B453C">
        <w:rPr>
          <w:rFonts w:ascii="Arial" w:hAnsi="Arial" w:cs="Arial"/>
          <w:sz w:val="24"/>
          <w:szCs w:val="24"/>
        </w:rPr>
        <w:t xml:space="preserve">            </w:t>
      </w:r>
    </w:p>
    <w:p w:rsidR="001B453C" w:rsidRPr="001B453C" w:rsidRDefault="001B453C" w:rsidP="001B453C">
      <w:pPr>
        <w:shd w:val="clear" w:color="auto" w:fill="FFFFFF"/>
        <w:ind w:firstLine="134"/>
        <w:rPr>
          <w:rFonts w:ascii="Arial" w:hAnsi="Arial" w:cs="Arial"/>
          <w:sz w:val="24"/>
          <w:szCs w:val="24"/>
        </w:rPr>
      </w:pPr>
    </w:p>
    <w:p w:rsidR="001B453C" w:rsidRPr="001B453C" w:rsidRDefault="001B453C" w:rsidP="001B453C">
      <w:pPr>
        <w:shd w:val="clear" w:color="auto" w:fill="FFFFFF"/>
        <w:ind w:firstLine="134"/>
        <w:rPr>
          <w:rFonts w:ascii="Arial" w:hAnsi="Arial" w:cs="Arial"/>
          <w:sz w:val="24"/>
          <w:szCs w:val="24"/>
        </w:rPr>
      </w:pPr>
    </w:p>
    <w:p w:rsidR="001B453C" w:rsidRPr="001B453C" w:rsidRDefault="001B453C" w:rsidP="001B453C">
      <w:pPr>
        <w:shd w:val="clear" w:color="auto" w:fill="FFFFFF"/>
        <w:ind w:firstLine="134"/>
        <w:rPr>
          <w:rFonts w:ascii="Arial" w:hAnsi="Arial" w:cs="Arial"/>
          <w:sz w:val="24"/>
          <w:szCs w:val="24"/>
        </w:rPr>
      </w:pPr>
    </w:p>
    <w:p w:rsidR="001B453C" w:rsidRPr="001B453C" w:rsidRDefault="001B453C" w:rsidP="001B453C">
      <w:pPr>
        <w:spacing w:line="302" w:lineRule="exact"/>
        <w:ind w:left="160"/>
        <w:jc w:val="center"/>
        <w:rPr>
          <w:rFonts w:ascii="Arial" w:hAnsi="Arial" w:cs="Arial"/>
          <w:noProof/>
          <w:color w:val="000000"/>
          <w:sz w:val="24"/>
          <w:szCs w:val="24"/>
        </w:rPr>
      </w:pPr>
    </w:p>
    <w:p w:rsidR="001B453C" w:rsidRPr="001B453C" w:rsidRDefault="001B453C" w:rsidP="001B453C">
      <w:pPr>
        <w:shd w:val="clear" w:color="auto" w:fill="FFFFFF"/>
        <w:rPr>
          <w:rFonts w:ascii="Arial" w:hAnsi="Arial" w:cs="Arial"/>
          <w:sz w:val="24"/>
          <w:szCs w:val="24"/>
        </w:rPr>
      </w:pPr>
      <w:r w:rsidRPr="001B453C">
        <w:rPr>
          <w:rFonts w:ascii="Arial" w:hAnsi="Arial" w:cs="Arial"/>
          <w:sz w:val="24"/>
          <w:szCs w:val="24"/>
        </w:rPr>
        <w:t xml:space="preserve">            Управляющий делами</w:t>
      </w:r>
    </w:p>
    <w:p w:rsidR="001B453C" w:rsidRPr="001B453C" w:rsidRDefault="001B453C" w:rsidP="001B453C">
      <w:pPr>
        <w:shd w:val="clear" w:color="auto" w:fill="FFFFFF"/>
        <w:rPr>
          <w:rFonts w:ascii="Arial" w:hAnsi="Arial" w:cs="Arial"/>
          <w:sz w:val="24"/>
          <w:szCs w:val="24"/>
        </w:rPr>
      </w:pPr>
      <w:r w:rsidRPr="001B453C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1B453C" w:rsidRPr="001B453C" w:rsidRDefault="001B453C" w:rsidP="001B453C">
      <w:pPr>
        <w:rPr>
          <w:rFonts w:ascii="Arial" w:hAnsi="Arial" w:cs="Arial"/>
          <w:sz w:val="24"/>
          <w:szCs w:val="24"/>
        </w:rPr>
      </w:pPr>
      <w:r w:rsidRPr="001B453C">
        <w:rPr>
          <w:rFonts w:ascii="Arial" w:hAnsi="Arial" w:cs="Arial"/>
          <w:sz w:val="24"/>
          <w:szCs w:val="24"/>
        </w:rPr>
        <w:t>Бавлинского муниципального района                                                 Х.С. Мугинов</w:t>
      </w:r>
    </w:p>
    <w:p w:rsidR="001B453C" w:rsidRPr="001B453C" w:rsidRDefault="001B453C" w:rsidP="001B453C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1B453C" w:rsidRPr="001B453C" w:rsidRDefault="001B453C" w:rsidP="001B453C">
      <w:pPr>
        <w:widowControl w:val="0"/>
        <w:jc w:val="center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</w:p>
    <w:tbl>
      <w:tblPr>
        <w:tblW w:w="94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7"/>
        <w:gridCol w:w="6826"/>
      </w:tblGrid>
      <w:tr w:rsidR="001B453C" w:rsidRPr="001B453C" w:rsidTr="00CE63BA">
        <w:trPr>
          <w:trHeight w:hRule="exact" w:val="1613"/>
        </w:trPr>
        <w:tc>
          <w:tcPr>
            <w:tcW w:w="2587" w:type="dxa"/>
            <w:shd w:val="clear" w:color="auto" w:fill="FFFFFF"/>
          </w:tcPr>
          <w:p w:rsidR="001B453C" w:rsidRPr="001B453C" w:rsidRDefault="001B453C" w:rsidP="001B453C">
            <w:pPr>
              <w:spacing w:after="200" w:line="276" w:lineRule="auto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826" w:type="dxa"/>
            <w:shd w:val="clear" w:color="auto" w:fill="FFFFFF"/>
            <w:vAlign w:val="center"/>
          </w:tcPr>
          <w:p w:rsidR="001B453C" w:rsidRPr="001B453C" w:rsidRDefault="001B453C" w:rsidP="001B453C">
            <w:pPr>
              <w:widowControl w:val="0"/>
              <w:ind w:left="320" w:hanging="32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</w:tr>
      <w:tr w:rsidR="001B453C" w:rsidRPr="001B453C" w:rsidTr="00CE63BA">
        <w:trPr>
          <w:trHeight w:hRule="exact" w:val="1301"/>
        </w:trPr>
        <w:tc>
          <w:tcPr>
            <w:tcW w:w="2587" w:type="dxa"/>
            <w:shd w:val="clear" w:color="auto" w:fill="FFFFFF"/>
          </w:tcPr>
          <w:p w:rsidR="001B453C" w:rsidRPr="001B453C" w:rsidRDefault="001B453C" w:rsidP="001B453C">
            <w:pPr>
              <w:widowControl w:val="0"/>
              <w:spacing w:line="280" w:lineRule="exact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826" w:type="dxa"/>
            <w:shd w:val="clear" w:color="auto" w:fill="FFFFFF"/>
            <w:vAlign w:val="center"/>
          </w:tcPr>
          <w:p w:rsidR="001B453C" w:rsidRPr="001B453C" w:rsidRDefault="001B453C" w:rsidP="001B453C">
            <w:pPr>
              <w:widowControl w:val="0"/>
              <w:spacing w:line="322" w:lineRule="exact"/>
              <w:ind w:left="320" w:hanging="32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</w:tr>
      <w:tr w:rsidR="001B453C" w:rsidRPr="001B453C" w:rsidTr="00CE63BA">
        <w:trPr>
          <w:trHeight w:hRule="exact" w:val="965"/>
        </w:trPr>
        <w:tc>
          <w:tcPr>
            <w:tcW w:w="2587" w:type="dxa"/>
            <w:shd w:val="clear" w:color="auto" w:fill="FFFFFF"/>
          </w:tcPr>
          <w:p w:rsidR="001B453C" w:rsidRPr="001B453C" w:rsidRDefault="001B453C" w:rsidP="001B453C">
            <w:pPr>
              <w:widowControl w:val="0"/>
              <w:spacing w:line="280" w:lineRule="exact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826" w:type="dxa"/>
            <w:shd w:val="clear" w:color="auto" w:fill="FFFFFF"/>
            <w:vAlign w:val="center"/>
          </w:tcPr>
          <w:p w:rsidR="001B453C" w:rsidRPr="001B453C" w:rsidRDefault="001B453C" w:rsidP="001B453C">
            <w:pPr>
              <w:widowControl w:val="0"/>
              <w:spacing w:line="322" w:lineRule="exact"/>
              <w:ind w:left="320" w:hanging="32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</w:tr>
      <w:tr w:rsidR="001B453C" w:rsidRPr="001B453C" w:rsidTr="00CE63BA">
        <w:trPr>
          <w:trHeight w:hRule="exact" w:val="1963"/>
        </w:trPr>
        <w:tc>
          <w:tcPr>
            <w:tcW w:w="2587" w:type="dxa"/>
            <w:shd w:val="clear" w:color="auto" w:fill="FFFFFF"/>
          </w:tcPr>
          <w:p w:rsidR="001B453C" w:rsidRPr="001B453C" w:rsidRDefault="001B453C" w:rsidP="001B453C">
            <w:pPr>
              <w:widowControl w:val="0"/>
              <w:spacing w:line="280" w:lineRule="exact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826" w:type="dxa"/>
            <w:shd w:val="clear" w:color="auto" w:fill="FFFFFF"/>
            <w:vAlign w:val="center"/>
          </w:tcPr>
          <w:p w:rsidR="001B453C" w:rsidRPr="001B453C" w:rsidRDefault="001B453C" w:rsidP="001B453C">
            <w:pPr>
              <w:widowControl w:val="0"/>
              <w:spacing w:line="322" w:lineRule="exact"/>
              <w:ind w:left="320" w:hanging="320"/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1B453C" w:rsidRPr="001B453C" w:rsidRDefault="001B453C" w:rsidP="001B453C">
      <w:pPr>
        <w:widowControl w:val="0"/>
        <w:tabs>
          <w:tab w:val="left" w:pos="2816"/>
        </w:tabs>
        <w:jc w:val="both"/>
        <w:rPr>
          <w:rFonts w:ascii="Arial" w:eastAsia="Arial Unicode MS" w:hAnsi="Arial" w:cs="Arial"/>
          <w:color w:val="000000"/>
          <w:sz w:val="24"/>
          <w:szCs w:val="24"/>
          <w:lang w:bidi="ru-RU"/>
        </w:rPr>
      </w:pPr>
    </w:p>
    <w:p w:rsidR="001B453C" w:rsidRPr="001B453C" w:rsidRDefault="001B453C" w:rsidP="00053CEE">
      <w:pPr>
        <w:rPr>
          <w:rFonts w:ascii="Arial" w:hAnsi="Arial" w:cs="Arial"/>
          <w:sz w:val="24"/>
          <w:szCs w:val="24"/>
        </w:rPr>
      </w:pPr>
    </w:p>
    <w:p w:rsidR="001B453C" w:rsidRPr="001B453C" w:rsidRDefault="001B453C" w:rsidP="00053CEE">
      <w:pPr>
        <w:rPr>
          <w:rFonts w:ascii="Arial" w:hAnsi="Arial" w:cs="Arial"/>
          <w:sz w:val="24"/>
          <w:szCs w:val="24"/>
        </w:rPr>
      </w:pPr>
    </w:p>
    <w:sectPr w:rsidR="001B453C" w:rsidRPr="001B453C" w:rsidSect="00872FBE">
      <w:headerReference w:type="even" r:id="rId9"/>
      <w:headerReference w:type="default" r:id="rId10"/>
      <w:pgSz w:w="11909" w:h="16834"/>
      <w:pgMar w:top="1134" w:right="1134" w:bottom="851" w:left="1134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93" w:rsidRDefault="00427993">
      <w:r>
        <w:separator/>
      </w:r>
    </w:p>
  </w:endnote>
  <w:endnote w:type="continuationSeparator" w:id="0">
    <w:p w:rsidR="00427993" w:rsidRDefault="0042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93" w:rsidRDefault="00427993">
      <w:r>
        <w:separator/>
      </w:r>
    </w:p>
  </w:footnote>
  <w:footnote w:type="continuationSeparator" w:id="0">
    <w:p w:rsidR="00427993" w:rsidRDefault="00427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489" w:rsidRDefault="00823489" w:rsidP="009941D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23489" w:rsidRDefault="0082348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1D3" w:rsidRDefault="009941D3" w:rsidP="009F016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F3DA7">
      <w:rPr>
        <w:rStyle w:val="a8"/>
        <w:noProof/>
      </w:rPr>
      <w:t>6</w:t>
    </w:r>
    <w:r>
      <w:rPr>
        <w:rStyle w:val="a8"/>
      </w:rPr>
      <w:fldChar w:fldCharType="end"/>
    </w:r>
  </w:p>
  <w:p w:rsidR="00823489" w:rsidRDefault="00823489" w:rsidP="009941D3">
    <w:pPr>
      <w:pStyle w:val="a7"/>
      <w:framePr w:wrap="around" w:vAnchor="text" w:hAnchor="page" w:x="1135" w:y="-179"/>
      <w:rPr>
        <w:rStyle w:val="a8"/>
      </w:rPr>
    </w:pPr>
  </w:p>
  <w:p w:rsidR="00823489" w:rsidRDefault="0082348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</w:abstractNum>
  <w:abstractNum w:abstractNumId="2">
    <w:nsid w:val="02D67165"/>
    <w:multiLevelType w:val="singleLevel"/>
    <w:tmpl w:val="B44AFE8A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3">
    <w:nsid w:val="09A1221A"/>
    <w:multiLevelType w:val="singleLevel"/>
    <w:tmpl w:val="AC886DE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0A272C67"/>
    <w:multiLevelType w:val="hybridMultilevel"/>
    <w:tmpl w:val="48322724"/>
    <w:lvl w:ilvl="0" w:tplc="A178EFE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1E07416"/>
    <w:multiLevelType w:val="multilevel"/>
    <w:tmpl w:val="45AE750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2B2A1A17"/>
    <w:multiLevelType w:val="hybridMultilevel"/>
    <w:tmpl w:val="4434EF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BE40718"/>
    <w:multiLevelType w:val="singleLevel"/>
    <w:tmpl w:val="9BC8F72E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8">
    <w:nsid w:val="47D2165B"/>
    <w:multiLevelType w:val="hybridMultilevel"/>
    <w:tmpl w:val="9B489FE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5D135957"/>
    <w:multiLevelType w:val="singleLevel"/>
    <w:tmpl w:val="5F48A01A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0">
    <w:nsid w:val="5F853A26"/>
    <w:multiLevelType w:val="hybridMultilevel"/>
    <w:tmpl w:val="1590A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8E7860"/>
    <w:multiLevelType w:val="singleLevel"/>
    <w:tmpl w:val="81EEF23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2">
    <w:nsid w:val="7416505F"/>
    <w:multiLevelType w:val="multilevel"/>
    <w:tmpl w:val="9B489FE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9"/>
  </w:num>
  <w:num w:numId="3">
    <w:abstractNumId w:val="9"/>
    <w:lvlOverride w:ilvl="0">
      <w:lvl w:ilvl="0">
        <w:start w:val="3"/>
        <w:numFmt w:val="decimal"/>
        <w:lvlText w:val="%1."/>
        <w:legacy w:legacy="1" w:legacySpace="0" w:legacyIndent="28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4"/>
  </w:num>
  <w:num w:numId="6">
    <w:abstractNumId w:val="10"/>
  </w:num>
  <w:num w:numId="7">
    <w:abstractNumId w:val="11"/>
  </w:num>
  <w:num w:numId="8">
    <w:abstractNumId w:val="2"/>
  </w:num>
  <w:num w:numId="9">
    <w:abstractNumId w:val="6"/>
  </w:num>
  <w:num w:numId="10">
    <w:abstractNumId w:val="5"/>
  </w:num>
  <w:num w:numId="11">
    <w:abstractNumId w:val="8"/>
  </w:num>
  <w:num w:numId="12">
    <w:abstractNumId w:val="12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3C9A"/>
    <w:rsid w:val="00042EAC"/>
    <w:rsid w:val="00053CEE"/>
    <w:rsid w:val="00086511"/>
    <w:rsid w:val="000A2DF3"/>
    <w:rsid w:val="000A708E"/>
    <w:rsid w:val="000D6015"/>
    <w:rsid w:val="001111E8"/>
    <w:rsid w:val="00115388"/>
    <w:rsid w:val="00116D16"/>
    <w:rsid w:val="00122559"/>
    <w:rsid w:val="001330A1"/>
    <w:rsid w:val="00176A31"/>
    <w:rsid w:val="0019030B"/>
    <w:rsid w:val="001B453C"/>
    <w:rsid w:val="001D4494"/>
    <w:rsid w:val="001D7394"/>
    <w:rsid w:val="001D7EB1"/>
    <w:rsid w:val="001E3E0E"/>
    <w:rsid w:val="001F4C7A"/>
    <w:rsid w:val="002014AB"/>
    <w:rsid w:val="002036FE"/>
    <w:rsid w:val="0021060B"/>
    <w:rsid w:val="00225A0C"/>
    <w:rsid w:val="00236306"/>
    <w:rsid w:val="00244A31"/>
    <w:rsid w:val="00251A36"/>
    <w:rsid w:val="00254377"/>
    <w:rsid w:val="00254A7D"/>
    <w:rsid w:val="00272690"/>
    <w:rsid w:val="002751F5"/>
    <w:rsid w:val="002759C4"/>
    <w:rsid w:val="00275F34"/>
    <w:rsid w:val="002C7D9F"/>
    <w:rsid w:val="002F7806"/>
    <w:rsid w:val="002F79F6"/>
    <w:rsid w:val="00304777"/>
    <w:rsid w:val="00324322"/>
    <w:rsid w:val="003442A0"/>
    <w:rsid w:val="00382A7E"/>
    <w:rsid w:val="003879CC"/>
    <w:rsid w:val="003A3C47"/>
    <w:rsid w:val="003B1878"/>
    <w:rsid w:val="003C2948"/>
    <w:rsid w:val="003C3896"/>
    <w:rsid w:val="003F2E0F"/>
    <w:rsid w:val="004001B7"/>
    <w:rsid w:val="00404839"/>
    <w:rsid w:val="004069C0"/>
    <w:rsid w:val="00407A65"/>
    <w:rsid w:val="0041173B"/>
    <w:rsid w:val="0042143C"/>
    <w:rsid w:val="004227DB"/>
    <w:rsid w:val="00427993"/>
    <w:rsid w:val="00427AAF"/>
    <w:rsid w:val="00434EB1"/>
    <w:rsid w:val="004649A8"/>
    <w:rsid w:val="004750F7"/>
    <w:rsid w:val="00475945"/>
    <w:rsid w:val="00480754"/>
    <w:rsid w:val="004859E6"/>
    <w:rsid w:val="0048690C"/>
    <w:rsid w:val="00496BBD"/>
    <w:rsid w:val="00497F5B"/>
    <w:rsid w:val="004A4364"/>
    <w:rsid w:val="004B0ECF"/>
    <w:rsid w:val="004C0645"/>
    <w:rsid w:val="004F5E60"/>
    <w:rsid w:val="00501CD5"/>
    <w:rsid w:val="00511735"/>
    <w:rsid w:val="00511E6F"/>
    <w:rsid w:val="00517708"/>
    <w:rsid w:val="0055251B"/>
    <w:rsid w:val="00580DD7"/>
    <w:rsid w:val="00585AEF"/>
    <w:rsid w:val="00586635"/>
    <w:rsid w:val="00586CBB"/>
    <w:rsid w:val="005908A6"/>
    <w:rsid w:val="005929F6"/>
    <w:rsid w:val="005A1A0F"/>
    <w:rsid w:val="005B230E"/>
    <w:rsid w:val="005C2FF7"/>
    <w:rsid w:val="005C3322"/>
    <w:rsid w:val="005D29A8"/>
    <w:rsid w:val="005E0634"/>
    <w:rsid w:val="005F1378"/>
    <w:rsid w:val="005F5895"/>
    <w:rsid w:val="00613A00"/>
    <w:rsid w:val="00614C5A"/>
    <w:rsid w:val="006159B1"/>
    <w:rsid w:val="00635FFD"/>
    <w:rsid w:val="00640D79"/>
    <w:rsid w:val="006630FA"/>
    <w:rsid w:val="006651F1"/>
    <w:rsid w:val="006940EE"/>
    <w:rsid w:val="0069637D"/>
    <w:rsid w:val="006C33B7"/>
    <w:rsid w:val="006C6B6A"/>
    <w:rsid w:val="006F08CB"/>
    <w:rsid w:val="006F6576"/>
    <w:rsid w:val="00703AD7"/>
    <w:rsid w:val="00716ADA"/>
    <w:rsid w:val="00726F84"/>
    <w:rsid w:val="00731F1B"/>
    <w:rsid w:val="00737489"/>
    <w:rsid w:val="00741D1F"/>
    <w:rsid w:val="00742C03"/>
    <w:rsid w:val="00752D8F"/>
    <w:rsid w:val="00772326"/>
    <w:rsid w:val="00775022"/>
    <w:rsid w:val="0077751D"/>
    <w:rsid w:val="00792D40"/>
    <w:rsid w:val="007A02EB"/>
    <w:rsid w:val="007A5467"/>
    <w:rsid w:val="007B4D59"/>
    <w:rsid w:val="007C2F0E"/>
    <w:rsid w:val="007C60FC"/>
    <w:rsid w:val="007D5DFD"/>
    <w:rsid w:val="007E7485"/>
    <w:rsid w:val="007E7671"/>
    <w:rsid w:val="007F3DA7"/>
    <w:rsid w:val="007F615D"/>
    <w:rsid w:val="007F7488"/>
    <w:rsid w:val="0081121F"/>
    <w:rsid w:val="00822353"/>
    <w:rsid w:val="00823489"/>
    <w:rsid w:val="00825C95"/>
    <w:rsid w:val="0083595A"/>
    <w:rsid w:val="00835D98"/>
    <w:rsid w:val="008500FE"/>
    <w:rsid w:val="00853973"/>
    <w:rsid w:val="00864A50"/>
    <w:rsid w:val="0086732E"/>
    <w:rsid w:val="00872FBE"/>
    <w:rsid w:val="00877F34"/>
    <w:rsid w:val="0088030B"/>
    <w:rsid w:val="00882163"/>
    <w:rsid w:val="00882B93"/>
    <w:rsid w:val="00882C03"/>
    <w:rsid w:val="008860EA"/>
    <w:rsid w:val="00891EFB"/>
    <w:rsid w:val="008A1AE9"/>
    <w:rsid w:val="008A5DB8"/>
    <w:rsid w:val="008D1276"/>
    <w:rsid w:val="008D71BA"/>
    <w:rsid w:val="008E554A"/>
    <w:rsid w:val="008F46ED"/>
    <w:rsid w:val="008F49BD"/>
    <w:rsid w:val="00906137"/>
    <w:rsid w:val="00912652"/>
    <w:rsid w:val="00912D3A"/>
    <w:rsid w:val="00915960"/>
    <w:rsid w:val="00917239"/>
    <w:rsid w:val="00932926"/>
    <w:rsid w:val="0094192F"/>
    <w:rsid w:val="009439A8"/>
    <w:rsid w:val="0094563D"/>
    <w:rsid w:val="00974CB5"/>
    <w:rsid w:val="00982AE6"/>
    <w:rsid w:val="00987063"/>
    <w:rsid w:val="009941D3"/>
    <w:rsid w:val="0099653A"/>
    <w:rsid w:val="00996D69"/>
    <w:rsid w:val="009A5DFB"/>
    <w:rsid w:val="009A6368"/>
    <w:rsid w:val="009C48E5"/>
    <w:rsid w:val="009C5EB2"/>
    <w:rsid w:val="009E68D5"/>
    <w:rsid w:val="009F0163"/>
    <w:rsid w:val="009F202A"/>
    <w:rsid w:val="009F4736"/>
    <w:rsid w:val="009F4B96"/>
    <w:rsid w:val="00A21DF5"/>
    <w:rsid w:val="00A43AFA"/>
    <w:rsid w:val="00A44100"/>
    <w:rsid w:val="00A53152"/>
    <w:rsid w:val="00A64938"/>
    <w:rsid w:val="00A66391"/>
    <w:rsid w:val="00A6785F"/>
    <w:rsid w:val="00A71401"/>
    <w:rsid w:val="00A81A3E"/>
    <w:rsid w:val="00A84F29"/>
    <w:rsid w:val="00A91F51"/>
    <w:rsid w:val="00AC2D59"/>
    <w:rsid w:val="00AE30AC"/>
    <w:rsid w:val="00AE60EE"/>
    <w:rsid w:val="00AE648B"/>
    <w:rsid w:val="00AE7BEA"/>
    <w:rsid w:val="00AF0BE4"/>
    <w:rsid w:val="00B008DC"/>
    <w:rsid w:val="00B24CC6"/>
    <w:rsid w:val="00B332CE"/>
    <w:rsid w:val="00B37265"/>
    <w:rsid w:val="00B416B7"/>
    <w:rsid w:val="00B500A7"/>
    <w:rsid w:val="00B6077C"/>
    <w:rsid w:val="00B70B02"/>
    <w:rsid w:val="00B734B8"/>
    <w:rsid w:val="00B75CD5"/>
    <w:rsid w:val="00BA4A50"/>
    <w:rsid w:val="00BB7FA4"/>
    <w:rsid w:val="00BC1154"/>
    <w:rsid w:val="00BF34D6"/>
    <w:rsid w:val="00C16012"/>
    <w:rsid w:val="00C2138C"/>
    <w:rsid w:val="00C33618"/>
    <w:rsid w:val="00C40B62"/>
    <w:rsid w:val="00C42CF8"/>
    <w:rsid w:val="00C52909"/>
    <w:rsid w:val="00C5356E"/>
    <w:rsid w:val="00C535ED"/>
    <w:rsid w:val="00C6587C"/>
    <w:rsid w:val="00C951E4"/>
    <w:rsid w:val="00CB0EA6"/>
    <w:rsid w:val="00CB66A4"/>
    <w:rsid w:val="00CD10B9"/>
    <w:rsid w:val="00CD699A"/>
    <w:rsid w:val="00CE0F31"/>
    <w:rsid w:val="00D16470"/>
    <w:rsid w:val="00D267EE"/>
    <w:rsid w:val="00D40DDB"/>
    <w:rsid w:val="00D412BB"/>
    <w:rsid w:val="00D42D15"/>
    <w:rsid w:val="00D51AC1"/>
    <w:rsid w:val="00D57517"/>
    <w:rsid w:val="00D6732A"/>
    <w:rsid w:val="00D81371"/>
    <w:rsid w:val="00D83781"/>
    <w:rsid w:val="00D856E6"/>
    <w:rsid w:val="00D93E8A"/>
    <w:rsid w:val="00D955D6"/>
    <w:rsid w:val="00DB455A"/>
    <w:rsid w:val="00DB45F0"/>
    <w:rsid w:val="00DB5196"/>
    <w:rsid w:val="00DB6F81"/>
    <w:rsid w:val="00DD5FC6"/>
    <w:rsid w:val="00DD7903"/>
    <w:rsid w:val="00DE2237"/>
    <w:rsid w:val="00DE56C3"/>
    <w:rsid w:val="00E03421"/>
    <w:rsid w:val="00E42352"/>
    <w:rsid w:val="00E52740"/>
    <w:rsid w:val="00E84525"/>
    <w:rsid w:val="00E97FE9"/>
    <w:rsid w:val="00EB008D"/>
    <w:rsid w:val="00EB1E9A"/>
    <w:rsid w:val="00EB6D85"/>
    <w:rsid w:val="00EC1A89"/>
    <w:rsid w:val="00EC44FB"/>
    <w:rsid w:val="00ED068D"/>
    <w:rsid w:val="00F006B8"/>
    <w:rsid w:val="00F170BC"/>
    <w:rsid w:val="00F2185D"/>
    <w:rsid w:val="00F272BE"/>
    <w:rsid w:val="00F27D7A"/>
    <w:rsid w:val="00F35987"/>
    <w:rsid w:val="00F35E7C"/>
    <w:rsid w:val="00F90F3F"/>
    <w:rsid w:val="00FA17ED"/>
    <w:rsid w:val="00FB0AA7"/>
    <w:rsid w:val="00FB4350"/>
    <w:rsid w:val="00FC66FB"/>
    <w:rsid w:val="00FD2014"/>
    <w:rsid w:val="00FD784E"/>
    <w:rsid w:val="00FE51D6"/>
    <w:rsid w:val="00FE5A9A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2">
    <w:name w:val="heading 2"/>
    <w:basedOn w:val="a"/>
    <w:next w:val="a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06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Subtitle"/>
    <w:basedOn w:val="a"/>
    <w:qFormat/>
    <w:rsid w:val="007D5DFD"/>
    <w:pPr>
      <w:jc w:val="center"/>
    </w:pPr>
    <w:rPr>
      <w:b/>
      <w:bCs/>
      <w:sz w:val="22"/>
      <w:szCs w:val="24"/>
    </w:rPr>
  </w:style>
  <w:style w:type="paragraph" w:styleId="a6">
    <w:name w:val="Balloon Text"/>
    <w:basedOn w:val="a"/>
    <w:semiHidden/>
    <w:rsid w:val="00C535ED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82348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23489"/>
  </w:style>
  <w:style w:type="paragraph" w:styleId="HTML">
    <w:name w:val="HTML Preformatted"/>
    <w:basedOn w:val="a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2"/>
    <w:basedOn w:val="a"/>
    <w:rsid w:val="008A5DB8"/>
    <w:pPr>
      <w:spacing w:after="120" w:line="480" w:lineRule="auto"/>
    </w:pPr>
  </w:style>
  <w:style w:type="paragraph" w:styleId="30">
    <w:name w:val="Body Text Indent 3"/>
    <w:basedOn w:val="a"/>
    <w:rsid w:val="008A5DB8"/>
    <w:pPr>
      <w:spacing w:after="120"/>
      <w:ind w:left="283"/>
    </w:pPr>
    <w:rPr>
      <w:sz w:val="16"/>
      <w:szCs w:val="16"/>
    </w:rPr>
  </w:style>
  <w:style w:type="paragraph" w:styleId="a9">
    <w:name w:val="footer"/>
    <w:basedOn w:val="a"/>
    <w:rsid w:val="00877F34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23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906137"/>
    <w:rPr>
      <w:rFonts w:ascii="Verdana" w:hAnsi="Verdana"/>
      <w:b/>
      <w:noProof/>
      <w:sz w:val="36"/>
      <w:szCs w:val="24"/>
      <w:lang w:val="ar-SA" w:eastAsia="ru-RU" w:bidi="ar-SA"/>
    </w:rPr>
  </w:style>
  <w:style w:type="character" w:customStyle="1" w:styleId="Candara">
    <w:name w:val="Основной текст + Candara"/>
    <w:aliases w:val="Интервал 0 pt,Основной текст + 12 pt,Полужирный"/>
    <w:rsid w:val="00122559"/>
    <w:rPr>
      <w:rFonts w:ascii="Candara" w:hAnsi="Candara" w:cs="Candara"/>
      <w:b/>
      <w:noProof/>
      <w:spacing w:val="0"/>
      <w:sz w:val="23"/>
      <w:szCs w:val="23"/>
      <w:u w:val="none"/>
      <w:lang w:val="ar-SA" w:eastAsia="ru-RU" w:bidi="ar-SA"/>
    </w:rPr>
  </w:style>
  <w:style w:type="paragraph" w:customStyle="1" w:styleId="ConsPlusNonformat">
    <w:name w:val="ConsPlusNonformat"/>
    <w:rsid w:val="009456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Strong"/>
    <w:qFormat/>
    <w:rsid w:val="000A708E"/>
    <w:rPr>
      <w:b/>
      <w:bCs/>
    </w:rPr>
  </w:style>
  <w:style w:type="character" w:customStyle="1" w:styleId="18">
    <w:name w:val="Основной текст + 18"/>
    <w:aliases w:val="5 pt,Интервал 0 pt2"/>
    <w:rsid w:val="009F202A"/>
    <w:rPr>
      <w:rFonts w:ascii="Times New Roman" w:hAnsi="Times New Roman" w:cs="Times New Roman"/>
      <w:b/>
      <w:noProof/>
      <w:spacing w:val="0"/>
      <w:sz w:val="37"/>
      <w:szCs w:val="37"/>
      <w:u w:val="none"/>
      <w:lang w:val="ar-SA" w:eastAsia="ru-RU" w:bidi="ar-SA"/>
    </w:rPr>
  </w:style>
  <w:style w:type="character" w:customStyle="1" w:styleId="7pt">
    <w:name w:val="Основной текст + 7 pt"/>
    <w:aliases w:val="Интервал 0 pt1"/>
    <w:rsid w:val="009F202A"/>
    <w:rPr>
      <w:rFonts w:ascii="Times New Roman" w:hAnsi="Times New Roman" w:cs="Times New Roman"/>
      <w:b/>
      <w:noProof/>
      <w:spacing w:val="-8"/>
      <w:sz w:val="14"/>
      <w:szCs w:val="14"/>
      <w:u w:val="none"/>
      <w:lang w:val="ar-SA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2">
    <w:name w:val="heading 2"/>
    <w:basedOn w:val="a"/>
    <w:next w:val="a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06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Subtitle"/>
    <w:basedOn w:val="a"/>
    <w:qFormat/>
    <w:rsid w:val="007D5DFD"/>
    <w:pPr>
      <w:jc w:val="center"/>
    </w:pPr>
    <w:rPr>
      <w:b/>
      <w:bCs/>
      <w:sz w:val="22"/>
      <w:szCs w:val="24"/>
    </w:rPr>
  </w:style>
  <w:style w:type="paragraph" w:styleId="a6">
    <w:name w:val="Balloon Text"/>
    <w:basedOn w:val="a"/>
    <w:semiHidden/>
    <w:rsid w:val="00C535ED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82348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23489"/>
  </w:style>
  <w:style w:type="paragraph" w:styleId="HTML">
    <w:name w:val="HTML Preformatted"/>
    <w:basedOn w:val="a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2"/>
    <w:basedOn w:val="a"/>
    <w:rsid w:val="008A5DB8"/>
    <w:pPr>
      <w:spacing w:after="120" w:line="480" w:lineRule="auto"/>
    </w:pPr>
  </w:style>
  <w:style w:type="paragraph" w:styleId="30">
    <w:name w:val="Body Text Indent 3"/>
    <w:basedOn w:val="a"/>
    <w:rsid w:val="008A5DB8"/>
    <w:pPr>
      <w:spacing w:after="120"/>
      <w:ind w:left="283"/>
    </w:pPr>
    <w:rPr>
      <w:sz w:val="16"/>
      <w:szCs w:val="16"/>
    </w:rPr>
  </w:style>
  <w:style w:type="paragraph" w:styleId="a9">
    <w:name w:val="footer"/>
    <w:basedOn w:val="a"/>
    <w:rsid w:val="00877F34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23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906137"/>
    <w:rPr>
      <w:rFonts w:ascii="Verdana" w:hAnsi="Verdana"/>
      <w:b/>
      <w:noProof/>
      <w:sz w:val="36"/>
      <w:szCs w:val="24"/>
      <w:lang w:val="ar-SA" w:eastAsia="ru-RU" w:bidi="ar-SA"/>
    </w:rPr>
  </w:style>
  <w:style w:type="character" w:customStyle="1" w:styleId="Candara">
    <w:name w:val="Основной текст + Candara"/>
    <w:aliases w:val="Интервал 0 pt,Основной текст + 12 pt,Полужирный"/>
    <w:rsid w:val="00122559"/>
    <w:rPr>
      <w:rFonts w:ascii="Candara" w:hAnsi="Candara" w:cs="Candara"/>
      <w:b/>
      <w:noProof/>
      <w:spacing w:val="0"/>
      <w:sz w:val="23"/>
      <w:szCs w:val="23"/>
      <w:u w:val="none"/>
      <w:lang w:val="ar-SA" w:eastAsia="ru-RU" w:bidi="ar-SA"/>
    </w:rPr>
  </w:style>
  <w:style w:type="paragraph" w:customStyle="1" w:styleId="ConsPlusNonformat">
    <w:name w:val="ConsPlusNonformat"/>
    <w:rsid w:val="009456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Strong"/>
    <w:qFormat/>
    <w:rsid w:val="000A708E"/>
    <w:rPr>
      <w:b/>
      <w:bCs/>
    </w:rPr>
  </w:style>
  <w:style w:type="character" w:customStyle="1" w:styleId="18">
    <w:name w:val="Основной текст + 18"/>
    <w:aliases w:val="5 pt,Интервал 0 pt2"/>
    <w:rsid w:val="009F202A"/>
    <w:rPr>
      <w:rFonts w:ascii="Times New Roman" w:hAnsi="Times New Roman" w:cs="Times New Roman"/>
      <w:b/>
      <w:noProof/>
      <w:spacing w:val="0"/>
      <w:sz w:val="37"/>
      <w:szCs w:val="37"/>
      <w:u w:val="none"/>
      <w:lang w:val="ar-SA" w:eastAsia="ru-RU" w:bidi="ar-SA"/>
    </w:rPr>
  </w:style>
  <w:style w:type="character" w:customStyle="1" w:styleId="7pt">
    <w:name w:val="Основной текст + 7 pt"/>
    <w:aliases w:val="Интервал 0 pt1"/>
    <w:rsid w:val="009F202A"/>
    <w:rPr>
      <w:rFonts w:ascii="Times New Roman" w:hAnsi="Times New Roman" w:cs="Times New Roman"/>
      <w:b/>
      <w:noProof/>
      <w:spacing w:val="-8"/>
      <w:sz w:val="14"/>
      <w:szCs w:val="14"/>
      <w:u w:val="none"/>
      <w:lang w:val="ar-S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9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969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803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3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3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92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4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2020-06-10T11:11:00Z</cp:lastPrinted>
  <dcterms:created xsi:type="dcterms:W3CDTF">2020-06-22T06:20:00Z</dcterms:created>
  <dcterms:modified xsi:type="dcterms:W3CDTF">2020-06-22T06:20:00Z</dcterms:modified>
</cp:coreProperties>
</file>