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F60639" w:rsidRPr="008A5B96" w:rsidRDefault="00F60639" w:rsidP="00F60639">
      <w:pPr>
        <w:spacing w:line="120" w:lineRule="auto"/>
        <w:rPr>
          <w:sz w:val="40"/>
        </w:rPr>
      </w:pPr>
    </w:p>
    <w:p w:rsidR="00581948" w:rsidRDefault="00BF2842" w:rsidP="004D3A3E">
      <w:r>
        <w:t>О</w:t>
      </w:r>
      <w:r w:rsidR="00A941F3">
        <w:t xml:space="preserve"> внесении изменений </w:t>
      </w:r>
      <w:r w:rsidR="00B669D5">
        <w:t>и дополнений</w:t>
      </w:r>
      <w:r w:rsidR="00581948" w:rsidRPr="00581948">
        <w:t xml:space="preserve"> </w:t>
      </w:r>
      <w:proofErr w:type="gramStart"/>
      <w:r w:rsidR="00581948">
        <w:t>в</w:t>
      </w:r>
      <w:proofErr w:type="gramEnd"/>
      <w:r w:rsidR="00581948">
        <w:t xml:space="preserve"> </w:t>
      </w:r>
    </w:p>
    <w:p w:rsidR="00581948" w:rsidRDefault="00581948" w:rsidP="004D3A3E">
      <w:r>
        <w:t xml:space="preserve">некоторые Административные регламенты, </w:t>
      </w:r>
    </w:p>
    <w:p w:rsidR="00581948" w:rsidRDefault="00581948" w:rsidP="004D3A3E">
      <w:proofErr w:type="gramStart"/>
      <w:r>
        <w:t>утвержденные</w:t>
      </w:r>
      <w:proofErr w:type="gramEnd"/>
      <w:r>
        <w:t xml:space="preserve"> </w:t>
      </w:r>
      <w:r w:rsidR="002D34CB">
        <w:t>постановление</w:t>
      </w:r>
      <w:r>
        <w:t>м</w:t>
      </w:r>
      <w:r w:rsidR="002D34CB">
        <w:t xml:space="preserve"> </w:t>
      </w:r>
      <w:r w:rsidR="00C94C30">
        <w:t>Исполнитель</w:t>
      </w:r>
      <w:r>
        <w:t>-</w:t>
      </w:r>
    </w:p>
    <w:p w:rsidR="002D34CB" w:rsidRDefault="00C94C30" w:rsidP="004D3A3E">
      <w:proofErr w:type="spellStart"/>
      <w:r>
        <w:t>ного</w:t>
      </w:r>
      <w:proofErr w:type="spellEnd"/>
      <w:r w:rsidR="00A941F3">
        <w:t xml:space="preserve"> комитета </w:t>
      </w:r>
      <w:r w:rsidR="008F001F">
        <w:t>Бавлинского</w:t>
      </w:r>
      <w:r w:rsidR="002D34CB">
        <w:t xml:space="preserve"> </w:t>
      </w:r>
      <w:r w:rsidR="00995B0F">
        <w:t>муни</w:t>
      </w:r>
      <w:r>
        <w:t>ци</w:t>
      </w:r>
      <w:r w:rsidR="008F001F">
        <w:t xml:space="preserve">пального </w:t>
      </w:r>
    </w:p>
    <w:p w:rsidR="00581948" w:rsidRDefault="008F001F" w:rsidP="004D3A3E">
      <w:r>
        <w:t>района</w:t>
      </w:r>
      <w:r w:rsidR="004D3A3E">
        <w:t xml:space="preserve"> </w:t>
      </w:r>
      <w:r w:rsidR="00A941F3">
        <w:t xml:space="preserve">от </w:t>
      </w:r>
      <w:r w:rsidR="00C94C30">
        <w:t>1</w:t>
      </w:r>
      <w:r w:rsidR="002D34CB">
        <w:t>5</w:t>
      </w:r>
      <w:r w:rsidR="00C94C30">
        <w:t>.0</w:t>
      </w:r>
      <w:r w:rsidR="002D34CB">
        <w:t>3</w:t>
      </w:r>
      <w:r w:rsidR="00C94C30">
        <w:t>.2019</w:t>
      </w:r>
      <w:r w:rsidR="00C94C30" w:rsidRPr="00C94C30">
        <w:t xml:space="preserve"> №</w:t>
      </w:r>
      <w:r w:rsidR="002D34CB">
        <w:t>66 «</w:t>
      </w:r>
      <w:r w:rsidR="002D34CB" w:rsidRPr="002D34CB">
        <w:t xml:space="preserve">Об утверждении </w:t>
      </w:r>
    </w:p>
    <w:p w:rsidR="00581948" w:rsidRDefault="002D34CB" w:rsidP="004D3A3E">
      <w:r w:rsidRPr="002D34CB">
        <w:t>административных регламентов</w:t>
      </w:r>
      <w:r w:rsidR="00581948">
        <w:t xml:space="preserve"> </w:t>
      </w:r>
      <w:proofErr w:type="spellStart"/>
      <w:r w:rsidRPr="002D34CB">
        <w:t>предоставле</w:t>
      </w:r>
      <w:proofErr w:type="spellEnd"/>
      <w:r w:rsidR="00581948">
        <w:t>-</w:t>
      </w:r>
    </w:p>
    <w:p w:rsidR="00581948" w:rsidRDefault="002D34CB" w:rsidP="004D3A3E">
      <w:proofErr w:type="spellStart"/>
      <w:r w:rsidRPr="002D34CB">
        <w:t>ния</w:t>
      </w:r>
      <w:proofErr w:type="spellEnd"/>
      <w:r w:rsidRPr="002D34CB">
        <w:t xml:space="preserve"> муниципальных услуг в сфере </w:t>
      </w:r>
      <w:proofErr w:type="spellStart"/>
      <w:r w:rsidRPr="002D34CB">
        <w:t>имущест</w:t>
      </w:r>
      <w:proofErr w:type="spellEnd"/>
      <w:r w:rsidR="00581948">
        <w:t>-</w:t>
      </w:r>
    </w:p>
    <w:p w:rsidR="00581948" w:rsidRDefault="002D34CB" w:rsidP="004D3A3E">
      <w:r w:rsidRPr="002D34CB">
        <w:t>венных и земельных отношений в Бавлинском</w:t>
      </w:r>
    </w:p>
    <w:p w:rsidR="002D34CB" w:rsidRDefault="002D34CB" w:rsidP="004D3A3E">
      <w:r w:rsidRPr="002D34CB">
        <w:t xml:space="preserve">муниципальном </w:t>
      </w:r>
      <w:proofErr w:type="gramStart"/>
      <w:r w:rsidRPr="002D34CB">
        <w:t>районе</w:t>
      </w:r>
      <w:proofErr w:type="gramEnd"/>
      <w:r w:rsidR="002A78A2">
        <w:t>»</w:t>
      </w:r>
    </w:p>
    <w:p w:rsidR="00C94C30" w:rsidRPr="00CD18A2" w:rsidRDefault="00C94C30" w:rsidP="000B14CD">
      <w:pPr>
        <w:rPr>
          <w:sz w:val="40"/>
        </w:rPr>
      </w:pPr>
    </w:p>
    <w:p w:rsidR="00E652A5" w:rsidRPr="00E652A5" w:rsidRDefault="00F60639" w:rsidP="00CD18A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895AB1">
        <w:t xml:space="preserve"> </w:t>
      </w:r>
      <w:r w:rsidR="002D34CB" w:rsidRPr="002D34CB">
        <w:t>Федеральны</w:t>
      </w:r>
      <w:r w:rsidR="002D34CB">
        <w:t>ми</w:t>
      </w:r>
      <w:r w:rsidR="002D34CB" w:rsidRPr="002D34CB">
        <w:t xml:space="preserve"> </w:t>
      </w:r>
      <w:r w:rsidR="00CD18A2" w:rsidRPr="002D34CB">
        <w:t>закон</w:t>
      </w:r>
      <w:r w:rsidR="00CD18A2">
        <w:t>ами</w:t>
      </w:r>
      <w:r w:rsidR="002D34CB">
        <w:t xml:space="preserve"> от 27.12.2019 №</w:t>
      </w:r>
      <w:r w:rsidR="002D34CB" w:rsidRPr="002D34CB">
        <w:t xml:space="preserve">472-ФЗ </w:t>
      </w:r>
      <w:r w:rsidR="002D34CB">
        <w:t>«</w:t>
      </w:r>
      <w:r w:rsidR="002D34CB" w:rsidRPr="002D34CB"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2D34CB">
        <w:t>», от 27.12.2019 №</w:t>
      </w:r>
      <w:r w:rsidR="002D34CB" w:rsidRPr="002D34CB">
        <w:t xml:space="preserve">502-ФЗ </w:t>
      </w:r>
      <w:r w:rsidR="002D34CB">
        <w:t>«</w:t>
      </w:r>
      <w:r w:rsidR="002D34CB" w:rsidRPr="002D34CB">
        <w:t xml:space="preserve">О внесении изменений в Земельный кодекс Российской Федерации и Федеральный закон </w:t>
      </w:r>
      <w:r w:rsidR="002D34CB">
        <w:t>«</w:t>
      </w:r>
      <w:r w:rsidR="002D34CB" w:rsidRPr="002D34CB">
        <w:t xml:space="preserve">Об </w:t>
      </w:r>
      <w:proofErr w:type="spellStart"/>
      <w:r w:rsidR="002D34CB" w:rsidRPr="002D34CB">
        <w:t>аквакультуре</w:t>
      </w:r>
      <w:proofErr w:type="spellEnd"/>
      <w:r w:rsidR="002D34CB" w:rsidRPr="002D34CB">
        <w:t xml:space="preserve"> (рыбоводстве) и о внесении изменений в отдельные законодательные акты Российской Федерации</w:t>
      </w:r>
      <w:r w:rsidR="002D34CB">
        <w:t xml:space="preserve">» </w:t>
      </w:r>
      <w:r w:rsidR="00E652A5" w:rsidRPr="00E652A5">
        <w:t>Исполнительный комитет Бавлинского муниципального района Республики Татарстан</w:t>
      </w:r>
    </w:p>
    <w:p w:rsidR="00E652A5" w:rsidRPr="00E652A5" w:rsidRDefault="00E652A5" w:rsidP="00CD18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99009D" w:rsidRDefault="00E652A5" w:rsidP="00CD18A2">
      <w:pPr>
        <w:spacing w:line="360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144274">
        <w:t xml:space="preserve"> Административный регламент предоставления </w:t>
      </w:r>
      <w:proofErr w:type="spellStart"/>
      <w:proofErr w:type="gramStart"/>
      <w:r w:rsidR="00144274">
        <w:t>муници</w:t>
      </w:r>
      <w:r w:rsidR="0095126A">
        <w:t>-</w:t>
      </w:r>
      <w:r w:rsidR="00144274">
        <w:t>пальной</w:t>
      </w:r>
      <w:proofErr w:type="spellEnd"/>
      <w:proofErr w:type="gramEnd"/>
      <w:r w:rsidR="00144274">
        <w:t xml:space="preserve"> услуги по предоставлению земельного участка, находящегося в муниципальной собственности, в аренду без проведения торгов</w:t>
      </w:r>
      <w:r w:rsidR="00C94C30">
        <w:t xml:space="preserve"> </w:t>
      </w:r>
      <w:r w:rsidR="003F34A7">
        <w:t xml:space="preserve">(приложение №7 к постановлению </w:t>
      </w:r>
      <w:r w:rsidR="00C94C30">
        <w:t xml:space="preserve">Исполнительного комитета Бавлинского муниципального района от </w:t>
      </w:r>
      <w:r w:rsidR="00144274">
        <w:t>15.03</w:t>
      </w:r>
      <w:r w:rsidR="00C94C30">
        <w:t>.2019 №</w:t>
      </w:r>
      <w:r w:rsidR="00144274">
        <w:t>66</w:t>
      </w:r>
      <w:r w:rsidR="003F34A7">
        <w:t>)</w:t>
      </w:r>
      <w:r w:rsidR="0099009D">
        <w:t>,</w:t>
      </w:r>
      <w:r w:rsidR="0099009D" w:rsidRPr="0099009D">
        <w:t xml:space="preserve"> </w:t>
      </w:r>
      <w:r w:rsidR="00581948">
        <w:t>следующее</w:t>
      </w:r>
      <w:r w:rsidR="0099009D">
        <w:t xml:space="preserve"> дополнени</w:t>
      </w:r>
      <w:r w:rsidR="00581948">
        <w:t>е</w:t>
      </w:r>
      <w:r w:rsidR="0099009D" w:rsidRPr="0089700D">
        <w:t>:</w:t>
      </w:r>
    </w:p>
    <w:p w:rsidR="00144274" w:rsidRDefault="003F34A7" w:rsidP="00CD18A2">
      <w:pPr>
        <w:spacing w:line="360" w:lineRule="auto"/>
        <w:ind w:firstLine="708"/>
        <w:jc w:val="both"/>
        <w:rPr>
          <w:bCs/>
        </w:rPr>
      </w:pPr>
      <w:proofErr w:type="gramStart"/>
      <w:r>
        <w:rPr>
          <w:bCs/>
        </w:rPr>
        <w:t xml:space="preserve">в </w:t>
      </w:r>
      <w:r w:rsidR="00144274">
        <w:rPr>
          <w:bCs/>
        </w:rPr>
        <w:t>приложени</w:t>
      </w:r>
      <w:r>
        <w:rPr>
          <w:bCs/>
        </w:rPr>
        <w:t>и</w:t>
      </w:r>
      <w:r w:rsidR="00144274">
        <w:rPr>
          <w:bCs/>
        </w:rPr>
        <w:t xml:space="preserve"> </w:t>
      </w:r>
      <w:r w:rsidR="00144274" w:rsidRPr="00144274">
        <w:rPr>
          <w:bCs/>
        </w:rPr>
        <w:t>1</w:t>
      </w:r>
      <w:r w:rsidR="00144274">
        <w:rPr>
          <w:bCs/>
        </w:rPr>
        <w:t xml:space="preserve"> к </w:t>
      </w:r>
      <w:r w:rsidR="00144274" w:rsidRPr="00144274">
        <w:rPr>
          <w:bCs/>
        </w:rPr>
        <w:t>Административн</w:t>
      </w:r>
      <w:r w:rsidR="00144274">
        <w:rPr>
          <w:bCs/>
        </w:rPr>
        <w:t>ому</w:t>
      </w:r>
      <w:r w:rsidR="00144274" w:rsidRPr="00144274">
        <w:rPr>
          <w:bCs/>
        </w:rPr>
        <w:t xml:space="preserve"> регламент</w:t>
      </w:r>
      <w:r w:rsidR="00144274">
        <w:rPr>
          <w:bCs/>
        </w:rPr>
        <w:t xml:space="preserve">у </w:t>
      </w:r>
      <w:r>
        <w:rPr>
          <w:bCs/>
        </w:rPr>
        <w:t>после</w:t>
      </w:r>
      <w:r w:rsidR="002A78A2">
        <w:rPr>
          <w:bCs/>
        </w:rPr>
        <w:t xml:space="preserve"> </w:t>
      </w:r>
      <w:r w:rsidR="00581948">
        <w:rPr>
          <w:bCs/>
        </w:rPr>
        <w:t>под</w:t>
      </w:r>
      <w:r w:rsidR="002A78A2">
        <w:rPr>
          <w:bCs/>
        </w:rPr>
        <w:t>пункта 29)</w:t>
      </w:r>
      <w:r>
        <w:rPr>
          <w:bCs/>
        </w:rPr>
        <w:t xml:space="preserve"> </w:t>
      </w:r>
      <w:r w:rsidR="00034881">
        <w:rPr>
          <w:bCs/>
        </w:rPr>
        <w:t xml:space="preserve">дополнить подпунктом </w:t>
      </w:r>
      <w:r w:rsidR="002A78A2">
        <w:rPr>
          <w:bCs/>
        </w:rPr>
        <w:t>29.1</w:t>
      </w:r>
      <w:r w:rsidR="00581948">
        <w:rPr>
          <w:bCs/>
        </w:rPr>
        <w:t>.</w:t>
      </w:r>
      <w:r w:rsidR="002A78A2">
        <w:rPr>
          <w:bCs/>
        </w:rPr>
        <w:t xml:space="preserve">) </w:t>
      </w:r>
      <w:r w:rsidR="00034881">
        <w:rPr>
          <w:bCs/>
        </w:rPr>
        <w:t>следующего содержания:</w:t>
      </w:r>
      <w:proofErr w:type="gramEnd"/>
    </w:p>
    <w:p w:rsidR="00896F59" w:rsidRDefault="00034881" w:rsidP="00CD18A2">
      <w:pPr>
        <w:spacing w:line="360" w:lineRule="auto"/>
        <w:ind w:firstLine="708"/>
        <w:jc w:val="both"/>
        <w:rPr>
          <w:bCs/>
        </w:rPr>
      </w:pPr>
      <w:r>
        <w:rPr>
          <w:bCs/>
        </w:rPr>
        <w:t>«29.1</w:t>
      </w:r>
      <w:r w:rsidR="00581948">
        <w:rPr>
          <w:bCs/>
        </w:rPr>
        <w:t>.</w:t>
      </w:r>
      <w:r>
        <w:rPr>
          <w:bCs/>
        </w:rPr>
        <w:t>)</w:t>
      </w:r>
      <w:r w:rsidRPr="00034881">
        <w:t xml:space="preserve"> </w:t>
      </w:r>
      <w:r w:rsidRPr="00034881">
        <w:rPr>
          <w:bCs/>
        </w:rPr>
        <w:t xml:space="preserve">земельного участка лицу, осуществляющему </w:t>
      </w:r>
      <w:proofErr w:type="gramStart"/>
      <w:r w:rsidRPr="00034881">
        <w:rPr>
          <w:bCs/>
        </w:rPr>
        <w:t>товарную</w:t>
      </w:r>
      <w:proofErr w:type="gramEnd"/>
      <w:r w:rsidRPr="00034881">
        <w:rPr>
          <w:bCs/>
        </w:rPr>
        <w:t xml:space="preserve"> </w:t>
      </w:r>
      <w:proofErr w:type="spellStart"/>
      <w:r w:rsidRPr="00034881">
        <w:rPr>
          <w:bCs/>
        </w:rPr>
        <w:t>аквакультуру</w:t>
      </w:r>
      <w:proofErr w:type="spellEnd"/>
      <w:r w:rsidRPr="00034881">
        <w:rPr>
          <w:bCs/>
        </w:rPr>
        <w:t xml:space="preserve"> (товарное рыбоводство) на основании договора пользования </w:t>
      </w:r>
      <w:r w:rsidRPr="00034881">
        <w:rPr>
          <w:bCs/>
        </w:rPr>
        <w:lastRenderedPageBreak/>
        <w:t>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</w:r>
      <w:r>
        <w:rPr>
          <w:bCs/>
        </w:rPr>
        <w:t>»</w:t>
      </w:r>
      <w:r w:rsidR="00896F59">
        <w:rPr>
          <w:bCs/>
        </w:rPr>
        <w:t>.</w:t>
      </w:r>
    </w:p>
    <w:p w:rsidR="00896F59" w:rsidRDefault="00581948" w:rsidP="00234708">
      <w:pPr>
        <w:spacing w:line="360" w:lineRule="auto"/>
        <w:ind w:firstLine="708"/>
        <w:jc w:val="both"/>
      </w:pPr>
      <w:r>
        <w:rPr>
          <w:bCs/>
        </w:rPr>
        <w:t xml:space="preserve">2. </w:t>
      </w:r>
      <w:r w:rsidR="00234708">
        <w:rPr>
          <w:bCs/>
        </w:rPr>
        <w:t xml:space="preserve">Внести в </w:t>
      </w:r>
      <w:r w:rsidR="00896F59" w:rsidRPr="00896F59">
        <w:rPr>
          <w:bCs/>
        </w:rPr>
        <w:t>Административн</w:t>
      </w:r>
      <w:r w:rsidR="00234708">
        <w:rPr>
          <w:bCs/>
        </w:rPr>
        <w:t>ый</w:t>
      </w:r>
      <w:r w:rsidR="00896F59" w:rsidRPr="00896F59">
        <w:rPr>
          <w:bCs/>
        </w:rPr>
        <w:t xml:space="preserve"> регламент предоставления </w:t>
      </w:r>
      <w:proofErr w:type="spellStart"/>
      <w:proofErr w:type="gramStart"/>
      <w:r w:rsidR="00896F59" w:rsidRPr="00896F59">
        <w:rPr>
          <w:bCs/>
        </w:rPr>
        <w:t>муниципаль</w:t>
      </w:r>
      <w:proofErr w:type="spellEnd"/>
      <w:r w:rsidR="0095126A">
        <w:rPr>
          <w:bCs/>
        </w:rPr>
        <w:t>-</w:t>
      </w:r>
      <w:r w:rsidR="00896F59" w:rsidRPr="00896F59">
        <w:rPr>
          <w:bCs/>
        </w:rPr>
        <w:t>ной</w:t>
      </w:r>
      <w:proofErr w:type="gramEnd"/>
      <w:r w:rsidR="00896F59" w:rsidRPr="00896F59">
        <w:rPr>
          <w:bCs/>
        </w:rPr>
        <w:t xml:space="preserve"> услуги по принятию решения о представлении разрешения на условно разрешенный вид использования земельного участка</w:t>
      </w:r>
      <w:r w:rsidR="00896F59" w:rsidRPr="00896F59">
        <w:t xml:space="preserve"> </w:t>
      </w:r>
      <w:r w:rsidR="002A78A2">
        <w:t>(</w:t>
      </w:r>
      <w:r w:rsidR="00234708" w:rsidRPr="00234708">
        <w:t>приложение №</w:t>
      </w:r>
      <w:r w:rsidR="00234708">
        <w:t>34</w:t>
      </w:r>
      <w:r w:rsidR="00234708" w:rsidRPr="00234708">
        <w:t xml:space="preserve"> к постановлению Исполнительного комитета Бавлинского муниципального района от 15.03.2019 №66), следующ</w:t>
      </w:r>
      <w:r>
        <w:t>е</w:t>
      </w:r>
      <w:r w:rsidR="00234708" w:rsidRPr="00234708">
        <w:t>е изменени</w:t>
      </w:r>
      <w:r>
        <w:t>е</w:t>
      </w:r>
      <w:r w:rsidR="00234708" w:rsidRPr="00234708">
        <w:t>:</w:t>
      </w:r>
    </w:p>
    <w:p w:rsidR="00234708" w:rsidRDefault="00234708" w:rsidP="00CD18A2">
      <w:pPr>
        <w:spacing w:line="360" w:lineRule="auto"/>
        <w:ind w:firstLine="708"/>
        <w:jc w:val="both"/>
        <w:rPr>
          <w:bCs/>
        </w:rPr>
      </w:pPr>
      <w:r w:rsidRPr="00234708">
        <w:rPr>
          <w:bCs/>
        </w:rPr>
        <w:t>в разделе 3 «</w:t>
      </w:r>
      <w:r>
        <w:rPr>
          <w:bCs/>
        </w:rPr>
        <w:t>С</w:t>
      </w:r>
      <w:r w:rsidRPr="00234708">
        <w:rPr>
          <w:bCs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proofErr w:type="gramStart"/>
      <w:r w:rsidRPr="00234708">
        <w:rPr>
          <w:bCs/>
        </w:rPr>
        <w:t>многофункцио</w:t>
      </w:r>
      <w:r w:rsidR="00581948">
        <w:rPr>
          <w:bCs/>
        </w:rPr>
        <w:t>-</w:t>
      </w:r>
      <w:r w:rsidRPr="00234708">
        <w:rPr>
          <w:bCs/>
        </w:rPr>
        <w:t>нального</w:t>
      </w:r>
      <w:proofErr w:type="spellEnd"/>
      <w:proofErr w:type="gramEnd"/>
      <w:r w:rsidRPr="00234708">
        <w:rPr>
          <w:bCs/>
        </w:rPr>
        <w:t xml:space="preserve"> центра предоставления государственных и муниципальных услуг</w:t>
      </w:r>
      <w:r>
        <w:rPr>
          <w:bCs/>
        </w:rPr>
        <w:t>»</w:t>
      </w:r>
      <w:r w:rsidR="0095126A">
        <w:rPr>
          <w:bCs/>
        </w:rPr>
        <w:t>:</w:t>
      </w:r>
    </w:p>
    <w:p w:rsidR="00896F59" w:rsidRPr="00896F59" w:rsidRDefault="00DB6A4F" w:rsidP="00CD18A2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</w:t>
      </w:r>
      <w:r w:rsidR="00234708">
        <w:rPr>
          <w:bCs/>
        </w:rPr>
        <w:t>пункте</w:t>
      </w:r>
      <w:r w:rsidR="00234708" w:rsidRPr="00896F59">
        <w:rPr>
          <w:bCs/>
        </w:rPr>
        <w:t xml:space="preserve"> 3.5.1</w:t>
      </w:r>
      <w:r w:rsidR="00234708">
        <w:rPr>
          <w:bCs/>
        </w:rPr>
        <w:t xml:space="preserve">. </w:t>
      </w:r>
      <w:r w:rsidR="00581948">
        <w:rPr>
          <w:bCs/>
        </w:rPr>
        <w:t xml:space="preserve">в </w:t>
      </w:r>
      <w:r w:rsidR="00234708">
        <w:rPr>
          <w:bCs/>
        </w:rPr>
        <w:t>первом</w:t>
      </w:r>
      <w:r w:rsidR="00234708" w:rsidRPr="00896F59">
        <w:rPr>
          <w:bCs/>
        </w:rPr>
        <w:t xml:space="preserve"> </w:t>
      </w:r>
      <w:r>
        <w:rPr>
          <w:bCs/>
        </w:rPr>
        <w:t>а</w:t>
      </w:r>
      <w:r w:rsidR="00896F59" w:rsidRPr="00896F59">
        <w:rPr>
          <w:bCs/>
        </w:rPr>
        <w:t>бзац</w:t>
      </w:r>
      <w:r>
        <w:rPr>
          <w:bCs/>
        </w:rPr>
        <w:t>е</w:t>
      </w:r>
      <w:r w:rsidR="00896F59" w:rsidRPr="00896F59">
        <w:rPr>
          <w:bCs/>
        </w:rPr>
        <w:t xml:space="preserve"> </w:t>
      </w:r>
      <w:r w:rsidRPr="00DB6A4F">
        <w:rPr>
          <w:bCs/>
        </w:rPr>
        <w:t xml:space="preserve">слова </w:t>
      </w:r>
      <w:r>
        <w:rPr>
          <w:bCs/>
        </w:rPr>
        <w:t>«</w:t>
      </w:r>
      <w:r w:rsidRPr="00DB6A4F">
        <w:rPr>
          <w:bCs/>
        </w:rPr>
        <w:t>десять дней</w:t>
      </w:r>
      <w:r>
        <w:rPr>
          <w:bCs/>
        </w:rPr>
        <w:t>»</w:t>
      </w:r>
      <w:r w:rsidRPr="00DB6A4F">
        <w:rPr>
          <w:bCs/>
        </w:rPr>
        <w:t xml:space="preserve"> заменить словами </w:t>
      </w:r>
      <w:r>
        <w:rPr>
          <w:bCs/>
        </w:rPr>
        <w:t>«</w:t>
      </w:r>
      <w:r w:rsidRPr="00DB6A4F">
        <w:rPr>
          <w:bCs/>
        </w:rPr>
        <w:t>семь рабочих дней</w:t>
      </w:r>
      <w:r>
        <w:rPr>
          <w:bCs/>
        </w:rPr>
        <w:t>»</w:t>
      </w:r>
      <w:r w:rsidR="00CD18A2">
        <w:rPr>
          <w:bCs/>
        </w:rPr>
        <w:t>.</w:t>
      </w:r>
    </w:p>
    <w:p w:rsidR="00D84E5F" w:rsidRDefault="0095126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95126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61BA" w:rsidRDefault="002A61BA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2A7A9E" w:rsidRPr="002A61BA" w:rsidRDefault="002A7A9E" w:rsidP="001E1FD5">
      <w:pPr>
        <w:ind w:firstLine="709"/>
        <w:jc w:val="both"/>
        <w:rPr>
          <w:sz w:val="16"/>
        </w:rPr>
      </w:pPr>
    </w:p>
    <w:p w:rsidR="00321132" w:rsidRDefault="00321132" w:rsidP="00321132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sectPr w:rsidR="00321132" w:rsidSect="00D84E5F">
      <w:headerReference w:type="default" r:id="rId11"/>
      <w:pgSz w:w="11906" w:h="16838" w:code="9"/>
      <w:pgMar w:top="102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F2" w:rsidRDefault="000307F2">
      <w:r>
        <w:separator/>
      </w:r>
    </w:p>
  </w:endnote>
  <w:endnote w:type="continuationSeparator" w:id="0">
    <w:p w:rsidR="000307F2" w:rsidRDefault="0003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F2" w:rsidRDefault="000307F2">
      <w:r>
        <w:separator/>
      </w:r>
    </w:p>
  </w:footnote>
  <w:footnote w:type="continuationSeparator" w:id="0">
    <w:p w:rsidR="000307F2" w:rsidRDefault="0003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70D5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7F2"/>
    <w:rsid w:val="0003314C"/>
    <w:rsid w:val="00033831"/>
    <w:rsid w:val="00034881"/>
    <w:rsid w:val="000349AC"/>
    <w:rsid w:val="00045493"/>
    <w:rsid w:val="000517B0"/>
    <w:rsid w:val="000517C3"/>
    <w:rsid w:val="000545AE"/>
    <w:rsid w:val="00084748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274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8A2"/>
    <w:rsid w:val="002A7A9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F34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1948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372C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0D52"/>
    <w:rsid w:val="007730B4"/>
    <w:rsid w:val="00773C8D"/>
    <w:rsid w:val="00775A9E"/>
    <w:rsid w:val="00776C9B"/>
    <w:rsid w:val="0078590C"/>
    <w:rsid w:val="00792257"/>
    <w:rsid w:val="007A4FE9"/>
    <w:rsid w:val="007B3EE6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6F59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BC6"/>
    <w:rsid w:val="00C71A3A"/>
    <w:rsid w:val="00C809E1"/>
    <w:rsid w:val="00C82300"/>
    <w:rsid w:val="00C94C30"/>
    <w:rsid w:val="00CA63D9"/>
    <w:rsid w:val="00CC1EDE"/>
    <w:rsid w:val="00CD18A2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4814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2A24"/>
    <w:rsid w:val="00DB3494"/>
    <w:rsid w:val="00DB6A4F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ED43-0C99-433B-9609-DB73C87A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3307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2020-01-29T13:54:00Z</cp:lastPrinted>
  <dcterms:created xsi:type="dcterms:W3CDTF">2020-02-04T05:48:00Z</dcterms:created>
  <dcterms:modified xsi:type="dcterms:W3CDTF">2020-02-04T05:48:00Z</dcterms:modified>
</cp:coreProperties>
</file>