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26303" w:rsidRPr="00E26303" w:rsidTr="00323173">
        <w:trPr>
          <w:trHeight w:val="1221"/>
        </w:trPr>
        <w:tc>
          <w:tcPr>
            <w:tcW w:w="4400" w:type="dxa"/>
          </w:tcPr>
          <w:p w:rsidR="00E26303" w:rsidRPr="00E26303" w:rsidRDefault="00E26303" w:rsidP="00E26303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bookmarkStart w:id="0" w:name="_GoBack"/>
            <w:bookmarkEnd w:id="0"/>
            <w:r w:rsidRPr="00E2630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ИСПОЛНИТЕЛЬНЫЙ КОМИТЕТ</w:t>
            </w:r>
          </w:p>
          <w:p w:rsidR="00E26303" w:rsidRPr="00E26303" w:rsidRDefault="00E26303" w:rsidP="00E26303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303">
              <w:rPr>
                <w:rFonts w:ascii="Times New Roman" w:eastAsia="Times New Roman" w:hAnsi="Times New Roman" w:cs="Times New Roman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26303" w:rsidRPr="00E26303" w:rsidRDefault="00E26303" w:rsidP="00E263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6303" w:rsidRPr="00E26303" w:rsidRDefault="00E26303" w:rsidP="00E263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303" w:rsidRPr="00E26303" w:rsidRDefault="00E26303" w:rsidP="00E2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303" w:rsidRPr="00E26303" w:rsidRDefault="00E26303" w:rsidP="00E2630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26303" w:rsidRPr="00E26303" w:rsidRDefault="00E26303" w:rsidP="00E26303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6303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ТАТАРСТАН РЕСПУБЛИКАСЫ</w:t>
            </w:r>
            <w:r w:rsidRPr="00E26303">
              <w:rPr>
                <w:rFonts w:ascii="Times New Roman" w:eastAsia="Times New Roman" w:hAnsi="Times New Roman" w:cs="Times New Roman"/>
                <w:sz w:val="26"/>
                <w:szCs w:val="26"/>
                <w:lang w:val="ar-SA"/>
              </w:rPr>
              <w:t xml:space="preserve"> БАУЛЫ</w:t>
            </w:r>
            <w:r w:rsidRPr="00E26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26303" w:rsidRPr="00E26303" w:rsidRDefault="00E26303" w:rsidP="00E26303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6303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МУНИ</w:t>
            </w:r>
            <w:r w:rsidRPr="00E26303">
              <w:rPr>
                <w:rFonts w:ascii="Times New Roman" w:eastAsia="Times New Roman" w:hAnsi="Times New Roman" w:cs="Times New Roman"/>
                <w:sz w:val="26"/>
                <w:szCs w:val="26"/>
              </w:rPr>
              <w:t>Ц</w:t>
            </w:r>
            <w:r w:rsidRPr="00E26303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ИПАЛЬ </w:t>
            </w:r>
            <w:r w:rsidRPr="00E26303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РАЙОНЫ</w:t>
            </w:r>
          </w:p>
          <w:p w:rsidR="00E26303" w:rsidRPr="00E26303" w:rsidRDefault="00E26303" w:rsidP="00E26303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6303">
              <w:rPr>
                <w:rFonts w:ascii="Times New Roman" w:eastAsia="Times New Roman" w:hAnsi="Times New Roman" w:cs="Times New Roman"/>
                <w:sz w:val="26"/>
                <w:szCs w:val="26"/>
              </w:rPr>
              <w:t>БАШКАРМА КОМИТЕТЫ</w:t>
            </w:r>
          </w:p>
        </w:tc>
      </w:tr>
      <w:tr w:rsidR="00E26303" w:rsidRPr="00E26303" w:rsidTr="00323173">
        <w:trPr>
          <w:trHeight w:hRule="exact" w:val="387"/>
        </w:trPr>
        <w:tc>
          <w:tcPr>
            <w:tcW w:w="9800" w:type="dxa"/>
            <w:gridSpan w:val="4"/>
          </w:tcPr>
          <w:p w:rsidR="00E26303" w:rsidRPr="00E26303" w:rsidRDefault="00E26303" w:rsidP="00E26303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6303" w:rsidRPr="00E26303" w:rsidRDefault="00E26303" w:rsidP="00E2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E26303" w:rsidRPr="00E26303" w:rsidTr="00323173">
        <w:trPr>
          <w:trHeight w:val="413"/>
        </w:trPr>
        <w:tc>
          <w:tcPr>
            <w:tcW w:w="4850" w:type="dxa"/>
            <w:gridSpan w:val="2"/>
            <w:vAlign w:val="bottom"/>
          </w:tcPr>
          <w:p w:rsidR="00E26303" w:rsidRPr="00E26303" w:rsidRDefault="00E26303" w:rsidP="00E2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E263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Pr="00E26303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26303" w:rsidRPr="00E26303" w:rsidRDefault="00E26303" w:rsidP="00E2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E2630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E26303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КАРАР</w:t>
            </w:r>
          </w:p>
        </w:tc>
      </w:tr>
      <w:tr w:rsidR="00E26303" w:rsidRPr="00E26303" w:rsidTr="00323173">
        <w:trPr>
          <w:trHeight w:val="413"/>
        </w:trPr>
        <w:tc>
          <w:tcPr>
            <w:tcW w:w="9800" w:type="dxa"/>
            <w:gridSpan w:val="4"/>
            <w:vAlign w:val="bottom"/>
          </w:tcPr>
          <w:p w:rsidR="00E26303" w:rsidRPr="00E26303" w:rsidRDefault="00E26303" w:rsidP="00E26303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303" w:rsidRPr="00E26303" w:rsidRDefault="00E26303" w:rsidP="00E26303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E26303" w:rsidRPr="00E26303" w:rsidRDefault="00E26303" w:rsidP="00E2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____________________ 2020г.             </w:t>
            </w:r>
            <w:proofErr w:type="spellStart"/>
            <w:r w:rsidRPr="00E2630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26303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26303">
              <w:rPr>
                <w:rFonts w:ascii="Times New Roman" w:eastAsia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E2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E26303" w:rsidRDefault="00E26303" w:rsidP="00E44DE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40AC8" w:rsidRPr="00040AC8" w:rsidRDefault="00040AC8" w:rsidP="00E44DEE">
      <w:pPr>
        <w:pStyle w:val="HEADERTEXT"/>
        <w:rPr>
          <w:rFonts w:ascii="Times New Roman" w:hAnsi="Times New Roman" w:cs="Times New Roman"/>
          <w:bCs/>
          <w:color w:val="auto"/>
          <w:sz w:val="22"/>
          <w:szCs w:val="28"/>
        </w:rPr>
      </w:pPr>
    </w:p>
    <w:p w:rsidR="00E44DEE" w:rsidRDefault="00E44DEE" w:rsidP="00E44DE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порядке оповещения и </w:t>
      </w:r>
      <w:proofErr w:type="spellStart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>информиро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E44DEE" w:rsidRDefault="00E44DEE" w:rsidP="00E44DE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>вания</w:t>
      </w:r>
      <w:proofErr w:type="spellEnd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E44DEE" w:rsidRDefault="00E44DEE" w:rsidP="00E44DE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>пального</w:t>
      </w:r>
      <w:proofErr w:type="spellEnd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района об угрозе </w:t>
      </w:r>
      <w:proofErr w:type="spellStart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>возникнове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E44DEE" w:rsidRDefault="00E44DEE" w:rsidP="00E44DE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>ния</w:t>
      </w:r>
      <w:proofErr w:type="spellEnd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или возникновении </w:t>
      </w:r>
      <w:proofErr w:type="gramStart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>чрезвычайных</w:t>
      </w:r>
      <w:proofErr w:type="gramEnd"/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44DEE" w:rsidRDefault="00E44DEE" w:rsidP="00E44DE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27D8D">
        <w:rPr>
          <w:rFonts w:ascii="Times New Roman" w:hAnsi="Times New Roman" w:cs="Times New Roman"/>
          <w:bCs/>
          <w:color w:val="auto"/>
          <w:sz w:val="28"/>
          <w:szCs w:val="28"/>
        </w:rPr>
        <w:t>ситуаций мирного и военного времени</w:t>
      </w:r>
    </w:p>
    <w:p w:rsidR="00E44DEE" w:rsidRDefault="00E44DEE" w:rsidP="00E44DEE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44DEE" w:rsidRPr="00D27D8D" w:rsidRDefault="00E44DEE" w:rsidP="00A001DF">
      <w:pPr>
        <w:pStyle w:val="HEADER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proofErr w:type="gramStart"/>
      <w:r w:rsidRPr="00A001D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0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D8D">
        <w:rPr>
          <w:rFonts w:ascii="Times New Roman" w:hAnsi="Times New Roman" w:cs="Times New Roman"/>
          <w:sz w:val="28"/>
          <w:szCs w:val="28"/>
        </w:rPr>
        <w:fldChar w:fldCharType="begin"/>
      </w:r>
      <w:r w:rsidRPr="00D27D8D">
        <w:rPr>
          <w:rFonts w:ascii="Times New Roman" w:hAnsi="Times New Roman" w:cs="Times New Roman"/>
          <w:sz w:val="28"/>
          <w:szCs w:val="28"/>
        </w:rPr>
        <w:instrText xml:space="preserve"> HYPERLINK "kodeks://link/d?nd=9009935"\o"’’О защите населения и территорий от чрезвычайных ситуаций природного и техногенного характера (с изменениями на 3 июля 2019 года)’’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Федеральный закон от 21.12.1994 N 68-ФЗ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31.12.2019)"</w:instrText>
      </w:r>
      <w:r w:rsidRPr="00D27D8D">
        <w:rPr>
          <w:rFonts w:ascii="Times New Roman" w:hAnsi="Times New Roman" w:cs="Times New Roman"/>
          <w:sz w:val="28"/>
          <w:szCs w:val="28"/>
        </w:rPr>
        <w:fldChar w:fldCharType="separate"/>
      </w:r>
      <w:r w:rsidR="00A001DF">
        <w:rPr>
          <w:rFonts w:ascii="Times New Roman" w:hAnsi="Times New Roman" w:cs="Times New Roman"/>
          <w:sz w:val="28"/>
          <w:szCs w:val="28"/>
        </w:rPr>
        <w:t>Ф</w:t>
      </w:r>
      <w:r w:rsidRPr="00D27D8D">
        <w:rPr>
          <w:rFonts w:ascii="Times New Roman" w:hAnsi="Times New Roman" w:cs="Times New Roman"/>
          <w:sz w:val="28"/>
          <w:szCs w:val="28"/>
        </w:rPr>
        <w:t>едера</w:t>
      </w:r>
      <w:r>
        <w:rPr>
          <w:rFonts w:ascii="Times New Roman" w:hAnsi="Times New Roman" w:cs="Times New Roman"/>
          <w:sz w:val="28"/>
          <w:szCs w:val="28"/>
        </w:rPr>
        <w:t>льными законами от 21.12.1994 №</w:t>
      </w:r>
      <w:r w:rsidRPr="00D27D8D">
        <w:rPr>
          <w:rFonts w:ascii="Times New Roman" w:hAnsi="Times New Roman" w:cs="Times New Roman"/>
          <w:sz w:val="28"/>
          <w:szCs w:val="28"/>
        </w:rPr>
        <w:t xml:space="preserve">68-ФЗ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D8D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8D">
        <w:rPr>
          <w:rFonts w:ascii="Times New Roman" w:hAnsi="Times New Roman" w:cs="Times New Roman"/>
          <w:sz w:val="28"/>
          <w:szCs w:val="28"/>
        </w:rPr>
        <w:fldChar w:fldCharType="end"/>
      </w:r>
      <w:r w:rsidRPr="00D27D8D">
        <w:rPr>
          <w:rFonts w:ascii="Times New Roman" w:hAnsi="Times New Roman" w:cs="Times New Roman"/>
          <w:sz w:val="28"/>
          <w:szCs w:val="28"/>
        </w:rPr>
        <w:t xml:space="preserve">, </w:t>
      </w:r>
      <w:r w:rsidRPr="00D27D8D">
        <w:rPr>
          <w:rFonts w:ascii="Times New Roman" w:hAnsi="Times New Roman" w:cs="Times New Roman"/>
          <w:sz w:val="28"/>
          <w:szCs w:val="28"/>
        </w:rPr>
        <w:fldChar w:fldCharType="begin"/>
      </w:r>
      <w:r w:rsidRPr="00D27D8D">
        <w:rPr>
          <w:rFonts w:ascii="Times New Roman" w:hAnsi="Times New Roman" w:cs="Times New Roman"/>
          <w:sz w:val="28"/>
          <w:szCs w:val="28"/>
        </w:rPr>
        <w:instrText xml:space="preserve"> HYPERLINK "kodeks://link/d?nd=901701041"\o"’’О гражданской обороне (с изменениями на 1 мая 2019 года)’’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Федеральный закон от 12.02.1998 N 28-ФЗ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29.10.2019)"</w:instrText>
      </w:r>
      <w:r w:rsidRPr="00D27D8D">
        <w:rPr>
          <w:rFonts w:ascii="Times New Roman" w:hAnsi="Times New Roman" w:cs="Times New Roman"/>
          <w:sz w:val="28"/>
          <w:szCs w:val="28"/>
        </w:rPr>
        <w:fldChar w:fldCharType="separate"/>
      </w:r>
      <w:r w:rsidRPr="00D27D8D">
        <w:rPr>
          <w:rFonts w:ascii="Times New Roman" w:hAnsi="Times New Roman" w:cs="Times New Roman"/>
          <w:sz w:val="28"/>
          <w:szCs w:val="28"/>
        </w:rPr>
        <w:t xml:space="preserve">от 12.02.1998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7D8D">
        <w:rPr>
          <w:rFonts w:ascii="Times New Roman" w:hAnsi="Times New Roman" w:cs="Times New Roman"/>
          <w:sz w:val="28"/>
          <w:szCs w:val="28"/>
        </w:rPr>
        <w:t xml:space="preserve">28-ФЗ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D8D">
        <w:rPr>
          <w:rFonts w:ascii="Times New Roman" w:hAnsi="Times New Roman" w:cs="Times New Roman"/>
          <w:sz w:val="28"/>
          <w:szCs w:val="28"/>
        </w:rPr>
        <w:t>О гражданской обороне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8D">
        <w:rPr>
          <w:rFonts w:ascii="Times New Roman" w:hAnsi="Times New Roman" w:cs="Times New Roman"/>
          <w:sz w:val="28"/>
          <w:szCs w:val="28"/>
        </w:rPr>
        <w:fldChar w:fldCharType="end"/>
      </w:r>
      <w:r w:rsidRPr="00D27D8D">
        <w:rPr>
          <w:rFonts w:ascii="Times New Roman" w:hAnsi="Times New Roman" w:cs="Times New Roman"/>
          <w:sz w:val="28"/>
          <w:szCs w:val="28"/>
        </w:rPr>
        <w:t xml:space="preserve">, </w:t>
      </w:r>
      <w:r w:rsidRPr="00D27D8D">
        <w:rPr>
          <w:rFonts w:ascii="Times New Roman" w:hAnsi="Times New Roman" w:cs="Times New Roman"/>
          <w:sz w:val="28"/>
          <w:szCs w:val="28"/>
        </w:rPr>
        <w:fldChar w:fldCharType="begin"/>
      </w:r>
      <w:r w:rsidRPr="00D27D8D">
        <w:rPr>
          <w:rFonts w:ascii="Times New Roman" w:hAnsi="Times New Roman" w:cs="Times New Roman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08.01.2020)"</w:instrText>
      </w:r>
      <w:r w:rsidRPr="00D27D8D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от 06.10.2003 №</w:t>
      </w:r>
      <w:r w:rsidRPr="00D27D8D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D8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8D">
        <w:rPr>
          <w:rFonts w:ascii="Times New Roman" w:hAnsi="Times New Roman" w:cs="Times New Roman"/>
          <w:sz w:val="28"/>
          <w:szCs w:val="28"/>
        </w:rPr>
        <w:fldChar w:fldCharType="end"/>
      </w:r>
      <w:r w:rsidRPr="00D27D8D">
        <w:rPr>
          <w:rFonts w:ascii="Times New Roman" w:hAnsi="Times New Roman" w:cs="Times New Roman"/>
          <w:sz w:val="28"/>
          <w:szCs w:val="28"/>
        </w:rPr>
        <w:t xml:space="preserve">, </w:t>
      </w:r>
      <w:r w:rsidRPr="00D27D8D">
        <w:rPr>
          <w:rFonts w:ascii="Times New Roman" w:hAnsi="Times New Roman" w:cs="Times New Roman"/>
          <w:sz w:val="28"/>
          <w:szCs w:val="28"/>
        </w:rPr>
        <w:fldChar w:fldCharType="begin"/>
      </w:r>
      <w:r w:rsidRPr="00D27D8D">
        <w:rPr>
          <w:rFonts w:ascii="Times New Roman" w:hAnsi="Times New Roman" w:cs="Times New Roman"/>
          <w:sz w:val="28"/>
          <w:szCs w:val="28"/>
        </w:rPr>
        <w:instrText xml:space="preserve"> HYPERLINK "kodeks://link/d?nd=901884206"\o"’’О единой государственной системе предупреждения и ликвидации чрезвычайных ситуаций (с изменениями на 29 ноября 2018 года)’’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Постановление Правительства РФ от 30.12.2003 N 794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11.12.2018)"</w:instrText>
      </w:r>
      <w:r w:rsidRPr="00D27D8D">
        <w:rPr>
          <w:rFonts w:ascii="Times New Roman" w:hAnsi="Times New Roman" w:cs="Times New Roman"/>
          <w:sz w:val="28"/>
          <w:szCs w:val="28"/>
        </w:rPr>
        <w:fldChar w:fldCharType="separate"/>
      </w:r>
      <w:r w:rsidR="00EE7D06">
        <w:rPr>
          <w:rFonts w:ascii="Times New Roman" w:hAnsi="Times New Roman" w:cs="Times New Roman"/>
          <w:sz w:val="28"/>
          <w:szCs w:val="28"/>
        </w:rPr>
        <w:t>П</w:t>
      </w:r>
      <w:r w:rsidRPr="00D27D8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30.12.20</w:t>
      </w:r>
      <w:r>
        <w:rPr>
          <w:rFonts w:ascii="Times New Roman" w:hAnsi="Times New Roman" w:cs="Times New Roman"/>
          <w:sz w:val="28"/>
          <w:szCs w:val="28"/>
        </w:rPr>
        <w:t>03 №</w:t>
      </w:r>
      <w:r w:rsidRPr="00D27D8D">
        <w:rPr>
          <w:rFonts w:ascii="Times New Roman" w:hAnsi="Times New Roman" w:cs="Times New Roman"/>
          <w:sz w:val="28"/>
          <w:szCs w:val="28"/>
        </w:rPr>
        <w:t xml:space="preserve">794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D8D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8D">
        <w:rPr>
          <w:rFonts w:ascii="Times New Roman" w:hAnsi="Times New Roman" w:cs="Times New Roman"/>
          <w:sz w:val="28"/>
          <w:szCs w:val="28"/>
        </w:rPr>
        <w:fldChar w:fldCharType="end"/>
      </w:r>
      <w:r w:rsidRPr="00D27D8D">
        <w:rPr>
          <w:rFonts w:ascii="Times New Roman" w:hAnsi="Times New Roman" w:cs="Times New Roman"/>
          <w:sz w:val="28"/>
          <w:szCs w:val="28"/>
        </w:rPr>
        <w:t xml:space="preserve">, </w:t>
      </w:r>
      <w:r w:rsidRPr="00D27D8D">
        <w:rPr>
          <w:rFonts w:ascii="Times New Roman" w:hAnsi="Times New Roman" w:cs="Times New Roman"/>
          <w:sz w:val="28"/>
          <w:szCs w:val="28"/>
        </w:rPr>
        <w:fldChar w:fldCharType="begin"/>
      </w:r>
      <w:r w:rsidRPr="00D27D8D">
        <w:rPr>
          <w:rFonts w:ascii="Times New Roman" w:hAnsi="Times New Roman" w:cs="Times New Roman"/>
          <w:sz w:val="28"/>
          <w:szCs w:val="28"/>
        </w:rPr>
        <w:instrText xml:space="preserve"> HYPERLINK "kodeks://link/d?nd=917015554"\o"’’О территориальной подсистеме предупреждения и ликвидации чрезвычайных ситуаций Республики Татарстан (с изменениями на 1 сентября 2018 года)’’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10.11.2004 N 480</w:instrText>
      </w:r>
    </w:p>
    <w:p w:rsidR="00E44DEE" w:rsidRPr="00A170DC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D27D8D">
        <w:rPr>
          <w:rFonts w:ascii="Times New Roman" w:hAnsi="Times New Roman" w:cs="Times New Roman"/>
          <w:sz w:val="28"/>
          <w:szCs w:val="28"/>
        </w:rPr>
        <w:fldChar w:fldCharType="separate"/>
      </w:r>
      <w:r w:rsidRPr="00D27D8D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10.11.2004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7D8D">
        <w:rPr>
          <w:rFonts w:ascii="Times New Roman" w:hAnsi="Times New Roman" w:cs="Times New Roman"/>
          <w:sz w:val="28"/>
          <w:szCs w:val="28"/>
        </w:rPr>
        <w:t xml:space="preserve">480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D8D">
        <w:rPr>
          <w:rFonts w:ascii="Times New Roman" w:hAnsi="Times New Roman" w:cs="Times New Roman"/>
          <w:sz w:val="28"/>
          <w:szCs w:val="28"/>
        </w:rPr>
        <w:t>О территориальной подсистеме предупреждения и ликвидации чрезвычайных ситуаций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8D">
        <w:rPr>
          <w:rFonts w:ascii="Times New Roman" w:hAnsi="Times New Roman" w:cs="Times New Roman"/>
          <w:sz w:val="28"/>
          <w:szCs w:val="28"/>
        </w:rPr>
        <w:fldChar w:fldCharType="end"/>
      </w:r>
      <w:r w:rsidRPr="00D27D8D">
        <w:rPr>
          <w:rFonts w:ascii="Times New Roman" w:hAnsi="Times New Roman" w:cs="Times New Roman"/>
          <w:sz w:val="28"/>
          <w:szCs w:val="28"/>
        </w:rPr>
        <w:t xml:space="preserve">, а также в целях совершенствования системы оповещения и информирования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27D8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A170DC">
        <w:rPr>
          <w:rFonts w:ascii="Times New Roman" w:hAnsi="Times New Roman" w:cs="Times New Roman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E44DEE" w:rsidRPr="00D27D8D" w:rsidRDefault="00E44DEE" w:rsidP="00E44DEE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7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70DC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E44DEE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A001DF" w:rsidRPr="00D27D8D" w:rsidRDefault="00A001DF" w:rsidP="00A001D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01DF">
        <w:rPr>
          <w:rFonts w:ascii="Times New Roman" w:hAnsi="Times New Roman" w:cs="Times New Roman"/>
          <w:sz w:val="28"/>
          <w:szCs w:val="28"/>
        </w:rPr>
        <w:t>Положение о системе оповещения и информирования населения Бавлинского муниципального района об угрозе или возникновении чрезвычайной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 xml:space="preserve">- Положение о порядке оповещения и информирования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27D8D">
        <w:rPr>
          <w:rFonts w:ascii="Times New Roman" w:hAnsi="Times New Roman" w:cs="Times New Roman"/>
          <w:sz w:val="28"/>
          <w:szCs w:val="28"/>
        </w:rPr>
        <w:t xml:space="preserve">муниципального района об угрозе возникновения или </w:t>
      </w:r>
      <w:r w:rsidRPr="00D27D8D">
        <w:rPr>
          <w:rFonts w:ascii="Times New Roman" w:hAnsi="Times New Roman" w:cs="Times New Roman"/>
          <w:sz w:val="28"/>
          <w:szCs w:val="28"/>
        </w:rPr>
        <w:lastRenderedPageBreak/>
        <w:t>возникновении чрезвычайных ситуа</w:t>
      </w:r>
      <w:r>
        <w:rPr>
          <w:rFonts w:ascii="Times New Roman" w:hAnsi="Times New Roman" w:cs="Times New Roman"/>
          <w:sz w:val="28"/>
          <w:szCs w:val="28"/>
        </w:rPr>
        <w:t>ций мирного и военного времени (</w:t>
      </w:r>
      <w:r w:rsidRPr="00D27D8D">
        <w:rPr>
          <w:rFonts w:ascii="Times New Roman" w:hAnsi="Times New Roman" w:cs="Times New Roman"/>
          <w:sz w:val="28"/>
          <w:szCs w:val="28"/>
        </w:rPr>
        <w:fldChar w:fldCharType="begin"/>
      </w:r>
      <w:r w:rsidRPr="00D27D8D">
        <w:rPr>
          <w:rFonts w:ascii="Times New Roman" w:hAnsi="Times New Roman" w:cs="Times New Roman"/>
          <w:sz w:val="28"/>
          <w:szCs w:val="28"/>
        </w:rPr>
        <w:instrText xml:space="preserve"> HYPERLINK "kodeks://link/d?nd=546817438&amp;point=mark=000000000000000000000000000000000000000000000000012L5CQL"\o"’’О порядке оповещения и информирования населения Азнакаевского муниципального района Республики Татарстан ...’’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Азнакаевского муниципального района Республики Татарстан от 08.09.2017 ...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Статус: действующая реда"</w:instrText>
      </w:r>
      <w:r w:rsidRPr="00D27D8D">
        <w:rPr>
          <w:rFonts w:ascii="Times New Roman" w:hAnsi="Times New Roman" w:cs="Times New Roman"/>
          <w:sz w:val="28"/>
          <w:szCs w:val="28"/>
        </w:rPr>
        <w:fldChar w:fldCharType="separate"/>
      </w:r>
      <w:r w:rsidRPr="00D27D8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7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001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7D8D">
        <w:rPr>
          <w:rFonts w:ascii="Times New Roman" w:hAnsi="Times New Roman" w:cs="Times New Roman"/>
          <w:sz w:val="28"/>
          <w:szCs w:val="28"/>
        </w:rPr>
        <w:fldChar w:fldCharType="end"/>
      </w:r>
      <w:r w:rsidRPr="00D27D8D">
        <w:rPr>
          <w:rFonts w:ascii="Times New Roman" w:hAnsi="Times New Roman" w:cs="Times New Roman"/>
          <w:sz w:val="28"/>
          <w:szCs w:val="28"/>
        </w:rPr>
        <w:t>;</w:t>
      </w:r>
    </w:p>
    <w:p w:rsidR="00E44DEE" w:rsidRPr="00FD60F9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F9">
        <w:rPr>
          <w:rFonts w:ascii="Times New Roman" w:hAnsi="Times New Roman" w:cs="Times New Roman"/>
          <w:sz w:val="28"/>
          <w:szCs w:val="28"/>
        </w:rPr>
        <w:t xml:space="preserve">- </w:t>
      </w:r>
      <w:r w:rsidR="00EE7D06" w:rsidRPr="00FD60F9">
        <w:rPr>
          <w:rFonts w:ascii="Times New Roman" w:hAnsi="Times New Roman" w:cs="Times New Roman"/>
          <w:sz w:val="28"/>
          <w:szCs w:val="28"/>
        </w:rPr>
        <w:t>п</w:t>
      </w:r>
      <w:r w:rsidRPr="00FD60F9">
        <w:rPr>
          <w:rFonts w:ascii="Times New Roman" w:hAnsi="Times New Roman" w:cs="Times New Roman"/>
          <w:sz w:val="28"/>
          <w:szCs w:val="28"/>
        </w:rPr>
        <w:t>еречень ответственных лиц за оповещение и доведение информации до населения Бавлинского муниципального района об угрозе возникновения или возникновении чрезвычайных ситуаций мирного и военного времени путем телефонной, письменной и иной связи, телефонные номера которых включены в мест</w:t>
      </w:r>
      <w:r w:rsidR="00FD60F9">
        <w:rPr>
          <w:rFonts w:ascii="Times New Roman" w:hAnsi="Times New Roman" w:cs="Times New Roman"/>
          <w:sz w:val="28"/>
          <w:szCs w:val="28"/>
        </w:rPr>
        <w:t>ную систему оповещения «Спрут-</w:t>
      </w:r>
      <w:proofErr w:type="spellStart"/>
      <w:r w:rsidRPr="00FD60F9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FD60F9">
        <w:rPr>
          <w:rFonts w:ascii="Times New Roman" w:hAnsi="Times New Roman" w:cs="Times New Roman"/>
          <w:sz w:val="28"/>
          <w:szCs w:val="28"/>
        </w:rPr>
        <w:t>»</w:t>
      </w:r>
      <w:r w:rsidR="00FD60F9" w:rsidRPr="00FD60F9">
        <w:rPr>
          <w:rFonts w:ascii="Times New Roman" w:hAnsi="Times New Roman" w:cs="Times New Roman"/>
          <w:sz w:val="28"/>
          <w:szCs w:val="28"/>
        </w:rPr>
        <w:t xml:space="preserve"> и схема оповещения Бавлинского муниципального района</w:t>
      </w:r>
      <w:r w:rsidRPr="00FD60F9">
        <w:rPr>
          <w:rFonts w:ascii="Times New Roman" w:hAnsi="Times New Roman" w:cs="Times New Roman"/>
          <w:sz w:val="28"/>
          <w:szCs w:val="28"/>
        </w:rPr>
        <w:t xml:space="preserve"> (</w:t>
      </w:r>
      <w:r w:rsidRPr="00FD60F9">
        <w:rPr>
          <w:rFonts w:ascii="Times New Roman" w:hAnsi="Times New Roman" w:cs="Times New Roman"/>
          <w:sz w:val="28"/>
          <w:szCs w:val="28"/>
        </w:rPr>
        <w:fldChar w:fldCharType="begin"/>
      </w:r>
      <w:r w:rsidRPr="00FD60F9">
        <w:rPr>
          <w:rFonts w:ascii="Times New Roman" w:hAnsi="Times New Roman" w:cs="Times New Roman"/>
          <w:sz w:val="28"/>
          <w:szCs w:val="28"/>
        </w:rPr>
        <w:instrText xml:space="preserve"> HYPERLINK "kodeks://link/d?nd=546817438&amp;point=mark=00000000000000000000000000000000000000000000000002C43INQ"\o"’’О порядке оповещения и информирования населения Азнакаевского муниципального района Республики Татарстан ...’’</w:instrText>
      </w:r>
    </w:p>
    <w:p w:rsidR="00E44DEE" w:rsidRPr="00FD60F9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F9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Азнакаевского муниципального района Республики Татарстан от 08.09.2017 ...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F9">
        <w:rPr>
          <w:rFonts w:ascii="Times New Roman" w:hAnsi="Times New Roman" w:cs="Times New Roman"/>
          <w:sz w:val="28"/>
          <w:szCs w:val="28"/>
        </w:rPr>
        <w:instrText>Статус: действующая реда"</w:instrText>
      </w:r>
      <w:r w:rsidRPr="00FD60F9">
        <w:rPr>
          <w:rFonts w:ascii="Times New Roman" w:hAnsi="Times New Roman" w:cs="Times New Roman"/>
          <w:sz w:val="28"/>
          <w:szCs w:val="28"/>
        </w:rPr>
        <w:fldChar w:fldCharType="separate"/>
      </w:r>
      <w:r w:rsidRPr="00FD60F9">
        <w:rPr>
          <w:rFonts w:ascii="Times New Roman" w:hAnsi="Times New Roman" w:cs="Times New Roman"/>
          <w:sz w:val="28"/>
          <w:szCs w:val="28"/>
        </w:rPr>
        <w:t>приложение №</w:t>
      </w:r>
      <w:r w:rsidR="00A001DF" w:rsidRPr="00FD60F9">
        <w:rPr>
          <w:rFonts w:ascii="Times New Roman" w:hAnsi="Times New Roman" w:cs="Times New Roman"/>
          <w:sz w:val="28"/>
          <w:szCs w:val="28"/>
        </w:rPr>
        <w:t>3</w:t>
      </w:r>
      <w:r w:rsidRPr="00FD60F9">
        <w:rPr>
          <w:rFonts w:ascii="Times New Roman" w:hAnsi="Times New Roman" w:cs="Times New Roman"/>
          <w:sz w:val="28"/>
          <w:szCs w:val="28"/>
        </w:rPr>
        <w:t>)</w:t>
      </w:r>
      <w:r w:rsidRPr="00FD60F9">
        <w:rPr>
          <w:rFonts w:ascii="Times New Roman" w:hAnsi="Times New Roman" w:cs="Times New Roman"/>
          <w:sz w:val="28"/>
          <w:szCs w:val="28"/>
        </w:rPr>
        <w:fldChar w:fldCharType="end"/>
      </w:r>
      <w:r w:rsidRPr="00FD60F9">
        <w:rPr>
          <w:rFonts w:ascii="Times New Roman" w:hAnsi="Times New Roman" w:cs="Times New Roman"/>
          <w:sz w:val="28"/>
          <w:szCs w:val="28"/>
        </w:rPr>
        <w:t>;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7D06">
        <w:rPr>
          <w:rFonts w:ascii="Times New Roman" w:hAnsi="Times New Roman" w:cs="Times New Roman"/>
          <w:sz w:val="28"/>
          <w:szCs w:val="28"/>
        </w:rPr>
        <w:t>п</w:t>
      </w:r>
      <w:r w:rsidRPr="00D27D8D">
        <w:rPr>
          <w:rFonts w:ascii="Times New Roman" w:hAnsi="Times New Roman" w:cs="Times New Roman"/>
          <w:sz w:val="28"/>
          <w:szCs w:val="28"/>
        </w:rPr>
        <w:t xml:space="preserve">еречень действующих радио и телевещательных компаний, привлекаемых (по согласованию) для оповещения и информирования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27D8D">
        <w:rPr>
          <w:rFonts w:ascii="Times New Roman" w:hAnsi="Times New Roman" w:cs="Times New Roman"/>
          <w:sz w:val="28"/>
          <w:szCs w:val="28"/>
        </w:rPr>
        <w:t>муниципального района об угрозе возникновения или возникновении чрезвычайных ситуа</w:t>
      </w:r>
      <w:r>
        <w:rPr>
          <w:rFonts w:ascii="Times New Roman" w:hAnsi="Times New Roman" w:cs="Times New Roman"/>
          <w:sz w:val="28"/>
          <w:szCs w:val="28"/>
        </w:rPr>
        <w:t>ций мирного и военного времени (</w:t>
      </w:r>
      <w:r w:rsidRPr="00D27D8D">
        <w:rPr>
          <w:rFonts w:ascii="Times New Roman" w:hAnsi="Times New Roman" w:cs="Times New Roman"/>
          <w:sz w:val="28"/>
          <w:szCs w:val="28"/>
        </w:rPr>
        <w:fldChar w:fldCharType="begin"/>
      </w:r>
      <w:r w:rsidRPr="00D27D8D">
        <w:rPr>
          <w:rFonts w:ascii="Times New Roman" w:hAnsi="Times New Roman" w:cs="Times New Roman"/>
          <w:sz w:val="28"/>
          <w:szCs w:val="28"/>
        </w:rPr>
        <w:instrText xml:space="preserve"> HYPERLINK "kodeks://link/d?nd=546817438&amp;point=mark=00000000000000000000000000000000000000000000000003EHFHB2"\o"’’О порядке оповещения и информирования населения Азнакаевского муниципального района Республики Татарстан ...’’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Азнакаевского муниципального района Республики Татарстан от 08.09.2017 ...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Статус: действующая реда"</w:instrText>
      </w:r>
      <w:r w:rsidRPr="00D27D8D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A001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7D8D">
        <w:rPr>
          <w:rFonts w:ascii="Times New Roman" w:hAnsi="Times New Roman" w:cs="Times New Roman"/>
          <w:sz w:val="28"/>
          <w:szCs w:val="28"/>
        </w:rPr>
        <w:fldChar w:fldCharType="end"/>
      </w:r>
      <w:r w:rsidRPr="00D27D8D">
        <w:rPr>
          <w:rFonts w:ascii="Times New Roman" w:hAnsi="Times New Roman" w:cs="Times New Roman"/>
          <w:sz w:val="28"/>
          <w:szCs w:val="28"/>
        </w:rPr>
        <w:t>;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 xml:space="preserve">- тексты речевых сообщений по оповещению населения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27D8D">
        <w:rPr>
          <w:rFonts w:ascii="Times New Roman" w:hAnsi="Times New Roman" w:cs="Times New Roman"/>
          <w:sz w:val="28"/>
          <w:szCs w:val="28"/>
        </w:rPr>
        <w:t>муниципального района при угрозе или возникновении чрезвычайных ситуа</w:t>
      </w:r>
      <w:r>
        <w:rPr>
          <w:rFonts w:ascii="Times New Roman" w:hAnsi="Times New Roman" w:cs="Times New Roman"/>
          <w:sz w:val="28"/>
          <w:szCs w:val="28"/>
        </w:rPr>
        <w:t>ций мирного и военного времени (</w:t>
      </w:r>
      <w:r w:rsidRPr="00D27D8D">
        <w:rPr>
          <w:rFonts w:ascii="Times New Roman" w:hAnsi="Times New Roman" w:cs="Times New Roman"/>
          <w:sz w:val="28"/>
          <w:szCs w:val="28"/>
        </w:rPr>
        <w:fldChar w:fldCharType="begin"/>
      </w:r>
      <w:r w:rsidRPr="00D27D8D">
        <w:rPr>
          <w:rFonts w:ascii="Times New Roman" w:hAnsi="Times New Roman" w:cs="Times New Roman"/>
          <w:sz w:val="28"/>
          <w:szCs w:val="28"/>
        </w:rPr>
        <w:instrText xml:space="preserve"> HYPERLINK "kodeks://link/d?nd=546817438&amp;point=mark=00000000000000000000000000000000000000000000000001G2H8FD"\o"’’О порядке оповещения и информирования населения Азнакаевского муниципального района Республики Татарстан ...’’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Азнакаевского муниципального района Республики Татарстан от 08.09.2017 ...</w:instrTex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instrText>Статус: действующая реда"</w:instrText>
      </w:r>
      <w:r w:rsidRPr="00D27D8D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27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001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7D8D">
        <w:rPr>
          <w:rFonts w:ascii="Times New Roman" w:hAnsi="Times New Roman" w:cs="Times New Roman"/>
          <w:sz w:val="28"/>
          <w:szCs w:val="28"/>
        </w:rPr>
        <w:fldChar w:fldCharType="end"/>
      </w:r>
      <w:r w:rsidRPr="00D27D8D">
        <w:rPr>
          <w:rFonts w:ascii="Times New Roman" w:hAnsi="Times New Roman" w:cs="Times New Roman"/>
          <w:sz w:val="28"/>
          <w:szCs w:val="28"/>
        </w:rPr>
        <w:t>.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 xml:space="preserve">2. Использовать систему оповещения гражданской обороны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27D8D">
        <w:rPr>
          <w:rFonts w:ascii="Times New Roman" w:hAnsi="Times New Roman" w:cs="Times New Roman"/>
          <w:sz w:val="28"/>
          <w:szCs w:val="28"/>
        </w:rPr>
        <w:t xml:space="preserve"> муниципального района в интересах мирного времени для оповещения должностных лиц и населения о чрезвычайных ситуациях природного и техногенного характера.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3FC">
        <w:rPr>
          <w:rFonts w:ascii="Times New Roman" w:hAnsi="Times New Roman" w:cs="Times New Roman"/>
          <w:sz w:val="28"/>
          <w:szCs w:val="28"/>
        </w:rPr>
        <w:t xml:space="preserve">3. Определить должностным лицом, ответственным за информирование населения Бавлинского муниципального района об угрозе возникновения чрезвычайной ситуации через средства массовой информации, местное радиовещание и телевидение, </w:t>
      </w:r>
      <w:r w:rsidR="00040AC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E923FC" w:rsidRPr="00E923FC">
        <w:rPr>
          <w:rFonts w:ascii="Times New Roman" w:hAnsi="Times New Roman" w:cs="Times New Roman"/>
          <w:sz w:val="28"/>
          <w:szCs w:val="28"/>
        </w:rPr>
        <w:t>МКУ «Управление гражданской защиты Бавлинского муниципального района»</w:t>
      </w:r>
      <w:r w:rsidRPr="00E923FC">
        <w:rPr>
          <w:rFonts w:ascii="Times New Roman" w:hAnsi="Times New Roman" w:cs="Times New Roman"/>
          <w:sz w:val="28"/>
          <w:szCs w:val="28"/>
        </w:rPr>
        <w:t>.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 xml:space="preserve">4. Определить органом, осуществляющим оповещение и доведение информации до населения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D27D8D">
        <w:rPr>
          <w:rFonts w:ascii="Times New Roman" w:hAnsi="Times New Roman" w:cs="Times New Roman"/>
          <w:sz w:val="28"/>
          <w:szCs w:val="28"/>
        </w:rPr>
        <w:t xml:space="preserve"> муниципального района об угрозе возникновения или возникновении чрезвычайных ситуаций мирного и военного времени</w:t>
      </w:r>
      <w:r w:rsidR="00EE7D06">
        <w:rPr>
          <w:rFonts w:ascii="Times New Roman" w:hAnsi="Times New Roman" w:cs="Times New Roman"/>
          <w:sz w:val="28"/>
          <w:szCs w:val="28"/>
        </w:rPr>
        <w:t xml:space="preserve">, </w:t>
      </w:r>
      <w:r w:rsidRPr="00D27D8D">
        <w:rPr>
          <w:rFonts w:ascii="Times New Roman" w:hAnsi="Times New Roman" w:cs="Times New Roman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D8D">
        <w:rPr>
          <w:rFonts w:ascii="Times New Roman" w:hAnsi="Times New Roman" w:cs="Times New Roman"/>
          <w:sz w:val="28"/>
          <w:szCs w:val="28"/>
        </w:rPr>
        <w:t>Управление гражданской защиты</w:t>
      </w:r>
      <w:r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района»</w:t>
      </w:r>
      <w:r w:rsidRPr="00D27D8D">
        <w:rPr>
          <w:rFonts w:ascii="Times New Roman" w:hAnsi="Times New Roman" w:cs="Times New Roman"/>
          <w:sz w:val="28"/>
          <w:szCs w:val="28"/>
        </w:rPr>
        <w:t>.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 xml:space="preserve">5. Рекомендовать руководителю МКУ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D8D">
        <w:rPr>
          <w:rFonts w:ascii="Times New Roman" w:hAnsi="Times New Roman" w:cs="Times New Roman"/>
          <w:sz w:val="28"/>
          <w:szCs w:val="28"/>
        </w:rPr>
        <w:t>Управление гражданской защиты</w:t>
      </w:r>
      <w:r>
        <w:rPr>
          <w:rFonts w:ascii="Times New Roman" w:hAnsi="Times New Roman" w:cs="Times New Roman"/>
          <w:sz w:val="28"/>
          <w:szCs w:val="28"/>
        </w:rPr>
        <w:t xml:space="preserve"> Бавлинского</w:t>
      </w:r>
      <w:r w:rsidRPr="00D27D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8D">
        <w:rPr>
          <w:rFonts w:ascii="Times New Roman" w:hAnsi="Times New Roman" w:cs="Times New Roman"/>
          <w:sz w:val="28"/>
          <w:szCs w:val="28"/>
        </w:rPr>
        <w:t>: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 xml:space="preserve">- организовать мониторинг всех объектов на наличие и исправность </w:t>
      </w:r>
      <w:proofErr w:type="spellStart"/>
      <w:r w:rsidRPr="00D27D8D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D27D8D">
        <w:rPr>
          <w:rFonts w:ascii="Times New Roman" w:hAnsi="Times New Roman" w:cs="Times New Roman"/>
          <w:sz w:val="28"/>
          <w:szCs w:val="28"/>
        </w:rPr>
        <w:t>, кабелей электропитания с последующим составлением актов;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D8D">
        <w:rPr>
          <w:rFonts w:ascii="Times New Roman" w:hAnsi="Times New Roman" w:cs="Times New Roman"/>
          <w:sz w:val="28"/>
          <w:szCs w:val="28"/>
        </w:rPr>
        <w:t xml:space="preserve">- </w:t>
      </w:r>
      <w:r w:rsidR="00EE7D06">
        <w:rPr>
          <w:rFonts w:ascii="Times New Roman" w:hAnsi="Times New Roman" w:cs="Times New Roman"/>
          <w:sz w:val="28"/>
          <w:szCs w:val="28"/>
        </w:rPr>
        <w:t>к</w:t>
      </w:r>
      <w:r w:rsidR="00E5099D" w:rsidRPr="008A61FF">
        <w:rPr>
          <w:rFonts w:ascii="Times New Roman" w:hAnsi="Times New Roman" w:cs="Times New Roman"/>
          <w:sz w:val="28"/>
          <w:szCs w:val="28"/>
        </w:rPr>
        <w:t xml:space="preserve"> 1 декабря и 1 июля года, следующего за отчетным</w:t>
      </w:r>
      <w:r w:rsidR="00EE7D06">
        <w:rPr>
          <w:rFonts w:ascii="Times New Roman" w:hAnsi="Times New Roman" w:cs="Times New Roman"/>
          <w:sz w:val="28"/>
          <w:szCs w:val="28"/>
        </w:rPr>
        <w:t>,</w:t>
      </w:r>
      <w:r w:rsidRPr="00D27D8D">
        <w:rPr>
          <w:rFonts w:ascii="Times New Roman" w:hAnsi="Times New Roman" w:cs="Times New Roman"/>
          <w:sz w:val="28"/>
          <w:szCs w:val="28"/>
        </w:rPr>
        <w:t xml:space="preserve"> проводить мониторинг утвержденных списков телефонов абонентов руководящего состава гражданской обороны, членов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D27D8D">
        <w:rPr>
          <w:rFonts w:ascii="Times New Roman" w:hAnsi="Times New Roman" w:cs="Times New Roman"/>
          <w:sz w:val="28"/>
          <w:szCs w:val="28"/>
        </w:rPr>
        <w:t xml:space="preserve">, диспетчерских служб, телефонные номера которых включены в местную систему оповещения </w:t>
      </w:r>
      <w:r w:rsidRPr="00FE41CC">
        <w:rPr>
          <w:rFonts w:ascii="Times New Roman" w:hAnsi="Times New Roman" w:cs="Times New Roman"/>
          <w:sz w:val="28"/>
          <w:szCs w:val="28"/>
        </w:rPr>
        <w:t>«С</w:t>
      </w:r>
      <w:r w:rsidR="00FD60F9" w:rsidRPr="00FE41CC">
        <w:rPr>
          <w:rFonts w:ascii="Times New Roman" w:hAnsi="Times New Roman" w:cs="Times New Roman"/>
          <w:sz w:val="28"/>
          <w:szCs w:val="28"/>
        </w:rPr>
        <w:t>прут</w:t>
      </w:r>
      <w:r w:rsidRPr="00FE41C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E41CC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FE41CC">
        <w:rPr>
          <w:rFonts w:ascii="Times New Roman" w:hAnsi="Times New Roman" w:cs="Times New Roman"/>
          <w:sz w:val="28"/>
          <w:szCs w:val="28"/>
        </w:rPr>
        <w:t>»</w:t>
      </w:r>
      <w:r w:rsidRPr="00D27D8D">
        <w:rPr>
          <w:rFonts w:ascii="Times New Roman" w:hAnsi="Times New Roman" w:cs="Times New Roman"/>
          <w:sz w:val="28"/>
          <w:szCs w:val="28"/>
        </w:rPr>
        <w:t>, при необходимости вносить в них соответствующие изменения;</w:t>
      </w:r>
      <w:proofErr w:type="gramEnd"/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 xml:space="preserve">- при проведении комплексных тренировок </w:t>
      </w:r>
      <w:r w:rsidR="00E5099D">
        <w:rPr>
          <w:rFonts w:ascii="Times New Roman" w:hAnsi="Times New Roman" w:cs="Times New Roman"/>
          <w:sz w:val="28"/>
          <w:szCs w:val="28"/>
        </w:rPr>
        <w:t xml:space="preserve">по гражданской обороне и чрезвычайным ситуациям </w:t>
      </w:r>
      <w:r w:rsidRPr="00D27D8D">
        <w:rPr>
          <w:rFonts w:ascii="Times New Roman" w:hAnsi="Times New Roman" w:cs="Times New Roman"/>
          <w:sz w:val="28"/>
          <w:szCs w:val="28"/>
        </w:rPr>
        <w:t xml:space="preserve">организовать, в соответствии с законодательством, привлечение всех речевых сиренных установок,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27D8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E7D06">
        <w:rPr>
          <w:rFonts w:ascii="Times New Roman" w:hAnsi="Times New Roman" w:cs="Times New Roman"/>
          <w:sz w:val="28"/>
          <w:szCs w:val="28"/>
        </w:rPr>
        <w:t>,</w:t>
      </w:r>
      <w:r w:rsidRPr="00D27D8D">
        <w:rPr>
          <w:rFonts w:ascii="Times New Roman" w:hAnsi="Times New Roman" w:cs="Times New Roman"/>
          <w:sz w:val="28"/>
          <w:szCs w:val="28"/>
        </w:rPr>
        <w:t xml:space="preserve"> для передачи текстов с информацией о порядке действий населения в чрезвычайных ситуациях;</w:t>
      </w:r>
    </w:p>
    <w:p w:rsidR="00E44DEE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 xml:space="preserve">- обеспечить ознакомление с настоящим постановлением под </w:t>
      </w:r>
      <w:r w:rsidR="00FD60F9">
        <w:rPr>
          <w:rFonts w:ascii="Times New Roman" w:hAnsi="Times New Roman" w:cs="Times New Roman"/>
          <w:sz w:val="28"/>
          <w:szCs w:val="28"/>
        </w:rPr>
        <w:t>росп</w:t>
      </w:r>
      <w:r>
        <w:rPr>
          <w:rFonts w:ascii="Times New Roman" w:hAnsi="Times New Roman" w:cs="Times New Roman"/>
          <w:sz w:val="28"/>
          <w:szCs w:val="28"/>
        </w:rPr>
        <w:t xml:space="preserve">ись </w:t>
      </w:r>
      <w:r w:rsidRPr="00D27D8D">
        <w:rPr>
          <w:rFonts w:ascii="Times New Roman" w:hAnsi="Times New Roman" w:cs="Times New Roman"/>
          <w:sz w:val="28"/>
          <w:szCs w:val="28"/>
        </w:rPr>
        <w:t xml:space="preserve">должностных лиц и руководителей предприятий потенциально опасных, социально значимых объектов, культовых учреждений (мечети и церковь), глав сельских поселений, старост, старших по </w:t>
      </w:r>
      <w:r w:rsidR="00EE7D06">
        <w:rPr>
          <w:rFonts w:ascii="Times New Roman" w:hAnsi="Times New Roman" w:cs="Times New Roman"/>
          <w:sz w:val="28"/>
          <w:szCs w:val="28"/>
        </w:rPr>
        <w:t>домам;</w:t>
      </w:r>
    </w:p>
    <w:p w:rsidR="00724723" w:rsidRPr="00D27D8D" w:rsidRDefault="00724723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4723">
        <w:t xml:space="preserve"> </w:t>
      </w:r>
      <w:r w:rsidRPr="00724723">
        <w:rPr>
          <w:rFonts w:ascii="Times New Roman" w:hAnsi="Times New Roman" w:cs="Times New Roman"/>
          <w:sz w:val="28"/>
          <w:szCs w:val="28"/>
        </w:rPr>
        <w:t xml:space="preserve">проанализировать и привести в соответствие с требованиями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724723">
        <w:rPr>
          <w:rFonts w:ascii="Times New Roman" w:hAnsi="Times New Roman" w:cs="Times New Roman"/>
          <w:sz w:val="28"/>
          <w:szCs w:val="28"/>
        </w:rPr>
        <w:t>состояние дел по реализации вопросов оповещ</w:t>
      </w:r>
      <w:r w:rsidR="00EE7D06">
        <w:rPr>
          <w:rFonts w:ascii="Times New Roman" w:hAnsi="Times New Roman" w:cs="Times New Roman"/>
          <w:sz w:val="28"/>
          <w:szCs w:val="28"/>
        </w:rPr>
        <w:t>ения и информирования населения.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>6. Рекомендовать:</w:t>
      </w:r>
    </w:p>
    <w:p w:rsidR="00724723" w:rsidRDefault="00EE7D06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ачальнику </w:t>
      </w:r>
      <w:r w:rsidR="00E44DEE">
        <w:rPr>
          <w:rFonts w:ascii="Times New Roman" w:hAnsi="Times New Roman" w:cs="Times New Roman"/>
          <w:sz w:val="28"/>
          <w:szCs w:val="28"/>
        </w:rPr>
        <w:t>Бавлинского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 районного узла электрической связи </w:t>
      </w:r>
      <w:proofErr w:type="spellStart"/>
      <w:r w:rsidR="00E44DEE" w:rsidRPr="00D27D8D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E44DEE" w:rsidRPr="00D27D8D">
        <w:rPr>
          <w:rFonts w:ascii="Times New Roman" w:hAnsi="Times New Roman" w:cs="Times New Roman"/>
          <w:sz w:val="28"/>
          <w:szCs w:val="28"/>
        </w:rPr>
        <w:t xml:space="preserve"> зонального узла электрической связи ПАО </w:t>
      </w:r>
      <w:r w:rsidR="00E44D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44DEE" w:rsidRPr="00D27D8D">
        <w:rPr>
          <w:rFonts w:ascii="Times New Roman" w:hAnsi="Times New Roman" w:cs="Times New Roman"/>
          <w:sz w:val="28"/>
          <w:szCs w:val="28"/>
        </w:rPr>
        <w:t>Таттелеком</w:t>
      </w:r>
      <w:proofErr w:type="spellEnd"/>
      <w:r w:rsidR="00E44DEE">
        <w:rPr>
          <w:rFonts w:ascii="Times New Roman" w:hAnsi="Times New Roman" w:cs="Times New Roman"/>
          <w:sz w:val="28"/>
          <w:szCs w:val="28"/>
        </w:rPr>
        <w:t xml:space="preserve">» 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040AC8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МКУ </w:t>
      </w:r>
      <w:r w:rsidR="00E44DEE">
        <w:rPr>
          <w:rFonts w:ascii="Times New Roman" w:hAnsi="Times New Roman" w:cs="Times New Roman"/>
          <w:sz w:val="28"/>
          <w:szCs w:val="28"/>
        </w:rPr>
        <w:t>«</w:t>
      </w:r>
      <w:r w:rsidR="00E44DEE" w:rsidRPr="00D27D8D">
        <w:rPr>
          <w:rFonts w:ascii="Times New Roman" w:hAnsi="Times New Roman" w:cs="Times New Roman"/>
          <w:sz w:val="28"/>
          <w:szCs w:val="28"/>
        </w:rPr>
        <w:t>Управление гражданской защиты</w:t>
      </w:r>
      <w:r w:rsidR="00E44DEE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района» </w:t>
      </w:r>
      <w:r w:rsidR="00E44DEE" w:rsidRPr="00D27D8D">
        <w:rPr>
          <w:rFonts w:ascii="Times New Roman" w:hAnsi="Times New Roman" w:cs="Times New Roman"/>
          <w:sz w:val="28"/>
          <w:szCs w:val="28"/>
        </w:rPr>
        <w:t>обеспечить</w:t>
      </w:r>
      <w:r w:rsidR="00724723">
        <w:rPr>
          <w:rFonts w:ascii="Times New Roman" w:hAnsi="Times New Roman" w:cs="Times New Roman"/>
          <w:sz w:val="28"/>
          <w:szCs w:val="28"/>
        </w:rPr>
        <w:t>:</w:t>
      </w:r>
    </w:p>
    <w:p w:rsidR="00E44DEE" w:rsidRDefault="00724723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 постоянную техническую готовность системы оповещения;</w:t>
      </w:r>
    </w:p>
    <w:p w:rsidR="00EE7D06" w:rsidRDefault="00724723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4723">
        <w:rPr>
          <w:rFonts w:ascii="Times New Roman" w:hAnsi="Times New Roman" w:cs="Times New Roman"/>
          <w:sz w:val="28"/>
          <w:szCs w:val="28"/>
        </w:rPr>
        <w:t xml:space="preserve">разработку </w:t>
      </w:r>
      <w:proofErr w:type="gramStart"/>
      <w:r w:rsidRPr="00724723">
        <w:rPr>
          <w:rFonts w:ascii="Times New Roman" w:hAnsi="Times New Roman" w:cs="Times New Roman"/>
          <w:sz w:val="28"/>
          <w:szCs w:val="28"/>
        </w:rPr>
        <w:t>планов проверок работоспособности систем оповещения</w:t>
      </w:r>
      <w:proofErr w:type="gramEnd"/>
      <w:r w:rsidRPr="0072472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Бавлинском</w:t>
      </w:r>
      <w:r w:rsidRPr="00724723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EE7D06">
        <w:rPr>
          <w:rFonts w:ascii="Times New Roman" w:hAnsi="Times New Roman" w:cs="Times New Roman"/>
          <w:sz w:val="28"/>
          <w:szCs w:val="28"/>
        </w:rPr>
        <w:t>ьном районе;</w:t>
      </w:r>
    </w:p>
    <w:p w:rsidR="00724723" w:rsidRDefault="00EE7D06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724723" w:rsidRPr="00724723">
        <w:rPr>
          <w:rFonts w:ascii="Times New Roman" w:hAnsi="Times New Roman" w:cs="Times New Roman"/>
          <w:sz w:val="28"/>
          <w:szCs w:val="28"/>
        </w:rPr>
        <w:t>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24723" w:rsidRPr="00724723">
        <w:rPr>
          <w:rFonts w:ascii="Times New Roman" w:hAnsi="Times New Roman" w:cs="Times New Roman"/>
          <w:sz w:val="28"/>
          <w:szCs w:val="28"/>
        </w:rPr>
        <w:t xml:space="preserve"> и внеплановы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24723" w:rsidRPr="00724723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724723" w:rsidRPr="00724723">
        <w:rPr>
          <w:rFonts w:ascii="Times New Roman" w:hAnsi="Times New Roman" w:cs="Times New Roman"/>
          <w:sz w:val="28"/>
          <w:szCs w:val="28"/>
        </w:rPr>
        <w:t xml:space="preserve"> работоспособности систем оповещения. Результаты проверок систем оповещения оформлять в виде акта;</w:t>
      </w:r>
    </w:p>
    <w:p w:rsidR="00724723" w:rsidRDefault="00724723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7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 и осуществление подготовки дежурных служб;</w:t>
      </w:r>
    </w:p>
    <w:p w:rsidR="00724723" w:rsidRPr="00D27D8D" w:rsidRDefault="00724723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эксплуатационно-технического персонала объектов связи</w:t>
      </w:r>
      <w:r w:rsidR="00EE7D06">
        <w:rPr>
          <w:rFonts w:ascii="Times New Roman" w:hAnsi="Times New Roman" w:cs="Times New Roman"/>
          <w:sz w:val="28"/>
          <w:szCs w:val="28"/>
        </w:rPr>
        <w:t>;</w:t>
      </w:r>
    </w:p>
    <w:p w:rsidR="00E44DEE" w:rsidRDefault="00EE7D06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44DEE" w:rsidRPr="00D27D8D">
        <w:rPr>
          <w:rFonts w:ascii="Times New Roman" w:hAnsi="Times New Roman" w:cs="Times New Roman"/>
          <w:sz w:val="28"/>
          <w:szCs w:val="28"/>
        </w:rPr>
        <w:t>уководителям предприятий, организаций,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 находящихся на территории </w:t>
      </w:r>
      <w:r w:rsidR="00E44DEE">
        <w:rPr>
          <w:rFonts w:ascii="Times New Roman" w:hAnsi="Times New Roman" w:cs="Times New Roman"/>
          <w:sz w:val="28"/>
          <w:szCs w:val="28"/>
        </w:rPr>
        <w:t>Бавлинского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 иметь на территории объектов необходимое количество речевых сиренных установок для коллективного пользования, обеспечивающих доведение сигналов оповещения и</w:t>
      </w:r>
      <w:r>
        <w:rPr>
          <w:rFonts w:ascii="Times New Roman" w:hAnsi="Times New Roman" w:cs="Times New Roman"/>
          <w:sz w:val="28"/>
          <w:szCs w:val="28"/>
        </w:rPr>
        <w:t xml:space="preserve"> информации до всех сотрудников;</w:t>
      </w:r>
    </w:p>
    <w:p w:rsidR="00724723" w:rsidRDefault="00C7269A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E5099D">
        <w:rPr>
          <w:rFonts w:ascii="Times New Roman" w:hAnsi="Times New Roman" w:cs="Times New Roman"/>
          <w:sz w:val="28"/>
          <w:szCs w:val="28"/>
        </w:rPr>
        <w:t xml:space="preserve">. </w:t>
      </w:r>
      <w:r w:rsidR="00724723">
        <w:rPr>
          <w:rFonts w:ascii="Times New Roman" w:hAnsi="Times New Roman" w:cs="Times New Roman"/>
          <w:sz w:val="28"/>
          <w:szCs w:val="28"/>
        </w:rPr>
        <w:t>Филиалу АО «</w:t>
      </w:r>
      <w:proofErr w:type="spellStart"/>
      <w:r w:rsidR="00724723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="00724723">
        <w:rPr>
          <w:rFonts w:ascii="Times New Roman" w:hAnsi="Times New Roman" w:cs="Times New Roman"/>
          <w:sz w:val="28"/>
          <w:szCs w:val="28"/>
        </w:rPr>
        <w:t xml:space="preserve">» </w:t>
      </w:r>
      <w:r w:rsidR="008A61FF">
        <w:rPr>
          <w:rFonts w:ascii="Times New Roman" w:hAnsi="Times New Roman" w:cs="Times New Roman"/>
          <w:sz w:val="28"/>
          <w:szCs w:val="28"/>
        </w:rPr>
        <w:t>«Бавлы-</w:t>
      </w:r>
      <w:proofErr w:type="spellStart"/>
      <w:r w:rsidR="008A61FF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8A61FF">
        <w:rPr>
          <w:rFonts w:ascii="Times New Roman" w:hAnsi="Times New Roman" w:cs="Times New Roman"/>
          <w:sz w:val="28"/>
          <w:szCs w:val="28"/>
        </w:rPr>
        <w:t xml:space="preserve">» </w:t>
      </w:r>
      <w:r w:rsidR="00724723">
        <w:rPr>
          <w:rFonts w:ascii="Times New Roman" w:hAnsi="Times New Roman" w:cs="Times New Roman"/>
          <w:sz w:val="28"/>
          <w:szCs w:val="28"/>
        </w:rPr>
        <w:t>обеспечить:</w:t>
      </w:r>
    </w:p>
    <w:p w:rsidR="00724723" w:rsidRDefault="00724723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дежурных служб и персонала объектов вещания;</w:t>
      </w:r>
    </w:p>
    <w:p w:rsidR="00B96521" w:rsidRDefault="00B96521" w:rsidP="00B9652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21">
        <w:rPr>
          <w:rFonts w:ascii="Times New Roman" w:hAnsi="Times New Roman" w:cs="Times New Roman"/>
          <w:sz w:val="28"/>
          <w:szCs w:val="28"/>
        </w:rPr>
        <w:t>- постоянную готовность технических средств вещания к передаче условных сигналов оповещения и речевой информации;</w:t>
      </w:r>
    </w:p>
    <w:p w:rsidR="00B96521" w:rsidRPr="00B96521" w:rsidRDefault="00B96521" w:rsidP="00B9652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21">
        <w:rPr>
          <w:rFonts w:ascii="Times New Roman" w:hAnsi="Times New Roman" w:cs="Times New Roman"/>
          <w:sz w:val="28"/>
          <w:szCs w:val="28"/>
        </w:rPr>
        <w:t>- осуществление по заявкам МКУ «Управление гражданской защиты Бавлинского муниципального района»</w:t>
      </w:r>
      <w:r w:rsidR="00C7269A">
        <w:rPr>
          <w:rFonts w:ascii="Times New Roman" w:hAnsi="Times New Roman" w:cs="Times New Roman"/>
          <w:sz w:val="28"/>
          <w:szCs w:val="28"/>
        </w:rPr>
        <w:t xml:space="preserve"> </w:t>
      </w:r>
      <w:r w:rsidRPr="00B96521">
        <w:rPr>
          <w:rFonts w:ascii="Times New Roman" w:hAnsi="Times New Roman" w:cs="Times New Roman"/>
          <w:sz w:val="28"/>
          <w:szCs w:val="28"/>
        </w:rPr>
        <w:t>запис</w:t>
      </w:r>
      <w:r w:rsidR="00040AC8">
        <w:rPr>
          <w:rFonts w:ascii="Times New Roman" w:hAnsi="Times New Roman" w:cs="Times New Roman"/>
          <w:sz w:val="28"/>
          <w:szCs w:val="28"/>
        </w:rPr>
        <w:t>и</w:t>
      </w:r>
      <w:r w:rsidRPr="00B96521">
        <w:rPr>
          <w:rFonts w:ascii="Times New Roman" w:hAnsi="Times New Roman" w:cs="Times New Roman"/>
          <w:sz w:val="28"/>
          <w:szCs w:val="28"/>
        </w:rPr>
        <w:t xml:space="preserve"> речевых сообщений для населения на магнитные носители;</w:t>
      </w:r>
    </w:p>
    <w:p w:rsidR="00B96521" w:rsidRDefault="00B96521" w:rsidP="00B9652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21">
        <w:rPr>
          <w:rFonts w:ascii="Times New Roman" w:hAnsi="Times New Roman" w:cs="Times New Roman"/>
          <w:sz w:val="28"/>
          <w:szCs w:val="28"/>
        </w:rPr>
        <w:t>- постоянную готовность персонала объектов вещания к оповещению и информированию населения.</w:t>
      </w:r>
    </w:p>
    <w:p w:rsidR="00E44DEE" w:rsidRPr="00D27D8D" w:rsidRDefault="00C7269A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E44DEE">
        <w:rPr>
          <w:rFonts w:ascii="Times New Roman" w:hAnsi="Times New Roman" w:cs="Times New Roman"/>
          <w:sz w:val="28"/>
          <w:szCs w:val="28"/>
        </w:rPr>
        <w:t>по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 кадрово</w:t>
      </w:r>
      <w:r w:rsidR="00E44DEE">
        <w:rPr>
          <w:rFonts w:ascii="Times New Roman" w:hAnsi="Times New Roman" w:cs="Times New Roman"/>
          <w:sz w:val="28"/>
          <w:szCs w:val="28"/>
        </w:rPr>
        <w:t>му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 </w:t>
      </w:r>
      <w:r w:rsidR="000C2F78">
        <w:rPr>
          <w:rFonts w:ascii="Times New Roman" w:hAnsi="Times New Roman" w:cs="Times New Roman"/>
          <w:sz w:val="28"/>
          <w:szCs w:val="28"/>
        </w:rPr>
        <w:t xml:space="preserve">обеспечению Аппарата Совета </w:t>
      </w:r>
      <w:r w:rsidR="00E44DEE" w:rsidRPr="008A61FF">
        <w:rPr>
          <w:rFonts w:ascii="Times New Roman" w:hAnsi="Times New Roman" w:cs="Times New Roman"/>
          <w:sz w:val="28"/>
          <w:szCs w:val="28"/>
        </w:rPr>
        <w:t>Бавлинского  муниципального района: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 xml:space="preserve">- ознакомить с настоящим постановлением под </w:t>
      </w:r>
      <w:r w:rsidR="000C2F78">
        <w:rPr>
          <w:rFonts w:ascii="Times New Roman" w:hAnsi="Times New Roman" w:cs="Times New Roman"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пись</w:t>
      </w:r>
      <w:r w:rsidRPr="00D27D8D">
        <w:rPr>
          <w:rFonts w:ascii="Times New Roman" w:hAnsi="Times New Roman" w:cs="Times New Roman"/>
          <w:sz w:val="28"/>
          <w:szCs w:val="28"/>
        </w:rPr>
        <w:t xml:space="preserve"> должностных лиц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27D8D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E44DEE" w:rsidRPr="00D27D8D" w:rsidRDefault="00E44DEE" w:rsidP="00E44DE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8D">
        <w:rPr>
          <w:rFonts w:ascii="Times New Roman" w:hAnsi="Times New Roman" w:cs="Times New Roman"/>
          <w:sz w:val="28"/>
          <w:szCs w:val="28"/>
        </w:rPr>
        <w:t xml:space="preserve">- обеспечить внесение в должностные инструкции должностных лиц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D27D8D">
        <w:rPr>
          <w:rFonts w:ascii="Times New Roman" w:hAnsi="Times New Roman" w:cs="Times New Roman"/>
          <w:sz w:val="28"/>
          <w:szCs w:val="28"/>
        </w:rPr>
        <w:t xml:space="preserve"> муниципального района изменений в соответствии с настоящим постановлением.</w:t>
      </w:r>
    </w:p>
    <w:p w:rsidR="00E44DEE" w:rsidRPr="00D27D8D" w:rsidRDefault="000C2F78" w:rsidP="00A001DF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44DEE" w:rsidRPr="00D27D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4DEE" w:rsidRPr="00D27D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4DEE" w:rsidRPr="00D27D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4DEE" w:rsidRDefault="00E44DEE" w:rsidP="00E44DE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DEE" w:rsidRPr="006D5F93" w:rsidRDefault="00E44DEE" w:rsidP="00E4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E44DEE" w:rsidRPr="006D5F93" w:rsidRDefault="00E44DEE" w:rsidP="00E44D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F9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C2F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40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F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D5F93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E44DEE" w:rsidRPr="006D5F93" w:rsidRDefault="00E44DEE" w:rsidP="00E44D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F93">
        <w:rPr>
          <w:rFonts w:ascii="Times New Roman" w:eastAsia="Times New Roman" w:hAnsi="Times New Roman" w:cs="Times New Roman"/>
          <w:sz w:val="28"/>
          <w:szCs w:val="28"/>
        </w:rPr>
        <w:t xml:space="preserve">        Исполнительного комитета</w:t>
      </w:r>
    </w:p>
    <w:p w:rsidR="00E44DEE" w:rsidRPr="006D5F93" w:rsidRDefault="00E44DEE" w:rsidP="00E44D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F93">
        <w:rPr>
          <w:rFonts w:ascii="Times New Roman" w:eastAsia="Times New Roman" w:hAnsi="Times New Roman" w:cs="Times New Roman"/>
          <w:sz w:val="28"/>
          <w:szCs w:val="28"/>
        </w:rPr>
        <w:t xml:space="preserve">Бавлинского муниципального района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6D5F9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93">
        <w:rPr>
          <w:rFonts w:ascii="Times New Roman" w:eastAsia="Times New Roman" w:hAnsi="Times New Roman" w:cs="Times New Roman"/>
          <w:sz w:val="28"/>
          <w:szCs w:val="28"/>
        </w:rPr>
        <w:t xml:space="preserve">И.И. </w:t>
      </w:r>
      <w:proofErr w:type="spellStart"/>
      <w:r w:rsidRPr="006D5F93">
        <w:rPr>
          <w:rFonts w:ascii="Times New Roman" w:eastAsia="Times New Roman" w:hAnsi="Times New Roman" w:cs="Times New Roman"/>
          <w:sz w:val="28"/>
          <w:szCs w:val="28"/>
        </w:rPr>
        <w:t>Гузаиров</w:t>
      </w:r>
      <w:proofErr w:type="spellEnd"/>
    </w:p>
    <w:p w:rsidR="004112DD" w:rsidRDefault="003C38E1"/>
    <w:sectPr w:rsidR="004112DD" w:rsidSect="00E44DEE">
      <w:headerReference w:type="default" r:id="rId8"/>
      <w:pgSz w:w="11906" w:h="16838"/>
      <w:pgMar w:top="1134" w:right="1134" w:bottom="851" w:left="1133" w:header="397" w:footer="39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E1" w:rsidRDefault="003C38E1" w:rsidP="00E44DEE">
      <w:pPr>
        <w:spacing w:after="0" w:line="240" w:lineRule="auto"/>
      </w:pPr>
      <w:r>
        <w:separator/>
      </w:r>
    </w:p>
  </w:endnote>
  <w:endnote w:type="continuationSeparator" w:id="0">
    <w:p w:rsidR="003C38E1" w:rsidRDefault="003C38E1" w:rsidP="00E4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E1" w:rsidRDefault="003C38E1" w:rsidP="00E44DEE">
      <w:pPr>
        <w:spacing w:after="0" w:line="240" w:lineRule="auto"/>
      </w:pPr>
      <w:r>
        <w:separator/>
      </w:r>
    </w:p>
  </w:footnote>
  <w:footnote w:type="continuationSeparator" w:id="0">
    <w:p w:rsidR="003C38E1" w:rsidRDefault="003C38E1" w:rsidP="00E4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10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4DEE" w:rsidRPr="00954870" w:rsidRDefault="00E44DE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48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48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48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46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548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4DEE" w:rsidRDefault="00E44D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EE"/>
    <w:rsid w:val="00040AC8"/>
    <w:rsid w:val="000C2F78"/>
    <w:rsid w:val="00134FED"/>
    <w:rsid w:val="001606B5"/>
    <w:rsid w:val="00223DB8"/>
    <w:rsid w:val="0024662D"/>
    <w:rsid w:val="00320811"/>
    <w:rsid w:val="00334F81"/>
    <w:rsid w:val="00397AA0"/>
    <w:rsid w:val="003C38E1"/>
    <w:rsid w:val="003F5927"/>
    <w:rsid w:val="004F48B3"/>
    <w:rsid w:val="00724723"/>
    <w:rsid w:val="00746BC9"/>
    <w:rsid w:val="008A61FF"/>
    <w:rsid w:val="008C4C73"/>
    <w:rsid w:val="00954870"/>
    <w:rsid w:val="009E261F"/>
    <w:rsid w:val="00A001DF"/>
    <w:rsid w:val="00AD1345"/>
    <w:rsid w:val="00B96521"/>
    <w:rsid w:val="00BB63BE"/>
    <w:rsid w:val="00BF3664"/>
    <w:rsid w:val="00C70DF9"/>
    <w:rsid w:val="00C7269A"/>
    <w:rsid w:val="00D66733"/>
    <w:rsid w:val="00E22974"/>
    <w:rsid w:val="00E26303"/>
    <w:rsid w:val="00E44DEE"/>
    <w:rsid w:val="00E5099D"/>
    <w:rsid w:val="00E923FC"/>
    <w:rsid w:val="00E93994"/>
    <w:rsid w:val="00EE7D06"/>
    <w:rsid w:val="00F3314E"/>
    <w:rsid w:val="00FB46AE"/>
    <w:rsid w:val="00FD60F9"/>
    <w:rsid w:val="00FE41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EE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.FORMATTEXT"/>
    <w:uiPriority w:val="99"/>
    <w:rsid w:val="00E44DE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EADERTEXT">
    <w:name w:val=".HEADERTEXT"/>
    <w:uiPriority w:val="99"/>
    <w:rsid w:val="00E44DE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styleId="a6">
    <w:name w:val="header"/>
    <w:basedOn w:val="a"/>
    <w:link w:val="a7"/>
    <w:uiPriority w:val="99"/>
    <w:unhideWhenUsed/>
    <w:rsid w:val="00E4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DE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E4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4DEE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EE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.FORMATTEXT"/>
    <w:uiPriority w:val="99"/>
    <w:rsid w:val="00E44DE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EADERTEXT">
    <w:name w:val=".HEADERTEXT"/>
    <w:uiPriority w:val="99"/>
    <w:rsid w:val="00E44DE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styleId="a6">
    <w:name w:val="header"/>
    <w:basedOn w:val="a"/>
    <w:link w:val="a7"/>
    <w:uiPriority w:val="99"/>
    <w:unhideWhenUsed/>
    <w:rsid w:val="00E4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DE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E4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4DEE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7. Контроль за исполнением настоящего постановления оставляю за собой.</vt:lpstr>
    </vt:vector>
  </TitlesOfParts>
  <Company>SPecialiST RePack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2020-01-17T13:22:00Z</cp:lastPrinted>
  <dcterms:created xsi:type="dcterms:W3CDTF">2020-02-04T05:35:00Z</dcterms:created>
  <dcterms:modified xsi:type="dcterms:W3CDTF">2020-02-04T05:35:00Z</dcterms:modified>
</cp:coreProperties>
</file>