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432" w:type="dxa"/>
        <w:tblLook w:val="04A0" w:firstRow="1" w:lastRow="0" w:firstColumn="1" w:lastColumn="0" w:noHBand="0" w:noVBand="1"/>
      </w:tblPr>
      <w:tblGrid>
        <w:gridCol w:w="20432"/>
      </w:tblGrid>
      <w:tr w:rsidR="008D131A" w:rsidRPr="007E27DF" w:rsidTr="006E79EA">
        <w:trPr>
          <w:trHeight w:val="1984"/>
        </w:trPr>
        <w:tc>
          <w:tcPr>
            <w:tcW w:w="10105" w:type="dxa"/>
            <w:shd w:val="clear" w:color="auto" w:fill="auto"/>
          </w:tcPr>
          <w:tbl>
            <w:tblPr>
              <w:tblW w:w="9984" w:type="dxa"/>
              <w:tblLook w:val="04A0" w:firstRow="1" w:lastRow="0" w:firstColumn="1" w:lastColumn="0" w:noHBand="0" w:noVBand="1"/>
            </w:tblPr>
            <w:tblGrid>
              <w:gridCol w:w="9465"/>
              <w:gridCol w:w="296"/>
              <w:gridCol w:w="223"/>
            </w:tblGrid>
            <w:tr w:rsidR="008D131A" w:rsidRPr="007E27DF" w:rsidTr="006E79EA">
              <w:tc>
                <w:tcPr>
                  <w:tcW w:w="4786" w:type="dxa"/>
                </w:tcPr>
                <w:tbl>
                  <w:tblPr>
                    <w:tblW w:w="9249" w:type="dxa"/>
                    <w:tblLook w:val="04A0" w:firstRow="1" w:lastRow="0" w:firstColumn="1" w:lastColumn="0" w:noHBand="0" w:noVBand="1"/>
                  </w:tblPr>
                  <w:tblGrid>
                    <w:gridCol w:w="4572"/>
                    <w:gridCol w:w="283"/>
                    <w:gridCol w:w="4394"/>
                  </w:tblGrid>
                  <w:tr w:rsidR="008D131A" w:rsidRPr="007E27DF" w:rsidTr="006E79EA">
                    <w:trPr>
                      <w:trHeight w:val="1842"/>
                    </w:trPr>
                    <w:tc>
                      <w:tcPr>
                        <w:tcW w:w="4572" w:type="dxa"/>
                        <w:shd w:val="clear" w:color="auto" w:fill="auto"/>
                      </w:tcPr>
                      <w:p w:rsidR="008D131A" w:rsidRPr="007E27DF" w:rsidRDefault="008D131A" w:rsidP="006E79EA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E27D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ИСПОЛНИТЕЛЬНЫЙ КОМИТЕТ</w:t>
                        </w:r>
                      </w:p>
                      <w:p w:rsidR="008D131A" w:rsidRPr="007E27DF" w:rsidRDefault="008D131A" w:rsidP="006E79EA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E27D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ПОПОВСКОГО СЕЛЬСКОГО ПОСЕЛЕНИЯ</w:t>
                        </w:r>
                      </w:p>
                      <w:p w:rsidR="008D131A" w:rsidRPr="007E27DF" w:rsidRDefault="008D131A" w:rsidP="006E79EA">
                        <w:pPr>
                          <w:ind w:left="-296" w:firstLine="296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E27D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БАВЛИНСКОГО     МУНИЦИПАЛЬНОГО РАЙОНА РЕСПУБЛИКИ ТАТАРСТАН</w:t>
                        </w:r>
                      </w:p>
                    </w:tc>
                    <w:tc>
                      <w:tcPr>
                        <w:tcW w:w="283" w:type="dxa"/>
                        <w:shd w:val="clear" w:color="auto" w:fill="auto"/>
                      </w:tcPr>
                      <w:p w:rsidR="008D131A" w:rsidRPr="007E27DF" w:rsidRDefault="008D131A" w:rsidP="006E79EA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auto"/>
                      </w:tcPr>
                      <w:p w:rsidR="008D131A" w:rsidRPr="007E27DF" w:rsidRDefault="008D131A" w:rsidP="006E79EA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E27D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ТАТАРСТАН РЕСПУБЛИКАСЫ</w:t>
                        </w:r>
                      </w:p>
                      <w:p w:rsidR="008D131A" w:rsidRPr="007E27DF" w:rsidRDefault="008D131A" w:rsidP="006E79EA">
                        <w:pPr>
                          <w:keepNext/>
                          <w:jc w:val="center"/>
                          <w:outlineLvl w:val="1"/>
                          <w:rPr>
                            <w:rFonts w:ascii="Arial" w:hAnsi="Arial" w:cs="Arial"/>
                            <w:sz w:val="24"/>
                            <w:szCs w:val="24"/>
                            <w:lang w:val="tt-RU"/>
                          </w:rPr>
                        </w:pPr>
                        <w:r w:rsidRPr="007E27DF">
                          <w:rPr>
                            <w:rFonts w:ascii="Arial" w:hAnsi="Arial" w:cs="Arial"/>
                            <w:sz w:val="24"/>
                            <w:szCs w:val="24"/>
                            <w:lang w:val="ar-SA"/>
                          </w:rPr>
                          <w:t>БАУЛЫ</w:t>
                        </w:r>
                      </w:p>
                      <w:p w:rsidR="008D131A" w:rsidRPr="007E27DF" w:rsidRDefault="008D131A" w:rsidP="006E79EA">
                        <w:pPr>
                          <w:keepNext/>
                          <w:jc w:val="center"/>
                          <w:outlineLvl w:val="1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E27DF">
                          <w:rPr>
                            <w:rFonts w:ascii="Arial" w:hAnsi="Arial" w:cs="Arial"/>
                            <w:sz w:val="24"/>
                            <w:szCs w:val="24"/>
                            <w:lang w:val="tt-RU"/>
                          </w:rPr>
                          <w:t>МУНИ</w:t>
                        </w:r>
                        <w:r w:rsidRPr="007E27D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Ц</w:t>
                        </w:r>
                        <w:r w:rsidRPr="007E27DF">
                          <w:rPr>
                            <w:rFonts w:ascii="Arial" w:hAnsi="Arial" w:cs="Arial"/>
                            <w:sz w:val="24"/>
                            <w:szCs w:val="24"/>
                            <w:lang w:val="tt-RU"/>
                          </w:rPr>
                          <w:t xml:space="preserve">ИПАЛЬ  </w:t>
                        </w:r>
                        <w:r w:rsidRPr="007E27D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РАЙОНЫ</w:t>
                        </w:r>
                      </w:p>
                      <w:p w:rsidR="008D131A" w:rsidRPr="007E27DF" w:rsidRDefault="008D131A" w:rsidP="006E79EA">
                        <w:pPr>
                          <w:keepNext/>
                          <w:jc w:val="center"/>
                          <w:outlineLvl w:val="1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E27D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ПОПОВКА</w:t>
                        </w:r>
                      </w:p>
                      <w:p w:rsidR="008D131A" w:rsidRPr="007E27DF" w:rsidRDefault="008D131A" w:rsidP="006E79EA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E27D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АВЫЛ </w:t>
                        </w:r>
                        <w:r w:rsidRPr="007E27DF">
                          <w:rPr>
                            <w:rFonts w:ascii="Arial" w:hAnsi="Arial" w:cs="Arial"/>
                            <w:sz w:val="24"/>
                            <w:szCs w:val="24"/>
                            <w:lang w:val="tt-RU"/>
                          </w:rPr>
                          <w:t>Җ</w:t>
                        </w:r>
                        <w:r w:rsidRPr="007E27D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ИРЛЕГЕ</w:t>
                        </w:r>
                      </w:p>
                      <w:p w:rsidR="008D131A" w:rsidRPr="007E27DF" w:rsidRDefault="008D131A" w:rsidP="006E79EA">
                        <w:pPr>
                          <w:keepNext/>
                          <w:jc w:val="center"/>
                          <w:outlineLvl w:val="1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E27D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БАШКАРМА КОМИТЕТЫ</w:t>
                        </w:r>
                      </w:p>
                    </w:tc>
                  </w:tr>
                </w:tbl>
                <w:p w:rsidR="008D131A" w:rsidRPr="007E27DF" w:rsidRDefault="008D131A" w:rsidP="006E79E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915" w:type="dxa"/>
                  <w:shd w:val="clear" w:color="auto" w:fill="auto"/>
                </w:tcPr>
                <w:p w:rsidR="008D131A" w:rsidRPr="007E27DF" w:rsidRDefault="008D131A" w:rsidP="006E79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8D131A" w:rsidRPr="007E27DF" w:rsidRDefault="008D131A" w:rsidP="006E79E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8D131A" w:rsidRPr="007E27DF" w:rsidRDefault="008D131A" w:rsidP="006E79E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D131A" w:rsidRPr="007E27DF" w:rsidTr="006E79EA">
        <w:tc>
          <w:tcPr>
            <w:tcW w:w="10105" w:type="dxa"/>
            <w:shd w:val="clear" w:color="auto" w:fill="auto"/>
          </w:tcPr>
          <w:p w:rsidR="008D131A" w:rsidRPr="007E27DF" w:rsidRDefault="008D131A" w:rsidP="006E79EA">
            <w:pPr>
              <w:ind w:left="-364" w:right="56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7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 ________________________________________</w:t>
            </w:r>
          </w:p>
        </w:tc>
      </w:tr>
    </w:tbl>
    <w:p w:rsidR="008D131A" w:rsidRPr="007E27DF" w:rsidRDefault="008D131A" w:rsidP="008D131A">
      <w:pPr>
        <w:suppressAutoHyphens/>
        <w:spacing w:line="276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8D131A" w:rsidRPr="007E27DF" w:rsidRDefault="008D131A" w:rsidP="008D131A">
      <w:pPr>
        <w:suppressAutoHyphens/>
        <w:spacing w:line="276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7E27D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ПОСТАНОВЛЕНИЕ                                                               КАРАР                 </w:t>
      </w:r>
    </w:p>
    <w:p w:rsidR="008D131A" w:rsidRPr="007E27DF" w:rsidRDefault="008D131A" w:rsidP="008D131A">
      <w:pPr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8D131A" w:rsidRPr="007E27DF" w:rsidRDefault="008D131A" w:rsidP="008D131A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7E27DF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7E27DF">
        <w:rPr>
          <w:rFonts w:ascii="Arial" w:eastAsia="Times New Roman" w:hAnsi="Arial" w:cs="Arial"/>
          <w:sz w:val="24"/>
          <w:szCs w:val="24"/>
          <w:lang w:val="tt-RU" w:eastAsia="ru-RU"/>
        </w:rPr>
        <w:t>020 г.</w:t>
      </w:r>
      <w:r w:rsidRPr="007E27D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№ </w:t>
      </w:r>
      <w:bookmarkStart w:id="0" w:name="_GoBack"/>
      <w:bookmarkEnd w:id="0"/>
    </w:p>
    <w:p w:rsidR="008D131A" w:rsidRPr="007E27DF" w:rsidRDefault="008D131A" w:rsidP="008D131A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7E27D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</w:t>
      </w:r>
      <w:proofErr w:type="gramStart"/>
      <w:r w:rsidRPr="007E27DF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7E27DF">
        <w:rPr>
          <w:rFonts w:ascii="Arial" w:eastAsia="Times New Roman" w:hAnsi="Arial" w:cs="Arial"/>
          <w:sz w:val="24"/>
          <w:szCs w:val="24"/>
          <w:lang w:eastAsia="ru-RU"/>
        </w:rPr>
        <w:t>. Поповка</w:t>
      </w:r>
    </w:p>
    <w:p w:rsidR="008D131A" w:rsidRPr="007E27DF" w:rsidRDefault="008D131A" w:rsidP="008D131A">
      <w:pPr>
        <w:spacing w:line="276" w:lineRule="auto"/>
        <w:rPr>
          <w:rFonts w:ascii="Arial" w:hAnsi="Arial" w:cs="Arial"/>
          <w:vanish/>
          <w:sz w:val="24"/>
          <w:szCs w:val="24"/>
          <w:lang w:eastAsia="ru-RU"/>
        </w:rPr>
      </w:pPr>
    </w:p>
    <w:p w:rsidR="008D131A" w:rsidRPr="007E27DF" w:rsidRDefault="008D131A" w:rsidP="008D131A">
      <w:pPr>
        <w:spacing w:line="276" w:lineRule="auto"/>
        <w:rPr>
          <w:rFonts w:ascii="Arial" w:hAnsi="Arial" w:cs="Arial"/>
          <w:vanish/>
          <w:sz w:val="24"/>
          <w:szCs w:val="24"/>
          <w:lang w:eastAsia="ru-RU"/>
        </w:rPr>
      </w:pPr>
    </w:p>
    <w:p w:rsidR="008D131A" w:rsidRPr="007E27DF" w:rsidRDefault="008D131A" w:rsidP="008D131A">
      <w:pPr>
        <w:rPr>
          <w:rFonts w:ascii="Arial" w:hAnsi="Arial" w:cs="Arial"/>
          <w:sz w:val="24"/>
          <w:szCs w:val="24"/>
        </w:rPr>
      </w:pPr>
    </w:p>
    <w:p w:rsidR="008D7FDE" w:rsidRPr="007E27DF" w:rsidRDefault="008D7FDE">
      <w:pPr>
        <w:rPr>
          <w:rFonts w:ascii="Arial" w:hAnsi="Arial" w:cs="Arial"/>
          <w:sz w:val="24"/>
          <w:szCs w:val="24"/>
        </w:rPr>
      </w:pPr>
    </w:p>
    <w:p w:rsidR="008D131A" w:rsidRPr="007E27DF" w:rsidRDefault="008D131A" w:rsidP="008D131A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E27DF">
        <w:rPr>
          <w:rFonts w:ascii="Arial" w:eastAsia="Times New Roman" w:hAnsi="Arial" w:cs="Arial"/>
          <w:sz w:val="24"/>
          <w:szCs w:val="24"/>
          <w:lang w:eastAsia="ru-RU"/>
        </w:rPr>
        <w:t xml:space="preserve">Об утверждении стоимости услуг, </w:t>
      </w:r>
    </w:p>
    <w:p w:rsidR="008D131A" w:rsidRPr="007E27DF" w:rsidRDefault="008D131A" w:rsidP="008D131A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E27DF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предоставляемых согласно </w:t>
      </w:r>
      <w:proofErr w:type="spellStart"/>
      <w:r w:rsidRPr="007E27DF">
        <w:rPr>
          <w:rFonts w:ascii="Arial" w:eastAsia="Times New Roman" w:hAnsi="Arial" w:cs="Arial"/>
          <w:sz w:val="24"/>
          <w:szCs w:val="24"/>
          <w:lang w:eastAsia="ru-RU"/>
        </w:rPr>
        <w:t>гарантиро</w:t>
      </w:r>
      <w:proofErr w:type="spellEnd"/>
      <w:r w:rsidRPr="007E27DF">
        <w:rPr>
          <w:rFonts w:ascii="Arial" w:eastAsia="Times New Roman" w:hAnsi="Arial" w:cs="Arial"/>
          <w:sz w:val="24"/>
          <w:szCs w:val="24"/>
          <w:lang w:eastAsia="ru-RU"/>
        </w:rPr>
        <w:t>-</w:t>
      </w:r>
    </w:p>
    <w:p w:rsidR="008D131A" w:rsidRPr="007E27DF" w:rsidRDefault="008D131A" w:rsidP="008D131A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E27DF">
        <w:rPr>
          <w:rFonts w:ascii="Arial" w:eastAsia="Times New Roman" w:hAnsi="Arial" w:cs="Arial"/>
          <w:sz w:val="24"/>
          <w:szCs w:val="24"/>
          <w:lang w:eastAsia="ru-RU"/>
        </w:rPr>
        <w:t xml:space="preserve">ванному перечню услуг по погребению </w:t>
      </w:r>
    </w:p>
    <w:p w:rsidR="008D131A" w:rsidRPr="007E27DF" w:rsidRDefault="008D131A" w:rsidP="008D131A">
      <w:pPr>
        <w:tabs>
          <w:tab w:val="left" w:pos="2552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E27DF">
        <w:rPr>
          <w:rFonts w:ascii="Arial" w:eastAsia="Times New Roman" w:hAnsi="Arial" w:cs="Arial"/>
          <w:sz w:val="24"/>
          <w:szCs w:val="24"/>
          <w:lang w:eastAsia="ru-RU"/>
        </w:rPr>
        <w:t>в  Поповском сельском поселении</w:t>
      </w:r>
    </w:p>
    <w:p w:rsidR="008D131A" w:rsidRPr="007E27DF" w:rsidRDefault="008D131A" w:rsidP="008D131A">
      <w:pPr>
        <w:tabs>
          <w:tab w:val="left" w:pos="2552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E27DF">
        <w:rPr>
          <w:rFonts w:ascii="Arial" w:eastAsia="Times New Roman" w:hAnsi="Arial" w:cs="Arial"/>
          <w:sz w:val="24"/>
          <w:szCs w:val="24"/>
          <w:lang w:eastAsia="ru-RU"/>
        </w:rPr>
        <w:t>Бавлинского муниципального района</w:t>
      </w:r>
    </w:p>
    <w:p w:rsidR="008D131A" w:rsidRPr="007E27DF" w:rsidRDefault="008D131A" w:rsidP="008D131A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D131A" w:rsidRPr="007E27DF" w:rsidRDefault="008D131A" w:rsidP="008D131A">
      <w:pPr>
        <w:keepNext/>
        <w:spacing w:line="360" w:lineRule="auto"/>
        <w:jc w:val="both"/>
        <w:outlineLvl w:val="3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E27D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</w:t>
      </w:r>
      <w:proofErr w:type="gramStart"/>
      <w:r w:rsidRPr="007E27DF">
        <w:rPr>
          <w:rFonts w:ascii="Arial" w:eastAsia="Times New Roman" w:hAnsi="Arial" w:cs="Arial"/>
          <w:bCs/>
          <w:sz w:val="24"/>
          <w:szCs w:val="24"/>
          <w:lang w:eastAsia="ru-RU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12.01.1996 №8-ФЗ «О погребении и похоронном деле», постановлениями Кабинета Министров Республики Татарстан от 18.05.2007 №196 «О мерах по реализации Федерального закона «О погребении и похоронном деле в Республике Татарстан», и от 15.06.2010 №468 «Вопросы Государственного комитета Республики Татарстан по</w:t>
      </w:r>
      <w:proofErr w:type="gramEnd"/>
      <w:r w:rsidRPr="007E27D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тарифам» Исполнительный комитет Поповского сельского поселения Бавлинского муниципального района</w:t>
      </w:r>
    </w:p>
    <w:p w:rsidR="008D131A" w:rsidRPr="007E27DF" w:rsidRDefault="008D131A" w:rsidP="008D131A">
      <w:pPr>
        <w:autoSpaceDE w:val="0"/>
        <w:autoSpaceDN w:val="0"/>
        <w:adjustRightInd w:val="0"/>
        <w:spacing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7E27DF">
        <w:rPr>
          <w:rFonts w:ascii="Arial" w:eastAsia="Times New Roman" w:hAnsi="Arial" w:cs="Arial"/>
          <w:sz w:val="24"/>
          <w:szCs w:val="24"/>
          <w:lang w:eastAsia="ru-RU"/>
        </w:rPr>
        <w:t>П</w:t>
      </w:r>
      <w:proofErr w:type="gramEnd"/>
      <w:r w:rsidRPr="007E27DF">
        <w:rPr>
          <w:rFonts w:ascii="Arial" w:eastAsia="Times New Roman" w:hAnsi="Arial" w:cs="Arial"/>
          <w:sz w:val="24"/>
          <w:szCs w:val="24"/>
          <w:lang w:eastAsia="ru-RU"/>
        </w:rPr>
        <w:t xml:space="preserve"> О С Т А Н О В Л Я Е Т:</w:t>
      </w:r>
    </w:p>
    <w:p w:rsidR="008D131A" w:rsidRPr="007E27DF" w:rsidRDefault="008D131A" w:rsidP="008D131A">
      <w:pPr>
        <w:tabs>
          <w:tab w:val="left" w:pos="966"/>
        </w:tabs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E27DF">
        <w:rPr>
          <w:rFonts w:ascii="Arial" w:eastAsia="Times New Roman" w:hAnsi="Arial" w:cs="Arial"/>
          <w:sz w:val="24"/>
          <w:szCs w:val="24"/>
          <w:lang w:eastAsia="ru-RU"/>
        </w:rPr>
        <w:t>1. Установить и ввести в действие с 1 февраля 2020 года стоимость услуг, предоставляемых согласно гарантированному перечню услуг по погребению в сумме 6124,86 руб. в Поповском сельском поселении Бавлинского муниципального района Республики Татарстан в соответствии с приложением 1 и приложением 2.</w:t>
      </w:r>
    </w:p>
    <w:p w:rsidR="008D131A" w:rsidRPr="007E27DF" w:rsidRDefault="008D131A" w:rsidP="008D131A">
      <w:pPr>
        <w:spacing w:line="33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E27DF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Pr="007E27DF">
        <w:rPr>
          <w:rFonts w:ascii="Arial" w:eastAsia="Arial Unicode MS" w:hAnsi="Arial" w:cs="Arial"/>
          <w:color w:val="000000"/>
          <w:sz w:val="24"/>
          <w:szCs w:val="24"/>
          <w:lang w:eastAsia="ru-RU"/>
        </w:rPr>
        <w:t xml:space="preserve">Опубликовать настоящее постановление на официальном портале правовой информации Республики Татарстан (http://www.pravo.tatarstan.ru) и </w:t>
      </w:r>
      <w:r w:rsidRPr="007E27DF">
        <w:rPr>
          <w:rFonts w:ascii="Arial" w:eastAsia="Times New Roman" w:hAnsi="Arial" w:cs="Arial"/>
          <w:sz w:val="24"/>
          <w:szCs w:val="24"/>
          <w:lang w:eastAsia="ru-RU"/>
        </w:rPr>
        <w:t>на официальном сайте Поповского сельского поселения Бавлинского муниципального района</w:t>
      </w:r>
      <w:r w:rsidR="00FC1055" w:rsidRPr="007E27DF"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Татарстан</w:t>
      </w:r>
      <w:r w:rsidRPr="007E27D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D131A" w:rsidRPr="007E27DF" w:rsidRDefault="008D131A" w:rsidP="008D131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E27DF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7E27DF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7E27DF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8D131A" w:rsidRPr="007E27DF" w:rsidRDefault="008D131A" w:rsidP="008D131A">
      <w:pPr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131A" w:rsidRPr="007E27DF" w:rsidRDefault="008D131A" w:rsidP="008D131A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131A" w:rsidRPr="007E27DF" w:rsidRDefault="008D131A" w:rsidP="008D131A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E27D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Руководитель                                         </w:t>
      </w:r>
      <w:r w:rsidR="00FC1055" w:rsidRPr="007E27DF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7E27DF">
        <w:rPr>
          <w:rFonts w:ascii="Arial" w:eastAsia="Times New Roman" w:hAnsi="Arial" w:cs="Arial"/>
          <w:sz w:val="24"/>
          <w:szCs w:val="24"/>
          <w:lang w:eastAsia="ru-RU"/>
        </w:rPr>
        <w:t xml:space="preserve"> С.А. Попов                                   </w:t>
      </w:r>
    </w:p>
    <w:p w:rsidR="008D131A" w:rsidRPr="007E27DF" w:rsidRDefault="008D131A" w:rsidP="008D131A">
      <w:pPr>
        <w:tabs>
          <w:tab w:val="left" w:pos="4575"/>
          <w:tab w:val="left" w:pos="8895"/>
        </w:tabs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131A" w:rsidRPr="007E27DF" w:rsidRDefault="008D131A" w:rsidP="008D131A">
      <w:pPr>
        <w:tabs>
          <w:tab w:val="left" w:pos="4575"/>
          <w:tab w:val="left" w:pos="8895"/>
        </w:tabs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E27D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№1</w:t>
      </w:r>
    </w:p>
    <w:p w:rsidR="008D131A" w:rsidRPr="007E27DF" w:rsidRDefault="008D131A" w:rsidP="008D131A">
      <w:pPr>
        <w:autoSpaceDE w:val="0"/>
        <w:autoSpaceDN w:val="0"/>
        <w:adjustRightInd w:val="0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E27DF">
        <w:rPr>
          <w:rFonts w:ascii="Arial" w:eastAsia="Times New Roman" w:hAnsi="Arial" w:cs="Arial"/>
          <w:sz w:val="24"/>
          <w:szCs w:val="24"/>
          <w:lang w:eastAsia="ru-RU"/>
        </w:rPr>
        <w:t xml:space="preserve">к постановлению </w:t>
      </w:r>
    </w:p>
    <w:p w:rsidR="008D131A" w:rsidRPr="007E27DF" w:rsidRDefault="008D131A" w:rsidP="008D131A">
      <w:pPr>
        <w:autoSpaceDE w:val="0"/>
        <w:autoSpaceDN w:val="0"/>
        <w:adjustRightInd w:val="0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E27DF"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</w:t>
      </w:r>
    </w:p>
    <w:p w:rsidR="008D131A" w:rsidRPr="007E27DF" w:rsidRDefault="008D131A" w:rsidP="008D131A">
      <w:pPr>
        <w:autoSpaceDE w:val="0"/>
        <w:autoSpaceDN w:val="0"/>
        <w:adjustRightInd w:val="0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E27DF">
        <w:rPr>
          <w:rFonts w:ascii="Arial" w:eastAsia="Times New Roman" w:hAnsi="Arial" w:cs="Arial"/>
          <w:sz w:val="24"/>
          <w:szCs w:val="24"/>
          <w:lang w:eastAsia="ru-RU"/>
        </w:rPr>
        <w:t>Поповского сельского поселения</w:t>
      </w:r>
    </w:p>
    <w:p w:rsidR="008D131A" w:rsidRPr="007E27DF" w:rsidRDefault="008D131A" w:rsidP="008D131A">
      <w:pPr>
        <w:autoSpaceDE w:val="0"/>
        <w:autoSpaceDN w:val="0"/>
        <w:adjustRightInd w:val="0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E27DF">
        <w:rPr>
          <w:rFonts w:ascii="Arial" w:eastAsia="Times New Roman" w:hAnsi="Arial" w:cs="Arial"/>
          <w:sz w:val="24"/>
          <w:szCs w:val="24"/>
          <w:lang w:eastAsia="ru-RU"/>
        </w:rPr>
        <w:t>Бавлинского муниципального района</w:t>
      </w:r>
    </w:p>
    <w:p w:rsidR="008D131A" w:rsidRPr="007E27DF" w:rsidRDefault="008D131A" w:rsidP="008D131A">
      <w:pPr>
        <w:autoSpaceDE w:val="0"/>
        <w:autoSpaceDN w:val="0"/>
        <w:adjustRightInd w:val="0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E27DF">
        <w:rPr>
          <w:rFonts w:ascii="Arial" w:eastAsia="Times New Roman" w:hAnsi="Arial" w:cs="Arial"/>
          <w:sz w:val="24"/>
          <w:szCs w:val="24"/>
          <w:lang w:eastAsia="ru-RU"/>
        </w:rPr>
        <w:t>от 30.01.2020 №1</w:t>
      </w:r>
    </w:p>
    <w:p w:rsidR="008D131A" w:rsidRPr="007E27DF" w:rsidRDefault="008D131A" w:rsidP="008D131A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8D131A" w:rsidRPr="007E27DF" w:rsidRDefault="008D131A" w:rsidP="008D131A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8D131A" w:rsidRPr="007E27DF" w:rsidRDefault="008D131A" w:rsidP="008D131A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1055" w:rsidRPr="007E27DF" w:rsidRDefault="00FC1055" w:rsidP="008D131A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131A" w:rsidRPr="007E27DF" w:rsidRDefault="008D131A" w:rsidP="008D131A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E27DF">
        <w:rPr>
          <w:rFonts w:ascii="Arial" w:eastAsia="Times New Roman" w:hAnsi="Arial" w:cs="Arial"/>
          <w:sz w:val="24"/>
          <w:szCs w:val="24"/>
          <w:lang w:eastAsia="ru-RU"/>
        </w:rPr>
        <w:t>Стоимость</w:t>
      </w:r>
    </w:p>
    <w:p w:rsidR="008D131A" w:rsidRPr="007E27DF" w:rsidRDefault="008D131A" w:rsidP="008D131A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E27DF">
        <w:rPr>
          <w:rFonts w:ascii="Arial" w:eastAsia="Times New Roman" w:hAnsi="Arial" w:cs="Arial"/>
          <w:sz w:val="24"/>
          <w:szCs w:val="24"/>
          <w:lang w:eastAsia="ru-RU"/>
        </w:rPr>
        <w:t>гарантированного перечня услуг по погребению</w:t>
      </w:r>
    </w:p>
    <w:p w:rsidR="008D131A" w:rsidRPr="007E27DF" w:rsidRDefault="008D131A" w:rsidP="008D131A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E27DF">
        <w:rPr>
          <w:rFonts w:ascii="Arial" w:eastAsia="Times New Roman" w:hAnsi="Arial" w:cs="Arial"/>
          <w:sz w:val="24"/>
          <w:szCs w:val="24"/>
          <w:lang w:eastAsia="ru-RU"/>
        </w:rPr>
        <w:t xml:space="preserve">в  Поповском сельском поселении Бавлинского муниципального  района </w:t>
      </w:r>
    </w:p>
    <w:p w:rsidR="008D131A" w:rsidRPr="007E27DF" w:rsidRDefault="008D131A" w:rsidP="008D131A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E27DF">
        <w:rPr>
          <w:rFonts w:ascii="Arial" w:eastAsia="Times New Roman" w:hAnsi="Arial" w:cs="Arial"/>
          <w:sz w:val="24"/>
          <w:szCs w:val="24"/>
          <w:lang w:eastAsia="ru-RU"/>
        </w:rPr>
        <w:t>с 01.02.2020 года</w:t>
      </w:r>
    </w:p>
    <w:p w:rsidR="008D131A" w:rsidRPr="007E27DF" w:rsidRDefault="008D131A" w:rsidP="008D131A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02"/>
        <w:gridCol w:w="3225"/>
      </w:tblGrid>
      <w:tr w:rsidR="008D131A" w:rsidRPr="007E27DF" w:rsidTr="006E79EA">
        <w:tc>
          <w:tcPr>
            <w:tcW w:w="594" w:type="dxa"/>
          </w:tcPr>
          <w:p w:rsidR="008D131A" w:rsidRPr="007E27DF" w:rsidRDefault="008D131A" w:rsidP="008D131A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7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E27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7E27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602" w:type="dxa"/>
          </w:tcPr>
          <w:p w:rsidR="008D131A" w:rsidRPr="007E27DF" w:rsidRDefault="008D131A" w:rsidP="008D131A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7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3225" w:type="dxa"/>
          </w:tcPr>
          <w:p w:rsidR="008D131A" w:rsidRPr="007E27DF" w:rsidRDefault="008D131A" w:rsidP="008D131A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7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Стоимость услуг </w:t>
            </w:r>
          </w:p>
          <w:p w:rsidR="008D131A" w:rsidRPr="007E27DF" w:rsidRDefault="008D131A" w:rsidP="008D131A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7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(в руб.)</w:t>
            </w:r>
          </w:p>
        </w:tc>
      </w:tr>
      <w:tr w:rsidR="008D131A" w:rsidRPr="007E27DF" w:rsidTr="006E79EA">
        <w:tc>
          <w:tcPr>
            <w:tcW w:w="594" w:type="dxa"/>
          </w:tcPr>
          <w:p w:rsidR="008D131A" w:rsidRPr="007E27DF" w:rsidRDefault="008D131A" w:rsidP="008D131A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7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02" w:type="dxa"/>
          </w:tcPr>
          <w:p w:rsidR="008D131A" w:rsidRPr="007E27DF" w:rsidRDefault="008D131A" w:rsidP="008D131A">
            <w:pPr>
              <w:tabs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7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</w:tcPr>
          <w:p w:rsidR="008D131A" w:rsidRPr="007E27DF" w:rsidRDefault="008D131A" w:rsidP="008D131A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7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−</w:t>
            </w:r>
          </w:p>
        </w:tc>
      </w:tr>
      <w:tr w:rsidR="008D131A" w:rsidRPr="007E27DF" w:rsidTr="006E79EA">
        <w:tc>
          <w:tcPr>
            <w:tcW w:w="594" w:type="dxa"/>
          </w:tcPr>
          <w:p w:rsidR="008D131A" w:rsidRPr="007E27DF" w:rsidRDefault="008D131A" w:rsidP="008D131A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7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02" w:type="dxa"/>
          </w:tcPr>
          <w:p w:rsidR="008D131A" w:rsidRPr="007E27DF" w:rsidRDefault="008D131A" w:rsidP="008D131A">
            <w:pPr>
              <w:tabs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7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</w:tcPr>
          <w:p w:rsidR="008D131A" w:rsidRPr="007E27DF" w:rsidRDefault="008D131A" w:rsidP="008D131A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7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3527,93</w:t>
            </w:r>
          </w:p>
        </w:tc>
      </w:tr>
      <w:tr w:rsidR="008D131A" w:rsidRPr="007E27DF" w:rsidTr="006E79EA">
        <w:tc>
          <w:tcPr>
            <w:tcW w:w="594" w:type="dxa"/>
          </w:tcPr>
          <w:p w:rsidR="008D131A" w:rsidRPr="007E27DF" w:rsidRDefault="008D131A" w:rsidP="008D131A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7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02" w:type="dxa"/>
          </w:tcPr>
          <w:p w:rsidR="008D131A" w:rsidRPr="007E27DF" w:rsidRDefault="008D131A" w:rsidP="008D131A">
            <w:pPr>
              <w:tabs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7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Перевозка тела (останков) умершего на кладбище</w:t>
            </w:r>
          </w:p>
        </w:tc>
        <w:tc>
          <w:tcPr>
            <w:tcW w:w="3225" w:type="dxa"/>
          </w:tcPr>
          <w:p w:rsidR="008D131A" w:rsidRPr="007E27DF" w:rsidRDefault="008D131A" w:rsidP="008D131A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7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1273,97</w:t>
            </w:r>
          </w:p>
        </w:tc>
      </w:tr>
      <w:tr w:rsidR="008D131A" w:rsidRPr="007E27DF" w:rsidTr="006E79EA">
        <w:tc>
          <w:tcPr>
            <w:tcW w:w="594" w:type="dxa"/>
          </w:tcPr>
          <w:p w:rsidR="008D131A" w:rsidRPr="007E27DF" w:rsidRDefault="008D131A" w:rsidP="008D131A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7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02" w:type="dxa"/>
          </w:tcPr>
          <w:p w:rsidR="008D131A" w:rsidRPr="007E27DF" w:rsidRDefault="008D131A" w:rsidP="008D131A">
            <w:pPr>
              <w:tabs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7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Погребение (рытье могил и захоронение)</w:t>
            </w:r>
          </w:p>
        </w:tc>
        <w:tc>
          <w:tcPr>
            <w:tcW w:w="3225" w:type="dxa"/>
          </w:tcPr>
          <w:p w:rsidR="008D131A" w:rsidRPr="007E27DF" w:rsidRDefault="008D131A" w:rsidP="008D131A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7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1322,96</w:t>
            </w:r>
          </w:p>
        </w:tc>
      </w:tr>
      <w:tr w:rsidR="008D131A" w:rsidRPr="007E27DF" w:rsidTr="006E79EA">
        <w:tc>
          <w:tcPr>
            <w:tcW w:w="594" w:type="dxa"/>
          </w:tcPr>
          <w:p w:rsidR="008D131A" w:rsidRPr="007E27DF" w:rsidRDefault="008D131A" w:rsidP="008D131A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2" w:type="dxa"/>
          </w:tcPr>
          <w:p w:rsidR="008D131A" w:rsidRPr="007E27DF" w:rsidRDefault="008D131A" w:rsidP="008D131A">
            <w:pPr>
              <w:tabs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7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225" w:type="dxa"/>
          </w:tcPr>
          <w:p w:rsidR="008D131A" w:rsidRPr="007E27DF" w:rsidRDefault="008D131A" w:rsidP="008D131A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7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6124,86</w:t>
            </w:r>
          </w:p>
        </w:tc>
      </w:tr>
    </w:tbl>
    <w:p w:rsidR="008D131A" w:rsidRPr="007E27DF" w:rsidRDefault="008D131A" w:rsidP="008D131A">
      <w:pPr>
        <w:tabs>
          <w:tab w:val="left" w:pos="1440"/>
        </w:tabs>
        <w:rPr>
          <w:rFonts w:ascii="Arial" w:eastAsia="Times New Roman" w:hAnsi="Arial" w:cs="Arial"/>
          <w:sz w:val="24"/>
          <w:szCs w:val="24"/>
          <w:lang w:eastAsia="ru-RU"/>
        </w:rPr>
      </w:pPr>
    </w:p>
    <w:p w:rsidR="008D131A" w:rsidRPr="007E27DF" w:rsidRDefault="008D131A" w:rsidP="008D131A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8D131A" w:rsidRPr="007E27DF" w:rsidRDefault="008D131A" w:rsidP="008D131A">
      <w:pPr>
        <w:tabs>
          <w:tab w:val="left" w:pos="8625"/>
        </w:tabs>
        <w:rPr>
          <w:rFonts w:ascii="Arial" w:eastAsia="Times New Roman" w:hAnsi="Arial" w:cs="Arial"/>
          <w:sz w:val="24"/>
          <w:szCs w:val="24"/>
          <w:lang w:eastAsia="ru-RU"/>
        </w:rPr>
      </w:pPr>
      <w:r w:rsidRPr="007E27DF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8D131A" w:rsidRPr="007E27DF" w:rsidRDefault="008D131A" w:rsidP="008D131A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8D131A" w:rsidRPr="007E27DF" w:rsidRDefault="008D131A" w:rsidP="008D131A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131A" w:rsidRPr="007E27DF" w:rsidRDefault="008D131A" w:rsidP="008D131A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131A" w:rsidRPr="007E27DF" w:rsidRDefault="008D131A" w:rsidP="008D131A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131A" w:rsidRPr="007E27DF" w:rsidRDefault="008D131A" w:rsidP="008D131A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131A" w:rsidRPr="007E27DF" w:rsidRDefault="008D131A" w:rsidP="008D131A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131A" w:rsidRPr="007E27DF" w:rsidRDefault="008D131A" w:rsidP="008D131A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131A" w:rsidRPr="007E27DF" w:rsidRDefault="008D131A" w:rsidP="008D131A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131A" w:rsidRPr="007E27DF" w:rsidRDefault="008D131A" w:rsidP="008D131A">
      <w:pPr>
        <w:tabs>
          <w:tab w:val="left" w:pos="93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E27DF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8D131A" w:rsidRPr="007E27DF" w:rsidRDefault="008D131A" w:rsidP="008D131A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131A" w:rsidRPr="007E27DF" w:rsidRDefault="008D131A" w:rsidP="008D131A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131A" w:rsidRPr="007E27DF" w:rsidRDefault="008D131A" w:rsidP="008D131A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131A" w:rsidRPr="007E27DF" w:rsidRDefault="008D131A" w:rsidP="008D131A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131A" w:rsidRPr="007E27DF" w:rsidRDefault="008D131A" w:rsidP="008D131A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131A" w:rsidRPr="007E27DF" w:rsidRDefault="008D131A" w:rsidP="008D131A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131A" w:rsidRPr="007E27DF" w:rsidRDefault="008D131A" w:rsidP="008D131A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131A" w:rsidRPr="007E27DF" w:rsidRDefault="008D131A" w:rsidP="008D131A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131A" w:rsidRDefault="008D131A" w:rsidP="008D131A">
      <w:pPr>
        <w:autoSpaceDE w:val="0"/>
        <w:autoSpaceDN w:val="0"/>
        <w:adjustRightInd w:val="0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E27DF" w:rsidRDefault="007E27DF" w:rsidP="008D131A">
      <w:pPr>
        <w:autoSpaceDE w:val="0"/>
        <w:autoSpaceDN w:val="0"/>
        <w:adjustRightInd w:val="0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E27DF" w:rsidRDefault="007E27DF" w:rsidP="008D131A">
      <w:pPr>
        <w:autoSpaceDE w:val="0"/>
        <w:autoSpaceDN w:val="0"/>
        <w:adjustRightInd w:val="0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E27DF" w:rsidRDefault="007E27DF" w:rsidP="008D131A">
      <w:pPr>
        <w:autoSpaceDE w:val="0"/>
        <w:autoSpaceDN w:val="0"/>
        <w:adjustRightInd w:val="0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E27DF" w:rsidRDefault="007E27DF" w:rsidP="008D131A">
      <w:pPr>
        <w:autoSpaceDE w:val="0"/>
        <w:autoSpaceDN w:val="0"/>
        <w:adjustRightInd w:val="0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E27DF" w:rsidRDefault="007E27DF" w:rsidP="008D131A">
      <w:pPr>
        <w:autoSpaceDE w:val="0"/>
        <w:autoSpaceDN w:val="0"/>
        <w:adjustRightInd w:val="0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E27DF" w:rsidRDefault="007E27DF" w:rsidP="008D131A">
      <w:pPr>
        <w:autoSpaceDE w:val="0"/>
        <w:autoSpaceDN w:val="0"/>
        <w:adjustRightInd w:val="0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E27DF" w:rsidRDefault="007E27DF" w:rsidP="008D131A">
      <w:pPr>
        <w:autoSpaceDE w:val="0"/>
        <w:autoSpaceDN w:val="0"/>
        <w:adjustRightInd w:val="0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E27DF" w:rsidRPr="007E27DF" w:rsidRDefault="007E27DF" w:rsidP="008D131A">
      <w:pPr>
        <w:autoSpaceDE w:val="0"/>
        <w:autoSpaceDN w:val="0"/>
        <w:adjustRightInd w:val="0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131A" w:rsidRPr="007E27DF" w:rsidRDefault="008D131A" w:rsidP="008D131A">
      <w:pPr>
        <w:autoSpaceDE w:val="0"/>
        <w:autoSpaceDN w:val="0"/>
        <w:adjustRightInd w:val="0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E27DF">
        <w:rPr>
          <w:rFonts w:ascii="Arial" w:eastAsia="Times New Roman" w:hAnsi="Arial" w:cs="Arial"/>
          <w:sz w:val="24"/>
          <w:szCs w:val="24"/>
          <w:lang w:eastAsia="ru-RU"/>
        </w:rPr>
        <w:t>Приложение №2</w:t>
      </w:r>
    </w:p>
    <w:p w:rsidR="008D131A" w:rsidRPr="007E27DF" w:rsidRDefault="008D131A" w:rsidP="008D131A">
      <w:pPr>
        <w:autoSpaceDE w:val="0"/>
        <w:autoSpaceDN w:val="0"/>
        <w:adjustRightInd w:val="0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E27DF">
        <w:rPr>
          <w:rFonts w:ascii="Arial" w:eastAsia="Times New Roman" w:hAnsi="Arial" w:cs="Arial"/>
          <w:sz w:val="24"/>
          <w:szCs w:val="24"/>
          <w:lang w:eastAsia="ru-RU"/>
        </w:rPr>
        <w:t xml:space="preserve">к постановлению </w:t>
      </w:r>
    </w:p>
    <w:p w:rsidR="008D131A" w:rsidRPr="007E27DF" w:rsidRDefault="008D131A" w:rsidP="008D131A">
      <w:pPr>
        <w:autoSpaceDE w:val="0"/>
        <w:autoSpaceDN w:val="0"/>
        <w:adjustRightInd w:val="0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E27DF"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</w:t>
      </w:r>
    </w:p>
    <w:p w:rsidR="008D131A" w:rsidRPr="007E27DF" w:rsidRDefault="008D131A" w:rsidP="008D131A">
      <w:pPr>
        <w:autoSpaceDE w:val="0"/>
        <w:autoSpaceDN w:val="0"/>
        <w:adjustRightInd w:val="0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E27DF">
        <w:rPr>
          <w:rFonts w:ascii="Arial" w:eastAsia="Times New Roman" w:hAnsi="Arial" w:cs="Arial"/>
          <w:sz w:val="24"/>
          <w:szCs w:val="24"/>
          <w:lang w:eastAsia="ru-RU"/>
        </w:rPr>
        <w:t>Поповского сельского поселения</w:t>
      </w:r>
    </w:p>
    <w:p w:rsidR="008D131A" w:rsidRPr="007E27DF" w:rsidRDefault="008D131A" w:rsidP="008D131A">
      <w:pPr>
        <w:autoSpaceDE w:val="0"/>
        <w:autoSpaceDN w:val="0"/>
        <w:adjustRightInd w:val="0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E27DF">
        <w:rPr>
          <w:rFonts w:ascii="Arial" w:eastAsia="Times New Roman" w:hAnsi="Arial" w:cs="Arial"/>
          <w:sz w:val="24"/>
          <w:szCs w:val="24"/>
          <w:lang w:eastAsia="ru-RU"/>
        </w:rPr>
        <w:t>Бавлинского муниципального района</w:t>
      </w:r>
    </w:p>
    <w:p w:rsidR="008D131A" w:rsidRPr="007E27DF" w:rsidRDefault="008D131A" w:rsidP="008D131A">
      <w:pPr>
        <w:autoSpaceDE w:val="0"/>
        <w:autoSpaceDN w:val="0"/>
        <w:adjustRightInd w:val="0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E27DF">
        <w:rPr>
          <w:rFonts w:ascii="Arial" w:eastAsia="Times New Roman" w:hAnsi="Arial" w:cs="Arial"/>
          <w:sz w:val="24"/>
          <w:szCs w:val="24"/>
          <w:lang w:eastAsia="ru-RU"/>
        </w:rPr>
        <w:t>от 30.01.2020 №1</w:t>
      </w:r>
    </w:p>
    <w:p w:rsidR="008D131A" w:rsidRPr="007E27DF" w:rsidRDefault="008D131A" w:rsidP="008D131A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8D131A" w:rsidRPr="007E27DF" w:rsidRDefault="008D131A" w:rsidP="008D131A">
      <w:pPr>
        <w:autoSpaceDE w:val="0"/>
        <w:autoSpaceDN w:val="0"/>
        <w:adjustRightInd w:val="0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131A" w:rsidRPr="007E27DF" w:rsidRDefault="008D131A" w:rsidP="008D131A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131A" w:rsidRPr="007E27DF" w:rsidRDefault="008D131A" w:rsidP="008D131A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131A" w:rsidRPr="007E27DF" w:rsidRDefault="008D131A" w:rsidP="008D131A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131A" w:rsidRPr="007E27DF" w:rsidRDefault="008D131A" w:rsidP="008D131A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8D131A" w:rsidRPr="007E27DF" w:rsidRDefault="008D131A" w:rsidP="008D131A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E27DF">
        <w:rPr>
          <w:rFonts w:ascii="Arial" w:eastAsia="Times New Roman" w:hAnsi="Arial" w:cs="Arial"/>
          <w:sz w:val="24"/>
          <w:szCs w:val="24"/>
          <w:lang w:eastAsia="ru-RU"/>
        </w:rPr>
        <w:t>Стоимость</w:t>
      </w:r>
    </w:p>
    <w:p w:rsidR="008D131A" w:rsidRPr="007E27DF" w:rsidRDefault="008D131A" w:rsidP="008D131A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E27DF">
        <w:rPr>
          <w:rFonts w:ascii="Arial" w:eastAsia="Times New Roman" w:hAnsi="Arial" w:cs="Arial"/>
          <w:sz w:val="24"/>
          <w:szCs w:val="24"/>
          <w:lang w:eastAsia="ru-RU"/>
        </w:rPr>
        <w:t>гарантированного перечня услуг по погребению</w:t>
      </w:r>
    </w:p>
    <w:p w:rsidR="008D131A" w:rsidRPr="007E27DF" w:rsidRDefault="008D131A" w:rsidP="008D131A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E27DF">
        <w:rPr>
          <w:rFonts w:ascii="Arial" w:eastAsia="Times New Roman" w:hAnsi="Arial" w:cs="Arial"/>
          <w:sz w:val="24"/>
          <w:szCs w:val="24"/>
          <w:lang w:eastAsia="ru-RU"/>
        </w:rPr>
        <w:t xml:space="preserve">в  Поповском сельском поселении Бавлинского муниципального района </w:t>
      </w:r>
    </w:p>
    <w:p w:rsidR="008D131A" w:rsidRPr="007E27DF" w:rsidRDefault="008D131A" w:rsidP="008D131A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E27DF">
        <w:rPr>
          <w:rFonts w:ascii="Arial" w:eastAsia="Times New Roman" w:hAnsi="Arial" w:cs="Arial"/>
          <w:sz w:val="24"/>
          <w:szCs w:val="24"/>
          <w:lang w:eastAsia="ru-RU"/>
        </w:rPr>
        <w:t>с 01.02.2020 года</w:t>
      </w:r>
    </w:p>
    <w:p w:rsidR="008D131A" w:rsidRPr="007E27DF" w:rsidRDefault="008D131A" w:rsidP="008D131A">
      <w:pPr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5895"/>
        <w:gridCol w:w="3650"/>
      </w:tblGrid>
      <w:tr w:rsidR="008D131A" w:rsidRPr="007E27DF" w:rsidTr="006E79EA">
        <w:tc>
          <w:tcPr>
            <w:tcW w:w="592" w:type="dxa"/>
          </w:tcPr>
          <w:p w:rsidR="008D131A" w:rsidRPr="007E27DF" w:rsidRDefault="008D131A" w:rsidP="008D131A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7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E27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7E27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95" w:type="dxa"/>
          </w:tcPr>
          <w:p w:rsidR="008D131A" w:rsidRPr="007E27DF" w:rsidRDefault="008D131A" w:rsidP="008D131A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7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3650" w:type="dxa"/>
          </w:tcPr>
          <w:p w:rsidR="008D131A" w:rsidRPr="007E27DF" w:rsidRDefault="008D131A" w:rsidP="008D131A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7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Стоимость услуг </w:t>
            </w:r>
          </w:p>
          <w:p w:rsidR="008D131A" w:rsidRPr="007E27DF" w:rsidRDefault="008D131A" w:rsidP="008D131A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7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(в руб.)</w:t>
            </w:r>
          </w:p>
        </w:tc>
      </w:tr>
      <w:tr w:rsidR="008D131A" w:rsidRPr="007E27DF" w:rsidTr="006E79EA">
        <w:tc>
          <w:tcPr>
            <w:tcW w:w="592" w:type="dxa"/>
          </w:tcPr>
          <w:p w:rsidR="008D131A" w:rsidRPr="007E27DF" w:rsidRDefault="008D131A" w:rsidP="008D131A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7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95" w:type="dxa"/>
          </w:tcPr>
          <w:p w:rsidR="008D131A" w:rsidRPr="007E27DF" w:rsidRDefault="008D131A" w:rsidP="008D131A">
            <w:pPr>
              <w:tabs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7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3650" w:type="dxa"/>
          </w:tcPr>
          <w:p w:rsidR="008D131A" w:rsidRPr="007E27DF" w:rsidRDefault="008D131A" w:rsidP="008D131A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7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−</w:t>
            </w:r>
          </w:p>
        </w:tc>
      </w:tr>
      <w:tr w:rsidR="008D131A" w:rsidRPr="007E27DF" w:rsidTr="006E79EA">
        <w:tc>
          <w:tcPr>
            <w:tcW w:w="592" w:type="dxa"/>
          </w:tcPr>
          <w:p w:rsidR="008D131A" w:rsidRPr="007E27DF" w:rsidRDefault="008D131A" w:rsidP="008D131A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7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95" w:type="dxa"/>
          </w:tcPr>
          <w:p w:rsidR="008D131A" w:rsidRPr="007E27DF" w:rsidRDefault="008D131A" w:rsidP="008D131A">
            <w:pPr>
              <w:tabs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7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Облачение тела</w:t>
            </w:r>
          </w:p>
        </w:tc>
        <w:tc>
          <w:tcPr>
            <w:tcW w:w="3650" w:type="dxa"/>
          </w:tcPr>
          <w:p w:rsidR="008D131A" w:rsidRPr="007E27DF" w:rsidRDefault="008D131A" w:rsidP="008D131A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7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1176,58</w:t>
            </w:r>
          </w:p>
        </w:tc>
      </w:tr>
      <w:tr w:rsidR="008D131A" w:rsidRPr="007E27DF" w:rsidTr="006E79EA">
        <w:tc>
          <w:tcPr>
            <w:tcW w:w="592" w:type="dxa"/>
          </w:tcPr>
          <w:p w:rsidR="008D131A" w:rsidRPr="007E27DF" w:rsidRDefault="008D131A" w:rsidP="008D131A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7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95" w:type="dxa"/>
          </w:tcPr>
          <w:p w:rsidR="008D131A" w:rsidRPr="007E27DF" w:rsidRDefault="008D131A" w:rsidP="008D131A">
            <w:pPr>
              <w:tabs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7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650" w:type="dxa"/>
          </w:tcPr>
          <w:p w:rsidR="008D131A" w:rsidRPr="007E27DF" w:rsidRDefault="008D131A" w:rsidP="008D131A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7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2346,45</w:t>
            </w:r>
          </w:p>
        </w:tc>
      </w:tr>
      <w:tr w:rsidR="008D131A" w:rsidRPr="007E27DF" w:rsidTr="006E79EA">
        <w:tc>
          <w:tcPr>
            <w:tcW w:w="592" w:type="dxa"/>
          </w:tcPr>
          <w:p w:rsidR="008D131A" w:rsidRPr="007E27DF" w:rsidRDefault="008D131A" w:rsidP="008D131A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7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95" w:type="dxa"/>
          </w:tcPr>
          <w:p w:rsidR="008D131A" w:rsidRPr="007E27DF" w:rsidRDefault="008D131A" w:rsidP="008D131A">
            <w:pPr>
              <w:tabs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7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Перевозка тела (останков) умершего на кладбище</w:t>
            </w:r>
          </w:p>
        </w:tc>
        <w:tc>
          <w:tcPr>
            <w:tcW w:w="3650" w:type="dxa"/>
          </w:tcPr>
          <w:p w:rsidR="008D131A" w:rsidRPr="007E27DF" w:rsidRDefault="008D131A" w:rsidP="008D131A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7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1273,97</w:t>
            </w:r>
          </w:p>
        </w:tc>
      </w:tr>
      <w:tr w:rsidR="008D131A" w:rsidRPr="007E27DF" w:rsidTr="006E79EA">
        <w:tc>
          <w:tcPr>
            <w:tcW w:w="592" w:type="dxa"/>
          </w:tcPr>
          <w:p w:rsidR="008D131A" w:rsidRPr="007E27DF" w:rsidRDefault="008D131A" w:rsidP="008D131A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7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895" w:type="dxa"/>
          </w:tcPr>
          <w:p w:rsidR="008D131A" w:rsidRPr="007E27DF" w:rsidRDefault="008D131A" w:rsidP="008D131A">
            <w:pPr>
              <w:tabs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7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Погребение (рытье могил и захоронение)</w:t>
            </w:r>
          </w:p>
        </w:tc>
        <w:tc>
          <w:tcPr>
            <w:tcW w:w="3650" w:type="dxa"/>
          </w:tcPr>
          <w:p w:rsidR="008D131A" w:rsidRPr="007E27DF" w:rsidRDefault="008D131A" w:rsidP="008D131A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7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1327,86</w:t>
            </w:r>
          </w:p>
        </w:tc>
      </w:tr>
      <w:tr w:rsidR="008D131A" w:rsidRPr="007E27DF" w:rsidTr="006E79EA">
        <w:tc>
          <w:tcPr>
            <w:tcW w:w="592" w:type="dxa"/>
          </w:tcPr>
          <w:p w:rsidR="008D131A" w:rsidRPr="007E27DF" w:rsidRDefault="008D131A" w:rsidP="008D131A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95" w:type="dxa"/>
          </w:tcPr>
          <w:p w:rsidR="008D131A" w:rsidRPr="007E27DF" w:rsidRDefault="008D131A" w:rsidP="008D131A">
            <w:pPr>
              <w:tabs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7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650" w:type="dxa"/>
          </w:tcPr>
          <w:p w:rsidR="008D131A" w:rsidRPr="007E27DF" w:rsidRDefault="008D131A" w:rsidP="008D131A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7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6124,86</w:t>
            </w:r>
          </w:p>
        </w:tc>
      </w:tr>
    </w:tbl>
    <w:p w:rsidR="008D131A" w:rsidRPr="007E27DF" w:rsidRDefault="008D131A" w:rsidP="008D131A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131A" w:rsidRPr="007E27DF" w:rsidRDefault="008D131A" w:rsidP="008D131A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131A" w:rsidRPr="007E27DF" w:rsidRDefault="008D131A" w:rsidP="008D131A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131A" w:rsidRPr="007E27DF" w:rsidRDefault="008D131A" w:rsidP="008D131A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131A" w:rsidRPr="007E27DF" w:rsidRDefault="008D131A" w:rsidP="008D131A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131A" w:rsidRPr="007E27DF" w:rsidRDefault="008D131A" w:rsidP="008D131A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131A" w:rsidRPr="007E27DF" w:rsidRDefault="008D131A" w:rsidP="008D131A">
      <w:pPr>
        <w:shd w:val="clear" w:color="auto" w:fill="FFFFFF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131A" w:rsidRPr="007E27DF" w:rsidRDefault="008D131A" w:rsidP="008D131A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131A" w:rsidRPr="007E27DF" w:rsidRDefault="008D131A" w:rsidP="008D131A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131A" w:rsidRPr="007E27DF" w:rsidRDefault="008D131A" w:rsidP="008D131A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131A" w:rsidRPr="007E27DF" w:rsidRDefault="008D131A">
      <w:pPr>
        <w:rPr>
          <w:rFonts w:ascii="Arial" w:hAnsi="Arial" w:cs="Arial"/>
          <w:sz w:val="24"/>
          <w:szCs w:val="24"/>
        </w:rPr>
      </w:pPr>
    </w:p>
    <w:sectPr w:rsidR="008D131A" w:rsidRPr="007E27DF" w:rsidSect="007E27D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13"/>
    <w:rsid w:val="007E27DF"/>
    <w:rsid w:val="008D131A"/>
    <w:rsid w:val="008D7FDE"/>
    <w:rsid w:val="00BA5A13"/>
    <w:rsid w:val="00DC3E02"/>
    <w:rsid w:val="00FC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31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0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05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31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0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05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Таня Алатырева</cp:lastModifiedBy>
  <cp:revision>2</cp:revision>
  <cp:lastPrinted>2020-01-30T07:07:00Z</cp:lastPrinted>
  <dcterms:created xsi:type="dcterms:W3CDTF">2020-01-30T15:12:00Z</dcterms:created>
  <dcterms:modified xsi:type="dcterms:W3CDTF">2020-01-30T15:12:00Z</dcterms:modified>
</cp:coreProperties>
</file>