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137A7" w:rsidRPr="001C0FE3" w:rsidTr="0095094A">
        <w:tc>
          <w:tcPr>
            <w:tcW w:w="4696" w:type="dxa"/>
            <w:shd w:val="clear" w:color="auto" w:fill="auto"/>
          </w:tcPr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1137A7" w:rsidRPr="001C0FE3" w:rsidRDefault="001137A7" w:rsidP="0095094A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137A7" w:rsidRPr="001C0FE3" w:rsidRDefault="001137A7" w:rsidP="0095094A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137A7" w:rsidRPr="001C0FE3" w:rsidRDefault="001137A7" w:rsidP="0095094A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137A7" w:rsidRPr="001C0FE3" w:rsidRDefault="001137A7" w:rsidP="001137A7">
      <w:pPr>
        <w:widowControl/>
        <w:pBdr>
          <w:bottom w:val="single" w:sz="12" w:space="1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137A7" w:rsidRPr="001C0FE3" w:rsidRDefault="001137A7" w:rsidP="001137A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1137A7" w:rsidRPr="001C0FE3" w:rsidTr="0095094A">
        <w:trPr>
          <w:trHeight w:val="465"/>
        </w:trPr>
        <w:tc>
          <w:tcPr>
            <w:tcW w:w="4912" w:type="dxa"/>
            <w:vAlign w:val="center"/>
          </w:tcPr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1137A7" w:rsidRPr="001C0FE3" w:rsidRDefault="001137A7" w:rsidP="0095094A">
            <w:pPr>
              <w:widowControl/>
              <w:autoSpaceDE/>
              <w:autoSpaceDN/>
              <w:adjustRightInd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КАРАР</w:t>
            </w:r>
          </w:p>
        </w:tc>
      </w:tr>
      <w:tr w:rsidR="001137A7" w:rsidRPr="001C0FE3" w:rsidTr="0095094A">
        <w:trPr>
          <w:trHeight w:val="206"/>
        </w:trPr>
        <w:tc>
          <w:tcPr>
            <w:tcW w:w="9704" w:type="dxa"/>
            <w:gridSpan w:val="2"/>
            <w:vAlign w:val="center"/>
          </w:tcPr>
          <w:p w:rsidR="001137A7" w:rsidRPr="001C0FE3" w:rsidRDefault="001137A7" w:rsidP="0095094A">
            <w:pPr>
              <w:widowControl/>
              <w:autoSpaceDE/>
              <w:autoSpaceDN/>
              <w:adjustRightInd/>
              <w:ind w:left="1310" w:hanging="42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 </w:t>
            </w:r>
          </w:p>
        </w:tc>
      </w:tr>
      <w:tr w:rsidR="001137A7" w:rsidRPr="001C0FE3" w:rsidTr="0095094A">
        <w:trPr>
          <w:trHeight w:val="465"/>
        </w:trPr>
        <w:tc>
          <w:tcPr>
            <w:tcW w:w="4912" w:type="dxa"/>
            <w:vAlign w:val="center"/>
          </w:tcPr>
          <w:p w:rsidR="001137A7" w:rsidRPr="001C0FE3" w:rsidRDefault="001137A7" w:rsidP="0095094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2019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1137A7" w:rsidRPr="001C0FE3" w:rsidRDefault="001137A7" w:rsidP="001137A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1137A7" w:rsidRDefault="001137A7" w:rsidP="001137A7">
      <w:pPr>
        <w:jc w:val="left"/>
        <w:rPr>
          <w:rFonts w:ascii="Times New Roman" w:hAnsi="Times New Roman" w:cs="Times New Roman"/>
          <w:bCs/>
          <w:sz w:val="28"/>
        </w:rPr>
      </w:pPr>
    </w:p>
    <w:p w:rsidR="001137A7" w:rsidRDefault="001137A7" w:rsidP="001137A7">
      <w:pPr>
        <w:ind w:right="5706" w:firstLine="0"/>
        <w:jc w:val="left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2020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2021 и 2022 годов</w:t>
      </w:r>
    </w:p>
    <w:bookmarkEnd w:id="0"/>
    <w:p w:rsidR="001137A7" w:rsidRDefault="001137A7" w:rsidP="001137A7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1137A7" w:rsidRDefault="001137A7" w:rsidP="001137A7">
      <w:pPr>
        <w:ind w:firstLine="709"/>
        <w:rPr>
          <w:rFonts w:ascii="Times New Roman" w:hAnsi="Times New Roman"/>
          <w:sz w:val="28"/>
          <w:szCs w:val="28"/>
        </w:rPr>
      </w:pPr>
      <w:r w:rsidRPr="001B461C">
        <w:rPr>
          <w:rFonts w:ascii="Times New Roman" w:hAnsi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«Александровское сельское поселение» Бавлинского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37A7" w:rsidRDefault="001137A7" w:rsidP="001137A7">
      <w:pPr>
        <w:ind w:firstLine="709"/>
        <w:rPr>
          <w:rFonts w:ascii="Times New Roman" w:hAnsi="Times New Roman"/>
          <w:sz w:val="28"/>
          <w:szCs w:val="28"/>
        </w:rPr>
      </w:pPr>
    </w:p>
    <w:p w:rsidR="001137A7" w:rsidRDefault="001137A7" w:rsidP="001137A7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1137A7" w:rsidRDefault="001137A7" w:rsidP="001137A7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137A7" w:rsidRDefault="001137A7" w:rsidP="001137A7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1137A7" w:rsidRDefault="001137A7" w:rsidP="001137A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на 2020 год:</w:t>
      </w:r>
    </w:p>
    <w:p w:rsidR="001137A7" w:rsidRDefault="001137A7" w:rsidP="001137A7">
      <w:pPr>
        <w:pStyle w:val="3"/>
        <w:spacing w:line="360" w:lineRule="auto"/>
        <w:ind w:firstLine="709"/>
      </w:pPr>
      <w:r>
        <w:t>1) общий объем доходов бюджета Александровского сельского поселения</w:t>
      </w:r>
      <w:r>
        <w:rPr>
          <w:bCs/>
        </w:rPr>
        <w:t xml:space="preserve"> </w:t>
      </w:r>
      <w:r>
        <w:t>в сумме 5914,7 тыс. рублей;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Александровского сельского поселения в сумме 5914,7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Александровского сельского поселения в сумме                        0 тыс. рублей.</w:t>
      </w:r>
    </w:p>
    <w:p w:rsidR="001137A7" w:rsidRDefault="001137A7" w:rsidP="001137A7">
      <w:pPr>
        <w:pStyle w:val="3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Александровского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сельского поселения на 2021 год и 2022 год:</w:t>
      </w:r>
      <w:r w:rsidRPr="00135AFA">
        <w:t xml:space="preserve"> </w:t>
      </w:r>
    </w:p>
    <w:p w:rsidR="001137A7" w:rsidRDefault="001137A7" w:rsidP="001137A7">
      <w:pPr>
        <w:pStyle w:val="3"/>
        <w:spacing w:line="360" w:lineRule="auto"/>
        <w:ind w:firstLine="709"/>
      </w:pPr>
      <w:r>
        <w:t>1) общий объем доходов бюджета Александровского сельского поселения</w:t>
      </w:r>
      <w:r>
        <w:rPr>
          <w:bCs/>
        </w:rPr>
        <w:t xml:space="preserve"> на 2021 год </w:t>
      </w:r>
      <w:r>
        <w:t xml:space="preserve">в сумме 5921,5 тыс. рублей и на 2022 год в сумме 5928,7 тыс. </w:t>
      </w:r>
      <w:r>
        <w:lastRenderedPageBreak/>
        <w:t>рублей;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Александровского сельского поселения на 2021 год в сумме 5921,5 тыс. рублей, в том числе условно утвержденные расходы в сумме 145,7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2022 год в сумме 5928,7 тыс. рублей, в том числе условно утвержденные расходы в сумме 291,7</w:t>
      </w:r>
      <w:r w:rsidRPr="002B47F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76F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6A07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7A7" w:rsidRPr="00F0137A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F0137A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F0137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37A">
        <w:rPr>
          <w:rFonts w:ascii="Times New Roman" w:hAnsi="Times New Roman" w:cs="Times New Roman"/>
          <w:sz w:val="28"/>
          <w:szCs w:val="28"/>
        </w:rPr>
        <w:t>рублей.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Александровского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2020 год и на плановый период 2021 и 2022 годов согласно приложению 1 к настоящему решению.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2021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37A7" w:rsidRPr="00362D17" w:rsidRDefault="001137A7" w:rsidP="001137A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2022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137A7" w:rsidRPr="00362D17" w:rsidRDefault="001137A7" w:rsidP="001137A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2023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. Установить предельный объем муниципального долга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bookmarkEnd w:id="3"/>
    <w:p w:rsidR="001137A7" w:rsidRPr="00F0137A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1)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1137A7" w:rsidRPr="00F0137A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2)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1137A7" w:rsidRPr="00F0137A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3)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Александровского сельского поселения прогнозируемые объемы доходов на 2020 год и на плановый период 2021 и 2022 годов согласно приложению 2 к настоящему решению.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согласно приложению 3 к настоящему решению.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главных администраторов источников финансирования дефицита бюджета Александровского сельского поселения согласно приложению 4 к настоящему решению.</w:t>
      </w:r>
    </w:p>
    <w:p w:rsidR="001137A7" w:rsidRDefault="001137A7" w:rsidP="001137A7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5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2020 год и на плановый период 2021 и 2022 годов, согласно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5 к настоящему решению</w:t>
      </w:r>
      <w:bookmarkStart w:id="5" w:name="sub_13"/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2020 год и на плановый период 2021 и 2022 годов согласно приложению 6 к настоящему решению.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на исполнение публичных нормативных обязательств на 2020 год в сумме 0 тыс. рублей, на 2021 год в сумме 0 тыс. рублей, на 2022 год в сумме 0 тыс. рублей.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объем  межбюджетных трансфертов, подлежащих перечислению из бюджета поселения в бюджет Бавлинского муниципального района: 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OLE_LINK1"/>
      <w:bookmarkStart w:id="7" w:name="OLE_LINK2"/>
      <w:bookmarkStart w:id="8" w:name="OLE_LINK3"/>
      <w:bookmarkStart w:id="9" w:name="OLE_LINK4"/>
      <w:bookmarkStart w:id="10" w:name="OLE_LINK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45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части полномочий по решению вопросов местного значения в соответствии с заключенными соглашениями на </w:t>
      </w:r>
      <w:r w:rsidRPr="00294451">
        <w:rPr>
          <w:rFonts w:ascii="Times New Roman" w:hAnsi="Times New Roman" w:cs="Times New Roman"/>
          <w:sz w:val="28"/>
          <w:szCs w:val="28"/>
        </w:rPr>
        <w:t xml:space="preserve">исполнение расходных обязательств по содержанию муниципальных учреждений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2026,5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29445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1989,9</w:t>
      </w:r>
      <w:r w:rsidRPr="00294451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в сумме 1954,9 тыс. рублей;</w:t>
      </w:r>
    </w:p>
    <w:bookmarkEnd w:id="6"/>
    <w:bookmarkEnd w:id="7"/>
    <w:bookmarkEnd w:id="8"/>
    <w:bookmarkEnd w:id="9"/>
    <w:bookmarkEnd w:id="10"/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обеспечение мероприятий по созданию условий для организации досуга и обеспечения жителей поселения услугами организаций культуры </w:t>
      </w:r>
      <w:r w:rsidRPr="007414AF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 </w:t>
      </w:r>
      <w:r>
        <w:rPr>
          <w:rFonts w:ascii="Times New Roman" w:hAnsi="Times New Roman" w:cs="Times New Roman"/>
          <w:sz w:val="28"/>
          <w:szCs w:val="28"/>
        </w:rPr>
        <w:t>на 2020 год в сумме 1481,1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на 2021 год в сумме 1481,1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на 2022 год в сумме 1481,1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2020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1137A7" w:rsidRPr="00EE20FF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>Статья 7</w:t>
      </w:r>
    </w:p>
    <w:p w:rsidR="001137A7" w:rsidRPr="00EE20FF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5,6</w:t>
      </w:r>
      <w:r w:rsidRPr="00EE20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4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2021 год в сумме 9,8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на 2022 год в сумме 11,8</w:t>
      </w:r>
      <w:r w:rsidRPr="0029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20FF">
        <w:rPr>
          <w:rFonts w:ascii="Times New Roman" w:hAnsi="Times New Roman" w:cs="Times New Roman"/>
          <w:sz w:val="28"/>
          <w:szCs w:val="28"/>
        </w:rPr>
        <w:t xml:space="preserve"> 2. Установить, что в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EE20FF">
        <w:rPr>
          <w:rFonts w:ascii="Times New Roman" w:hAnsi="Times New Roman" w:cs="Times New Roman"/>
          <w:sz w:val="28"/>
          <w:szCs w:val="28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1137A7" w:rsidRDefault="001137A7" w:rsidP="001137A7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1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8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Утвердить в бюджете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</w:t>
      </w:r>
      <w:r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2020 году   в сумме 7,2 тыс. рублей, в 2021 году в сумме 7,7 тыс. рублей, в 2022 году в сумме 7,6 тыс. рублей.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2020 году 92,5 тыс. рублей, в 2021 году 92,7 тыс. рублей, в 2022 году 94,2 тыс. рублей.</w:t>
      </w:r>
    </w:p>
    <w:p w:rsidR="001137A7" w:rsidRDefault="001137A7" w:rsidP="001137A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12" w:name="sub_10000000"/>
      <w:bookmarkEnd w:id="11"/>
      <w:r>
        <w:rPr>
          <w:rFonts w:ascii="Times New Roman" w:hAnsi="Times New Roman" w:cs="Times New Roman"/>
          <w:sz w:val="28"/>
          <w:szCs w:val="28"/>
        </w:rPr>
        <w:t>Статья 10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 не вправе принимать в 2020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32"/>
      <w:bookmarkEnd w:id="12"/>
      <w:r>
        <w:rPr>
          <w:rFonts w:ascii="Times New Roman" w:hAnsi="Times New Roman" w:cs="Times New Roman"/>
          <w:sz w:val="28"/>
          <w:szCs w:val="28"/>
        </w:rPr>
        <w:t>Статья 11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38"/>
      <w:bookmarkEnd w:id="13"/>
      <w:r>
        <w:rPr>
          <w:rFonts w:ascii="Times New Roman" w:hAnsi="Times New Roman" w:cs="Times New Roman"/>
          <w:sz w:val="28"/>
          <w:szCs w:val="28"/>
        </w:rPr>
        <w:t>Остатки средств бюджета Александровского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1137A7" w:rsidRDefault="001137A7" w:rsidP="001137A7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14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12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 Александровского сельского поселения в соответствии с заключенными соглашениями.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13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Александровского сельского поселения в информационно-телекоммуникационной сети «Интернет».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2020 года.</w:t>
      </w: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37A7" w:rsidRPr="001C0FE3" w:rsidRDefault="001137A7" w:rsidP="001137A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          Глава, Председатель Совета</w:t>
      </w:r>
    </w:p>
    <w:p w:rsidR="001137A7" w:rsidRPr="001C0FE3" w:rsidRDefault="001137A7" w:rsidP="001137A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C0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В.И.Уварова</w:t>
      </w:r>
      <w:proofErr w:type="spellEnd"/>
    </w:p>
    <w:p w:rsidR="001137A7" w:rsidRDefault="001137A7" w:rsidP="001137A7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408FB" w:rsidRDefault="00BA651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686"/>
        <w:gridCol w:w="3544"/>
        <w:gridCol w:w="2976"/>
      </w:tblGrid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к решению Совета Александровского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101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019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2019 г. № __</w:t>
            </w:r>
          </w:p>
        </w:tc>
      </w:tr>
      <w:tr w:rsidR="001019E2" w:rsidRPr="001019E2" w:rsidTr="001019E2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1019E2" w:rsidRPr="001019E2" w:rsidTr="001019E2">
        <w:trPr>
          <w:trHeight w:val="5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019E2" w:rsidRPr="001019E2" w:rsidTr="001019E2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2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на 2020 год</w:t>
            </w:r>
          </w:p>
        </w:tc>
      </w:tr>
      <w:tr w:rsidR="001019E2" w:rsidRPr="001019E2" w:rsidTr="001019E2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019E2">
              <w:rPr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019E2">
              <w:rPr>
                <w:sz w:val="20"/>
                <w:szCs w:val="20"/>
              </w:rPr>
              <w:t> 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9E2" w:rsidRPr="001019E2" w:rsidTr="001019E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-5914,7</w:t>
            </w:r>
          </w:p>
        </w:tc>
      </w:tr>
      <w:tr w:rsidR="001019E2" w:rsidRPr="001019E2" w:rsidTr="001019E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-5914,7</w:t>
            </w:r>
          </w:p>
        </w:tc>
      </w:tr>
      <w:tr w:rsidR="001019E2" w:rsidRPr="001019E2" w:rsidTr="001019E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-5914,7</w:t>
            </w:r>
          </w:p>
        </w:tc>
      </w:tr>
      <w:tr w:rsidR="001019E2" w:rsidRPr="001019E2" w:rsidTr="001019E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-5914,7</w:t>
            </w:r>
          </w:p>
        </w:tc>
      </w:tr>
      <w:tr w:rsidR="001019E2" w:rsidRPr="001019E2" w:rsidTr="001019E2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5914,7</w:t>
            </w:r>
          </w:p>
        </w:tc>
      </w:tr>
      <w:tr w:rsidR="001019E2" w:rsidRPr="001019E2" w:rsidTr="001019E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5914,7</w:t>
            </w:r>
          </w:p>
        </w:tc>
      </w:tr>
      <w:tr w:rsidR="001019E2" w:rsidRPr="001019E2" w:rsidTr="001019E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5914,7</w:t>
            </w:r>
          </w:p>
        </w:tc>
      </w:tr>
      <w:tr w:rsidR="001019E2" w:rsidRPr="001019E2" w:rsidTr="001019E2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5914,7</w:t>
            </w:r>
          </w:p>
        </w:tc>
      </w:tr>
    </w:tbl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1019E2" w:rsidRPr="001019E2" w:rsidTr="001019E2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1019E2" w:rsidRPr="001019E2" w:rsidTr="001019E2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019E2" w:rsidRPr="001019E2" w:rsidTr="001019E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2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Александровского сельского поселения на плановый период </w:t>
            </w:r>
          </w:p>
        </w:tc>
      </w:tr>
      <w:tr w:rsidR="001019E2" w:rsidRPr="001019E2" w:rsidTr="001019E2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9E2">
              <w:rPr>
                <w:rFonts w:ascii="Times New Roman" w:hAnsi="Times New Roman" w:cs="Times New Roman"/>
                <w:sz w:val="28"/>
                <w:szCs w:val="28"/>
              </w:rPr>
              <w:t>2021 и 2022 годов</w:t>
            </w:r>
          </w:p>
        </w:tc>
      </w:tr>
      <w:tr w:rsidR="001019E2" w:rsidRPr="001019E2" w:rsidTr="001019E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019E2" w:rsidRPr="001019E2" w:rsidTr="001019E2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1019E2" w:rsidRPr="001019E2" w:rsidTr="001019E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1019E2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9E2" w:rsidRPr="001019E2" w:rsidTr="001019E2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9E2" w:rsidRPr="001019E2" w:rsidTr="001019E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9E2" w:rsidRPr="001019E2" w:rsidTr="001019E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-5928,7</w:t>
            </w:r>
          </w:p>
        </w:tc>
      </w:tr>
      <w:tr w:rsidR="001019E2" w:rsidRPr="001019E2" w:rsidTr="001019E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-5928,7</w:t>
            </w:r>
          </w:p>
        </w:tc>
      </w:tr>
      <w:tr w:rsidR="001019E2" w:rsidRPr="001019E2" w:rsidTr="001019E2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-5928,7</w:t>
            </w:r>
          </w:p>
        </w:tc>
      </w:tr>
      <w:tr w:rsidR="001019E2" w:rsidRPr="001019E2" w:rsidTr="001019E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-5928,7</w:t>
            </w:r>
          </w:p>
        </w:tc>
      </w:tr>
      <w:tr w:rsidR="001019E2" w:rsidRPr="001019E2" w:rsidTr="001019E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5928,7</w:t>
            </w:r>
          </w:p>
        </w:tc>
      </w:tr>
      <w:tr w:rsidR="001019E2" w:rsidRPr="001019E2" w:rsidTr="001019E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5928,7</w:t>
            </w:r>
          </w:p>
        </w:tc>
      </w:tr>
      <w:tr w:rsidR="001019E2" w:rsidRPr="001019E2" w:rsidTr="001019E2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5928,7</w:t>
            </w:r>
          </w:p>
        </w:tc>
      </w:tr>
      <w:tr w:rsidR="001019E2" w:rsidRPr="001019E2" w:rsidTr="001019E2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9E2">
              <w:rPr>
                <w:rFonts w:ascii="Times New Roman" w:hAnsi="Times New Roman" w:cs="Times New Roman"/>
                <w:sz w:val="24"/>
                <w:szCs w:val="24"/>
              </w:rPr>
              <w:t>5928,7</w:t>
            </w:r>
          </w:p>
        </w:tc>
      </w:tr>
    </w:tbl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1019E2" w:rsidRPr="001019E2" w:rsidTr="001019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1019E2" w:rsidRPr="001019E2" w:rsidTr="001019E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1019E2" w:rsidRPr="001019E2" w:rsidTr="001019E2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1019E2" w:rsidRPr="001019E2" w:rsidTr="001019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от "___" декабря  2019 г. № ____</w:t>
            </w:r>
          </w:p>
        </w:tc>
      </w:tr>
      <w:tr w:rsidR="001019E2" w:rsidRPr="001019E2" w:rsidTr="001019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1019E2" w:rsidRPr="001019E2" w:rsidTr="001019E2">
        <w:trPr>
          <w:trHeight w:val="84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1019E2" w:rsidRPr="001019E2" w:rsidTr="001019E2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 xml:space="preserve">  бюджета Александровского сельского поселения  на 2020 год</w:t>
            </w:r>
          </w:p>
        </w:tc>
      </w:tr>
      <w:tr w:rsidR="001019E2" w:rsidRPr="001019E2" w:rsidTr="001019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019E2" w:rsidRPr="001019E2" w:rsidTr="001019E2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019E2" w:rsidRPr="001019E2" w:rsidTr="001019E2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1019E2" w:rsidRPr="001019E2" w:rsidTr="001019E2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019E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5815</w:t>
            </w:r>
          </w:p>
        </w:tc>
      </w:tr>
      <w:tr w:rsidR="001019E2" w:rsidRPr="001019E2" w:rsidTr="001019E2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1019E2" w:rsidRPr="001019E2" w:rsidTr="001019E2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1019E2" w:rsidRPr="001019E2" w:rsidTr="001019E2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19E2" w:rsidRPr="001019E2" w:rsidTr="001019E2">
        <w:trPr>
          <w:trHeight w:val="3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19E2" w:rsidRPr="001019E2" w:rsidTr="001019E2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5447</w:t>
            </w:r>
          </w:p>
        </w:tc>
      </w:tr>
      <w:tr w:rsidR="001019E2" w:rsidRPr="001019E2" w:rsidTr="001019E2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1019E2" w:rsidRPr="001019E2" w:rsidTr="001019E2">
        <w:trPr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</w:tr>
      <w:tr w:rsidR="001019E2" w:rsidRPr="001019E2" w:rsidTr="001019E2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019E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</w:t>
            </w:r>
          </w:p>
        </w:tc>
      </w:tr>
      <w:tr w:rsidR="001019E2" w:rsidRPr="001019E2" w:rsidTr="001019E2">
        <w:trPr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1019E2" w:rsidRPr="001019E2" w:rsidTr="001019E2">
        <w:trPr>
          <w:trHeight w:val="552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1019E2" w:rsidRPr="001019E2" w:rsidTr="001019E2">
        <w:trPr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</w:tr>
      <w:tr w:rsidR="001019E2" w:rsidRPr="001019E2" w:rsidTr="001019E2">
        <w:trPr>
          <w:trHeight w:val="9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</w:tr>
      <w:tr w:rsidR="001019E2" w:rsidRPr="001019E2" w:rsidTr="001019E2">
        <w:trPr>
          <w:trHeight w:val="70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019E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5914,7</w:t>
            </w:r>
          </w:p>
        </w:tc>
      </w:tr>
      <w:tr w:rsidR="001019E2" w:rsidRPr="001019E2" w:rsidTr="001019E2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1400"/>
      </w:tblGrid>
      <w:tr w:rsidR="001019E2" w:rsidRPr="001019E2" w:rsidTr="001019E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1019E2" w:rsidRPr="001019E2" w:rsidTr="001019E2">
        <w:trPr>
          <w:trHeight w:val="645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1019E2" w:rsidRPr="001019E2" w:rsidTr="001019E2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 xml:space="preserve">  бюджета Александровского сельского поселения   </w:t>
            </w:r>
          </w:p>
        </w:tc>
      </w:tr>
      <w:tr w:rsidR="001019E2" w:rsidRPr="001019E2" w:rsidTr="001019E2">
        <w:trPr>
          <w:trHeight w:val="300"/>
        </w:trPr>
        <w:tc>
          <w:tcPr>
            <w:tcW w:w="9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 xml:space="preserve"> на плановый период 2021 и 2022 годов</w:t>
            </w:r>
          </w:p>
        </w:tc>
      </w:tr>
      <w:tr w:rsidR="001019E2" w:rsidRPr="001019E2" w:rsidTr="001019E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9E2" w:rsidRPr="001019E2" w:rsidTr="001019E2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019E2" w:rsidRPr="001019E2" w:rsidTr="001019E2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019E2" w:rsidRPr="001019E2" w:rsidTr="001019E2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</w:tr>
      <w:tr w:rsidR="001019E2" w:rsidRPr="001019E2" w:rsidTr="001019E2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019E2" w:rsidRPr="001019E2" w:rsidTr="001019E2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019E2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5821,1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5826,9</w:t>
            </w:r>
          </w:p>
        </w:tc>
      </w:tr>
      <w:tr w:rsidR="001019E2" w:rsidRPr="001019E2" w:rsidTr="001019E2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360,1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</w:tc>
      </w:tr>
      <w:tr w:rsidR="001019E2" w:rsidRPr="001019E2" w:rsidTr="001019E2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360,1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349,9</w:t>
            </w:r>
          </w:p>
        </w:tc>
      </w:tr>
      <w:tr w:rsidR="001019E2" w:rsidRPr="001019E2" w:rsidTr="001019E2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19E2" w:rsidRPr="001019E2" w:rsidTr="001019E2">
        <w:trPr>
          <w:trHeight w:val="4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19E2" w:rsidRPr="001019E2" w:rsidTr="001019E2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5461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5477</w:t>
            </w:r>
          </w:p>
        </w:tc>
      </w:tr>
      <w:tr w:rsidR="001019E2" w:rsidRPr="001019E2" w:rsidTr="001019E2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1019E2" w:rsidRPr="001019E2" w:rsidTr="001019E2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5300</w:t>
            </w:r>
          </w:p>
        </w:tc>
      </w:tr>
      <w:tr w:rsidR="001019E2" w:rsidRPr="001019E2" w:rsidTr="001019E2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019E2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101,8</w:t>
            </w:r>
          </w:p>
        </w:tc>
      </w:tr>
      <w:tr w:rsidR="001019E2" w:rsidRPr="001019E2" w:rsidTr="001019E2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1019E2" w:rsidRPr="001019E2" w:rsidTr="001019E2">
        <w:trPr>
          <w:trHeight w:val="79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2 02 15001 00 0000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1019E2" w:rsidRPr="001019E2" w:rsidTr="001019E2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2 02 03000 00 0000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1019E2" w:rsidRPr="001019E2" w:rsidTr="001019E2">
        <w:trPr>
          <w:trHeight w:val="8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</w:tr>
      <w:tr w:rsidR="001019E2" w:rsidRPr="001019E2" w:rsidTr="001019E2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019E2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5921,5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19E2" w:rsidRPr="001019E2" w:rsidRDefault="001019E2" w:rsidP="001019E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5928,7</w:t>
            </w:r>
          </w:p>
        </w:tc>
      </w:tr>
    </w:tbl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Default="001019E2" w:rsidP="001137A7">
      <w:pPr>
        <w:ind w:firstLine="0"/>
      </w:pPr>
    </w:p>
    <w:p w:rsidR="001019E2" w:rsidRPr="001019E2" w:rsidRDefault="001019E2" w:rsidP="001019E2">
      <w:pPr>
        <w:pStyle w:val="1"/>
        <w:rPr>
          <w:sz w:val="24"/>
        </w:rPr>
      </w:pPr>
      <w:r w:rsidRPr="001019E2">
        <w:rPr>
          <w:sz w:val="24"/>
        </w:rPr>
        <w:t>Приложение №3</w:t>
      </w:r>
    </w:p>
    <w:p w:rsidR="001019E2" w:rsidRPr="001019E2" w:rsidRDefault="001019E2" w:rsidP="001019E2">
      <w:pPr>
        <w:jc w:val="right"/>
        <w:rPr>
          <w:rFonts w:ascii="Times New Roman" w:hAnsi="Times New Roman" w:cs="Times New Roman"/>
        </w:rPr>
      </w:pPr>
      <w:r w:rsidRPr="001019E2">
        <w:rPr>
          <w:rFonts w:ascii="Times New Roman" w:hAnsi="Times New Roman" w:cs="Times New Roman"/>
        </w:rPr>
        <w:t>к решению Совета</w:t>
      </w:r>
    </w:p>
    <w:p w:rsidR="001019E2" w:rsidRPr="001019E2" w:rsidRDefault="001019E2" w:rsidP="001019E2">
      <w:pPr>
        <w:jc w:val="right"/>
        <w:rPr>
          <w:rFonts w:ascii="Times New Roman" w:hAnsi="Times New Roman" w:cs="Times New Roman"/>
        </w:rPr>
      </w:pPr>
      <w:r w:rsidRPr="001019E2">
        <w:rPr>
          <w:rFonts w:ascii="Times New Roman" w:hAnsi="Times New Roman" w:cs="Times New Roman"/>
        </w:rPr>
        <w:t>Александровского сельского поселения</w:t>
      </w:r>
    </w:p>
    <w:p w:rsidR="001019E2" w:rsidRPr="001019E2" w:rsidRDefault="001019E2" w:rsidP="001019E2">
      <w:pPr>
        <w:jc w:val="right"/>
        <w:rPr>
          <w:rFonts w:ascii="Times New Roman" w:hAnsi="Times New Roman" w:cs="Times New Roman"/>
        </w:rPr>
      </w:pPr>
      <w:r w:rsidRPr="001019E2">
        <w:rPr>
          <w:rFonts w:ascii="Times New Roman" w:hAnsi="Times New Roman" w:cs="Times New Roman"/>
        </w:rPr>
        <w:t>от « __ » декабря  2019 г. № __</w:t>
      </w:r>
    </w:p>
    <w:p w:rsidR="001019E2" w:rsidRPr="001019E2" w:rsidRDefault="001019E2" w:rsidP="001019E2">
      <w:pPr>
        <w:rPr>
          <w:rFonts w:ascii="Times New Roman" w:hAnsi="Times New Roman" w:cs="Times New Roman"/>
        </w:rPr>
      </w:pPr>
    </w:p>
    <w:p w:rsidR="001019E2" w:rsidRPr="001019E2" w:rsidRDefault="001019E2" w:rsidP="001019E2">
      <w:pPr>
        <w:ind w:left="8496" w:firstLine="708"/>
        <w:jc w:val="center"/>
        <w:rPr>
          <w:rFonts w:ascii="Times New Roman" w:hAnsi="Times New Roman" w:cs="Times New Roman"/>
        </w:rPr>
      </w:pPr>
    </w:p>
    <w:p w:rsidR="001019E2" w:rsidRPr="001019E2" w:rsidRDefault="001019E2" w:rsidP="001019E2">
      <w:pPr>
        <w:ind w:left="8496" w:firstLine="708"/>
        <w:jc w:val="center"/>
        <w:rPr>
          <w:rFonts w:ascii="Times New Roman" w:hAnsi="Times New Roman" w:cs="Times New Roman"/>
        </w:rPr>
      </w:pPr>
    </w:p>
    <w:p w:rsidR="001019E2" w:rsidRPr="001019E2" w:rsidRDefault="001019E2" w:rsidP="001019E2">
      <w:pPr>
        <w:jc w:val="center"/>
        <w:rPr>
          <w:rFonts w:ascii="Times New Roman" w:hAnsi="Times New Roman" w:cs="Times New Roman"/>
        </w:rPr>
      </w:pPr>
      <w:r w:rsidRPr="001019E2">
        <w:rPr>
          <w:rFonts w:ascii="Times New Roman" w:hAnsi="Times New Roman" w:cs="Times New Roman"/>
        </w:rPr>
        <w:t>Перечень главных администраторов доходов</w:t>
      </w:r>
    </w:p>
    <w:p w:rsidR="001019E2" w:rsidRPr="001019E2" w:rsidRDefault="001019E2" w:rsidP="001019E2">
      <w:pPr>
        <w:jc w:val="center"/>
        <w:rPr>
          <w:rFonts w:ascii="Times New Roman" w:hAnsi="Times New Roman" w:cs="Times New Roman"/>
        </w:rPr>
      </w:pPr>
      <w:r w:rsidRPr="001019E2">
        <w:rPr>
          <w:rFonts w:ascii="Times New Roman" w:hAnsi="Times New Roman" w:cs="Times New Roman"/>
        </w:rPr>
        <w:t xml:space="preserve">бюджета Александровского сельского поселения  - </w:t>
      </w:r>
    </w:p>
    <w:p w:rsidR="001019E2" w:rsidRPr="001019E2" w:rsidRDefault="001019E2" w:rsidP="001019E2">
      <w:pPr>
        <w:jc w:val="center"/>
        <w:rPr>
          <w:rFonts w:ascii="Times New Roman" w:hAnsi="Times New Roman" w:cs="Times New Roman"/>
        </w:rPr>
      </w:pPr>
      <w:r w:rsidRPr="001019E2">
        <w:rPr>
          <w:rFonts w:ascii="Times New Roman" w:hAnsi="Times New Roman" w:cs="Times New Roman"/>
        </w:rPr>
        <w:t xml:space="preserve">органов местного самоуправления Бавлинского муниципального района </w:t>
      </w:r>
    </w:p>
    <w:p w:rsidR="001019E2" w:rsidRPr="001019E2" w:rsidRDefault="001019E2" w:rsidP="001019E2">
      <w:pPr>
        <w:jc w:val="right"/>
        <w:rPr>
          <w:rFonts w:ascii="Times New Roman" w:hAnsi="Times New Roman" w:cs="Times New Roman"/>
        </w:rPr>
      </w:pPr>
      <w:r w:rsidRPr="001019E2">
        <w:rPr>
          <w:rFonts w:ascii="Times New Roman" w:hAnsi="Times New Roman" w:cs="Times New Roman"/>
        </w:rPr>
        <w:t xml:space="preserve">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955"/>
        <w:gridCol w:w="105"/>
        <w:gridCol w:w="5760"/>
      </w:tblGrid>
      <w:tr w:rsidR="001019E2" w:rsidRPr="001019E2" w:rsidTr="00835386">
        <w:trPr>
          <w:cantSplit/>
          <w:trHeight w:val="260"/>
        </w:trPr>
        <w:tc>
          <w:tcPr>
            <w:tcW w:w="4500" w:type="dxa"/>
            <w:gridSpan w:val="3"/>
          </w:tcPr>
          <w:p w:rsidR="001019E2" w:rsidRPr="001019E2" w:rsidRDefault="001019E2" w:rsidP="00835386">
            <w:pPr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1019E2" w:rsidRPr="001019E2" w:rsidRDefault="001019E2" w:rsidP="00835386">
            <w:pPr>
              <w:jc w:val="center"/>
              <w:rPr>
                <w:rFonts w:ascii="Times New Roman" w:hAnsi="Times New Roman" w:cs="Times New Roman"/>
              </w:rPr>
            </w:pPr>
          </w:p>
          <w:p w:rsidR="001019E2" w:rsidRPr="001019E2" w:rsidRDefault="001019E2" w:rsidP="0083538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</w:tr>
      <w:tr w:rsidR="001019E2" w:rsidRPr="001019E2" w:rsidTr="00835386">
        <w:trPr>
          <w:cantSplit/>
        </w:trPr>
        <w:tc>
          <w:tcPr>
            <w:tcW w:w="1440" w:type="dxa"/>
          </w:tcPr>
          <w:p w:rsidR="001019E2" w:rsidRPr="001019E2" w:rsidRDefault="001019E2" w:rsidP="001019E2">
            <w:pPr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3060" w:type="dxa"/>
            <w:gridSpan w:val="2"/>
          </w:tcPr>
          <w:p w:rsidR="001019E2" w:rsidRPr="001019E2" w:rsidRDefault="001019E2" w:rsidP="00835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 xml:space="preserve">доходов бюджета  </w:t>
            </w:r>
          </w:p>
          <w:p w:rsidR="001019E2" w:rsidRPr="001019E2" w:rsidRDefault="001019E2" w:rsidP="00835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9E2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5760" w:type="dxa"/>
            <w:vMerge/>
          </w:tcPr>
          <w:p w:rsidR="001019E2" w:rsidRPr="001019E2" w:rsidRDefault="001019E2" w:rsidP="008353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19E2" w:rsidRPr="001019E2" w:rsidTr="001019E2">
        <w:trPr>
          <w:trHeight w:val="325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820" w:type="dxa"/>
            <w:gridSpan w:val="3"/>
          </w:tcPr>
          <w:p w:rsidR="001019E2" w:rsidRPr="001019E2" w:rsidRDefault="001019E2" w:rsidP="00835386">
            <w:pPr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Финансово-бюджетная палата  Бавлинского муниципального района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019E2" w:rsidRPr="001019E2" w:rsidTr="00835386">
        <w:trPr>
          <w:trHeight w:val="457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1 08 07175 01 1000 110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Государственная   пошлина   за   выдачу   органом                              местного  самоуправления  поселения  специального                              разрешения на движение по  автомобильным дорогам транспортных  средств, осуществляющих  перевозки                              опасных, тяжеловесных  и  (или)  крупногабаритных                              грузов, зачисляемая в бюджеты поселений</w:t>
            </w:r>
          </w:p>
        </w:tc>
      </w:tr>
      <w:tr w:rsidR="001019E2" w:rsidRPr="001019E2" w:rsidTr="00835386">
        <w:trPr>
          <w:trHeight w:val="457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019E2" w:rsidRPr="001019E2" w:rsidTr="00835386">
        <w:trPr>
          <w:trHeight w:val="457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1019E2" w:rsidRPr="001019E2" w:rsidTr="00835386">
        <w:trPr>
          <w:trHeight w:val="457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1 16 02020 02 0000 140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несоблюдение муниципальных правовых актов</w:t>
            </w:r>
          </w:p>
        </w:tc>
      </w:tr>
      <w:tr w:rsidR="001019E2" w:rsidRPr="001019E2" w:rsidTr="00835386">
        <w:trPr>
          <w:trHeight w:val="457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1019E2" w:rsidRPr="001019E2" w:rsidTr="00835386">
        <w:trPr>
          <w:trHeight w:val="457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1019E2" w:rsidRPr="001019E2" w:rsidTr="00835386">
        <w:trPr>
          <w:trHeight w:val="457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1 17 14030 10 0000 150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</w:tr>
      <w:tr w:rsidR="001019E2" w:rsidRPr="001019E2" w:rsidTr="00835386">
        <w:trPr>
          <w:trHeight w:val="457"/>
        </w:trPr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2 02 15001 10 0000 150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Дотации бюджетам сельских поселений на выравнивание  бюджетной обеспеченности из бюджета субъекта Российской Федерации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2 02 29999 10 0000 150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2 02 35118 10  0000 150</w:t>
            </w:r>
          </w:p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  <w:gridSpan w:val="2"/>
            <w:shd w:val="clear" w:color="auto" w:fill="auto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2 02 45160 10 0000 150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2 07 05030 10 0000 150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2 08 05000 10 0000 150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19E2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2955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2 19 60010 10 0000 150</w:t>
            </w:r>
          </w:p>
        </w:tc>
        <w:tc>
          <w:tcPr>
            <w:tcW w:w="5865" w:type="dxa"/>
            <w:gridSpan w:val="2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  <w:color w:val="000000"/>
              </w:rPr>
            </w:pPr>
            <w:r w:rsidRPr="001019E2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820" w:type="dxa"/>
            <w:gridSpan w:val="3"/>
          </w:tcPr>
          <w:p w:rsidR="001019E2" w:rsidRPr="001019E2" w:rsidRDefault="001019E2" w:rsidP="001019E2">
            <w:pPr>
              <w:ind w:firstLine="234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Палата имущественных и земельных отношений</w:t>
            </w:r>
          </w:p>
          <w:p w:rsidR="001019E2" w:rsidRPr="001019E2" w:rsidRDefault="001019E2" w:rsidP="001019E2">
            <w:pPr>
              <w:ind w:firstLine="234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Бавлинского муниципального района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060" w:type="dxa"/>
            <w:gridSpan w:val="2"/>
          </w:tcPr>
          <w:p w:rsidR="001019E2" w:rsidRPr="001019E2" w:rsidRDefault="001019E2" w:rsidP="001019E2">
            <w:pPr>
              <w:ind w:firstLine="234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760" w:type="dxa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Доходы о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060" w:type="dxa"/>
            <w:gridSpan w:val="2"/>
          </w:tcPr>
          <w:p w:rsidR="001019E2" w:rsidRPr="001019E2" w:rsidRDefault="001019E2" w:rsidP="001019E2">
            <w:pPr>
              <w:ind w:firstLine="234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 xml:space="preserve">1 11 09045 10 0000 120   </w:t>
            </w:r>
          </w:p>
        </w:tc>
        <w:tc>
          <w:tcPr>
            <w:tcW w:w="5760" w:type="dxa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Прочие поступления  от  использования  имущества, находящегося  в   собственности   сельских поселений   (за исключением  имущества  муниципальных  бюджетных и автономных учреждений,  а  также   имущества   муниципальных  унитарных предприятий, в том числе казенных)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060" w:type="dxa"/>
            <w:gridSpan w:val="2"/>
          </w:tcPr>
          <w:p w:rsidR="001019E2" w:rsidRPr="001019E2" w:rsidRDefault="001019E2" w:rsidP="001019E2">
            <w:pPr>
              <w:ind w:firstLine="234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1 14 02052 10 0000 410</w:t>
            </w:r>
          </w:p>
        </w:tc>
        <w:tc>
          <w:tcPr>
            <w:tcW w:w="5760" w:type="dxa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Доходы от реализации имущества, находящегося в  оперативном управлении учреждений, находящихся в ведении органов управления   сельских поселений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060" w:type="dxa"/>
            <w:gridSpan w:val="2"/>
          </w:tcPr>
          <w:p w:rsidR="001019E2" w:rsidRPr="001019E2" w:rsidRDefault="001019E2" w:rsidP="001019E2">
            <w:pPr>
              <w:ind w:firstLine="234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1 14 02053 10 0000 410</w:t>
            </w:r>
          </w:p>
        </w:tc>
        <w:tc>
          <w:tcPr>
            <w:tcW w:w="5760" w:type="dxa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 сельских поселений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1019E2" w:rsidRPr="001019E2" w:rsidTr="00835386">
        <w:tc>
          <w:tcPr>
            <w:tcW w:w="1440" w:type="dxa"/>
          </w:tcPr>
          <w:p w:rsidR="001019E2" w:rsidRPr="001019E2" w:rsidRDefault="001019E2" w:rsidP="001019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060" w:type="dxa"/>
            <w:gridSpan w:val="2"/>
          </w:tcPr>
          <w:p w:rsidR="001019E2" w:rsidRPr="001019E2" w:rsidRDefault="001019E2" w:rsidP="001019E2">
            <w:pPr>
              <w:ind w:firstLine="234"/>
              <w:jc w:val="center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760" w:type="dxa"/>
          </w:tcPr>
          <w:p w:rsidR="001019E2" w:rsidRPr="001019E2" w:rsidRDefault="001019E2" w:rsidP="001019E2">
            <w:pPr>
              <w:ind w:firstLine="234"/>
              <w:rPr>
                <w:rFonts w:ascii="Times New Roman" w:hAnsi="Times New Roman" w:cs="Times New Roman"/>
              </w:rPr>
            </w:pPr>
            <w:r w:rsidRPr="001019E2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</w:tbl>
    <w:p w:rsidR="001019E2" w:rsidRPr="001019E2" w:rsidRDefault="001019E2" w:rsidP="001019E2">
      <w:pPr>
        <w:jc w:val="center"/>
        <w:rPr>
          <w:rFonts w:ascii="Times New Roman" w:hAnsi="Times New Roman" w:cs="Times New Roman"/>
        </w:rPr>
      </w:pPr>
    </w:p>
    <w:p w:rsidR="001019E2" w:rsidRPr="001019E2" w:rsidRDefault="001019E2" w:rsidP="001019E2">
      <w:pPr>
        <w:jc w:val="center"/>
        <w:rPr>
          <w:rFonts w:ascii="Times New Roman" w:hAnsi="Times New Roman" w:cs="Times New Roman"/>
        </w:rPr>
      </w:pPr>
    </w:p>
    <w:p w:rsidR="001019E2" w:rsidRPr="001019E2" w:rsidRDefault="001019E2" w:rsidP="001019E2">
      <w:pPr>
        <w:jc w:val="center"/>
        <w:rPr>
          <w:rFonts w:ascii="Times New Roman" w:hAnsi="Times New Roman" w:cs="Times New Roman"/>
        </w:rPr>
      </w:pPr>
    </w:p>
    <w:p w:rsidR="001019E2" w:rsidRPr="001019E2" w:rsidRDefault="001019E2" w:rsidP="001019E2">
      <w:pPr>
        <w:jc w:val="center"/>
        <w:rPr>
          <w:rFonts w:ascii="Times New Roman" w:hAnsi="Times New Roman" w:cs="Times New Roman"/>
        </w:rPr>
      </w:pPr>
    </w:p>
    <w:p w:rsidR="001019E2" w:rsidRPr="001019E2" w:rsidRDefault="001019E2" w:rsidP="001019E2">
      <w:pPr>
        <w:jc w:val="center"/>
        <w:rPr>
          <w:rFonts w:ascii="Times New Roman" w:hAnsi="Times New Roman" w:cs="Times New Roman"/>
        </w:rPr>
      </w:pPr>
      <w:r w:rsidRPr="001019E2">
        <w:rPr>
          <w:rFonts w:ascii="Times New Roman" w:hAnsi="Times New Roman" w:cs="Times New Roman"/>
        </w:rPr>
        <w:t>_______________________________</w:t>
      </w: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E21845" w:rsidRPr="001B05F4" w:rsidRDefault="00E21845" w:rsidP="00E21845">
      <w:pPr>
        <w:pStyle w:val="1"/>
        <w:rPr>
          <w:sz w:val="24"/>
        </w:rPr>
      </w:pPr>
      <w:r w:rsidRPr="001B05F4">
        <w:rPr>
          <w:sz w:val="24"/>
        </w:rPr>
        <w:t xml:space="preserve">Приложение № </w:t>
      </w:r>
      <w:r>
        <w:rPr>
          <w:sz w:val="24"/>
        </w:rPr>
        <w:t>4</w:t>
      </w:r>
    </w:p>
    <w:p w:rsidR="00E21845" w:rsidRDefault="00E21845" w:rsidP="00E21845">
      <w:pPr>
        <w:pStyle w:val="1"/>
        <w:rPr>
          <w:sz w:val="24"/>
        </w:rPr>
      </w:pPr>
      <w:r w:rsidRPr="001B05F4">
        <w:rPr>
          <w:sz w:val="24"/>
        </w:rPr>
        <w:t xml:space="preserve">к решению Совета </w:t>
      </w:r>
      <w:r>
        <w:rPr>
          <w:sz w:val="24"/>
        </w:rPr>
        <w:t>Александровского</w:t>
      </w:r>
      <w:r w:rsidRPr="00E50E06">
        <w:rPr>
          <w:sz w:val="24"/>
        </w:rPr>
        <w:t xml:space="preserve"> </w:t>
      </w:r>
      <w:r w:rsidRPr="001B05F4">
        <w:rPr>
          <w:sz w:val="24"/>
        </w:rPr>
        <w:t xml:space="preserve"> </w:t>
      </w:r>
    </w:p>
    <w:p w:rsidR="00E21845" w:rsidRPr="001B05F4" w:rsidRDefault="00E21845" w:rsidP="00E21845">
      <w:pPr>
        <w:pStyle w:val="1"/>
        <w:rPr>
          <w:sz w:val="24"/>
        </w:rPr>
      </w:pPr>
      <w:r w:rsidRPr="001B05F4">
        <w:rPr>
          <w:sz w:val="24"/>
        </w:rPr>
        <w:t xml:space="preserve">сельского поселения </w:t>
      </w:r>
    </w:p>
    <w:p w:rsidR="00E21845" w:rsidRPr="001B05F4" w:rsidRDefault="00E21845" w:rsidP="00E21845">
      <w:pPr>
        <w:jc w:val="right"/>
      </w:pPr>
      <w:r>
        <w:t xml:space="preserve">от «    » декабря 2019 </w:t>
      </w:r>
      <w:r w:rsidRPr="001B05F4">
        <w:t>г. №</w:t>
      </w:r>
      <w:r>
        <w:t xml:space="preserve"> </w:t>
      </w: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  <w:r w:rsidRPr="00E21845">
        <w:rPr>
          <w:rFonts w:ascii="Times New Roman" w:hAnsi="Times New Roman" w:cs="Times New Roman"/>
        </w:rPr>
        <w:t xml:space="preserve">Перечень главных администраторов </w:t>
      </w: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  <w:r w:rsidRPr="00E21845">
        <w:rPr>
          <w:rFonts w:ascii="Times New Roman" w:hAnsi="Times New Roman" w:cs="Times New Roman"/>
        </w:rPr>
        <w:t xml:space="preserve"> источников финансирования дефицита бюджета </w:t>
      </w: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  <w:r w:rsidRPr="00E21845">
        <w:rPr>
          <w:rFonts w:ascii="Times New Roman" w:hAnsi="Times New Roman" w:cs="Times New Roman"/>
        </w:rPr>
        <w:t xml:space="preserve">Александровского сельского поселения - органов местного самоуправления </w:t>
      </w: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  <w:r w:rsidRPr="00E21845">
        <w:rPr>
          <w:rFonts w:ascii="Times New Roman" w:hAnsi="Times New Roman" w:cs="Times New Roman"/>
        </w:rPr>
        <w:t xml:space="preserve">Бавлинского муниципального района </w:t>
      </w: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</w:p>
    <w:p w:rsidR="00E21845" w:rsidRPr="00E21845" w:rsidRDefault="00E21845" w:rsidP="00E21845">
      <w:pPr>
        <w:ind w:firstLine="0"/>
        <w:jc w:val="center"/>
        <w:rPr>
          <w:rFonts w:ascii="Times New Roman" w:hAnsi="Times New Roman" w:cs="Times New Roman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880"/>
        <w:gridCol w:w="5580"/>
      </w:tblGrid>
      <w:tr w:rsidR="00E21845" w:rsidRPr="00E21845" w:rsidTr="00835386">
        <w:trPr>
          <w:cantSplit/>
          <w:trHeight w:val="539"/>
        </w:trPr>
        <w:tc>
          <w:tcPr>
            <w:tcW w:w="4320" w:type="dxa"/>
            <w:gridSpan w:val="2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580" w:type="dxa"/>
            <w:vMerge w:val="restart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21845" w:rsidRPr="00E21845" w:rsidRDefault="00E21845" w:rsidP="00E21845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</w:tr>
      <w:tr w:rsidR="00E21845" w:rsidRPr="00E21845" w:rsidTr="00835386">
        <w:trPr>
          <w:cantSplit/>
          <w:trHeight w:val="796"/>
        </w:trPr>
        <w:tc>
          <w:tcPr>
            <w:tcW w:w="1440" w:type="dxa"/>
          </w:tcPr>
          <w:p w:rsidR="00E21845" w:rsidRPr="00E21845" w:rsidRDefault="00E21845" w:rsidP="00E21845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80" w:type="dxa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доходов бюджета муниципального района</w:t>
            </w:r>
          </w:p>
        </w:tc>
        <w:tc>
          <w:tcPr>
            <w:tcW w:w="5580" w:type="dxa"/>
            <w:vMerge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845" w:rsidRPr="00E21845" w:rsidTr="00835386">
        <w:trPr>
          <w:cantSplit/>
          <w:trHeight w:val="625"/>
        </w:trPr>
        <w:tc>
          <w:tcPr>
            <w:tcW w:w="1440" w:type="dxa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460" w:type="dxa"/>
            <w:gridSpan w:val="2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21845">
              <w:rPr>
                <w:rFonts w:ascii="Times New Roman" w:hAnsi="Times New Roman" w:cs="Times New Roman"/>
              </w:rPr>
              <w:t xml:space="preserve"> Финансово-бюджетная палата Бавлинского муниципального района</w:t>
            </w:r>
          </w:p>
        </w:tc>
      </w:tr>
      <w:tr w:rsidR="00E21845" w:rsidRPr="00E21845" w:rsidTr="00835386">
        <w:tc>
          <w:tcPr>
            <w:tcW w:w="1440" w:type="dxa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880" w:type="dxa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01 05 0201 10 0000 510</w:t>
            </w:r>
          </w:p>
        </w:tc>
        <w:tc>
          <w:tcPr>
            <w:tcW w:w="5580" w:type="dxa"/>
          </w:tcPr>
          <w:p w:rsidR="00E21845" w:rsidRPr="00E21845" w:rsidRDefault="00E21845" w:rsidP="00E21845">
            <w:pPr>
              <w:ind w:firstLine="0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Увеличение прочих остатков денежных средств бюджетов сельских поселений</w:t>
            </w:r>
          </w:p>
        </w:tc>
      </w:tr>
      <w:tr w:rsidR="00E21845" w:rsidRPr="00E21845" w:rsidTr="00835386">
        <w:tc>
          <w:tcPr>
            <w:tcW w:w="1440" w:type="dxa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880" w:type="dxa"/>
          </w:tcPr>
          <w:p w:rsidR="00E21845" w:rsidRPr="00E21845" w:rsidRDefault="00E21845" w:rsidP="00E2184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01 05 0201 10 0000 610</w:t>
            </w:r>
          </w:p>
        </w:tc>
        <w:tc>
          <w:tcPr>
            <w:tcW w:w="5580" w:type="dxa"/>
          </w:tcPr>
          <w:p w:rsidR="00E21845" w:rsidRPr="00E21845" w:rsidRDefault="00E21845" w:rsidP="00E21845">
            <w:pPr>
              <w:ind w:firstLine="0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Уменьшение прочих остатков денежных средств бюджетов сельских поселений</w:t>
            </w:r>
          </w:p>
        </w:tc>
      </w:tr>
    </w:tbl>
    <w:p w:rsidR="00E21845" w:rsidRPr="00E21845" w:rsidRDefault="00E21845" w:rsidP="00E21845">
      <w:pPr>
        <w:ind w:firstLine="0"/>
        <w:rPr>
          <w:rFonts w:ascii="Times New Roman" w:hAnsi="Times New Roman" w:cs="Times New Roman"/>
        </w:rPr>
      </w:pPr>
    </w:p>
    <w:p w:rsidR="001019E2" w:rsidRDefault="001019E2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Приложение № 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к решению Совета Александровского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E21845" w:rsidRPr="00E21845" w:rsidTr="00E21845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  от "     " декабря 2019 г. № 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45" w:rsidRPr="00E21845" w:rsidTr="00E21845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84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845" w:rsidRPr="00E21845" w:rsidTr="00E21845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845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на 2020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845" w:rsidRPr="00E21845" w:rsidTr="00E21845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21845" w:rsidRPr="00E21845" w:rsidTr="00E21845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E21845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21845" w:rsidRPr="00E21845" w:rsidTr="00E2184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413,5</w:t>
            </w:r>
          </w:p>
        </w:tc>
      </w:tr>
      <w:tr w:rsidR="00E21845" w:rsidRPr="00E21845" w:rsidTr="00E218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413,5</w:t>
            </w:r>
          </w:p>
        </w:tc>
      </w:tr>
      <w:tr w:rsidR="00E21845" w:rsidRPr="00E21845" w:rsidTr="00E21845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413,5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184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E218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413,5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413,5</w:t>
            </w:r>
          </w:p>
        </w:tc>
      </w:tr>
      <w:tr w:rsidR="00E21845" w:rsidRPr="00E21845" w:rsidTr="00E2184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413,5</w:t>
            </w:r>
          </w:p>
        </w:tc>
      </w:tr>
      <w:tr w:rsidR="00E21845" w:rsidRPr="00E21845" w:rsidTr="00E2184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5501,2</w:t>
            </w:r>
          </w:p>
        </w:tc>
      </w:tr>
      <w:tr w:rsidR="00E21845" w:rsidRPr="00E21845" w:rsidTr="00E218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572,9</w:t>
            </w:r>
          </w:p>
        </w:tc>
      </w:tr>
      <w:tr w:rsidR="00E21845" w:rsidRPr="00E21845" w:rsidTr="00E21845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571,5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571,5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571,5</w:t>
            </w:r>
          </w:p>
        </w:tc>
      </w:tr>
      <w:tr w:rsidR="00E21845" w:rsidRPr="00E21845" w:rsidTr="00E2184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323,2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245,7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2,6</w:t>
            </w:r>
          </w:p>
        </w:tc>
      </w:tr>
      <w:tr w:rsidR="00E21845" w:rsidRPr="00E21845" w:rsidTr="00E21845">
        <w:trPr>
          <w:trHeight w:val="46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E21845" w:rsidRPr="00E21845" w:rsidTr="00E21845">
        <w:trPr>
          <w:trHeight w:val="43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106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E21845" w:rsidRPr="00E21845" w:rsidTr="00E21845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92,5</w:t>
            </w:r>
          </w:p>
        </w:tc>
      </w:tr>
      <w:tr w:rsidR="00E21845" w:rsidRPr="00E21845" w:rsidTr="00E2184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92,5</w:t>
            </w:r>
          </w:p>
        </w:tc>
      </w:tr>
      <w:tr w:rsidR="00E21845" w:rsidRPr="00E21845" w:rsidTr="00E21845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92,5</w:t>
            </w:r>
          </w:p>
        </w:tc>
      </w:tr>
      <w:tr w:rsidR="00E21845" w:rsidRPr="00E21845" w:rsidTr="00E2184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87,6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4,9</w:t>
            </w:r>
          </w:p>
        </w:tc>
      </w:tr>
      <w:tr w:rsidR="00E21845" w:rsidRPr="00E21845" w:rsidTr="00E218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E21845" w:rsidRPr="00E21845" w:rsidTr="00E218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499,2</w:t>
            </w:r>
          </w:p>
        </w:tc>
      </w:tr>
      <w:tr w:rsidR="00E21845" w:rsidRPr="00E21845" w:rsidTr="00E218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499,2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499,2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200,0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200,0</w:t>
            </w:r>
          </w:p>
        </w:tc>
      </w:tr>
      <w:tr w:rsidR="00E21845" w:rsidRPr="00E21845" w:rsidTr="00E21845">
        <w:trPr>
          <w:trHeight w:val="70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7,1</w:t>
            </w:r>
          </w:p>
        </w:tc>
      </w:tr>
      <w:tr w:rsidR="00E21845" w:rsidRPr="00E21845" w:rsidTr="00E21845">
        <w:trPr>
          <w:trHeight w:val="7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7,1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292,1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292,1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2232,5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2232,5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2232,5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751,4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646,4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105,0</w:t>
            </w:r>
          </w:p>
        </w:tc>
      </w:tr>
      <w:tr w:rsidR="00E21845" w:rsidRPr="00E21845" w:rsidTr="00E2184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E21845" w:rsidRPr="00E21845" w:rsidTr="00E21845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184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2184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2032,1</w:t>
            </w:r>
          </w:p>
        </w:tc>
      </w:tr>
      <w:tr w:rsidR="00E21845" w:rsidRPr="00E21845" w:rsidTr="00E21845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2032,1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1845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E218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2032,1</w:t>
            </w:r>
          </w:p>
        </w:tc>
      </w:tr>
      <w:tr w:rsidR="00E21845" w:rsidRPr="00E21845" w:rsidTr="00E21845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5,6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5,6</w:t>
            </w:r>
          </w:p>
        </w:tc>
      </w:tr>
      <w:tr w:rsidR="00E21845" w:rsidRPr="00E21845" w:rsidTr="00E21845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2026,5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2026,5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5914,7</w:t>
            </w:r>
          </w:p>
        </w:tc>
      </w:tr>
      <w:tr w:rsidR="00E21845" w:rsidRPr="00E21845" w:rsidTr="00E21845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tbl>
      <w:tblPr>
        <w:tblW w:w="9954" w:type="dxa"/>
        <w:tblLook w:val="04A0" w:firstRow="1" w:lastRow="0" w:firstColumn="1" w:lastColumn="0" w:noHBand="0" w:noVBand="1"/>
      </w:tblPr>
      <w:tblGrid>
        <w:gridCol w:w="3261"/>
        <w:gridCol w:w="804"/>
        <w:gridCol w:w="840"/>
        <w:gridCol w:w="620"/>
        <w:gridCol w:w="1563"/>
        <w:gridCol w:w="680"/>
        <w:gridCol w:w="1120"/>
        <w:gridCol w:w="1066"/>
      </w:tblGrid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45" w:rsidRPr="00E21845" w:rsidTr="00E21845">
        <w:trPr>
          <w:trHeight w:val="315"/>
        </w:trPr>
        <w:tc>
          <w:tcPr>
            <w:tcW w:w="9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21845" w:rsidRPr="00E21845" w:rsidTr="00E21845">
        <w:trPr>
          <w:trHeight w:val="315"/>
        </w:trPr>
        <w:tc>
          <w:tcPr>
            <w:tcW w:w="9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Александровского сельского поселения </w:t>
            </w:r>
          </w:p>
        </w:tc>
      </w:tr>
      <w:tr w:rsidR="00E21845" w:rsidRPr="00E21845" w:rsidTr="00E21845">
        <w:trPr>
          <w:trHeight w:val="315"/>
        </w:trPr>
        <w:tc>
          <w:tcPr>
            <w:tcW w:w="9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2021-2022 годов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21845" w:rsidRPr="00E21845" w:rsidTr="00E21845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E21845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</w:tr>
      <w:tr w:rsidR="00E21845" w:rsidRPr="00E21845" w:rsidTr="00E21845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419,0</w:t>
            </w:r>
          </w:p>
        </w:tc>
      </w:tr>
      <w:tr w:rsidR="00E21845" w:rsidRPr="00E21845" w:rsidTr="00E2184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419,0</w:t>
            </w:r>
          </w:p>
        </w:tc>
      </w:tr>
      <w:tr w:rsidR="00E21845" w:rsidRPr="00E21845" w:rsidTr="00E21845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419,0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419,0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419,0</w:t>
            </w:r>
          </w:p>
        </w:tc>
      </w:tr>
      <w:tr w:rsidR="00E21845" w:rsidRPr="00E21845" w:rsidTr="00E21845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419,0</w:t>
            </w:r>
          </w:p>
        </w:tc>
      </w:tr>
      <w:tr w:rsidR="00E21845" w:rsidRPr="00E21845" w:rsidTr="00E21845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5360,8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5218,0</w:t>
            </w:r>
          </w:p>
        </w:tc>
      </w:tr>
      <w:tr w:rsidR="00E21845" w:rsidRPr="00E21845" w:rsidTr="00E2184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576,8</w:t>
            </w:r>
          </w:p>
        </w:tc>
      </w:tr>
      <w:tr w:rsidR="00E21845" w:rsidRPr="00E21845" w:rsidTr="00E21845">
        <w:trPr>
          <w:trHeight w:val="14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575,4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575,4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575,4</w:t>
            </w:r>
          </w:p>
        </w:tc>
      </w:tr>
      <w:tr w:rsidR="00E21845" w:rsidRPr="00E21845" w:rsidTr="00E21845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324,2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327,1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245,7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245,7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2,6</w:t>
            </w:r>
          </w:p>
        </w:tc>
      </w:tr>
      <w:tr w:rsidR="00E21845" w:rsidRPr="00E21845" w:rsidTr="00E21845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99 0 00 29500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0,0</w:t>
            </w:r>
          </w:p>
        </w:tc>
      </w:tr>
      <w:tr w:rsidR="00E21845" w:rsidRPr="00E21845" w:rsidTr="00E21845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E21845" w:rsidRPr="00E21845" w:rsidTr="00E21845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94,2</w:t>
            </w:r>
          </w:p>
        </w:tc>
      </w:tr>
      <w:tr w:rsidR="00E21845" w:rsidRPr="00E21845" w:rsidTr="00E21845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94,2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94,2</w:t>
            </w:r>
          </w:p>
        </w:tc>
      </w:tr>
      <w:tr w:rsidR="00E21845" w:rsidRPr="00E21845" w:rsidTr="00E21845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94,2</w:t>
            </w:r>
          </w:p>
        </w:tc>
      </w:tr>
      <w:tr w:rsidR="00E21845" w:rsidRPr="00E21845" w:rsidTr="00E21845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87,8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6,4</w:t>
            </w:r>
          </w:p>
        </w:tc>
      </w:tr>
      <w:tr w:rsidR="00E21845" w:rsidRPr="00E21845" w:rsidTr="00E2184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E21845" w:rsidRPr="00E21845" w:rsidTr="00E2184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361,9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224,6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361,9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224,6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361,9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224,6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84,4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84,4</w:t>
            </w:r>
          </w:p>
        </w:tc>
      </w:tr>
      <w:tr w:rsidR="00E21845" w:rsidRPr="00E21845" w:rsidTr="00E21845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2181,0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2181,0</w:t>
            </w:r>
          </w:p>
        </w:tc>
      </w:tr>
      <w:tr w:rsidR="00E21845" w:rsidRPr="00E21845" w:rsidTr="00E21845">
        <w:trPr>
          <w:trHeight w:val="7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140,2</w:t>
            </w:r>
          </w:p>
        </w:tc>
      </w:tr>
      <w:tr w:rsidR="00E21845" w:rsidRPr="00E21845" w:rsidTr="00E21845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140,2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140,2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140,2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2283,7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2283,7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2283,7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779,5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802,6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674,5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697,6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105,0</w:t>
            </w:r>
          </w:p>
        </w:tc>
      </w:tr>
      <w:tr w:rsidR="00E21845" w:rsidRPr="00E21845" w:rsidTr="00E21845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E21845" w:rsidRPr="00E21845" w:rsidTr="00E21845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184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2184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1999,7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1966,7</w:t>
            </w:r>
          </w:p>
        </w:tc>
      </w:tr>
      <w:tr w:rsidR="00E21845" w:rsidRPr="00E21845" w:rsidTr="00E21845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1999,7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1966,7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1845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E218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1999,7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1966,7</w:t>
            </w:r>
          </w:p>
        </w:tc>
      </w:tr>
      <w:tr w:rsidR="00E21845" w:rsidRPr="00E21845" w:rsidTr="00E21845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11,8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Times New Roman"/>
                <w:sz w:val="20"/>
                <w:szCs w:val="20"/>
              </w:rPr>
            </w:pPr>
            <w:r w:rsidRPr="00E21845">
              <w:rPr>
                <w:rFonts w:ascii="Arial CYR" w:hAnsi="Arial CYR" w:cs="Times New Roman"/>
                <w:sz w:val="20"/>
                <w:szCs w:val="20"/>
              </w:rPr>
              <w:t>11,8</w:t>
            </w:r>
          </w:p>
        </w:tc>
      </w:tr>
      <w:tr w:rsidR="00E21845" w:rsidRPr="00E21845" w:rsidTr="00E21845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1989,9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1954,9</w:t>
            </w:r>
          </w:p>
        </w:tc>
      </w:tr>
      <w:tr w:rsidR="00E21845" w:rsidRPr="00E21845" w:rsidTr="00E2184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1989,9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1954,9</w:t>
            </w:r>
          </w:p>
        </w:tc>
      </w:tr>
      <w:tr w:rsidR="00E21845" w:rsidRPr="00E21845" w:rsidTr="00E21845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5775,8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5637,0</w:t>
            </w:r>
          </w:p>
        </w:tc>
      </w:tr>
    </w:tbl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828"/>
        <w:gridCol w:w="567"/>
        <w:gridCol w:w="1275"/>
        <w:gridCol w:w="1843"/>
        <w:gridCol w:w="992"/>
        <w:gridCol w:w="1953"/>
      </w:tblGrid>
      <w:tr w:rsidR="00E21845" w:rsidRPr="00E21845" w:rsidTr="00E21845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Приложение № 6</w:t>
            </w:r>
          </w:p>
        </w:tc>
      </w:tr>
      <w:tr w:rsidR="00E21845" w:rsidRPr="00E21845" w:rsidTr="00E21845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к решению Совета Александровского</w:t>
            </w:r>
          </w:p>
        </w:tc>
      </w:tr>
      <w:tr w:rsidR="00E21845" w:rsidRPr="00E21845" w:rsidTr="00E21845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E21845" w:rsidRPr="00E21845" w:rsidTr="00E21845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от "___ " декабря 2019 г. № 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45" w:rsidRPr="00E21845" w:rsidTr="00E2184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21845" w:rsidRPr="00E21845" w:rsidTr="00E21845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Александровского сельского поселения на 2020 год</w:t>
            </w:r>
          </w:p>
        </w:tc>
      </w:tr>
      <w:tr w:rsidR="00E21845" w:rsidRPr="00E21845" w:rsidTr="00E21845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986,4</w:t>
            </w:r>
          </w:p>
        </w:tc>
      </w:tr>
      <w:tr w:rsidR="00E21845" w:rsidRPr="00E21845" w:rsidTr="00E21845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413,5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184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E218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413,5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413,5</w:t>
            </w:r>
          </w:p>
        </w:tc>
      </w:tr>
      <w:tr w:rsidR="00E21845" w:rsidRPr="00E21845" w:rsidTr="00E21845">
        <w:trPr>
          <w:trHeight w:val="15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413,5</w:t>
            </w:r>
          </w:p>
        </w:tc>
      </w:tr>
      <w:tr w:rsidR="00E21845" w:rsidRPr="00E21845" w:rsidTr="00E21845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571,5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571,5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571,5</w:t>
            </w:r>
          </w:p>
        </w:tc>
      </w:tr>
      <w:tr w:rsidR="00E21845" w:rsidRPr="00E21845" w:rsidTr="00E21845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323,2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245,7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2,6</w:t>
            </w:r>
          </w:p>
        </w:tc>
      </w:tr>
      <w:tr w:rsidR="00E21845" w:rsidRPr="00E21845" w:rsidTr="00E21845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E21845" w:rsidRPr="00E21845" w:rsidTr="00E21845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92,5</w:t>
            </w:r>
          </w:p>
        </w:tc>
      </w:tr>
      <w:tr w:rsidR="00E21845" w:rsidRPr="00E21845" w:rsidTr="00E21845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92,5</w:t>
            </w:r>
          </w:p>
        </w:tc>
      </w:tr>
      <w:tr w:rsidR="00E21845" w:rsidRPr="00E21845" w:rsidTr="00E21845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92,5</w:t>
            </w:r>
          </w:p>
        </w:tc>
      </w:tr>
      <w:tr w:rsidR="00E21845" w:rsidRPr="00E21845" w:rsidTr="00E21845">
        <w:trPr>
          <w:trHeight w:val="18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87,6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4,9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499,2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499,2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499,2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200,0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200,0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7,1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7,1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292,1</w:t>
            </w:r>
          </w:p>
        </w:tc>
      </w:tr>
      <w:tr w:rsidR="00E21845" w:rsidRPr="00E21845" w:rsidTr="00E21845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292,1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2232,5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2232,5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2232,5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751,4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646,4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105,0</w:t>
            </w:r>
          </w:p>
        </w:tc>
      </w:tr>
      <w:tr w:rsidR="00E21845" w:rsidRPr="00E21845" w:rsidTr="00E21845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E21845" w:rsidRPr="00E21845" w:rsidTr="00E21845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184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2184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11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2032,1</w:t>
            </w:r>
          </w:p>
        </w:tc>
      </w:tr>
      <w:tr w:rsidR="00E21845" w:rsidRPr="00E21845" w:rsidTr="00E21845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2032,1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1845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E218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2032,1</w:t>
            </w:r>
          </w:p>
        </w:tc>
      </w:tr>
      <w:tr w:rsidR="00E21845" w:rsidRPr="00E21845" w:rsidTr="00E21845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5,6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5,6</w:t>
            </w:r>
          </w:p>
        </w:tc>
      </w:tr>
      <w:tr w:rsidR="00E21845" w:rsidRPr="00E21845" w:rsidTr="00E21845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2026,5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2026,5</w:t>
            </w:r>
          </w:p>
        </w:tc>
      </w:tr>
      <w:tr w:rsidR="00E21845" w:rsidRPr="00E21845" w:rsidTr="00E21845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5914,7</w:t>
            </w:r>
          </w:p>
        </w:tc>
      </w:tr>
    </w:tbl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45" w:rsidRPr="00E21845" w:rsidTr="00E218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E21845" w:rsidRPr="00E21845" w:rsidTr="00E218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E21845" w:rsidRPr="00E21845" w:rsidTr="00E218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8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Александровского сельского поселения на плановый период 2021-2022 годов</w:t>
            </w:r>
          </w:p>
        </w:tc>
      </w:tr>
      <w:tr w:rsidR="00E21845" w:rsidRPr="00E21845" w:rsidTr="00E21845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21845" w:rsidRPr="00E21845" w:rsidTr="00E2184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</w:tr>
      <w:tr w:rsidR="00E21845" w:rsidRPr="00E21845" w:rsidTr="00E218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995,8</w:t>
            </w:r>
          </w:p>
        </w:tc>
      </w:tr>
      <w:tr w:rsidR="00E21845" w:rsidRPr="00E21845" w:rsidTr="00E21845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419,0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419,0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419,0</w:t>
            </w:r>
          </w:p>
        </w:tc>
      </w:tr>
      <w:tr w:rsidR="00E21845" w:rsidRPr="00E21845" w:rsidTr="00E21845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419,0</w:t>
            </w:r>
          </w:p>
        </w:tc>
      </w:tr>
      <w:tr w:rsidR="00E21845" w:rsidRPr="00E21845" w:rsidTr="00E21845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575,4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575,4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575,4</w:t>
            </w:r>
          </w:p>
        </w:tc>
      </w:tr>
      <w:tr w:rsidR="00E21845" w:rsidRPr="00E21845" w:rsidTr="00E21845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324,2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327,1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245,7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245,7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2,6</w:t>
            </w:r>
          </w:p>
        </w:tc>
      </w:tr>
      <w:tr w:rsidR="00E21845" w:rsidRPr="00E21845" w:rsidTr="00E21845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E21845" w:rsidRPr="00E21845" w:rsidTr="00E21845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</w:tr>
      <w:tr w:rsidR="00E21845" w:rsidRPr="00E21845" w:rsidTr="00E21845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1,4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94,2</w:t>
            </w:r>
          </w:p>
        </w:tc>
      </w:tr>
      <w:tr w:rsidR="00E21845" w:rsidRPr="00E21845" w:rsidTr="00E218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94,2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94,2</w:t>
            </w:r>
          </w:p>
        </w:tc>
      </w:tr>
      <w:tr w:rsidR="00E21845" w:rsidRPr="00E21845" w:rsidTr="00E2184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94,2</w:t>
            </w:r>
          </w:p>
        </w:tc>
      </w:tr>
      <w:tr w:rsidR="00E21845" w:rsidRPr="00E21845" w:rsidTr="00E21845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87,8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6,4</w:t>
            </w:r>
          </w:p>
        </w:tc>
      </w:tr>
      <w:tr w:rsidR="00E21845" w:rsidRPr="00E21845" w:rsidTr="00E218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E21845" w:rsidRPr="00E21845" w:rsidTr="00E218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60,0</w:t>
            </w:r>
          </w:p>
        </w:tc>
      </w:tr>
      <w:tr w:rsidR="00E21845" w:rsidRPr="00E21845" w:rsidTr="00E218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361,9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224,6</w:t>
            </w:r>
          </w:p>
        </w:tc>
      </w:tr>
      <w:tr w:rsidR="00E21845" w:rsidRPr="00E21845" w:rsidTr="00E218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361,9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224,6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361,9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224,6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84,4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84,4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</w:tr>
      <w:tr w:rsidR="00E21845" w:rsidRPr="00E21845" w:rsidTr="00E21845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140,2</w:t>
            </w:r>
          </w:p>
        </w:tc>
      </w:tr>
      <w:tr w:rsidR="00E21845" w:rsidRPr="00E21845" w:rsidTr="00E21845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140,2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2260,6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2283,7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2260,6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2283,7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2260,6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2283,7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779,5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802,6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674,5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697,6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105,0</w:t>
            </w:r>
          </w:p>
        </w:tc>
      </w:tr>
      <w:tr w:rsidR="00E21845" w:rsidRPr="00E21845" w:rsidTr="00E218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218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1481,1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E21845" w:rsidRPr="00E21845" w:rsidTr="00E218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184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E2184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12,0</w:t>
            </w:r>
          </w:p>
        </w:tc>
      </w:tr>
      <w:tr w:rsidR="00E21845" w:rsidRPr="00E21845" w:rsidTr="00E21845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1999,7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1966,7</w:t>
            </w:r>
          </w:p>
        </w:tc>
      </w:tr>
      <w:tr w:rsidR="00E21845" w:rsidRPr="00E21845" w:rsidTr="00E218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1999,7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1966,7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21845">
              <w:rPr>
                <w:rFonts w:ascii="Times New Roman" w:hAnsi="Times New Roman" w:cs="Times New Roman"/>
              </w:rPr>
              <w:t>Непроограммные</w:t>
            </w:r>
            <w:proofErr w:type="spellEnd"/>
            <w:r w:rsidRPr="00E2184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1999,7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1966,7</w:t>
            </w:r>
          </w:p>
        </w:tc>
      </w:tr>
      <w:tr w:rsidR="00E21845" w:rsidRPr="00E21845" w:rsidTr="00E2184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11,8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11,8</w:t>
            </w:r>
          </w:p>
        </w:tc>
      </w:tr>
      <w:tr w:rsidR="00E21845" w:rsidRPr="00E21845" w:rsidTr="00E2184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1954,9</w:t>
            </w:r>
          </w:p>
        </w:tc>
      </w:tr>
      <w:tr w:rsidR="00E21845" w:rsidRPr="00E21845" w:rsidTr="00E218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1954,9</w:t>
            </w:r>
          </w:p>
        </w:tc>
      </w:tr>
      <w:tr w:rsidR="00E21845" w:rsidRPr="00E21845" w:rsidTr="00E218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218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5775,8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845" w:rsidRPr="00E21845" w:rsidRDefault="00E21845" w:rsidP="00E21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845">
              <w:rPr>
                <w:rFonts w:ascii="Times New Roman" w:hAnsi="Times New Roman" w:cs="Times New Roman"/>
                <w:b/>
                <w:bCs/>
              </w:rPr>
              <w:t>5637,0</w:t>
            </w:r>
          </w:p>
        </w:tc>
      </w:tr>
    </w:tbl>
    <w:p w:rsidR="00E21845" w:rsidRDefault="00E21845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p w:rsidR="009049EF" w:rsidRPr="009049EF" w:rsidRDefault="009049EF" w:rsidP="001137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E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049EF" w:rsidRPr="009049EF" w:rsidRDefault="009049EF" w:rsidP="00904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EF">
        <w:rPr>
          <w:rFonts w:ascii="Times New Roman" w:hAnsi="Times New Roman" w:cs="Times New Roman"/>
          <w:b/>
          <w:sz w:val="28"/>
          <w:szCs w:val="28"/>
        </w:rPr>
        <w:t>к проекту решения   Совета Александровского сельского поселения</w:t>
      </w:r>
    </w:p>
    <w:p w:rsidR="009049EF" w:rsidRPr="009049EF" w:rsidRDefault="009049EF" w:rsidP="00904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EF">
        <w:rPr>
          <w:rFonts w:ascii="Times New Roman" w:hAnsi="Times New Roman" w:cs="Times New Roman"/>
          <w:b/>
          <w:sz w:val="28"/>
          <w:szCs w:val="28"/>
        </w:rPr>
        <w:t>«О бюджете Александровского сельского поселения на 2020 год и плановый период 2021 и 2022 годов»</w:t>
      </w:r>
    </w:p>
    <w:p w:rsidR="009049EF" w:rsidRPr="009049EF" w:rsidRDefault="009049EF" w:rsidP="00904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Проект решения Совета Александровского сельского поселения на 2020 год и на плановый период 2021 и 2022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13 статей.</w:t>
      </w: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Основные характеристики бюджета Александровского сельского поселения на 2020 год и на плановый период 2021 и 2022 годов, устанавливаемые в соответствии со</w:t>
      </w:r>
      <w:r w:rsidRPr="009049EF">
        <w:rPr>
          <w:rStyle w:val="FontStyle33"/>
          <w:spacing w:val="-2"/>
          <w:sz w:val="28"/>
          <w:szCs w:val="28"/>
        </w:rPr>
        <w:t xml:space="preserve"> статьей 60</w:t>
      </w:r>
      <w:r w:rsidRPr="009049EF">
        <w:rPr>
          <w:rStyle w:val="FontStyle33"/>
          <w:spacing w:val="-2"/>
          <w:sz w:val="28"/>
          <w:szCs w:val="28"/>
          <w:vertAlign w:val="superscript"/>
        </w:rPr>
        <w:t>1</w:t>
      </w:r>
      <w:r w:rsidRPr="009049EF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9049EF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Александровского сельского поселения, предельного объема муниципального долга Александровского сельского поселения</w:t>
      </w:r>
      <w:r w:rsidRPr="00904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49EF">
        <w:rPr>
          <w:rFonts w:ascii="Times New Roman" w:hAnsi="Times New Roman" w:cs="Times New Roman"/>
          <w:sz w:val="28"/>
          <w:szCs w:val="28"/>
        </w:rPr>
        <w:t>в 2020 году и в плановом периоде 2021 и 2022 годов.</w:t>
      </w: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Александровского сельского поселения на 2020 год и на плановый период 2021 и 2022 годов.</w:t>
      </w:r>
    </w:p>
    <w:p w:rsidR="009049EF" w:rsidRPr="009049EF" w:rsidRDefault="009049EF" w:rsidP="009049EF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9049EF">
        <w:rPr>
          <w:rStyle w:val="FontStyle33"/>
          <w:spacing w:val="-2"/>
          <w:sz w:val="28"/>
          <w:szCs w:val="28"/>
        </w:rPr>
        <w:t>В статье 4 проекта решения в соответствии с требованиями статьи 60</w:t>
      </w:r>
      <w:r w:rsidRPr="009049EF">
        <w:rPr>
          <w:rStyle w:val="FontStyle33"/>
          <w:spacing w:val="-2"/>
          <w:sz w:val="28"/>
          <w:szCs w:val="28"/>
          <w:vertAlign w:val="superscript"/>
        </w:rPr>
        <w:t>1</w:t>
      </w:r>
      <w:r w:rsidRPr="009049EF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утверждаются приложения, устанавливающие перечни главных администраторов доходов бюджета Александровского</w:t>
      </w:r>
      <w:r w:rsidRPr="009049EF">
        <w:rPr>
          <w:rFonts w:ascii="Times New Roman" w:hAnsi="Times New Roman" w:cs="Times New Roman"/>
          <w:sz w:val="28"/>
          <w:szCs w:val="28"/>
        </w:rPr>
        <w:t xml:space="preserve"> </w:t>
      </w:r>
      <w:r w:rsidRPr="009049EF">
        <w:rPr>
          <w:rStyle w:val="FontStyle33"/>
          <w:spacing w:val="-2"/>
          <w:sz w:val="28"/>
          <w:szCs w:val="28"/>
        </w:rPr>
        <w:t xml:space="preserve">сельского поселения и главных администраторов источников финансирования дефицита бюджета </w:t>
      </w:r>
      <w:r w:rsidRPr="009049EF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9049EF">
        <w:rPr>
          <w:rStyle w:val="FontStyle33"/>
          <w:spacing w:val="-2"/>
          <w:sz w:val="28"/>
          <w:szCs w:val="28"/>
        </w:rPr>
        <w:t>сельского поселения</w:t>
      </w:r>
    </w:p>
    <w:p w:rsidR="009049EF" w:rsidRPr="009049EF" w:rsidRDefault="009049EF" w:rsidP="009049EF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9049EF">
        <w:rPr>
          <w:rStyle w:val="FontStyle33"/>
          <w:spacing w:val="-2"/>
          <w:sz w:val="28"/>
          <w:szCs w:val="28"/>
        </w:rPr>
        <w:t xml:space="preserve">Статья 5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9049EF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9049EF">
        <w:rPr>
          <w:rStyle w:val="FontStyle33"/>
          <w:spacing w:val="-2"/>
          <w:sz w:val="28"/>
          <w:szCs w:val="28"/>
        </w:rPr>
        <w:t>сельского поселения.</w:t>
      </w:r>
    </w:p>
    <w:p w:rsidR="009049EF" w:rsidRPr="009049EF" w:rsidRDefault="009049EF" w:rsidP="009049EF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9049EF">
        <w:rPr>
          <w:rStyle w:val="FontStyle33"/>
          <w:spacing w:val="-2"/>
          <w:sz w:val="28"/>
          <w:szCs w:val="28"/>
        </w:rPr>
        <w:t>В соответствии со статьей 60</w:t>
      </w:r>
      <w:r w:rsidRPr="009049EF">
        <w:rPr>
          <w:rStyle w:val="FontStyle33"/>
          <w:spacing w:val="-2"/>
          <w:sz w:val="28"/>
          <w:szCs w:val="28"/>
          <w:vertAlign w:val="superscript"/>
        </w:rPr>
        <w:t>1</w:t>
      </w:r>
      <w:r w:rsidRPr="009049EF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2020 год и на плановый период 2021 и 2022 годов.</w:t>
      </w:r>
    </w:p>
    <w:p w:rsidR="009049EF" w:rsidRPr="009049EF" w:rsidRDefault="009049EF" w:rsidP="009049EF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9049EF">
        <w:rPr>
          <w:rStyle w:val="FontStyle33"/>
          <w:spacing w:val="-2"/>
          <w:sz w:val="28"/>
          <w:szCs w:val="28"/>
        </w:rPr>
        <w:t>Статьей 6 утверждается объем межбюджетных трансфертов, подлежащих перечислению из бюджета поселения в бюджет Бавлинского муниципального района.</w:t>
      </w:r>
    </w:p>
    <w:p w:rsidR="009049EF" w:rsidRPr="009049EF" w:rsidRDefault="009049EF" w:rsidP="009049EF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Статьей 7 утверждается объем межбюджетных субсидий, подлежащих перечислению из бюджета поселения в бюджет Республики Татарстан.</w:t>
      </w:r>
    </w:p>
    <w:p w:rsidR="009049EF" w:rsidRPr="009049EF" w:rsidRDefault="009049EF" w:rsidP="009049EF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9049EF">
        <w:rPr>
          <w:rStyle w:val="FontStyle33"/>
          <w:spacing w:val="-2"/>
          <w:sz w:val="28"/>
          <w:szCs w:val="28"/>
        </w:rPr>
        <w:t>Статьей 8 утверждается объем дотаций на выравнивание бюджетной обеспеченности, получаемых из бюджета Бавлинского муниципального района на 2020 год и на плановый период 2021 и 2022 годов.</w:t>
      </w:r>
    </w:p>
    <w:p w:rsidR="009049EF" w:rsidRPr="009049EF" w:rsidRDefault="009049EF" w:rsidP="009049EF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9049EF">
        <w:rPr>
          <w:rStyle w:val="FontStyle33"/>
          <w:spacing w:val="-2"/>
          <w:sz w:val="28"/>
          <w:szCs w:val="28"/>
        </w:rPr>
        <w:t>Статьей 9 утверждается объем субвенции на осуществление первичного воинского учета на территориях, где отсутствуют военные комиссариаты на 2020 год и на плановый период 2021 и 2022 годов.</w:t>
      </w:r>
    </w:p>
    <w:p w:rsidR="009049EF" w:rsidRPr="009049EF" w:rsidRDefault="009049EF" w:rsidP="009049EF">
      <w:pPr>
        <w:spacing w:line="360" w:lineRule="auto"/>
        <w:ind w:firstLine="709"/>
        <w:rPr>
          <w:rStyle w:val="FontStyle33"/>
          <w:spacing w:val="-2"/>
          <w:sz w:val="28"/>
          <w:szCs w:val="28"/>
        </w:rPr>
      </w:pPr>
      <w:r w:rsidRPr="009049EF">
        <w:rPr>
          <w:rStyle w:val="FontStyle33"/>
          <w:spacing w:val="-2"/>
          <w:sz w:val="28"/>
          <w:szCs w:val="28"/>
        </w:rPr>
        <w:t xml:space="preserve">Статья 10 предусматривает ежегодно включаемые в текст проекта решения о непринятии органами местного самоуправления </w:t>
      </w:r>
      <w:r w:rsidRPr="009049EF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9049EF">
        <w:rPr>
          <w:rStyle w:val="FontStyle33"/>
          <w:spacing w:val="-2"/>
          <w:sz w:val="28"/>
          <w:szCs w:val="28"/>
        </w:rPr>
        <w:t>сельского поселения решений, приводящих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049EF">
        <w:rPr>
          <w:rStyle w:val="FontStyle33"/>
          <w:spacing w:val="-2"/>
          <w:sz w:val="28"/>
          <w:szCs w:val="28"/>
        </w:rPr>
        <w:t xml:space="preserve">Статьей 11 устанавливается направление </w:t>
      </w:r>
      <w:r w:rsidRPr="009049EF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9049EF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9049EF">
        <w:rPr>
          <w:rStyle w:val="FontStyle33"/>
          <w:spacing w:val="-2"/>
          <w:sz w:val="28"/>
          <w:szCs w:val="28"/>
        </w:rPr>
        <w:t xml:space="preserve"> </w:t>
      </w:r>
      <w:r w:rsidRPr="009049EF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</w:t>
      </w:r>
      <w:r w:rsidRPr="009049EF">
        <w:rPr>
          <w:rFonts w:ascii="Times New Roman" w:hAnsi="Times New Roman" w:cs="Times New Roman"/>
          <w:sz w:val="28"/>
          <w:szCs w:val="28"/>
        </w:rPr>
        <w:t>Исполнительного комитета Александровского сельского поселения</w:t>
      </w:r>
      <w:r w:rsidRPr="009049E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в 2020 году на увеличение соответствующих бюджетных ассигнований на указанные цели в случае принятия Исполнительным комитетом </w:t>
      </w:r>
      <w:r w:rsidRPr="009049EF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Pr="009049EF">
        <w:rPr>
          <w:rStyle w:val="FontStyle33"/>
          <w:spacing w:val="-2"/>
          <w:sz w:val="28"/>
          <w:szCs w:val="28"/>
        </w:rPr>
        <w:t xml:space="preserve"> </w:t>
      </w:r>
      <w:r w:rsidRPr="009049E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решения.</w:t>
      </w:r>
    </w:p>
    <w:p w:rsidR="009049EF" w:rsidRPr="009049EF" w:rsidRDefault="009049EF" w:rsidP="009049EF">
      <w:pPr>
        <w:pStyle w:val="13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049EF">
        <w:rPr>
          <w:rFonts w:ascii="Times New Roman" w:hAnsi="Times New Roman" w:cs="Times New Roman"/>
          <w:b w:val="0"/>
          <w:color w:val="000000"/>
          <w:sz w:val="28"/>
          <w:szCs w:val="28"/>
        </w:rPr>
        <w:t>Статьей 12 устанавливается осуществление Органами казначейства Министерства Финансов Республики Татарстан отдельных функций по исполнению бюджета Александровского  сельского поселения в соответствии с заключенными соглашениями.</w:t>
      </w:r>
    </w:p>
    <w:p w:rsidR="009049EF" w:rsidRPr="009049EF" w:rsidRDefault="009049EF" w:rsidP="009049E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color w:val="000000"/>
          <w:sz w:val="28"/>
          <w:szCs w:val="28"/>
        </w:rPr>
        <w:t>Статья 13  предусматривает вступление в силу решения с 1 января 2020 года.</w:t>
      </w:r>
    </w:p>
    <w:p w:rsidR="009049EF" w:rsidRPr="009049EF" w:rsidRDefault="009049EF" w:rsidP="009049EF">
      <w:pPr>
        <w:rPr>
          <w:rFonts w:ascii="Times New Roman" w:hAnsi="Times New Roman" w:cs="Times New Roman"/>
          <w:b/>
          <w:sz w:val="28"/>
          <w:szCs w:val="28"/>
        </w:rPr>
      </w:pPr>
    </w:p>
    <w:p w:rsidR="009049EF" w:rsidRPr="009049EF" w:rsidRDefault="009049EF" w:rsidP="009049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9049EF">
        <w:rPr>
          <w:rFonts w:ascii="Times New Roman" w:hAnsi="Times New Roman" w:cs="Times New Roman"/>
          <w:sz w:val="28"/>
          <w:szCs w:val="28"/>
        </w:rPr>
        <w:tab/>
      </w:r>
      <w:r w:rsidRPr="009049EF">
        <w:rPr>
          <w:rFonts w:ascii="Times New Roman" w:hAnsi="Times New Roman" w:cs="Times New Roman"/>
          <w:b/>
          <w:sz w:val="28"/>
          <w:szCs w:val="28"/>
        </w:rPr>
        <w:t>Доходы бюджета Александровского сельского поселения</w:t>
      </w:r>
    </w:p>
    <w:p w:rsidR="009049EF" w:rsidRPr="009049EF" w:rsidRDefault="009049EF" w:rsidP="009049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Наиболее объемным доходным источником бюджета Александровского сельского поселения являются имущественные налоги - земельный налог и налог на имущество физических лиц, составляющие 93,7 % от налоговых доходов поселения. Имущественные налоги зачисляются в бюджет поселения по нормативу 100%. Поступление земельного налога на 2020 - 2022 годы запланировано в сумме 5 млн. 300 тыс. руб. ежегодно; налога на имущество физических лиц на 2020 год запланировано в сумме 147,0 тыс. руб., на 2021 год 161,0 тыс. руб., на 2022 год 177,0 тыс. руб.</w:t>
      </w:r>
    </w:p>
    <w:p w:rsidR="009049EF" w:rsidRPr="009049EF" w:rsidRDefault="009049EF" w:rsidP="009049E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2020 году будет зачисляться в бюджет сельского поселения по нормативу 4 %.  Поступление налога на доходы физических лиц в бюджет Александровского сельского поселения в 2020 году прогнозируется в сумме 368,0 тыс. руб., в 2021 году 360,1 тыс. руб., в 2022 году 349,9 тыс. руб.</w:t>
      </w:r>
    </w:p>
    <w:p w:rsidR="009049EF" w:rsidRPr="009049EF" w:rsidRDefault="009049EF" w:rsidP="009049EF">
      <w:pPr>
        <w:pStyle w:val="11"/>
        <w:spacing w:line="360" w:lineRule="auto"/>
        <w:ind w:firstLine="540"/>
        <w:jc w:val="both"/>
        <w:rPr>
          <w:szCs w:val="28"/>
        </w:rPr>
      </w:pPr>
      <w:r w:rsidRPr="009049EF">
        <w:rPr>
          <w:szCs w:val="28"/>
        </w:rPr>
        <w:t xml:space="preserve">  В бюджет Александровского сельского поселения в 2020 году прогнозируются безвозмездные поступления в сумме 99,7 тыс. руб., в том числе дотации 7,2 тыс. руб., субвенции 92,5 тыс. руб.; в 2021 году 100,4 тыс. руб., в том числе дотации 7,7 тыс. руб., субвенции 92,7 тыс. руб.  в 2022 году 101,8 тыс. руб., в том числе дотации 7,6 тыс. руб., субвенции 94,2 тыс. руб.</w:t>
      </w:r>
    </w:p>
    <w:p w:rsidR="009049EF" w:rsidRPr="009049EF" w:rsidRDefault="009049EF" w:rsidP="009049EF">
      <w:pPr>
        <w:pStyle w:val="11"/>
        <w:spacing w:line="360" w:lineRule="auto"/>
        <w:ind w:firstLine="540"/>
        <w:jc w:val="both"/>
        <w:rPr>
          <w:szCs w:val="28"/>
        </w:rPr>
      </w:pP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</w:t>
      </w:r>
      <w:r w:rsidRPr="009049EF">
        <w:rPr>
          <w:rFonts w:ascii="Times New Roman" w:hAnsi="Times New Roman" w:cs="Times New Roman"/>
          <w:sz w:val="28"/>
          <w:szCs w:val="28"/>
        </w:rPr>
        <w:tab/>
      </w:r>
      <w:r w:rsidRPr="009049EF">
        <w:rPr>
          <w:rFonts w:ascii="Times New Roman" w:hAnsi="Times New Roman" w:cs="Times New Roman"/>
          <w:b/>
          <w:sz w:val="28"/>
          <w:szCs w:val="28"/>
        </w:rPr>
        <w:t xml:space="preserve">Расходы бюджета Александровского сельского поселения  </w:t>
      </w:r>
    </w:p>
    <w:p w:rsidR="009049EF" w:rsidRPr="009049EF" w:rsidRDefault="009049EF" w:rsidP="009049EF">
      <w:pPr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2020-2022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9049EF" w:rsidRPr="009049EF" w:rsidTr="00835386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9049EF" w:rsidRPr="009049EF" w:rsidTr="00835386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01.01.2020 г. </w:t>
            </w:r>
          </w:p>
          <w:p w:rsidR="009049EF" w:rsidRPr="009049EF" w:rsidRDefault="009049EF" w:rsidP="0083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на 3,8 %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01.10.2021 г. </w:t>
            </w:r>
          </w:p>
          <w:p w:rsidR="009049EF" w:rsidRPr="009049EF" w:rsidRDefault="009049EF" w:rsidP="0083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на 4,0 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01.10.2022 г. </w:t>
            </w:r>
          </w:p>
          <w:p w:rsidR="009049EF" w:rsidRPr="009049EF" w:rsidRDefault="009049EF" w:rsidP="00835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</w:tr>
      <w:tr w:rsidR="009049EF" w:rsidRPr="009049EF" w:rsidTr="0083538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01.07.2020 г. </w:t>
            </w:r>
          </w:p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на 3,8 %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01.07.2021 г. </w:t>
            </w:r>
          </w:p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01.07.2022 г. </w:t>
            </w:r>
          </w:p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</w:tr>
      <w:tr w:rsidR="009049EF" w:rsidRPr="009049EF" w:rsidTr="0083538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9049EF" w:rsidRPr="009049EF" w:rsidRDefault="009049EF" w:rsidP="0083538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9049EF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</w:tbl>
    <w:p w:rsidR="009049EF" w:rsidRPr="009049EF" w:rsidRDefault="009049EF" w:rsidP="009049EF">
      <w:pPr>
        <w:tabs>
          <w:tab w:val="left" w:pos="0"/>
        </w:tabs>
        <w:spacing w:before="120"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Александровского сельского поселения  на 2020 год в сумме 5914,7 тыс. рублей, на 2021 год в сумме 5921,5 тыс. рублей, на 2022 год в сумме 5928,7 тыс. рублей.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 поселений на 2020 год в сумме 413,5 тыс. рублей, на 2021 год в сумме 415,0 тыс. рублей, на 2022 год в сумме 419,0 тыс. рублей. По подразделу 0104 учтены расходы на содержание аппарата управления на 2020 год в сумме 571,5 тыс. рублей, на 2021 год в сумме 572,5 тыс. рублей, на 2022 год в сумме 575,4 тыс. рублей; по подразделу 0113 расходы на обязательное государственное страхование муниципальных служащих Республики Татарстан по 1,4 тыс. рублей в 2020-2022 годах.     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    По подразделу 0203 «Национальная оборона» предусмотрено в 2020 году 92,5 тыс. рублей, в 2021 году 92,7 тыс. рублей, в 2022 году 94,2 тыс. рублей.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2020 году 60,0 тыс. рублей, в 2021 году 60,0 тыс. рублей, в 2022 году 60,0 тыс. рублей.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ind w:right="-104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-   по уличному освещению в 2020 году в сумме 200,0 тыс. рублей, в 2021 году в сумме 221,7 тыс. рублей, в 2022 году в сумме 84,4 тыс. рублей;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-   на содержание кладбищ в 2020 году в сумме 7,1 тыс. рублей;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2020 году в сумме 292,1 тыс. рублей, в 2021 году в сумме 140,2 тыс. рублей, в 2022 году в сумме 140,2 тыс. рублей.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        По подразделу 0801 «Культура» предусмотрены расходы на содержание домов культуры в 2020 году в сумме 751,4 тыс. рублей, в 2021 году в сумме 779,5 тыс. рублей, в 2022 году в сумме 802,6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2020 году в сумме 1481,1 тыс. рублей, в 2021 году в сумме 1481,1 тыс. рублей, в 2022 году в сумме 1481,1 тыс. рублей.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2020-2022 годах по 12,0 тыс. рублей.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         По разделу 14 «Межбюджетные трансферты общего характера бюджетам субъектов Российской Федерации и муниципальных образований» предусмотрены расходы на межбюджетные субсидии, подлежащий перечислению из бюджета поселения в бюджет Республики Татарстан, в соответствии со статьей 44.10 Бюджетного Кодекса Республики Татарстан («отрицательные» трансферты) на 2020 год в сумме 5,6 тыс. рублей, на 2021 год в сумме 9,8 тыс. рублей, на 2022 год 11,8 тыс. рублей; расходы на межбюджетные трансферты на исполнение расходных обязательств по содержанию муниципальных учреждений на 2020 год в сумме 2026,5 тыс. рублей, на 2021 год в сумме 1989,9 тыс. рублей, на 2022 год в сумме 1954,9 тыс. рублей</w:t>
      </w: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049EF" w:rsidRPr="009049EF" w:rsidRDefault="009049EF" w:rsidP="009049EF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9049EF" w:rsidRPr="009049EF" w:rsidRDefault="009049EF" w:rsidP="009049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9049EF" w:rsidRPr="009049EF" w:rsidRDefault="009049EF" w:rsidP="009049EF">
      <w:pPr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049EF"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04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49EF">
        <w:rPr>
          <w:rFonts w:ascii="Times New Roman" w:hAnsi="Times New Roman" w:cs="Times New Roman"/>
          <w:sz w:val="28"/>
          <w:szCs w:val="28"/>
        </w:rPr>
        <w:t xml:space="preserve">     Уварова В.И.</w:t>
      </w:r>
    </w:p>
    <w:p w:rsidR="009049EF" w:rsidRDefault="009049EF" w:rsidP="001137A7">
      <w:pPr>
        <w:ind w:firstLine="0"/>
        <w:rPr>
          <w:rFonts w:ascii="Times New Roman" w:hAnsi="Times New Roman" w:cs="Times New Roman"/>
        </w:rPr>
      </w:pPr>
    </w:p>
    <w:sectPr w:rsidR="009049EF" w:rsidSect="001137A7">
      <w:headerReference w:type="even" r:id="rId7"/>
      <w:headerReference w:type="default" r:id="rId8"/>
      <w:pgSz w:w="11906" w:h="16838" w:code="9"/>
      <w:pgMar w:top="1134" w:right="1134" w:bottom="567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12" w:rsidRDefault="00BA6512">
      <w:r>
        <w:separator/>
      </w:r>
    </w:p>
  </w:endnote>
  <w:endnote w:type="continuationSeparator" w:id="0">
    <w:p w:rsidR="00BA6512" w:rsidRDefault="00BA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12" w:rsidRDefault="00BA6512">
      <w:r>
        <w:separator/>
      </w:r>
    </w:p>
  </w:footnote>
  <w:footnote w:type="continuationSeparator" w:id="0">
    <w:p w:rsidR="00BA6512" w:rsidRDefault="00BA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137A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0E19" w:rsidRDefault="00BA65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19" w:rsidRDefault="001137A7">
    <w:pPr>
      <w:pStyle w:val="a4"/>
      <w:framePr w:wrap="around" w:vAnchor="text" w:hAnchor="margin" w:xAlign="center" w:y="1"/>
      <w:ind w:firstLine="0"/>
      <w:rPr>
        <w:rStyle w:val="a6"/>
        <w:rFonts w:ascii="Times New Roman" w:hAnsi="Times New Roman" w:cs="Times New Roman"/>
        <w:sz w:val="20"/>
      </w:rPr>
    </w:pPr>
    <w:r>
      <w:rPr>
        <w:rStyle w:val="a6"/>
        <w:rFonts w:ascii="Times New Roman" w:hAnsi="Times New Roman" w:cs="Times New Roman"/>
        <w:sz w:val="20"/>
      </w:rPr>
      <w:fldChar w:fldCharType="begin"/>
    </w:r>
    <w:r>
      <w:rPr>
        <w:rStyle w:val="a6"/>
        <w:rFonts w:ascii="Times New Roman" w:hAnsi="Times New Roman" w:cs="Times New Roman"/>
        <w:sz w:val="20"/>
      </w:rPr>
      <w:instrText xml:space="preserve">PAGE  </w:instrText>
    </w:r>
    <w:r>
      <w:rPr>
        <w:rStyle w:val="a6"/>
        <w:rFonts w:ascii="Times New Roman" w:hAnsi="Times New Roman" w:cs="Times New Roman"/>
        <w:sz w:val="20"/>
      </w:rPr>
      <w:fldChar w:fldCharType="separate"/>
    </w:r>
    <w:r w:rsidR="00550291">
      <w:rPr>
        <w:rStyle w:val="a6"/>
        <w:rFonts w:ascii="Times New Roman" w:hAnsi="Times New Roman" w:cs="Times New Roman"/>
        <w:noProof/>
        <w:sz w:val="20"/>
      </w:rPr>
      <w:t>30</w:t>
    </w:r>
    <w:r>
      <w:rPr>
        <w:rStyle w:val="a6"/>
        <w:rFonts w:ascii="Times New Roman" w:hAnsi="Times New Roman" w:cs="Times New Roman"/>
        <w:sz w:val="20"/>
      </w:rPr>
      <w:fldChar w:fldCharType="end"/>
    </w:r>
  </w:p>
  <w:p w:rsidR="00120E19" w:rsidRDefault="00BA6512">
    <w:pPr>
      <w:pStyle w:val="a4"/>
      <w:ind w:firstLine="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62"/>
    <w:rsid w:val="000D6D6F"/>
    <w:rsid w:val="001019E2"/>
    <w:rsid w:val="001137A7"/>
    <w:rsid w:val="00242E9E"/>
    <w:rsid w:val="00244822"/>
    <w:rsid w:val="00323B12"/>
    <w:rsid w:val="003D6AA6"/>
    <w:rsid w:val="003F6C6B"/>
    <w:rsid w:val="00416358"/>
    <w:rsid w:val="005457BA"/>
    <w:rsid w:val="00550291"/>
    <w:rsid w:val="00761862"/>
    <w:rsid w:val="00866D6C"/>
    <w:rsid w:val="009049EF"/>
    <w:rsid w:val="00AA2633"/>
    <w:rsid w:val="00BA6512"/>
    <w:rsid w:val="00E2013E"/>
    <w:rsid w:val="00E2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019E2"/>
    <w:pPr>
      <w:keepNext/>
      <w:widowControl/>
      <w:autoSpaceDE/>
      <w:autoSpaceDN/>
      <w:adjustRightInd/>
      <w:ind w:firstLine="0"/>
      <w:jc w:val="right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137A7"/>
    <w:rPr>
      <w:b/>
      <w:bCs/>
      <w:color w:val="000080"/>
      <w:sz w:val="22"/>
      <w:szCs w:val="22"/>
    </w:rPr>
  </w:style>
  <w:style w:type="paragraph" w:styleId="a4">
    <w:name w:val="header"/>
    <w:basedOn w:val="a"/>
    <w:link w:val="a5"/>
    <w:rsid w:val="001137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37A7"/>
    <w:rPr>
      <w:rFonts w:ascii="Arial" w:eastAsia="Times New Roman" w:hAnsi="Arial" w:cs="Arial"/>
      <w:lang w:eastAsia="ru-RU"/>
    </w:rPr>
  </w:style>
  <w:style w:type="character" w:styleId="a6">
    <w:name w:val="page number"/>
    <w:basedOn w:val="a0"/>
    <w:rsid w:val="001137A7"/>
  </w:style>
  <w:style w:type="paragraph" w:styleId="3">
    <w:name w:val="Body Text Indent 3"/>
    <w:basedOn w:val="a"/>
    <w:link w:val="30"/>
    <w:rsid w:val="001137A7"/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1137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019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9049E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9049EF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9049EF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FontStyle33">
    <w:name w:val="Font Style33"/>
    <w:rsid w:val="009049EF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019E2"/>
    <w:pPr>
      <w:keepNext/>
      <w:widowControl/>
      <w:autoSpaceDE/>
      <w:autoSpaceDN/>
      <w:adjustRightInd/>
      <w:ind w:firstLine="0"/>
      <w:jc w:val="right"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137A7"/>
    <w:rPr>
      <w:b/>
      <w:bCs/>
      <w:color w:val="000080"/>
      <w:sz w:val="22"/>
      <w:szCs w:val="22"/>
    </w:rPr>
  </w:style>
  <w:style w:type="paragraph" w:styleId="a4">
    <w:name w:val="header"/>
    <w:basedOn w:val="a"/>
    <w:link w:val="a5"/>
    <w:rsid w:val="001137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37A7"/>
    <w:rPr>
      <w:rFonts w:ascii="Arial" w:eastAsia="Times New Roman" w:hAnsi="Arial" w:cs="Arial"/>
      <w:lang w:eastAsia="ru-RU"/>
    </w:rPr>
  </w:style>
  <w:style w:type="character" w:styleId="a6">
    <w:name w:val="page number"/>
    <w:basedOn w:val="a0"/>
    <w:rsid w:val="001137A7"/>
  </w:style>
  <w:style w:type="paragraph" w:styleId="3">
    <w:name w:val="Body Text Indent 3"/>
    <w:basedOn w:val="a"/>
    <w:link w:val="30"/>
    <w:rsid w:val="001137A7"/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1137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019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9049E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9049EF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9049EF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FontStyle33">
    <w:name w:val="Font Style33"/>
    <w:rsid w:val="009049E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7469</Words>
  <Characters>42578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2019-12-11T12:06:00Z</dcterms:created>
  <dcterms:modified xsi:type="dcterms:W3CDTF">2019-12-11T12:06:00Z</dcterms:modified>
</cp:coreProperties>
</file>