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C16727" w:rsidRPr="00C16727" w:rsidTr="009948F2">
        <w:trPr>
          <w:trHeight w:val="1109"/>
        </w:trPr>
        <w:tc>
          <w:tcPr>
            <w:tcW w:w="4416" w:type="dxa"/>
            <w:hideMark/>
          </w:tcPr>
          <w:p w:rsidR="00C16727" w:rsidRPr="00C16727" w:rsidRDefault="00C16727" w:rsidP="00C16727">
            <w:pPr>
              <w:autoSpaceDN w:val="0"/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16727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>ПОПОВСКОГО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C16727" w:rsidRPr="00C16727" w:rsidRDefault="00C16727" w:rsidP="00C16727">
            <w:pPr>
              <w:autoSpaceDN w:val="0"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>ПОПОВКА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16727">
              <w:rPr>
                <w:sz w:val="24"/>
                <w:szCs w:val="24"/>
                <w:lang w:eastAsia="en-US"/>
              </w:rPr>
              <w:t>СОВЕТЫ</w:t>
            </w:r>
          </w:p>
          <w:p w:rsidR="00C16727" w:rsidRPr="00C16727" w:rsidRDefault="00C16727" w:rsidP="00C16727">
            <w:pPr>
              <w:autoSpaceDN w:val="0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16727" w:rsidRPr="00C16727" w:rsidRDefault="00C16727" w:rsidP="00C16727">
      <w:pPr>
        <w:pBdr>
          <w:bottom w:val="single" w:sz="12" w:space="0" w:color="auto"/>
        </w:pBdr>
        <w:suppressAutoHyphens/>
        <w:autoSpaceDN w:val="0"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C16727">
        <w:rPr>
          <w:b/>
          <w:sz w:val="24"/>
          <w:szCs w:val="24"/>
          <w:lang w:eastAsia="ar-SA"/>
        </w:rPr>
        <w:t>ПРОЕКТ</w:t>
      </w:r>
    </w:p>
    <w:p w:rsidR="00C16727" w:rsidRPr="00C16727" w:rsidRDefault="00C16727" w:rsidP="00C16727">
      <w:pPr>
        <w:autoSpaceDN w:val="0"/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C16727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C16727">
        <w:rPr>
          <w:rFonts w:eastAsia="Calibri"/>
          <w:b/>
          <w:sz w:val="28"/>
          <w:szCs w:val="28"/>
          <w:lang w:eastAsia="en-US"/>
        </w:rPr>
        <w:tab/>
      </w:r>
      <w:r w:rsidRPr="00C16727">
        <w:rPr>
          <w:rFonts w:eastAsia="Calibri"/>
          <w:b/>
          <w:sz w:val="28"/>
          <w:szCs w:val="28"/>
          <w:lang w:eastAsia="en-US"/>
        </w:rPr>
        <w:tab/>
      </w:r>
      <w:r w:rsidRPr="00C16727">
        <w:rPr>
          <w:rFonts w:eastAsia="Calibri"/>
          <w:b/>
          <w:sz w:val="28"/>
          <w:szCs w:val="28"/>
          <w:lang w:eastAsia="en-US"/>
        </w:rPr>
        <w:tab/>
      </w:r>
      <w:r w:rsidRPr="00C16727">
        <w:rPr>
          <w:rFonts w:eastAsia="Calibri"/>
          <w:b/>
          <w:sz w:val="28"/>
          <w:szCs w:val="28"/>
          <w:lang w:eastAsia="en-US"/>
        </w:rPr>
        <w:tab/>
      </w:r>
      <w:r w:rsidRPr="00C16727">
        <w:rPr>
          <w:rFonts w:eastAsia="Calibri"/>
          <w:b/>
          <w:sz w:val="28"/>
          <w:szCs w:val="28"/>
          <w:lang w:eastAsia="en-US"/>
        </w:rPr>
        <w:tab/>
      </w:r>
      <w:r w:rsidRPr="00C16727">
        <w:rPr>
          <w:rFonts w:eastAsia="Calibri"/>
          <w:b/>
          <w:sz w:val="28"/>
          <w:szCs w:val="28"/>
          <w:lang w:eastAsia="en-US"/>
        </w:rPr>
        <w:tab/>
        <w:t xml:space="preserve">                          КАРАР</w:t>
      </w:r>
    </w:p>
    <w:p w:rsidR="00C16727" w:rsidRPr="00C16727" w:rsidRDefault="00C16727" w:rsidP="00C16727">
      <w:pPr>
        <w:autoSpaceDN w:val="0"/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C16727">
        <w:rPr>
          <w:rFonts w:eastAsia="Calibri"/>
          <w:sz w:val="28"/>
          <w:szCs w:val="28"/>
          <w:lang w:eastAsia="en-US"/>
        </w:rPr>
        <w:t xml:space="preserve">          _____2019 г.                                                                              № ___</w:t>
      </w:r>
    </w:p>
    <w:p w:rsidR="00C16727" w:rsidRPr="00C16727" w:rsidRDefault="00C16727" w:rsidP="00C16727">
      <w:pPr>
        <w:autoSpaceDN w:val="0"/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C16727">
        <w:rPr>
          <w:rFonts w:eastAsia="Calibri"/>
          <w:sz w:val="28"/>
          <w:szCs w:val="28"/>
        </w:rPr>
        <w:t>с.Поповка</w:t>
      </w:r>
    </w:p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74DE9" w:rsidRPr="00120CD5" w:rsidTr="00D86EBA">
        <w:trPr>
          <w:trHeight w:val="413"/>
        </w:trPr>
        <w:tc>
          <w:tcPr>
            <w:tcW w:w="9705" w:type="dxa"/>
            <w:vAlign w:val="bottom"/>
          </w:tcPr>
          <w:p w:rsidR="00C16727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</w:p>
          <w:tbl>
            <w:tblPr>
              <w:tblW w:w="11970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  <w:gridCol w:w="1200"/>
              <w:gridCol w:w="4900"/>
            </w:tblGrid>
            <w:tr w:rsidR="00B73B0E" w:rsidRPr="00B73B0E" w:rsidTr="00BE1746">
              <w:trPr>
                <w:trHeight w:val="950"/>
              </w:trPr>
              <w:tc>
                <w:tcPr>
                  <w:tcW w:w="587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 внесении изменений в решение Совета </w:t>
                  </w:r>
                </w:p>
                <w:p w:rsidR="00B73B0E" w:rsidRPr="00B73B0E" w:rsidRDefault="00C16727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Поповского</w:t>
                  </w:r>
                  <w:r w:rsidR="00B73B0E" w:rsidRPr="00B73B0E">
                    <w:rPr>
                      <w:sz w:val="28"/>
                      <w:szCs w:val="28"/>
                    </w:rPr>
                    <w:t xml:space="preserve">  сельского поселения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Бавлинского муниципального района </w:t>
                  </w:r>
                </w:p>
                <w:p w:rsidR="00B73B0E" w:rsidRPr="00B73B0E" w:rsidRDefault="00C16727" w:rsidP="00B73B0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от 18.11.2014 №7</w:t>
                  </w:r>
                  <w:r w:rsidR="00B73B0E" w:rsidRPr="00B73B0E">
                    <w:rPr>
                      <w:sz w:val="28"/>
                      <w:szCs w:val="28"/>
                    </w:rPr>
                    <w:t xml:space="preserve">8 </w:t>
                  </w:r>
                  <w:r w:rsidR="00B73B0E" w:rsidRPr="00B73B0E">
                    <w:rPr>
                      <w:color w:val="000000" w:themeColor="text1"/>
                      <w:sz w:val="28"/>
                      <w:szCs w:val="28"/>
                    </w:rPr>
                    <w:t xml:space="preserve">«О налоге на имущество физических лиц» </w:t>
                  </w:r>
                  <w:r>
                    <w:rPr>
                      <w:sz w:val="28"/>
                      <w:szCs w:val="28"/>
                    </w:rPr>
                    <w:t>с изменениями, внесенными от 15.06.2015 № 96, от 27.10.2015 №12, от 30.03.2018г. №54</w:t>
                  </w:r>
                  <w:r w:rsidR="00B73B0E" w:rsidRPr="00B73B0E">
                    <w:rPr>
                      <w:sz w:val="28"/>
                      <w:szCs w:val="28"/>
                    </w:rPr>
                    <w:t>, от 22.10.2018г. №82</w:t>
                  </w:r>
                </w:p>
              </w:tc>
              <w:tc>
                <w:tcPr>
                  <w:tcW w:w="12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73B0E" w:rsidRPr="00B73B0E" w:rsidRDefault="00B73B0E" w:rsidP="00B73B0E">
            <w:pPr>
              <w:ind w:firstLine="708"/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соответствии с Федеральным законом от 29.09.2019 №321-ФЗ «О внесении изменений в часть вторую Налогового кодекса Российской Федерации» Совет </w:t>
            </w:r>
            <w:r w:rsidR="00C16727">
              <w:rPr>
                <w:sz w:val="28"/>
                <w:szCs w:val="28"/>
              </w:rPr>
              <w:t>Поповского</w:t>
            </w:r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 </w:t>
            </w:r>
            <w:proofErr w:type="gramStart"/>
            <w:r w:rsidRPr="00B73B0E">
              <w:rPr>
                <w:b/>
                <w:sz w:val="28"/>
                <w:szCs w:val="28"/>
              </w:rPr>
              <w:t>Р</w:t>
            </w:r>
            <w:proofErr w:type="gramEnd"/>
            <w:r w:rsidRPr="00B73B0E">
              <w:rPr>
                <w:b/>
                <w:sz w:val="28"/>
                <w:szCs w:val="28"/>
              </w:rPr>
              <w:t xml:space="preserve"> Е Ш И Л</w:t>
            </w:r>
            <w:r w:rsidRPr="00B73B0E">
              <w:rPr>
                <w:sz w:val="28"/>
                <w:szCs w:val="28"/>
              </w:rPr>
              <w:t>:</w:t>
            </w:r>
          </w:p>
          <w:p w:rsidR="00B73B0E" w:rsidRPr="00B73B0E" w:rsidRDefault="00C16727" w:rsidP="00C1672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</w:t>
            </w:r>
            <w:r w:rsidR="00B73B0E" w:rsidRPr="00B73B0E">
              <w:rPr>
                <w:sz w:val="28"/>
                <w:szCs w:val="28"/>
              </w:rPr>
              <w:t xml:space="preserve">Внести в решение Совета </w:t>
            </w:r>
            <w:r>
              <w:rPr>
                <w:sz w:val="28"/>
                <w:szCs w:val="28"/>
              </w:rPr>
              <w:t>П</w:t>
            </w:r>
            <w:r w:rsidR="00B73B0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повского</w:t>
            </w:r>
            <w:r w:rsidR="00B73B0E"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>
              <w:rPr>
                <w:color w:val="000000" w:themeColor="text1"/>
                <w:sz w:val="28"/>
                <w:szCs w:val="28"/>
              </w:rPr>
              <w:t>18</w:t>
            </w:r>
            <w:r w:rsidR="00B73B0E">
              <w:rPr>
                <w:color w:val="000000" w:themeColor="text1"/>
                <w:sz w:val="28"/>
                <w:szCs w:val="28"/>
              </w:rPr>
              <w:t>.</w:t>
            </w:r>
            <w:r w:rsidR="00B73B0E" w:rsidRPr="00B73B0E">
              <w:rPr>
                <w:color w:val="000000" w:themeColor="text1"/>
                <w:sz w:val="28"/>
                <w:szCs w:val="28"/>
              </w:rPr>
              <w:t>11.2014 №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B73B0E">
              <w:rPr>
                <w:color w:val="000000" w:themeColor="text1"/>
                <w:sz w:val="28"/>
                <w:szCs w:val="28"/>
              </w:rPr>
              <w:t>8</w:t>
            </w:r>
            <w:r w:rsidR="00B73B0E" w:rsidRPr="00B73B0E">
              <w:rPr>
                <w:color w:val="000000" w:themeColor="text1"/>
                <w:sz w:val="28"/>
                <w:szCs w:val="28"/>
              </w:rPr>
              <w:t xml:space="preserve"> «О налоге на имущество физических лиц» с изменениями, внесенными </w:t>
            </w:r>
            <w:r>
              <w:rPr>
                <w:sz w:val="28"/>
                <w:szCs w:val="28"/>
              </w:rPr>
              <w:t>от 15.06.2015 №96, от 27.10.2015 №12, от 30.03.2018г. №54</w:t>
            </w:r>
            <w:r w:rsidR="00B73B0E" w:rsidRPr="00B73B0E">
              <w:rPr>
                <w:sz w:val="28"/>
                <w:szCs w:val="28"/>
              </w:rPr>
              <w:t>, от 22.10.2018г. №82</w:t>
            </w:r>
            <w:r w:rsidR="00B73B0E">
              <w:rPr>
                <w:sz w:val="28"/>
                <w:szCs w:val="28"/>
              </w:rPr>
              <w:t xml:space="preserve"> </w:t>
            </w:r>
            <w:r w:rsidR="00B73B0E" w:rsidRPr="00B73B0E">
              <w:rPr>
                <w:sz w:val="28"/>
                <w:szCs w:val="28"/>
              </w:rPr>
              <w:t xml:space="preserve"> следующие изменения:    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абзаце третьем подпункта 1 </w:t>
            </w:r>
            <w:r w:rsidRPr="00B73B0E">
              <w:rPr>
                <w:rFonts w:eastAsiaTheme="majorEastAsia"/>
                <w:sz w:val="28"/>
                <w:szCs w:val="28"/>
              </w:rPr>
              <w:t>пункта 2</w:t>
            </w:r>
            <w:r w:rsidR="00C16727">
              <w:rPr>
                <w:sz w:val="28"/>
                <w:szCs w:val="28"/>
              </w:rPr>
              <w:t xml:space="preserve"> слово «,</w:t>
            </w:r>
            <w:r w:rsidRPr="00B73B0E">
              <w:rPr>
                <w:sz w:val="28"/>
                <w:szCs w:val="28"/>
              </w:rPr>
              <w:t xml:space="preserve"> </w:t>
            </w:r>
            <w:proofErr w:type="gramStart"/>
            <w:r w:rsidRPr="00B73B0E">
              <w:rPr>
                <w:sz w:val="28"/>
                <w:szCs w:val="28"/>
              </w:rPr>
              <w:t>предоставленных</w:t>
            </w:r>
            <w:proofErr w:type="gramEnd"/>
            <w:r w:rsidRPr="00B73B0E">
              <w:rPr>
                <w:sz w:val="28"/>
                <w:szCs w:val="28"/>
              </w:rPr>
              <w:t>» и слово «, дачного» исключить.</w:t>
            </w:r>
          </w:p>
          <w:p w:rsidR="00B73B0E" w:rsidRPr="00B73B0E" w:rsidRDefault="00B73B0E" w:rsidP="00B73B0E">
            <w:pPr>
              <w:rPr>
                <w:rFonts w:eastAsiaTheme="majorEastAsia"/>
                <w:sz w:val="28"/>
                <w:szCs w:val="28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      </w:r>
          </w:p>
          <w:p w:rsidR="00B73B0E" w:rsidRPr="00B73B0E" w:rsidRDefault="00B73B0E" w:rsidP="00B73B0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lastRenderedPageBreak/>
              <w:t xml:space="preserve">     3. Настоящее решение вступает в силу с 1 января 2020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      </w: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C16727" w:rsidRDefault="00C16727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C16727" w:rsidRDefault="00C16727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C16727" w:rsidRDefault="00C16727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C16727" w:rsidRPr="00120CD5" w:rsidRDefault="00C16727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  <w:r w:rsidR="00C16727">
              <w:rPr>
                <w:sz w:val="28"/>
                <w:szCs w:val="28"/>
              </w:rPr>
              <w:t xml:space="preserve"> Совета</w:t>
            </w:r>
          </w:p>
          <w:p w:rsidR="00120CD5" w:rsidRPr="00120CD5" w:rsidRDefault="00C16727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Поповского </w:t>
            </w:r>
            <w:r w:rsidR="00120CD5" w:rsidRPr="00120CD5">
              <w:rPr>
                <w:sz w:val="28"/>
                <w:szCs w:val="28"/>
              </w:rPr>
              <w:t xml:space="preserve">сельского поселения                                   </w:t>
            </w:r>
            <w:r w:rsidR="00CE103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.А.Попов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C16727">
      <w:headerReference w:type="default" r:id="rId9"/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46" w:rsidRDefault="005B0B46" w:rsidP="00742532">
      <w:pPr>
        <w:spacing w:line="240" w:lineRule="auto"/>
      </w:pPr>
      <w:r>
        <w:separator/>
      </w:r>
    </w:p>
  </w:endnote>
  <w:endnote w:type="continuationSeparator" w:id="0">
    <w:p w:rsidR="005B0B46" w:rsidRDefault="005B0B4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46" w:rsidRDefault="005B0B46" w:rsidP="00742532">
      <w:pPr>
        <w:spacing w:line="240" w:lineRule="auto"/>
      </w:pPr>
      <w:r>
        <w:separator/>
      </w:r>
    </w:p>
  </w:footnote>
  <w:footnote w:type="continuationSeparator" w:id="0">
    <w:p w:rsidR="005B0B46" w:rsidRDefault="005B0B46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51ED6"/>
    <w:rsid w:val="00473A61"/>
    <w:rsid w:val="004E2A3F"/>
    <w:rsid w:val="00533CD3"/>
    <w:rsid w:val="00534202"/>
    <w:rsid w:val="005B0B46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73B0E"/>
    <w:rsid w:val="00BB00E9"/>
    <w:rsid w:val="00BC06AE"/>
    <w:rsid w:val="00BF3469"/>
    <w:rsid w:val="00BF3664"/>
    <w:rsid w:val="00C16727"/>
    <w:rsid w:val="00C70DF9"/>
    <w:rsid w:val="00C80710"/>
    <w:rsid w:val="00CA041F"/>
    <w:rsid w:val="00CB6B47"/>
    <w:rsid w:val="00CD45A9"/>
    <w:rsid w:val="00CE1034"/>
    <w:rsid w:val="00D66733"/>
    <w:rsid w:val="00D74DE9"/>
    <w:rsid w:val="00D86EBA"/>
    <w:rsid w:val="00D9792F"/>
    <w:rsid w:val="00DC1B42"/>
    <w:rsid w:val="00E238AD"/>
    <w:rsid w:val="00E303B1"/>
    <w:rsid w:val="00E6040F"/>
    <w:rsid w:val="00E901A4"/>
    <w:rsid w:val="00F16E7A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034A-C083-4A5C-97C3-36075523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2019-12-11T06:55:00Z</dcterms:created>
  <dcterms:modified xsi:type="dcterms:W3CDTF">2019-12-11T06:55:00Z</dcterms:modified>
</cp:coreProperties>
</file>