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725"/>
        <w:gridCol w:w="4764"/>
      </w:tblGrid>
      <w:tr w:rsidR="00F77142" w:rsidRPr="00D76C1D" w:rsidTr="00AF396A">
        <w:trPr>
          <w:trHeight w:val="2149"/>
        </w:trPr>
        <w:tc>
          <w:tcPr>
            <w:tcW w:w="2366" w:type="pct"/>
          </w:tcPr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  <w:bookmarkStart w:id="0" w:name="sub_5402"/>
            <w:r w:rsidRPr="00D76C1D">
              <w:rPr>
                <w:rFonts w:ascii="Arial" w:hAnsi="Arial" w:cs="Arial"/>
              </w:rPr>
              <w:t>ИСПОЛНИТЕЛЬНЫЙ КОМИТЕТ</w:t>
            </w:r>
          </w:p>
          <w:p w:rsidR="00F77142" w:rsidRPr="00D76C1D" w:rsidRDefault="005E0D5B" w:rsidP="00F77142">
            <w:pPr>
              <w:jc w:val="center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>САЛИХОВСКОГО</w:t>
            </w:r>
            <w:r w:rsidR="00F77142" w:rsidRPr="00D76C1D">
              <w:rPr>
                <w:rFonts w:ascii="Arial" w:hAnsi="Arial" w:cs="Arial"/>
              </w:rPr>
              <w:t xml:space="preserve"> СЕЛЬСКОГО ПОСЕЛЕНИЯ</w:t>
            </w:r>
          </w:p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48" w:type="pct"/>
          </w:tcPr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6" w:type="pct"/>
          </w:tcPr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>ТАТАРСТАН РЕСПУБЛИКАСЫ</w:t>
            </w:r>
          </w:p>
          <w:p w:rsidR="00F77142" w:rsidRPr="00D76C1D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D76C1D">
              <w:rPr>
                <w:rFonts w:ascii="Arial" w:hAnsi="Arial" w:cs="Arial"/>
                <w:lang w:val="ar-SA"/>
              </w:rPr>
              <w:t>БАУЛЫ</w:t>
            </w:r>
          </w:p>
          <w:p w:rsidR="00F77142" w:rsidRPr="00D76C1D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  <w:lang w:val="tt-RU"/>
              </w:rPr>
              <w:t>МУНИ</w:t>
            </w:r>
            <w:r w:rsidRPr="00D76C1D">
              <w:rPr>
                <w:rFonts w:ascii="Arial" w:hAnsi="Arial" w:cs="Arial"/>
              </w:rPr>
              <w:t>Ц</w:t>
            </w:r>
            <w:r w:rsidRPr="00D76C1D">
              <w:rPr>
                <w:rFonts w:ascii="Arial" w:hAnsi="Arial" w:cs="Arial"/>
                <w:lang w:val="tt-RU"/>
              </w:rPr>
              <w:t xml:space="preserve">ИПАЛЬ  </w:t>
            </w:r>
            <w:r w:rsidRPr="00D76C1D">
              <w:rPr>
                <w:rFonts w:ascii="Arial" w:hAnsi="Arial" w:cs="Arial"/>
              </w:rPr>
              <w:t>РАЙОНЫ</w:t>
            </w:r>
          </w:p>
          <w:p w:rsidR="00F77142" w:rsidRPr="00D76C1D" w:rsidRDefault="005E0D5B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>САЛИХ</w:t>
            </w:r>
          </w:p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 xml:space="preserve">АВЫЛ </w:t>
            </w:r>
            <w:r w:rsidRPr="00D76C1D">
              <w:rPr>
                <w:rFonts w:ascii="Arial" w:hAnsi="Arial" w:cs="Arial"/>
                <w:lang w:val="tt-RU"/>
              </w:rPr>
              <w:t>Җ</w:t>
            </w:r>
            <w:r w:rsidRPr="00D76C1D">
              <w:rPr>
                <w:rFonts w:ascii="Arial" w:hAnsi="Arial" w:cs="Arial"/>
              </w:rPr>
              <w:t>ИРЛЕГЕ</w:t>
            </w:r>
          </w:p>
          <w:p w:rsidR="00F77142" w:rsidRPr="00D76C1D" w:rsidRDefault="00F77142" w:rsidP="00F7714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</w:rPr>
              <w:t>БАШКАРМА КОМИТЕТЫ</w:t>
            </w:r>
          </w:p>
          <w:p w:rsidR="00F77142" w:rsidRPr="00D76C1D" w:rsidRDefault="00F77142" w:rsidP="00F77142">
            <w:pPr>
              <w:jc w:val="center"/>
              <w:rPr>
                <w:rFonts w:ascii="Arial" w:hAnsi="Arial" w:cs="Arial"/>
              </w:rPr>
            </w:pPr>
            <w:r w:rsidRPr="00D76C1D">
              <w:rPr>
                <w:rFonts w:ascii="Arial" w:hAnsi="Arial" w:cs="Arial"/>
                <w:lang w:val="tt-RU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421"/>
      </w:tblGrid>
      <w:tr w:rsidR="00F77142" w:rsidRPr="00D76C1D" w:rsidTr="00AF396A">
        <w:trPr>
          <w:trHeight w:hRule="exact" w:val="387"/>
        </w:trPr>
        <w:tc>
          <w:tcPr>
            <w:tcW w:w="5000" w:type="pct"/>
          </w:tcPr>
          <w:p w:rsidR="00F77142" w:rsidRPr="00D76C1D" w:rsidRDefault="00F77142" w:rsidP="00F77142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</w:rPr>
            </w:pPr>
          </w:p>
          <w:p w:rsidR="00F77142" w:rsidRPr="00D76C1D" w:rsidRDefault="00F77142" w:rsidP="00F77142">
            <w:pPr>
              <w:spacing w:beforeLines="24" w:before="57" w:afterLines="24" w:after="57" w:line="264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58"/>
        <w:gridCol w:w="5263"/>
      </w:tblGrid>
      <w:tr w:rsidR="00F77142" w:rsidRPr="00D76C1D" w:rsidTr="00AF396A">
        <w:trPr>
          <w:trHeight w:val="413"/>
        </w:trPr>
        <w:tc>
          <w:tcPr>
            <w:tcW w:w="2475" w:type="pct"/>
            <w:vAlign w:val="bottom"/>
            <w:hideMark/>
          </w:tcPr>
          <w:p w:rsidR="00F77142" w:rsidRPr="00D76C1D" w:rsidRDefault="00F77142" w:rsidP="00F7714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76C1D">
              <w:rPr>
                <w:rFonts w:ascii="Arial" w:hAnsi="Arial" w:cs="Arial"/>
                <w:lang w:eastAsia="en-US"/>
              </w:rPr>
              <w:t xml:space="preserve">               ПОСТАНОВЛЕНИЕ</w:t>
            </w:r>
          </w:p>
        </w:tc>
        <w:tc>
          <w:tcPr>
            <w:tcW w:w="2525" w:type="pct"/>
            <w:vAlign w:val="bottom"/>
            <w:hideMark/>
          </w:tcPr>
          <w:p w:rsidR="00F77142" w:rsidRPr="00D76C1D" w:rsidRDefault="00F77142" w:rsidP="00F771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76C1D">
              <w:rPr>
                <w:rFonts w:ascii="Arial" w:hAnsi="Arial" w:cs="Arial"/>
                <w:lang w:eastAsia="en-US"/>
              </w:rPr>
              <w:t xml:space="preserve">                 КАРАР</w:t>
            </w:r>
          </w:p>
        </w:tc>
      </w:tr>
      <w:tr w:rsidR="00F77142" w:rsidRPr="00D76C1D" w:rsidTr="00AF396A">
        <w:trPr>
          <w:trHeight w:val="413"/>
        </w:trPr>
        <w:tc>
          <w:tcPr>
            <w:tcW w:w="5000" w:type="pct"/>
            <w:gridSpan w:val="2"/>
            <w:vAlign w:val="bottom"/>
          </w:tcPr>
          <w:p w:rsidR="00F77142" w:rsidRPr="00D76C1D" w:rsidRDefault="00F77142" w:rsidP="00F77142">
            <w:pPr>
              <w:spacing w:line="120" w:lineRule="auto"/>
              <w:rPr>
                <w:rFonts w:ascii="Arial" w:hAnsi="Arial" w:cs="Arial"/>
                <w:lang w:eastAsia="en-US"/>
              </w:rPr>
            </w:pPr>
          </w:p>
          <w:p w:rsidR="00F77142" w:rsidRPr="00D76C1D" w:rsidRDefault="00F77142" w:rsidP="00F77142">
            <w:pPr>
              <w:spacing w:line="120" w:lineRule="auto"/>
              <w:rPr>
                <w:rFonts w:ascii="Arial" w:hAnsi="Arial" w:cs="Arial"/>
                <w:lang w:eastAsia="en-US"/>
              </w:rPr>
            </w:pPr>
            <w:r w:rsidRPr="00D76C1D">
              <w:rPr>
                <w:rFonts w:ascii="Arial" w:hAnsi="Arial" w:cs="Arial"/>
                <w:lang w:eastAsia="en-US"/>
              </w:rPr>
              <w:t xml:space="preserve">           </w:t>
            </w:r>
          </w:p>
          <w:p w:rsidR="00F77142" w:rsidRPr="00D76C1D" w:rsidRDefault="00F77142" w:rsidP="004F6F3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76C1D">
              <w:rPr>
                <w:rFonts w:ascii="Arial" w:hAnsi="Arial" w:cs="Arial"/>
                <w:lang w:val="tt-RU" w:eastAsia="en-US"/>
              </w:rPr>
              <w:t>201</w:t>
            </w:r>
            <w:r w:rsidR="005C51A9" w:rsidRPr="00D76C1D">
              <w:rPr>
                <w:rFonts w:ascii="Arial" w:hAnsi="Arial" w:cs="Arial"/>
                <w:lang w:val="tt-RU" w:eastAsia="en-US"/>
              </w:rPr>
              <w:t>9</w:t>
            </w:r>
            <w:r w:rsidRPr="00D76C1D">
              <w:rPr>
                <w:rFonts w:ascii="Arial" w:hAnsi="Arial" w:cs="Arial"/>
                <w:lang w:val="tt-RU" w:eastAsia="en-US"/>
              </w:rPr>
              <w:t xml:space="preserve"> г.</w:t>
            </w:r>
            <w:r w:rsidR="005E0D5B" w:rsidRPr="00D76C1D">
              <w:rPr>
                <w:rFonts w:ascii="Arial" w:hAnsi="Arial" w:cs="Arial"/>
                <w:lang w:eastAsia="en-US"/>
              </w:rPr>
              <w:t xml:space="preserve">             с. Новые </w:t>
            </w:r>
            <w:proofErr w:type="spellStart"/>
            <w:r w:rsidR="005E0D5B" w:rsidRPr="00D76C1D">
              <w:rPr>
                <w:rFonts w:ascii="Arial" w:hAnsi="Arial" w:cs="Arial"/>
                <w:lang w:eastAsia="en-US"/>
              </w:rPr>
              <w:t>Чути</w:t>
            </w:r>
            <w:proofErr w:type="spellEnd"/>
            <w:r w:rsidRPr="00D76C1D">
              <w:rPr>
                <w:rFonts w:ascii="Arial" w:hAnsi="Arial" w:cs="Arial"/>
                <w:lang w:eastAsia="en-US"/>
              </w:rPr>
              <w:t xml:space="preserve">                       </w:t>
            </w:r>
            <w:r w:rsidR="005E0D5B" w:rsidRPr="00D76C1D">
              <w:rPr>
                <w:rFonts w:ascii="Arial" w:hAnsi="Arial" w:cs="Arial"/>
                <w:lang w:eastAsia="en-US"/>
              </w:rPr>
              <w:t xml:space="preserve">     </w:t>
            </w:r>
            <w:r w:rsidRPr="00D76C1D">
              <w:rPr>
                <w:rFonts w:ascii="Arial" w:hAnsi="Arial" w:cs="Arial"/>
                <w:lang w:eastAsia="en-US"/>
              </w:rPr>
              <w:t xml:space="preserve"> №</w:t>
            </w:r>
            <w:r w:rsidR="005C51A9" w:rsidRPr="00D76C1D">
              <w:rPr>
                <w:rFonts w:ascii="Arial" w:hAnsi="Arial" w:cs="Arial"/>
                <w:lang w:eastAsia="en-US"/>
              </w:rPr>
              <w:t xml:space="preserve"> </w:t>
            </w:r>
            <w:bookmarkStart w:id="1" w:name="_GoBack"/>
            <w:bookmarkEnd w:id="1"/>
          </w:p>
        </w:tc>
      </w:tr>
    </w:tbl>
    <w:p w:rsidR="006D5DE8" w:rsidRPr="00D76C1D" w:rsidRDefault="006D5DE8" w:rsidP="006D5DE8">
      <w:pPr>
        <w:spacing w:line="276" w:lineRule="auto"/>
        <w:rPr>
          <w:rFonts w:ascii="Arial" w:hAnsi="Arial" w:cs="Arial"/>
        </w:rPr>
      </w:pPr>
      <w:r w:rsidRPr="00D76C1D">
        <w:rPr>
          <w:rFonts w:ascii="Arial" w:hAnsi="Arial" w:cs="Arial"/>
        </w:rPr>
        <w:t xml:space="preserve"> </w:t>
      </w:r>
    </w:p>
    <w:p w:rsidR="006D5DE8" w:rsidRPr="00D76C1D" w:rsidRDefault="00E70809" w:rsidP="00AD006A">
      <w:pPr>
        <w:spacing w:line="276" w:lineRule="auto"/>
        <w:jc w:val="center"/>
        <w:rPr>
          <w:rFonts w:ascii="Arial" w:hAnsi="Arial" w:cs="Arial"/>
        </w:rPr>
      </w:pPr>
      <w:r w:rsidRPr="00D76C1D">
        <w:rPr>
          <w:rFonts w:ascii="Arial" w:hAnsi="Arial" w:cs="Arial"/>
        </w:rPr>
        <w:t>Об инициировании проведения</w:t>
      </w:r>
      <w:r w:rsidR="00AD006A" w:rsidRPr="00D76C1D">
        <w:rPr>
          <w:rFonts w:ascii="Arial" w:hAnsi="Arial" w:cs="Arial"/>
        </w:rPr>
        <w:t xml:space="preserve"> местного референдума на территории 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Pr="00D76C1D">
        <w:rPr>
          <w:rFonts w:ascii="Arial" w:hAnsi="Arial" w:cs="Arial"/>
        </w:rPr>
        <w:t xml:space="preserve"> </w:t>
      </w:r>
      <w:r w:rsidR="00AD006A" w:rsidRPr="00D76C1D">
        <w:rPr>
          <w:rFonts w:ascii="Arial" w:hAnsi="Arial" w:cs="Arial"/>
        </w:rPr>
        <w:t>сельского поселения Бавлинского муниципального района по вопросу введения и использования средств самообложения граждан</w:t>
      </w:r>
    </w:p>
    <w:p w:rsidR="006D5DE8" w:rsidRPr="00D76C1D" w:rsidRDefault="006D5DE8" w:rsidP="006D5DE8">
      <w:pPr>
        <w:spacing w:line="276" w:lineRule="auto"/>
        <w:rPr>
          <w:rFonts w:ascii="Arial" w:hAnsi="Arial" w:cs="Arial"/>
        </w:rPr>
      </w:pPr>
    </w:p>
    <w:p w:rsidR="006D5DE8" w:rsidRPr="00D76C1D" w:rsidRDefault="006D5DE8" w:rsidP="008D73FA">
      <w:pPr>
        <w:spacing w:line="360" w:lineRule="auto"/>
        <w:ind w:firstLine="708"/>
        <w:jc w:val="both"/>
        <w:rPr>
          <w:rFonts w:ascii="Arial" w:hAnsi="Arial" w:cs="Arial"/>
        </w:rPr>
      </w:pPr>
      <w:r w:rsidRPr="00D76C1D">
        <w:rPr>
          <w:rFonts w:ascii="Arial" w:hAnsi="Arial" w:cs="Arial"/>
        </w:rPr>
        <w:t xml:space="preserve">В соответствии </w:t>
      </w:r>
      <w:r w:rsidR="00E70809" w:rsidRPr="00D76C1D">
        <w:rPr>
          <w:rFonts w:ascii="Arial" w:hAnsi="Arial" w:cs="Arial"/>
        </w:rPr>
        <w:t xml:space="preserve">с </w:t>
      </w:r>
      <w:r w:rsidRPr="00D76C1D">
        <w:rPr>
          <w:rFonts w:ascii="Arial" w:hAnsi="Arial" w:cs="Arial"/>
        </w:rPr>
        <w:t>Федеральн</w:t>
      </w:r>
      <w:r w:rsidR="00E70809" w:rsidRPr="00D76C1D">
        <w:rPr>
          <w:rFonts w:ascii="Arial" w:hAnsi="Arial" w:cs="Arial"/>
        </w:rPr>
        <w:t>ым</w:t>
      </w:r>
      <w:r w:rsidRPr="00D76C1D">
        <w:rPr>
          <w:rFonts w:ascii="Arial" w:hAnsi="Arial" w:cs="Arial"/>
        </w:rPr>
        <w:t xml:space="preserve"> закон</w:t>
      </w:r>
      <w:r w:rsidR="00E70809" w:rsidRPr="00D76C1D">
        <w:rPr>
          <w:rFonts w:ascii="Arial" w:hAnsi="Arial" w:cs="Arial"/>
        </w:rPr>
        <w:t>ом от 06.10.2003</w:t>
      </w:r>
      <w:r w:rsidRPr="00D76C1D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Закон</w:t>
      </w:r>
      <w:r w:rsidR="00E70809" w:rsidRPr="00D76C1D">
        <w:rPr>
          <w:rFonts w:ascii="Arial" w:hAnsi="Arial" w:cs="Arial"/>
        </w:rPr>
        <w:t>ом</w:t>
      </w:r>
      <w:r w:rsidRPr="00D76C1D">
        <w:rPr>
          <w:rFonts w:ascii="Arial" w:hAnsi="Arial" w:cs="Arial"/>
        </w:rPr>
        <w:t xml:space="preserve"> Республики Татарстан от 24.03.2004 № 23-ЗРТ «О местном референдуме», Устав</w:t>
      </w:r>
      <w:r w:rsidR="00E70809" w:rsidRPr="00D76C1D">
        <w:rPr>
          <w:rFonts w:ascii="Arial" w:hAnsi="Arial" w:cs="Arial"/>
        </w:rPr>
        <w:t>ом</w:t>
      </w:r>
      <w:r w:rsidRPr="00D76C1D">
        <w:rPr>
          <w:rFonts w:ascii="Arial" w:hAnsi="Arial" w:cs="Arial"/>
        </w:rPr>
        <w:t xml:space="preserve"> муници</w:t>
      </w:r>
      <w:r w:rsidR="00762789" w:rsidRPr="00D76C1D">
        <w:rPr>
          <w:rFonts w:ascii="Arial" w:hAnsi="Arial" w:cs="Arial"/>
        </w:rPr>
        <w:t xml:space="preserve">пального образования </w:t>
      </w:r>
      <w:r w:rsidRPr="00D76C1D">
        <w:rPr>
          <w:rFonts w:ascii="Arial" w:hAnsi="Arial" w:cs="Arial"/>
        </w:rPr>
        <w:t>«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="00E70809" w:rsidRPr="00D76C1D">
        <w:rPr>
          <w:rFonts w:ascii="Arial" w:hAnsi="Arial" w:cs="Arial"/>
        </w:rPr>
        <w:t xml:space="preserve"> сельского</w:t>
      </w:r>
      <w:r w:rsidRPr="00D76C1D">
        <w:rPr>
          <w:rFonts w:ascii="Arial" w:hAnsi="Arial" w:cs="Arial"/>
        </w:rPr>
        <w:t xml:space="preserve"> поселение Бавлинского муниципального района Республики Татарстан», </w:t>
      </w:r>
      <w:r w:rsidR="00F77142" w:rsidRPr="00D76C1D">
        <w:rPr>
          <w:rFonts w:ascii="Arial" w:hAnsi="Arial" w:cs="Arial"/>
        </w:rPr>
        <w:t xml:space="preserve">Исполнительный комитет 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="00F77142" w:rsidRPr="00D76C1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</w:t>
      </w:r>
      <w:proofErr w:type="gramStart"/>
      <w:r w:rsidR="00F77142" w:rsidRPr="00D76C1D">
        <w:rPr>
          <w:rFonts w:ascii="Arial" w:hAnsi="Arial" w:cs="Arial"/>
        </w:rPr>
        <w:t>П</w:t>
      </w:r>
      <w:proofErr w:type="gramEnd"/>
      <w:r w:rsidR="00F77142" w:rsidRPr="00D76C1D">
        <w:rPr>
          <w:rFonts w:ascii="Arial" w:hAnsi="Arial" w:cs="Arial"/>
        </w:rPr>
        <w:t xml:space="preserve"> О С Т А Н О В Л Я Е Т</w:t>
      </w:r>
      <w:r w:rsidRPr="00D76C1D">
        <w:rPr>
          <w:rFonts w:ascii="Arial" w:hAnsi="Arial" w:cs="Arial"/>
        </w:rPr>
        <w:t>:</w:t>
      </w:r>
    </w:p>
    <w:p w:rsidR="006D5DE8" w:rsidRPr="00D76C1D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bookmarkStart w:id="2" w:name="Par13"/>
      <w:bookmarkEnd w:id="2"/>
      <w:r w:rsidRPr="00D76C1D">
        <w:rPr>
          <w:rFonts w:ascii="Arial" w:hAnsi="Arial" w:cs="Arial"/>
        </w:rPr>
        <w:t xml:space="preserve">1. </w:t>
      </w:r>
      <w:r w:rsidR="00E70809" w:rsidRPr="00D76C1D">
        <w:rPr>
          <w:rFonts w:ascii="Arial" w:hAnsi="Arial" w:cs="Arial"/>
        </w:rPr>
        <w:t xml:space="preserve">Инициировать проведение </w:t>
      </w:r>
      <w:r w:rsidRPr="00D76C1D">
        <w:rPr>
          <w:rFonts w:ascii="Arial" w:hAnsi="Arial" w:cs="Arial"/>
        </w:rPr>
        <w:t>местн</w:t>
      </w:r>
      <w:r w:rsidR="00E70809" w:rsidRPr="00D76C1D">
        <w:rPr>
          <w:rFonts w:ascii="Arial" w:hAnsi="Arial" w:cs="Arial"/>
        </w:rPr>
        <w:t>ого</w:t>
      </w:r>
      <w:r w:rsidRPr="00D76C1D">
        <w:rPr>
          <w:rFonts w:ascii="Arial" w:hAnsi="Arial" w:cs="Arial"/>
        </w:rPr>
        <w:t xml:space="preserve"> референдум</w:t>
      </w:r>
      <w:r w:rsidR="00E70809" w:rsidRPr="00D76C1D">
        <w:rPr>
          <w:rFonts w:ascii="Arial" w:hAnsi="Arial" w:cs="Arial"/>
        </w:rPr>
        <w:t>а</w:t>
      </w:r>
      <w:r w:rsidRPr="00D76C1D">
        <w:rPr>
          <w:rFonts w:ascii="Arial" w:hAnsi="Arial" w:cs="Arial"/>
        </w:rPr>
        <w:t xml:space="preserve"> по вопросу введения</w:t>
      </w:r>
      <w:r w:rsidR="00E70809" w:rsidRPr="00D76C1D">
        <w:rPr>
          <w:rFonts w:ascii="Arial" w:hAnsi="Arial" w:cs="Arial"/>
        </w:rPr>
        <w:t xml:space="preserve"> и использования средств самообложения граждан</w:t>
      </w:r>
      <w:r w:rsidRPr="00D76C1D">
        <w:rPr>
          <w:rFonts w:ascii="Arial" w:hAnsi="Arial" w:cs="Arial"/>
        </w:rPr>
        <w:t xml:space="preserve"> на территории 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Pr="00D76C1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Татарстан.</w:t>
      </w:r>
    </w:p>
    <w:p w:rsidR="008D73FA" w:rsidRPr="00D76C1D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r w:rsidRPr="00D76C1D">
        <w:rPr>
          <w:rFonts w:ascii="Arial" w:hAnsi="Arial" w:cs="Arial"/>
        </w:rPr>
        <w:t xml:space="preserve">2. </w:t>
      </w:r>
      <w:r w:rsidR="00E70809" w:rsidRPr="00D76C1D">
        <w:rPr>
          <w:rFonts w:ascii="Arial" w:hAnsi="Arial" w:cs="Arial"/>
        </w:rPr>
        <w:t>Предложить</w:t>
      </w:r>
      <w:r w:rsidRPr="00D76C1D">
        <w:rPr>
          <w:rFonts w:ascii="Arial" w:hAnsi="Arial" w:cs="Arial"/>
        </w:rPr>
        <w:t xml:space="preserve"> вопрос, выносимы</w:t>
      </w:r>
      <w:r w:rsidR="00AE7707" w:rsidRPr="00D76C1D">
        <w:rPr>
          <w:rFonts w:ascii="Arial" w:hAnsi="Arial" w:cs="Arial"/>
        </w:rPr>
        <w:t>й</w:t>
      </w:r>
      <w:r w:rsidRPr="00D76C1D">
        <w:rPr>
          <w:rFonts w:ascii="Arial" w:hAnsi="Arial" w:cs="Arial"/>
        </w:rPr>
        <w:t xml:space="preserve"> на местный референдум</w:t>
      </w:r>
      <w:r w:rsidR="00AE7707" w:rsidRPr="00D76C1D">
        <w:rPr>
          <w:rFonts w:ascii="Arial" w:hAnsi="Arial" w:cs="Arial"/>
        </w:rPr>
        <w:t>, о</w:t>
      </w:r>
      <w:r w:rsidR="00AD006A" w:rsidRPr="00D76C1D">
        <w:rPr>
          <w:rFonts w:ascii="Arial" w:hAnsi="Arial" w:cs="Arial"/>
        </w:rPr>
        <w:t xml:space="preserve"> </w:t>
      </w:r>
      <w:r w:rsidR="00AE7707" w:rsidRPr="00D76C1D">
        <w:rPr>
          <w:rFonts w:ascii="Arial" w:hAnsi="Arial" w:cs="Arial"/>
        </w:rPr>
        <w:t>в</w:t>
      </w:r>
      <w:r w:rsidR="00DE7879" w:rsidRPr="00D76C1D">
        <w:rPr>
          <w:rFonts w:ascii="Arial" w:hAnsi="Arial" w:cs="Arial"/>
        </w:rPr>
        <w:t>ве</w:t>
      </w:r>
      <w:r w:rsidR="00AE7707" w:rsidRPr="00D76C1D">
        <w:rPr>
          <w:rFonts w:ascii="Arial" w:hAnsi="Arial" w:cs="Arial"/>
        </w:rPr>
        <w:t>дении</w:t>
      </w:r>
      <w:r w:rsidR="008D73FA" w:rsidRPr="00D76C1D">
        <w:rPr>
          <w:rFonts w:ascii="Arial" w:hAnsi="Arial" w:cs="Arial"/>
        </w:rPr>
        <w:t xml:space="preserve"> </w:t>
      </w:r>
      <w:proofErr w:type="gramStart"/>
      <w:r w:rsidR="008D73FA" w:rsidRPr="00D76C1D">
        <w:rPr>
          <w:rFonts w:ascii="Arial" w:hAnsi="Arial" w:cs="Arial"/>
        </w:rPr>
        <w:t>разов</w:t>
      </w:r>
      <w:r w:rsidR="00AE7707" w:rsidRPr="00D76C1D">
        <w:rPr>
          <w:rFonts w:ascii="Arial" w:hAnsi="Arial" w:cs="Arial"/>
        </w:rPr>
        <w:t>ого</w:t>
      </w:r>
      <w:proofErr w:type="gramEnd"/>
      <w:r w:rsidR="008D73FA" w:rsidRPr="00D76C1D">
        <w:rPr>
          <w:rFonts w:ascii="Arial" w:hAnsi="Arial" w:cs="Arial"/>
        </w:rPr>
        <w:t xml:space="preserve"> </w:t>
      </w:r>
      <w:proofErr w:type="gramStart"/>
      <w:r w:rsidR="008D73FA" w:rsidRPr="00D76C1D">
        <w:rPr>
          <w:rFonts w:ascii="Arial" w:hAnsi="Arial" w:cs="Arial"/>
        </w:rPr>
        <w:t>платеж</w:t>
      </w:r>
      <w:r w:rsidR="00AE7707" w:rsidRPr="00D76C1D">
        <w:rPr>
          <w:rFonts w:ascii="Arial" w:hAnsi="Arial" w:cs="Arial"/>
        </w:rPr>
        <w:t>а</w:t>
      </w:r>
      <w:r w:rsidR="008D73FA" w:rsidRPr="00D76C1D">
        <w:rPr>
          <w:rFonts w:ascii="Arial" w:hAnsi="Arial" w:cs="Arial"/>
        </w:rPr>
        <w:t xml:space="preserve"> средств самообложения в 20</w:t>
      </w:r>
      <w:r w:rsidR="005C51A9" w:rsidRPr="00D76C1D">
        <w:rPr>
          <w:rFonts w:ascii="Arial" w:hAnsi="Arial" w:cs="Arial"/>
        </w:rPr>
        <w:t xml:space="preserve">20 </w:t>
      </w:r>
      <w:r w:rsidR="008D73FA" w:rsidRPr="00D76C1D">
        <w:rPr>
          <w:rFonts w:ascii="Arial" w:hAnsi="Arial" w:cs="Arial"/>
        </w:rPr>
        <w:t xml:space="preserve">году в сумме </w:t>
      </w:r>
      <w:r w:rsidR="00524EBF" w:rsidRPr="00D76C1D">
        <w:rPr>
          <w:rFonts w:ascii="Arial" w:hAnsi="Arial" w:cs="Arial"/>
        </w:rPr>
        <w:t>2</w:t>
      </w:r>
      <w:r w:rsidR="00001F12" w:rsidRPr="00D76C1D">
        <w:rPr>
          <w:rFonts w:ascii="Arial" w:hAnsi="Arial" w:cs="Arial"/>
        </w:rPr>
        <w:t>0</w:t>
      </w:r>
      <w:r w:rsidR="008D73FA" w:rsidRPr="00D76C1D">
        <w:rPr>
          <w:rFonts w:ascii="Arial" w:hAnsi="Arial" w:cs="Arial"/>
        </w:rPr>
        <w:t>0 (</w:t>
      </w:r>
      <w:r w:rsidR="00524EBF" w:rsidRPr="00D76C1D">
        <w:rPr>
          <w:rFonts w:ascii="Arial" w:hAnsi="Arial" w:cs="Arial"/>
        </w:rPr>
        <w:t>двести</w:t>
      </w:r>
      <w:r w:rsidR="008D73FA" w:rsidRPr="00D76C1D">
        <w:rPr>
          <w:rFonts w:ascii="Arial" w:hAnsi="Arial" w:cs="Arial"/>
        </w:rPr>
        <w:t xml:space="preserve">) рублей с каждого жителя </w:t>
      </w:r>
      <w:r w:rsidR="005E0D5B" w:rsidRPr="00D76C1D">
        <w:rPr>
          <w:rFonts w:ascii="Arial" w:hAnsi="Arial" w:cs="Arial"/>
          <w:lang w:val="tt-RU"/>
        </w:rPr>
        <w:t>Салиховского</w:t>
      </w:r>
      <w:r w:rsidR="008D73FA" w:rsidRPr="00D76C1D">
        <w:rPr>
          <w:rFonts w:ascii="Arial" w:hAnsi="Arial" w:cs="Arial"/>
          <w:lang w:val="tt-RU"/>
        </w:rPr>
        <w:t xml:space="preserve"> </w:t>
      </w:r>
      <w:r w:rsidR="008D73FA" w:rsidRPr="00D76C1D">
        <w:rPr>
          <w:rFonts w:ascii="Arial" w:hAnsi="Arial" w:cs="Arial"/>
        </w:rPr>
        <w:t>сельского поселения Бавлинского муниципального района</w:t>
      </w:r>
      <w:r w:rsidR="008D73FA" w:rsidRPr="00D76C1D">
        <w:rPr>
          <w:rFonts w:ascii="Arial" w:hAnsi="Arial" w:cs="Arial"/>
          <w:lang w:val="tt-RU"/>
        </w:rPr>
        <w:t xml:space="preserve"> Республики Татарстан</w:t>
      </w:r>
      <w:r w:rsidR="008D73FA" w:rsidRPr="00D76C1D">
        <w:rPr>
          <w:rFonts w:ascii="Arial" w:hAnsi="Arial" w:cs="Arial"/>
        </w:rPr>
        <w:t xml:space="preserve"> достигшего 18 лет, зарегистрированного  по месту жительства на территории 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="008D73FA" w:rsidRPr="00D76C1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инвалидов первой и второй группы, ветеранов тыла и направлением полученных средств на решение</w:t>
      </w:r>
      <w:proofErr w:type="gramEnd"/>
      <w:r w:rsidR="008D73FA" w:rsidRPr="00D76C1D">
        <w:rPr>
          <w:rFonts w:ascii="Arial" w:hAnsi="Arial" w:cs="Arial"/>
        </w:rPr>
        <w:t xml:space="preserve"> следующих вопросов местного значения:</w:t>
      </w:r>
    </w:p>
    <w:p w:rsidR="005E0D5B" w:rsidRPr="00D76C1D" w:rsidRDefault="005E0D5B" w:rsidP="005E0D5B">
      <w:pPr>
        <w:pStyle w:val="dash041e0431044b0447043d044b0439"/>
        <w:jc w:val="both"/>
        <w:rPr>
          <w:rStyle w:val="dash041e0431044b0447043d044b0439char"/>
          <w:rFonts w:ascii="Arial" w:hAnsi="Arial" w:cs="Arial"/>
        </w:rPr>
      </w:pPr>
      <w:r w:rsidRPr="00D76C1D">
        <w:rPr>
          <w:rStyle w:val="dash041e0431044b0447043d044b0439char"/>
          <w:rFonts w:ascii="Arial" w:hAnsi="Arial" w:cs="Arial"/>
        </w:rPr>
        <w:t xml:space="preserve">-  очистка улиц  с. Салихово от снега и сорняков; </w:t>
      </w:r>
    </w:p>
    <w:p w:rsidR="005E0D5B" w:rsidRPr="00D76C1D" w:rsidRDefault="005E0D5B" w:rsidP="005E0D5B">
      <w:pPr>
        <w:pStyle w:val="dash041e0431044b0447043d044b0439"/>
        <w:jc w:val="both"/>
        <w:rPr>
          <w:rStyle w:val="dash041e0431044b0447043d044b0439char"/>
          <w:rFonts w:ascii="Arial" w:hAnsi="Arial" w:cs="Arial"/>
        </w:rPr>
      </w:pPr>
      <w:r w:rsidRPr="00D76C1D">
        <w:rPr>
          <w:rStyle w:val="dash041e0431044b0447043d044b0439char"/>
          <w:rFonts w:ascii="Arial" w:hAnsi="Arial" w:cs="Arial"/>
        </w:rPr>
        <w:t xml:space="preserve">- очистка улиц  с. Новые </w:t>
      </w:r>
      <w:proofErr w:type="spellStart"/>
      <w:r w:rsidRPr="00D76C1D">
        <w:rPr>
          <w:rStyle w:val="dash041e0431044b0447043d044b0439char"/>
          <w:rFonts w:ascii="Arial" w:hAnsi="Arial" w:cs="Arial"/>
        </w:rPr>
        <w:t>Чути</w:t>
      </w:r>
      <w:proofErr w:type="spellEnd"/>
      <w:r w:rsidRPr="00D76C1D">
        <w:rPr>
          <w:rStyle w:val="dash041e0431044b0447043d044b0439char"/>
          <w:rFonts w:ascii="Arial" w:hAnsi="Arial" w:cs="Arial"/>
        </w:rPr>
        <w:t xml:space="preserve"> от снега и сорняков</w:t>
      </w:r>
      <w:proofErr w:type="gramStart"/>
      <w:r w:rsidRPr="00D76C1D">
        <w:rPr>
          <w:rStyle w:val="dash041e0431044b0447043d044b0439char"/>
          <w:rFonts w:ascii="Arial" w:hAnsi="Arial" w:cs="Arial"/>
        </w:rPr>
        <w:t xml:space="preserve"> ;</w:t>
      </w:r>
      <w:proofErr w:type="gramEnd"/>
    </w:p>
    <w:p w:rsidR="005E0D5B" w:rsidRPr="00D76C1D" w:rsidRDefault="005E0D5B" w:rsidP="005E0D5B">
      <w:pPr>
        <w:pStyle w:val="dash041e0431044b0447043d044b0439"/>
        <w:jc w:val="both"/>
        <w:rPr>
          <w:rFonts w:ascii="Arial" w:hAnsi="Arial" w:cs="Arial"/>
        </w:rPr>
      </w:pPr>
      <w:r w:rsidRPr="00D76C1D">
        <w:rPr>
          <w:rStyle w:val="dash041e0431044b0447043d044b0439char"/>
          <w:rFonts w:ascii="Arial" w:hAnsi="Arial" w:cs="Arial"/>
        </w:rPr>
        <w:t>-</w:t>
      </w:r>
      <w:r w:rsidRPr="00D76C1D">
        <w:rPr>
          <w:rFonts w:ascii="Arial" w:hAnsi="Arial" w:cs="Arial"/>
        </w:rPr>
        <w:t xml:space="preserve"> </w:t>
      </w:r>
      <w:r w:rsidRPr="00D76C1D">
        <w:rPr>
          <w:rStyle w:val="dash041e0431044b0447043d044b0439char"/>
          <w:rFonts w:ascii="Arial" w:hAnsi="Arial" w:cs="Arial"/>
        </w:rPr>
        <w:t xml:space="preserve">очистка улиц  с. </w:t>
      </w:r>
      <w:proofErr w:type="spellStart"/>
      <w:r w:rsidRPr="00D76C1D">
        <w:rPr>
          <w:rStyle w:val="dash041e0431044b0447043d044b0439char"/>
          <w:rFonts w:ascii="Arial" w:hAnsi="Arial" w:cs="Arial"/>
        </w:rPr>
        <w:t>Хансверкино</w:t>
      </w:r>
      <w:proofErr w:type="spellEnd"/>
      <w:r w:rsidRPr="00D76C1D">
        <w:rPr>
          <w:rStyle w:val="dash041e0431044b0447043d044b0439char"/>
          <w:rFonts w:ascii="Arial" w:hAnsi="Arial" w:cs="Arial"/>
        </w:rPr>
        <w:t xml:space="preserve"> от снега и сорняков</w:t>
      </w:r>
      <w:proofErr w:type="gramStart"/>
      <w:r w:rsidRPr="00D76C1D">
        <w:rPr>
          <w:rFonts w:ascii="Arial" w:hAnsi="Arial" w:cs="Arial"/>
        </w:rPr>
        <w:t xml:space="preserve"> </w:t>
      </w:r>
      <w:r w:rsidRPr="00D76C1D">
        <w:rPr>
          <w:rStyle w:val="dash041e0431044b0447043d044b0439char"/>
          <w:rFonts w:ascii="Arial" w:hAnsi="Arial" w:cs="Arial"/>
        </w:rPr>
        <w:t>;</w:t>
      </w:r>
      <w:proofErr w:type="gramEnd"/>
    </w:p>
    <w:p w:rsidR="006D5DE8" w:rsidRPr="00D76C1D" w:rsidRDefault="006D5DE8" w:rsidP="00F77142">
      <w:pPr>
        <w:spacing w:line="360" w:lineRule="auto"/>
        <w:ind w:firstLine="708"/>
        <w:jc w:val="both"/>
        <w:rPr>
          <w:rFonts w:ascii="Arial" w:hAnsi="Arial" w:cs="Arial"/>
        </w:rPr>
      </w:pPr>
      <w:r w:rsidRPr="00D76C1D">
        <w:rPr>
          <w:rFonts w:ascii="Arial" w:hAnsi="Arial" w:cs="Arial"/>
        </w:rPr>
        <w:lastRenderedPageBreak/>
        <w:t>3. На</w:t>
      </w:r>
      <w:r w:rsidR="00F77142" w:rsidRPr="00D76C1D">
        <w:rPr>
          <w:rFonts w:ascii="Arial" w:hAnsi="Arial" w:cs="Arial"/>
        </w:rPr>
        <w:t>править на</w:t>
      </w:r>
      <w:r w:rsidRPr="00D76C1D">
        <w:rPr>
          <w:rFonts w:ascii="Arial" w:hAnsi="Arial" w:cs="Arial"/>
        </w:rPr>
        <w:t xml:space="preserve">стоящее </w:t>
      </w:r>
      <w:r w:rsidR="00F77142" w:rsidRPr="00D76C1D">
        <w:rPr>
          <w:rFonts w:ascii="Arial" w:hAnsi="Arial" w:cs="Arial"/>
        </w:rPr>
        <w:t xml:space="preserve">постановление в Совет </w:t>
      </w:r>
      <w:proofErr w:type="spellStart"/>
      <w:r w:rsidR="005E0D5B" w:rsidRPr="00D76C1D">
        <w:rPr>
          <w:rFonts w:ascii="Arial" w:hAnsi="Arial" w:cs="Arial"/>
        </w:rPr>
        <w:t>Салиховского</w:t>
      </w:r>
      <w:proofErr w:type="spellEnd"/>
      <w:r w:rsidR="00F77142" w:rsidRPr="00D76C1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Татарстан.</w:t>
      </w:r>
    </w:p>
    <w:p w:rsidR="006D5DE8" w:rsidRPr="00D76C1D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D76C1D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F77142" w:rsidRPr="00D76C1D" w:rsidRDefault="00F77142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D76C1D" w:rsidRDefault="006D5DE8" w:rsidP="006D5DE8">
      <w:pPr>
        <w:spacing w:line="276" w:lineRule="auto"/>
        <w:jc w:val="both"/>
        <w:rPr>
          <w:rFonts w:ascii="Arial" w:hAnsi="Arial" w:cs="Arial"/>
        </w:rPr>
      </w:pPr>
    </w:p>
    <w:bookmarkEnd w:id="0"/>
    <w:p w:rsidR="006D5DE8" w:rsidRPr="00D76C1D" w:rsidRDefault="005E0D5B" w:rsidP="005E0D5B">
      <w:pPr>
        <w:spacing w:line="276" w:lineRule="auto"/>
        <w:jc w:val="right"/>
        <w:rPr>
          <w:rFonts w:ascii="Arial" w:hAnsi="Arial" w:cs="Arial"/>
        </w:rPr>
      </w:pPr>
      <w:r w:rsidRPr="00D76C1D">
        <w:rPr>
          <w:rFonts w:ascii="Arial" w:hAnsi="Arial" w:cs="Arial"/>
        </w:rPr>
        <w:t xml:space="preserve">З.С. </w:t>
      </w:r>
      <w:proofErr w:type="spellStart"/>
      <w:r w:rsidRPr="00D76C1D">
        <w:rPr>
          <w:rFonts w:ascii="Arial" w:hAnsi="Arial" w:cs="Arial"/>
        </w:rPr>
        <w:t>Галлямутдинов</w:t>
      </w:r>
      <w:proofErr w:type="spellEnd"/>
    </w:p>
    <w:sectPr w:rsidR="006D5DE8" w:rsidRPr="00D76C1D" w:rsidSect="00D76C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01F12"/>
    <w:rsid w:val="00036D80"/>
    <w:rsid w:val="00113B3D"/>
    <w:rsid w:val="004A0A12"/>
    <w:rsid w:val="004F6F38"/>
    <w:rsid w:val="00524EBF"/>
    <w:rsid w:val="005537F6"/>
    <w:rsid w:val="005C51A9"/>
    <w:rsid w:val="005E0D5B"/>
    <w:rsid w:val="006D5DE8"/>
    <w:rsid w:val="00702C72"/>
    <w:rsid w:val="00762789"/>
    <w:rsid w:val="007F6CA9"/>
    <w:rsid w:val="008D73FA"/>
    <w:rsid w:val="009C193F"/>
    <w:rsid w:val="00A25715"/>
    <w:rsid w:val="00A35230"/>
    <w:rsid w:val="00AB6AEA"/>
    <w:rsid w:val="00AD006A"/>
    <w:rsid w:val="00AE7707"/>
    <w:rsid w:val="00BF5C33"/>
    <w:rsid w:val="00CB551C"/>
    <w:rsid w:val="00D23E06"/>
    <w:rsid w:val="00D76C1D"/>
    <w:rsid w:val="00DE7879"/>
    <w:rsid w:val="00DF6DDC"/>
    <w:rsid w:val="00E70809"/>
    <w:rsid w:val="00F77142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5E0D5B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5E0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5E0D5B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5E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2019-09-19T10:57:00Z</cp:lastPrinted>
  <dcterms:created xsi:type="dcterms:W3CDTF">2019-09-26T12:19:00Z</dcterms:created>
  <dcterms:modified xsi:type="dcterms:W3CDTF">2019-09-26T12:19:00Z</dcterms:modified>
</cp:coreProperties>
</file>