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0" w:type="dxa"/>
        <w:tblInd w:w="108" w:type="dxa"/>
        <w:tblLayout w:type="fixed"/>
        <w:tblLook w:val="0000" w:firstRow="0" w:lastRow="0" w:firstColumn="0" w:lastColumn="0" w:noHBand="0" w:noVBand="0"/>
      </w:tblPr>
      <w:tblGrid>
        <w:gridCol w:w="4400"/>
        <w:gridCol w:w="450"/>
        <w:gridCol w:w="650"/>
        <w:gridCol w:w="4300"/>
      </w:tblGrid>
      <w:tr w:rsidR="00C36713" w:rsidRPr="00C36713" w:rsidTr="00B113A3">
        <w:trPr>
          <w:trHeight w:val="1221"/>
        </w:trPr>
        <w:tc>
          <w:tcPr>
            <w:tcW w:w="4400" w:type="dxa"/>
          </w:tcPr>
          <w:p w:rsidR="00C36713" w:rsidRPr="00C36713" w:rsidRDefault="00C36713" w:rsidP="00C36713">
            <w:pPr>
              <w:spacing w:before="23" w:after="23" w:line="240" w:lineRule="auto"/>
              <w:contextualSpacing/>
              <w:jc w:val="center"/>
              <w:rPr>
                <w:rFonts w:ascii="Arial" w:hAnsi="Arial" w:cs="Arial"/>
                <w:noProof/>
                <w:sz w:val="24"/>
                <w:szCs w:val="24"/>
              </w:rPr>
            </w:pPr>
            <w:r w:rsidRPr="00C36713">
              <w:rPr>
                <w:rFonts w:ascii="Arial" w:hAnsi="Arial" w:cs="Arial"/>
                <w:noProof/>
                <w:sz w:val="24"/>
                <w:szCs w:val="24"/>
              </w:rPr>
              <w:t>ИСПОЛНИТЕЛЬНЫЙ КОМИТЕТ</w:t>
            </w:r>
          </w:p>
          <w:p w:rsidR="00C36713" w:rsidRPr="00C36713" w:rsidRDefault="00C36713" w:rsidP="00C36713">
            <w:pPr>
              <w:spacing w:before="23" w:after="23" w:line="240" w:lineRule="auto"/>
              <w:contextualSpacing/>
              <w:jc w:val="center"/>
              <w:rPr>
                <w:rFonts w:ascii="Arial" w:hAnsi="Arial" w:cs="Arial"/>
                <w:sz w:val="24"/>
                <w:szCs w:val="24"/>
              </w:rPr>
            </w:pPr>
            <w:r w:rsidRPr="00C36713">
              <w:rPr>
                <w:rFonts w:ascii="Arial" w:hAnsi="Arial" w:cs="Arial"/>
                <w:sz w:val="24"/>
                <w:szCs w:val="24"/>
              </w:rPr>
              <w:t>БАВЛИНСКОГО МУНИЦИПАЛЬНОГО РАЙОНА РЕСПУБЛИКИ ТАТАРСТАН</w:t>
            </w:r>
          </w:p>
        </w:tc>
        <w:tc>
          <w:tcPr>
            <w:tcW w:w="1100" w:type="dxa"/>
            <w:gridSpan w:val="2"/>
          </w:tcPr>
          <w:p w:rsidR="00C36713" w:rsidRPr="00C36713" w:rsidRDefault="00C36713" w:rsidP="00C36713">
            <w:pPr>
              <w:spacing w:after="0" w:line="264" w:lineRule="auto"/>
              <w:jc w:val="center"/>
              <w:rPr>
                <w:rFonts w:ascii="Arial" w:hAnsi="Arial" w:cs="Arial"/>
                <w:sz w:val="24"/>
                <w:szCs w:val="24"/>
              </w:rPr>
            </w:pPr>
            <w:r w:rsidRPr="00C36713">
              <w:rPr>
                <w:rFonts w:ascii="Arial" w:hAnsi="Arial" w:cs="Arial"/>
                <w:noProof/>
                <w:sz w:val="24"/>
                <w:szCs w:val="24"/>
              </w:rPr>
              <w:drawing>
                <wp:anchor distT="0" distB="0" distL="114300" distR="114300" simplePos="0" relativeHeight="251659264" behindDoc="0" locked="0" layoutInCell="1" allowOverlap="1" wp14:anchorId="753EEAA5" wp14:editId="09BCA033">
                  <wp:simplePos x="0" y="0"/>
                  <wp:positionH relativeFrom="column">
                    <wp:posOffset>-68580</wp:posOffset>
                  </wp:positionH>
                  <wp:positionV relativeFrom="paragraph">
                    <wp:posOffset>0</wp:posOffset>
                  </wp:positionV>
                  <wp:extent cx="655320" cy="777240"/>
                  <wp:effectExtent l="0" t="0" r="0" b="3810"/>
                  <wp:wrapNone/>
                  <wp:docPr id="2" name="Рисунок 2"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6713" w:rsidRPr="00C36713" w:rsidRDefault="00C36713" w:rsidP="00C36713">
            <w:pPr>
              <w:spacing w:after="0" w:line="264" w:lineRule="auto"/>
              <w:jc w:val="center"/>
              <w:rPr>
                <w:rFonts w:ascii="Arial" w:hAnsi="Arial" w:cs="Arial"/>
                <w:sz w:val="24"/>
                <w:szCs w:val="24"/>
              </w:rPr>
            </w:pPr>
          </w:p>
          <w:p w:rsidR="00C36713" w:rsidRPr="00C36713" w:rsidRDefault="00C36713" w:rsidP="00C36713">
            <w:pPr>
              <w:spacing w:after="0" w:line="240" w:lineRule="auto"/>
              <w:jc w:val="center"/>
              <w:rPr>
                <w:rFonts w:ascii="Arial" w:hAnsi="Arial" w:cs="Arial"/>
                <w:sz w:val="24"/>
                <w:szCs w:val="24"/>
              </w:rPr>
            </w:pPr>
          </w:p>
          <w:p w:rsidR="00C36713" w:rsidRPr="00C36713" w:rsidRDefault="00C36713" w:rsidP="00C36713">
            <w:pPr>
              <w:spacing w:after="0" w:line="264" w:lineRule="auto"/>
              <w:jc w:val="center"/>
              <w:rPr>
                <w:rFonts w:ascii="Arial" w:hAnsi="Arial" w:cs="Arial"/>
                <w:sz w:val="24"/>
                <w:szCs w:val="24"/>
              </w:rPr>
            </w:pPr>
          </w:p>
        </w:tc>
        <w:tc>
          <w:tcPr>
            <w:tcW w:w="4300" w:type="dxa"/>
            <w:shd w:val="clear" w:color="auto" w:fill="auto"/>
          </w:tcPr>
          <w:p w:rsidR="00C36713" w:rsidRPr="00C36713" w:rsidRDefault="00C36713" w:rsidP="00C36713">
            <w:pPr>
              <w:keepNext/>
              <w:spacing w:before="23" w:after="23" w:line="240" w:lineRule="auto"/>
              <w:jc w:val="center"/>
              <w:outlineLvl w:val="1"/>
              <w:rPr>
                <w:rFonts w:ascii="Arial" w:hAnsi="Arial" w:cs="Arial"/>
                <w:sz w:val="24"/>
                <w:szCs w:val="24"/>
              </w:rPr>
            </w:pPr>
            <w:r w:rsidRPr="00C36713">
              <w:rPr>
                <w:rFonts w:ascii="Arial" w:hAnsi="Arial" w:cs="Arial"/>
                <w:sz w:val="24"/>
                <w:szCs w:val="24"/>
              </w:rPr>
              <w:t>ТАТАРСТАН РЕСПУБЛИКАСЫ</w:t>
            </w:r>
            <w:r w:rsidRPr="00C36713">
              <w:rPr>
                <w:rFonts w:ascii="Arial" w:hAnsi="Arial" w:cs="Arial"/>
                <w:sz w:val="24"/>
                <w:szCs w:val="24"/>
                <w:lang w:val="ar-SA"/>
              </w:rPr>
              <w:t xml:space="preserve"> БАУЛЫ</w:t>
            </w:r>
            <w:r w:rsidRPr="00C36713">
              <w:rPr>
                <w:rFonts w:ascii="Arial" w:hAnsi="Arial" w:cs="Arial"/>
                <w:sz w:val="24"/>
                <w:szCs w:val="24"/>
              </w:rPr>
              <w:t xml:space="preserve"> </w:t>
            </w:r>
          </w:p>
          <w:p w:rsidR="00C36713" w:rsidRPr="00C36713" w:rsidRDefault="00C36713" w:rsidP="00C36713">
            <w:pPr>
              <w:keepNext/>
              <w:spacing w:before="23" w:after="23" w:line="240" w:lineRule="auto"/>
              <w:jc w:val="center"/>
              <w:outlineLvl w:val="1"/>
              <w:rPr>
                <w:rFonts w:ascii="Arial" w:hAnsi="Arial" w:cs="Arial"/>
                <w:sz w:val="24"/>
                <w:szCs w:val="24"/>
              </w:rPr>
            </w:pPr>
            <w:r w:rsidRPr="00C36713">
              <w:rPr>
                <w:rFonts w:ascii="Arial" w:hAnsi="Arial" w:cs="Arial"/>
                <w:sz w:val="24"/>
                <w:szCs w:val="24"/>
                <w:lang w:val="tt-RU"/>
              </w:rPr>
              <w:t>МУНИ</w:t>
            </w:r>
            <w:r w:rsidRPr="00C36713">
              <w:rPr>
                <w:rFonts w:ascii="Arial" w:hAnsi="Arial" w:cs="Arial"/>
                <w:sz w:val="24"/>
                <w:szCs w:val="24"/>
              </w:rPr>
              <w:t>Ц</w:t>
            </w:r>
            <w:r w:rsidRPr="00C36713">
              <w:rPr>
                <w:rFonts w:ascii="Arial" w:hAnsi="Arial" w:cs="Arial"/>
                <w:sz w:val="24"/>
                <w:szCs w:val="24"/>
                <w:lang w:val="tt-RU"/>
              </w:rPr>
              <w:t xml:space="preserve">ИПАЛЬ </w:t>
            </w:r>
            <w:r w:rsidRPr="00C36713">
              <w:rPr>
                <w:rFonts w:ascii="Arial" w:hAnsi="Arial" w:cs="Arial"/>
                <w:sz w:val="24"/>
                <w:szCs w:val="24"/>
              </w:rPr>
              <w:t>РАЙОНЫ</w:t>
            </w:r>
          </w:p>
          <w:p w:rsidR="00C36713" w:rsidRPr="00C36713" w:rsidRDefault="00C36713" w:rsidP="00C36713">
            <w:pPr>
              <w:spacing w:before="23" w:after="23" w:line="240" w:lineRule="auto"/>
              <w:jc w:val="center"/>
              <w:rPr>
                <w:rFonts w:ascii="Arial" w:hAnsi="Arial" w:cs="Arial"/>
                <w:sz w:val="24"/>
                <w:szCs w:val="24"/>
              </w:rPr>
            </w:pPr>
            <w:r w:rsidRPr="00C36713">
              <w:rPr>
                <w:rFonts w:ascii="Arial" w:hAnsi="Arial" w:cs="Arial"/>
                <w:sz w:val="24"/>
                <w:szCs w:val="24"/>
              </w:rPr>
              <w:t>БАШКАРМА КОМИТЕТЫ</w:t>
            </w:r>
          </w:p>
        </w:tc>
      </w:tr>
      <w:tr w:rsidR="00C36713" w:rsidRPr="00C36713" w:rsidTr="00B113A3">
        <w:trPr>
          <w:trHeight w:hRule="exact" w:val="387"/>
        </w:trPr>
        <w:tc>
          <w:tcPr>
            <w:tcW w:w="9800" w:type="dxa"/>
            <w:gridSpan w:val="4"/>
          </w:tcPr>
          <w:p w:rsidR="00C36713" w:rsidRPr="00C36713" w:rsidRDefault="00C36713" w:rsidP="00C36713">
            <w:pPr>
              <w:pBdr>
                <w:bottom w:val="single" w:sz="18" w:space="1" w:color="auto"/>
                <w:between w:val="single" w:sz="2" w:space="1" w:color="auto"/>
              </w:pBdr>
              <w:spacing w:after="0" w:line="240" w:lineRule="auto"/>
              <w:contextualSpacing/>
              <w:jc w:val="center"/>
              <w:rPr>
                <w:rFonts w:ascii="Arial" w:hAnsi="Arial" w:cs="Arial"/>
                <w:sz w:val="24"/>
                <w:szCs w:val="24"/>
              </w:rPr>
            </w:pPr>
          </w:p>
          <w:p w:rsidR="00C36713" w:rsidRPr="00C36713" w:rsidRDefault="00C36713" w:rsidP="00C36713">
            <w:pPr>
              <w:spacing w:after="0" w:line="240" w:lineRule="auto"/>
              <w:jc w:val="center"/>
              <w:rPr>
                <w:rFonts w:ascii="Arial" w:hAnsi="Arial" w:cs="Arial"/>
                <w:sz w:val="24"/>
                <w:szCs w:val="24"/>
              </w:rPr>
            </w:pPr>
          </w:p>
        </w:tc>
      </w:tr>
      <w:tr w:rsidR="00C36713" w:rsidRPr="00C36713" w:rsidTr="00B113A3">
        <w:trPr>
          <w:trHeight w:val="413"/>
        </w:trPr>
        <w:tc>
          <w:tcPr>
            <w:tcW w:w="4850" w:type="dxa"/>
            <w:gridSpan w:val="2"/>
            <w:vAlign w:val="bottom"/>
          </w:tcPr>
          <w:p w:rsidR="00C36713" w:rsidRPr="00C36713" w:rsidRDefault="00C36713" w:rsidP="00C36713">
            <w:pPr>
              <w:spacing w:after="0" w:line="240" w:lineRule="auto"/>
              <w:rPr>
                <w:rFonts w:ascii="Arial" w:hAnsi="Arial" w:cs="Arial"/>
                <w:sz w:val="24"/>
                <w:szCs w:val="24"/>
              </w:rPr>
            </w:pPr>
            <w:r w:rsidRPr="00C36713">
              <w:rPr>
                <w:rFonts w:ascii="Arial" w:hAnsi="Arial" w:cs="Arial"/>
                <w:sz w:val="24"/>
                <w:szCs w:val="24"/>
              </w:rPr>
              <w:t xml:space="preserve">        ПОСТАНОВЛЕНИЕ</w:t>
            </w:r>
          </w:p>
        </w:tc>
        <w:tc>
          <w:tcPr>
            <w:tcW w:w="4950" w:type="dxa"/>
            <w:gridSpan w:val="2"/>
            <w:vAlign w:val="bottom"/>
          </w:tcPr>
          <w:p w:rsidR="00C36713" w:rsidRPr="00C36713" w:rsidRDefault="00C36713" w:rsidP="00C36713">
            <w:pPr>
              <w:spacing w:after="0" w:line="240" w:lineRule="auto"/>
              <w:jc w:val="center"/>
              <w:rPr>
                <w:rFonts w:ascii="Arial" w:hAnsi="Arial" w:cs="Arial"/>
                <w:sz w:val="24"/>
                <w:szCs w:val="24"/>
              </w:rPr>
            </w:pPr>
            <w:r w:rsidRPr="00C36713">
              <w:rPr>
                <w:rFonts w:ascii="Arial" w:hAnsi="Arial" w:cs="Arial"/>
                <w:sz w:val="24"/>
                <w:szCs w:val="24"/>
              </w:rPr>
              <w:t xml:space="preserve">       КАРАР</w:t>
            </w:r>
          </w:p>
        </w:tc>
      </w:tr>
      <w:tr w:rsidR="00C36713" w:rsidRPr="00C36713" w:rsidTr="00B113A3">
        <w:trPr>
          <w:trHeight w:val="413"/>
        </w:trPr>
        <w:tc>
          <w:tcPr>
            <w:tcW w:w="9800" w:type="dxa"/>
            <w:gridSpan w:val="4"/>
            <w:vAlign w:val="bottom"/>
          </w:tcPr>
          <w:p w:rsidR="00C36713" w:rsidRPr="00C36713" w:rsidRDefault="00C36713" w:rsidP="00C36713">
            <w:pPr>
              <w:spacing w:after="0" w:line="120" w:lineRule="auto"/>
              <w:rPr>
                <w:rFonts w:ascii="Arial" w:hAnsi="Arial" w:cs="Arial"/>
                <w:sz w:val="24"/>
                <w:szCs w:val="24"/>
              </w:rPr>
            </w:pPr>
          </w:p>
          <w:p w:rsidR="00C36713" w:rsidRPr="00C36713" w:rsidRDefault="00C36713" w:rsidP="00C36713">
            <w:pPr>
              <w:spacing w:after="0" w:line="120" w:lineRule="auto"/>
              <w:rPr>
                <w:rFonts w:ascii="Arial" w:hAnsi="Arial" w:cs="Arial"/>
                <w:sz w:val="24"/>
                <w:szCs w:val="24"/>
              </w:rPr>
            </w:pPr>
            <w:r w:rsidRPr="00C36713">
              <w:rPr>
                <w:rFonts w:ascii="Arial" w:hAnsi="Arial" w:cs="Arial"/>
                <w:sz w:val="24"/>
                <w:szCs w:val="24"/>
              </w:rPr>
              <w:t xml:space="preserve">           </w:t>
            </w:r>
          </w:p>
          <w:p w:rsidR="00C36713" w:rsidRPr="00C36713" w:rsidRDefault="00C36713" w:rsidP="0064488D">
            <w:pPr>
              <w:spacing w:after="0" w:line="240" w:lineRule="auto"/>
              <w:jc w:val="center"/>
              <w:rPr>
                <w:rFonts w:ascii="Arial" w:hAnsi="Arial" w:cs="Arial"/>
                <w:sz w:val="24"/>
                <w:szCs w:val="24"/>
              </w:rPr>
            </w:pPr>
            <w:r w:rsidRPr="00C36713">
              <w:rPr>
                <w:rFonts w:ascii="Arial" w:hAnsi="Arial" w:cs="Arial"/>
                <w:sz w:val="24"/>
                <w:szCs w:val="24"/>
              </w:rPr>
              <w:t xml:space="preserve">2019г.             </w:t>
            </w:r>
            <w:proofErr w:type="spellStart"/>
            <w:r w:rsidRPr="00C36713">
              <w:rPr>
                <w:rFonts w:ascii="Arial" w:hAnsi="Arial" w:cs="Arial"/>
                <w:sz w:val="24"/>
                <w:szCs w:val="24"/>
              </w:rPr>
              <w:t>г</w:t>
            </w:r>
            <w:proofErr w:type="gramStart"/>
            <w:r w:rsidRPr="00C36713">
              <w:rPr>
                <w:rFonts w:ascii="Arial" w:hAnsi="Arial" w:cs="Arial"/>
                <w:sz w:val="24"/>
                <w:szCs w:val="24"/>
              </w:rPr>
              <w:t>.Б</w:t>
            </w:r>
            <w:proofErr w:type="gramEnd"/>
            <w:r w:rsidRPr="00C36713">
              <w:rPr>
                <w:rFonts w:ascii="Arial" w:hAnsi="Arial" w:cs="Arial"/>
                <w:sz w:val="24"/>
                <w:szCs w:val="24"/>
              </w:rPr>
              <w:t>авлы</w:t>
            </w:r>
            <w:proofErr w:type="spellEnd"/>
            <w:r w:rsidRPr="00C36713">
              <w:rPr>
                <w:rFonts w:ascii="Arial" w:hAnsi="Arial" w:cs="Arial"/>
                <w:sz w:val="24"/>
                <w:szCs w:val="24"/>
              </w:rPr>
              <w:t xml:space="preserve">                           №</w:t>
            </w:r>
          </w:p>
        </w:tc>
      </w:tr>
    </w:tbl>
    <w:p w:rsidR="00C36713" w:rsidRPr="00C36713" w:rsidRDefault="00C36713" w:rsidP="00C36713">
      <w:pPr>
        <w:spacing w:after="0" w:line="240" w:lineRule="auto"/>
        <w:rPr>
          <w:rFonts w:ascii="Arial" w:hAnsi="Arial" w:cs="Arial"/>
          <w:sz w:val="24"/>
          <w:szCs w:val="24"/>
        </w:rPr>
      </w:pPr>
    </w:p>
    <w:p w:rsidR="00C36713" w:rsidRPr="00C36713" w:rsidRDefault="00C36713" w:rsidP="00C36713">
      <w:pPr>
        <w:autoSpaceDE w:val="0"/>
        <w:autoSpaceDN w:val="0"/>
        <w:adjustRightInd w:val="0"/>
        <w:spacing w:after="0" w:line="240" w:lineRule="auto"/>
        <w:rPr>
          <w:rFonts w:ascii="Arial" w:hAnsi="Arial" w:cs="Arial"/>
          <w:sz w:val="24"/>
          <w:szCs w:val="24"/>
        </w:rPr>
      </w:pPr>
      <w:r w:rsidRPr="00C36713">
        <w:rPr>
          <w:rFonts w:ascii="Arial" w:hAnsi="Arial" w:cs="Arial"/>
          <w:sz w:val="24"/>
          <w:szCs w:val="24"/>
        </w:rPr>
        <w:t xml:space="preserve">Об утверждении </w:t>
      </w:r>
      <w:proofErr w:type="gramStart"/>
      <w:r w:rsidRPr="00C36713">
        <w:rPr>
          <w:rFonts w:ascii="Arial" w:hAnsi="Arial" w:cs="Arial"/>
          <w:sz w:val="24"/>
          <w:szCs w:val="24"/>
        </w:rPr>
        <w:t>Административного</w:t>
      </w:r>
      <w:proofErr w:type="gramEnd"/>
    </w:p>
    <w:p w:rsidR="00C36713" w:rsidRPr="00C36713" w:rsidRDefault="00C36713" w:rsidP="00C36713">
      <w:pPr>
        <w:tabs>
          <w:tab w:val="left" w:pos="4820"/>
        </w:tabs>
        <w:autoSpaceDE w:val="0"/>
        <w:autoSpaceDN w:val="0"/>
        <w:adjustRightInd w:val="0"/>
        <w:spacing w:after="0" w:line="240" w:lineRule="auto"/>
        <w:rPr>
          <w:rFonts w:ascii="Arial" w:hAnsi="Arial" w:cs="Arial"/>
          <w:sz w:val="24"/>
          <w:szCs w:val="24"/>
        </w:rPr>
      </w:pPr>
      <w:r w:rsidRPr="00C36713">
        <w:rPr>
          <w:rFonts w:ascii="Arial" w:hAnsi="Arial" w:cs="Arial"/>
          <w:sz w:val="24"/>
          <w:szCs w:val="24"/>
        </w:rPr>
        <w:t xml:space="preserve">регламента предоставления </w:t>
      </w:r>
      <w:proofErr w:type="spellStart"/>
      <w:r w:rsidRPr="00C36713">
        <w:rPr>
          <w:rFonts w:ascii="Arial" w:hAnsi="Arial" w:cs="Arial"/>
          <w:sz w:val="24"/>
          <w:szCs w:val="24"/>
        </w:rPr>
        <w:t>государ</w:t>
      </w:r>
      <w:proofErr w:type="spellEnd"/>
      <w:r w:rsidRPr="00C36713">
        <w:rPr>
          <w:rFonts w:ascii="Arial" w:hAnsi="Arial" w:cs="Arial"/>
          <w:sz w:val="24"/>
          <w:szCs w:val="24"/>
        </w:rPr>
        <w:t>-</w:t>
      </w:r>
    </w:p>
    <w:p w:rsidR="00C36713" w:rsidRPr="00C36713" w:rsidRDefault="00C36713" w:rsidP="00C36713">
      <w:pPr>
        <w:tabs>
          <w:tab w:val="left" w:pos="4820"/>
        </w:tabs>
        <w:autoSpaceDE w:val="0"/>
        <w:autoSpaceDN w:val="0"/>
        <w:adjustRightInd w:val="0"/>
        <w:spacing w:after="0" w:line="240" w:lineRule="auto"/>
        <w:rPr>
          <w:rFonts w:ascii="Arial" w:hAnsi="Arial" w:cs="Arial"/>
          <w:sz w:val="24"/>
          <w:szCs w:val="24"/>
        </w:rPr>
      </w:pPr>
      <w:proofErr w:type="spellStart"/>
      <w:r w:rsidRPr="00C36713">
        <w:rPr>
          <w:rFonts w:ascii="Arial" w:hAnsi="Arial" w:cs="Arial"/>
          <w:sz w:val="24"/>
          <w:szCs w:val="24"/>
        </w:rPr>
        <w:t>ственной</w:t>
      </w:r>
      <w:proofErr w:type="spellEnd"/>
      <w:r w:rsidRPr="00C36713">
        <w:rPr>
          <w:rFonts w:ascii="Arial" w:hAnsi="Arial" w:cs="Arial"/>
          <w:sz w:val="24"/>
          <w:szCs w:val="24"/>
        </w:rPr>
        <w:t xml:space="preserve"> услуги по выдаче разрешения</w:t>
      </w:r>
    </w:p>
    <w:p w:rsidR="00C36713" w:rsidRPr="00C36713" w:rsidRDefault="00C36713" w:rsidP="00C36713">
      <w:pPr>
        <w:tabs>
          <w:tab w:val="left" w:pos="4820"/>
        </w:tabs>
        <w:autoSpaceDE w:val="0"/>
        <w:autoSpaceDN w:val="0"/>
        <w:adjustRightInd w:val="0"/>
        <w:spacing w:after="0" w:line="240" w:lineRule="auto"/>
        <w:rPr>
          <w:rFonts w:ascii="Arial" w:hAnsi="Arial" w:cs="Arial"/>
          <w:sz w:val="24"/>
          <w:szCs w:val="24"/>
        </w:rPr>
      </w:pPr>
      <w:r w:rsidRPr="00C36713">
        <w:rPr>
          <w:rFonts w:ascii="Arial" w:hAnsi="Arial" w:cs="Arial"/>
          <w:sz w:val="24"/>
          <w:szCs w:val="24"/>
        </w:rPr>
        <w:t xml:space="preserve">опекуну на приватизацию жилья </w:t>
      </w:r>
      <w:proofErr w:type="gramStart"/>
      <w:r w:rsidRPr="00C36713">
        <w:rPr>
          <w:rFonts w:ascii="Arial" w:hAnsi="Arial" w:cs="Arial"/>
          <w:sz w:val="24"/>
          <w:szCs w:val="24"/>
        </w:rPr>
        <w:t>в</w:t>
      </w:r>
      <w:proofErr w:type="gramEnd"/>
      <w:r w:rsidRPr="00C36713">
        <w:rPr>
          <w:rFonts w:ascii="Arial" w:hAnsi="Arial" w:cs="Arial"/>
          <w:sz w:val="24"/>
          <w:szCs w:val="24"/>
        </w:rPr>
        <w:t xml:space="preserve"> </w:t>
      </w:r>
    </w:p>
    <w:p w:rsidR="00C36713" w:rsidRPr="00C36713" w:rsidRDefault="00C36713" w:rsidP="00C36713">
      <w:pPr>
        <w:tabs>
          <w:tab w:val="left" w:pos="4820"/>
        </w:tabs>
        <w:autoSpaceDE w:val="0"/>
        <w:autoSpaceDN w:val="0"/>
        <w:adjustRightInd w:val="0"/>
        <w:spacing w:after="0" w:line="240" w:lineRule="auto"/>
        <w:rPr>
          <w:rFonts w:ascii="Arial" w:hAnsi="Arial" w:cs="Arial"/>
          <w:sz w:val="24"/>
          <w:szCs w:val="24"/>
        </w:rPr>
      </w:pPr>
      <w:proofErr w:type="gramStart"/>
      <w:r w:rsidRPr="00C36713">
        <w:rPr>
          <w:rFonts w:ascii="Arial" w:hAnsi="Arial" w:cs="Arial"/>
          <w:sz w:val="24"/>
          <w:szCs w:val="24"/>
        </w:rPr>
        <w:t>интересах</w:t>
      </w:r>
      <w:proofErr w:type="gramEnd"/>
      <w:r w:rsidRPr="00C36713">
        <w:rPr>
          <w:rFonts w:ascii="Arial" w:hAnsi="Arial" w:cs="Arial"/>
          <w:sz w:val="24"/>
          <w:szCs w:val="24"/>
        </w:rPr>
        <w:t xml:space="preserve"> подопечного</w:t>
      </w:r>
    </w:p>
    <w:p w:rsidR="00C36713" w:rsidRPr="00C36713" w:rsidRDefault="00C36713" w:rsidP="00C36713">
      <w:pPr>
        <w:autoSpaceDE w:val="0"/>
        <w:autoSpaceDN w:val="0"/>
        <w:adjustRightInd w:val="0"/>
        <w:spacing w:after="0" w:line="240" w:lineRule="auto"/>
        <w:rPr>
          <w:rFonts w:ascii="Arial" w:hAnsi="Arial" w:cs="Arial"/>
          <w:sz w:val="24"/>
          <w:szCs w:val="24"/>
        </w:rPr>
      </w:pPr>
    </w:p>
    <w:p w:rsidR="00C36713" w:rsidRPr="00C36713" w:rsidRDefault="00C36713" w:rsidP="00C36713">
      <w:pPr>
        <w:autoSpaceDE w:val="0"/>
        <w:autoSpaceDN w:val="0"/>
        <w:adjustRightInd w:val="0"/>
        <w:spacing w:after="0" w:line="336" w:lineRule="auto"/>
        <w:ind w:firstLine="708"/>
        <w:jc w:val="both"/>
        <w:rPr>
          <w:rFonts w:ascii="Arial" w:hAnsi="Arial" w:cs="Arial"/>
          <w:sz w:val="24"/>
          <w:szCs w:val="24"/>
        </w:rPr>
      </w:pPr>
      <w:proofErr w:type="gramStart"/>
      <w:r w:rsidRPr="00C36713">
        <w:rPr>
          <w:rFonts w:ascii="Arial" w:hAnsi="Arial" w:cs="Arial"/>
          <w:sz w:val="24"/>
          <w:szCs w:val="24"/>
        </w:rPr>
        <w:t xml:space="preserve">В соответствии с Федеральным законом от 27.07.2010 №210-ФЗ (ред. от 29.07.2018) «Об организации предоставления государственных и </w:t>
      </w:r>
      <w:proofErr w:type="spellStart"/>
      <w:r w:rsidRPr="00C36713">
        <w:rPr>
          <w:rFonts w:ascii="Arial" w:hAnsi="Arial" w:cs="Arial"/>
          <w:sz w:val="24"/>
          <w:szCs w:val="24"/>
        </w:rPr>
        <w:t>муници-пальных</w:t>
      </w:r>
      <w:proofErr w:type="spellEnd"/>
      <w:r w:rsidRPr="00C36713">
        <w:rPr>
          <w:rFonts w:ascii="Arial" w:hAnsi="Arial" w:cs="Arial"/>
          <w:sz w:val="24"/>
          <w:szCs w:val="24"/>
        </w:rPr>
        <w:t xml:space="preserve"> услуг», руководствуясь постановлением Кабинета Министров Республики Татарстан от 02.11.2010 №880 (ред. от 24.07.2018)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Исполнительный комитет</w:t>
      </w:r>
      <w:proofErr w:type="gramEnd"/>
      <w:r w:rsidRPr="00C36713">
        <w:rPr>
          <w:rFonts w:ascii="Arial" w:hAnsi="Arial" w:cs="Arial"/>
          <w:sz w:val="24"/>
          <w:szCs w:val="24"/>
        </w:rPr>
        <w:t xml:space="preserve"> Бавлинского муниципального района Республики Татарстан</w:t>
      </w:r>
    </w:p>
    <w:p w:rsidR="00C36713" w:rsidRPr="00C36713" w:rsidRDefault="00C36713" w:rsidP="00C36713">
      <w:pPr>
        <w:widowControl w:val="0"/>
        <w:autoSpaceDE w:val="0"/>
        <w:autoSpaceDN w:val="0"/>
        <w:adjustRightInd w:val="0"/>
        <w:spacing w:after="0" w:line="336" w:lineRule="auto"/>
        <w:jc w:val="center"/>
        <w:outlineLvl w:val="2"/>
        <w:rPr>
          <w:rFonts w:ascii="Arial" w:hAnsi="Arial" w:cs="Arial"/>
          <w:sz w:val="24"/>
          <w:szCs w:val="24"/>
        </w:rPr>
      </w:pPr>
      <w:proofErr w:type="gramStart"/>
      <w:r w:rsidRPr="00C36713">
        <w:rPr>
          <w:rFonts w:ascii="Arial" w:hAnsi="Arial" w:cs="Arial"/>
          <w:sz w:val="24"/>
          <w:szCs w:val="24"/>
        </w:rPr>
        <w:t>П</w:t>
      </w:r>
      <w:proofErr w:type="gramEnd"/>
      <w:r w:rsidRPr="00C36713">
        <w:rPr>
          <w:rFonts w:ascii="Arial" w:hAnsi="Arial" w:cs="Arial"/>
          <w:sz w:val="24"/>
          <w:szCs w:val="24"/>
        </w:rPr>
        <w:t xml:space="preserve"> О С Т А Н О В Л Я Е Т :</w:t>
      </w:r>
    </w:p>
    <w:p w:rsidR="00C36713" w:rsidRPr="00C36713" w:rsidRDefault="00C36713" w:rsidP="00C36713">
      <w:pPr>
        <w:shd w:val="clear" w:color="auto" w:fill="FFFFFF"/>
        <w:spacing w:after="0" w:line="360" w:lineRule="auto"/>
        <w:ind w:firstLine="709"/>
        <w:jc w:val="both"/>
        <w:textAlignment w:val="baseline"/>
        <w:outlineLvl w:val="0"/>
        <w:rPr>
          <w:rFonts w:ascii="Arial" w:hAnsi="Arial" w:cs="Arial"/>
          <w:sz w:val="24"/>
          <w:szCs w:val="24"/>
        </w:rPr>
      </w:pPr>
      <w:r w:rsidRPr="00C36713">
        <w:rPr>
          <w:rFonts w:ascii="Arial" w:hAnsi="Arial" w:cs="Arial"/>
          <w:sz w:val="24"/>
          <w:szCs w:val="24"/>
        </w:rPr>
        <w:t xml:space="preserve">1. Утвердить прилагаемый </w:t>
      </w:r>
      <w:r w:rsidRPr="00C36713">
        <w:rPr>
          <w:rFonts w:ascii="Arial" w:hAnsi="Arial" w:cs="Arial"/>
          <w:bCs/>
          <w:sz w:val="24"/>
          <w:szCs w:val="24"/>
          <w:lang w:eastAsia="zh-CN"/>
        </w:rPr>
        <w:t>Административный регламент предоставления государственной услуги по выдаче разрешения опекуну на приватизацию жилья в интересах подопечного.</w:t>
      </w:r>
    </w:p>
    <w:p w:rsidR="00C36713" w:rsidRPr="00C36713" w:rsidRDefault="00C36713" w:rsidP="00C36713">
      <w:pPr>
        <w:shd w:val="clear" w:color="auto" w:fill="FFFFFF"/>
        <w:spacing w:after="0" w:line="360" w:lineRule="auto"/>
        <w:ind w:firstLine="709"/>
        <w:jc w:val="both"/>
        <w:textAlignment w:val="baseline"/>
        <w:outlineLvl w:val="0"/>
        <w:rPr>
          <w:rFonts w:ascii="Arial" w:hAnsi="Arial" w:cs="Arial"/>
          <w:sz w:val="24"/>
          <w:szCs w:val="24"/>
        </w:rPr>
      </w:pPr>
      <w:r w:rsidRPr="00C36713">
        <w:rPr>
          <w:rFonts w:ascii="Arial" w:hAnsi="Arial" w:cs="Arial"/>
          <w:sz w:val="24"/>
          <w:szCs w:val="24"/>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rsidR="00C36713" w:rsidRPr="00C36713" w:rsidRDefault="00C36713" w:rsidP="00C36713">
      <w:pPr>
        <w:shd w:val="clear" w:color="auto" w:fill="FFFFFF"/>
        <w:spacing w:after="0" w:line="360" w:lineRule="auto"/>
        <w:ind w:firstLine="709"/>
        <w:jc w:val="both"/>
        <w:textAlignment w:val="baseline"/>
        <w:outlineLvl w:val="0"/>
        <w:rPr>
          <w:rFonts w:ascii="Arial" w:hAnsi="Arial" w:cs="Arial"/>
          <w:sz w:val="24"/>
          <w:szCs w:val="24"/>
        </w:rPr>
      </w:pPr>
      <w:r w:rsidRPr="00C36713">
        <w:rPr>
          <w:rFonts w:ascii="Arial" w:hAnsi="Arial" w:cs="Arial"/>
          <w:sz w:val="24"/>
          <w:szCs w:val="24"/>
        </w:rPr>
        <w:t xml:space="preserve">3. </w:t>
      </w:r>
      <w:proofErr w:type="gramStart"/>
      <w:r w:rsidRPr="00C36713">
        <w:rPr>
          <w:rFonts w:ascii="Arial" w:hAnsi="Arial" w:cs="Arial"/>
          <w:sz w:val="24"/>
          <w:szCs w:val="24"/>
        </w:rPr>
        <w:t>Контроль за</w:t>
      </w:r>
      <w:proofErr w:type="gramEnd"/>
      <w:r w:rsidRPr="00C36713">
        <w:rPr>
          <w:rFonts w:ascii="Arial" w:hAnsi="Arial" w:cs="Arial"/>
          <w:sz w:val="24"/>
          <w:szCs w:val="24"/>
        </w:rPr>
        <w:t xml:space="preserve">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w:t>
      </w:r>
    </w:p>
    <w:p w:rsidR="00C36713" w:rsidRPr="00C36713" w:rsidRDefault="00C36713" w:rsidP="00C36713">
      <w:pPr>
        <w:spacing w:after="0" w:line="240" w:lineRule="auto"/>
        <w:ind w:firstLine="709"/>
        <w:jc w:val="both"/>
        <w:rPr>
          <w:rFonts w:ascii="Arial" w:hAnsi="Arial" w:cs="Arial"/>
          <w:sz w:val="24"/>
          <w:szCs w:val="24"/>
        </w:rPr>
      </w:pPr>
    </w:p>
    <w:p w:rsidR="00C36713" w:rsidRPr="00C36713" w:rsidRDefault="00C36713" w:rsidP="00C36713">
      <w:pPr>
        <w:spacing w:after="0" w:line="240" w:lineRule="auto"/>
        <w:ind w:firstLine="709"/>
        <w:jc w:val="right"/>
        <w:rPr>
          <w:rFonts w:ascii="Arial" w:hAnsi="Arial" w:cs="Arial"/>
          <w:sz w:val="24"/>
          <w:szCs w:val="24"/>
        </w:rPr>
      </w:pPr>
      <w:r w:rsidRPr="00C36713">
        <w:rPr>
          <w:rFonts w:ascii="Arial" w:hAnsi="Arial" w:cs="Arial"/>
          <w:sz w:val="24"/>
          <w:szCs w:val="24"/>
        </w:rPr>
        <w:t xml:space="preserve">Руководитель                                                                               И.И. </w:t>
      </w:r>
      <w:proofErr w:type="spellStart"/>
      <w:r w:rsidRPr="00C36713">
        <w:rPr>
          <w:rFonts w:ascii="Arial" w:hAnsi="Arial" w:cs="Arial"/>
          <w:sz w:val="24"/>
          <w:szCs w:val="24"/>
        </w:rPr>
        <w:t>Гузаиров</w:t>
      </w:r>
      <w:proofErr w:type="spellEnd"/>
    </w:p>
    <w:p w:rsidR="00C36713" w:rsidRPr="00C36713" w:rsidRDefault="00C36713" w:rsidP="006A5FE7">
      <w:pPr>
        <w:spacing w:after="0" w:line="240" w:lineRule="auto"/>
        <w:ind w:firstLine="709"/>
        <w:jc w:val="right"/>
        <w:rPr>
          <w:rFonts w:ascii="Arial" w:hAnsi="Arial" w:cs="Arial"/>
          <w:sz w:val="24"/>
          <w:szCs w:val="24"/>
        </w:rPr>
      </w:pPr>
    </w:p>
    <w:p w:rsidR="00C36713" w:rsidRPr="00C36713" w:rsidRDefault="00C36713" w:rsidP="006A5FE7">
      <w:pPr>
        <w:spacing w:after="0" w:line="240" w:lineRule="auto"/>
        <w:ind w:firstLine="709"/>
        <w:jc w:val="right"/>
        <w:rPr>
          <w:rFonts w:ascii="Arial" w:hAnsi="Arial" w:cs="Arial"/>
          <w:sz w:val="24"/>
          <w:szCs w:val="24"/>
        </w:rPr>
      </w:pPr>
    </w:p>
    <w:p w:rsidR="00C36713" w:rsidRPr="00C36713" w:rsidRDefault="00C36713" w:rsidP="006A5FE7">
      <w:pPr>
        <w:spacing w:after="0" w:line="240" w:lineRule="auto"/>
        <w:ind w:firstLine="709"/>
        <w:jc w:val="right"/>
        <w:rPr>
          <w:rFonts w:ascii="Arial" w:hAnsi="Arial" w:cs="Arial"/>
          <w:sz w:val="24"/>
          <w:szCs w:val="24"/>
        </w:rPr>
      </w:pPr>
    </w:p>
    <w:p w:rsidR="00C36713" w:rsidRPr="00C36713" w:rsidRDefault="00C36713" w:rsidP="006A5FE7">
      <w:pPr>
        <w:spacing w:after="0" w:line="240" w:lineRule="auto"/>
        <w:ind w:firstLine="709"/>
        <w:jc w:val="right"/>
        <w:rPr>
          <w:rFonts w:ascii="Arial" w:hAnsi="Arial" w:cs="Arial"/>
          <w:sz w:val="24"/>
          <w:szCs w:val="24"/>
        </w:rPr>
      </w:pPr>
    </w:p>
    <w:p w:rsidR="00C36713" w:rsidRPr="00C36713" w:rsidRDefault="00C36713" w:rsidP="006A5FE7">
      <w:pPr>
        <w:spacing w:after="0" w:line="240" w:lineRule="auto"/>
        <w:ind w:firstLine="709"/>
        <w:jc w:val="right"/>
        <w:rPr>
          <w:rFonts w:ascii="Arial" w:hAnsi="Arial" w:cs="Arial"/>
          <w:sz w:val="24"/>
          <w:szCs w:val="24"/>
        </w:rPr>
      </w:pPr>
    </w:p>
    <w:p w:rsidR="00C36713" w:rsidRPr="00C36713" w:rsidRDefault="00C36713" w:rsidP="006A5FE7">
      <w:pPr>
        <w:spacing w:after="0" w:line="240" w:lineRule="auto"/>
        <w:ind w:firstLine="709"/>
        <w:jc w:val="right"/>
        <w:rPr>
          <w:rFonts w:ascii="Arial" w:hAnsi="Arial" w:cs="Arial"/>
          <w:sz w:val="24"/>
          <w:szCs w:val="24"/>
        </w:rPr>
      </w:pPr>
    </w:p>
    <w:p w:rsidR="00C36713" w:rsidRPr="00C36713" w:rsidRDefault="00C36713" w:rsidP="006A5FE7">
      <w:pPr>
        <w:spacing w:after="0" w:line="240" w:lineRule="auto"/>
        <w:ind w:firstLine="709"/>
        <w:jc w:val="right"/>
        <w:rPr>
          <w:rFonts w:ascii="Arial" w:hAnsi="Arial" w:cs="Arial"/>
          <w:sz w:val="24"/>
          <w:szCs w:val="24"/>
        </w:rPr>
      </w:pPr>
    </w:p>
    <w:p w:rsidR="00C36713" w:rsidRPr="00C36713" w:rsidRDefault="00C36713" w:rsidP="006A5FE7">
      <w:pPr>
        <w:spacing w:after="0" w:line="240" w:lineRule="auto"/>
        <w:ind w:firstLine="709"/>
        <w:jc w:val="right"/>
        <w:rPr>
          <w:rFonts w:ascii="Arial" w:hAnsi="Arial" w:cs="Arial"/>
          <w:sz w:val="24"/>
          <w:szCs w:val="24"/>
        </w:rPr>
      </w:pPr>
    </w:p>
    <w:p w:rsidR="00C36713" w:rsidRPr="00C36713" w:rsidRDefault="00C36713" w:rsidP="006A5FE7">
      <w:pPr>
        <w:spacing w:after="0" w:line="240" w:lineRule="auto"/>
        <w:ind w:firstLine="709"/>
        <w:jc w:val="right"/>
        <w:rPr>
          <w:rFonts w:ascii="Arial" w:hAnsi="Arial" w:cs="Arial"/>
          <w:sz w:val="24"/>
          <w:szCs w:val="24"/>
        </w:rPr>
      </w:pPr>
    </w:p>
    <w:p w:rsidR="006A5FE7" w:rsidRPr="00C36713" w:rsidRDefault="006A5FE7" w:rsidP="006A5FE7">
      <w:pPr>
        <w:spacing w:after="0" w:line="240" w:lineRule="auto"/>
        <w:ind w:firstLine="709"/>
        <w:jc w:val="right"/>
        <w:rPr>
          <w:rFonts w:ascii="Arial" w:hAnsi="Arial" w:cs="Arial"/>
          <w:sz w:val="24"/>
          <w:szCs w:val="24"/>
        </w:rPr>
      </w:pPr>
      <w:r w:rsidRPr="00C36713">
        <w:rPr>
          <w:rFonts w:ascii="Arial" w:hAnsi="Arial" w:cs="Arial"/>
          <w:sz w:val="24"/>
          <w:szCs w:val="24"/>
        </w:rPr>
        <w:t>УТВЕРЖДЕН</w:t>
      </w:r>
    </w:p>
    <w:p w:rsidR="006A5FE7" w:rsidRPr="00C36713" w:rsidRDefault="006A5FE7" w:rsidP="006A5FE7">
      <w:pPr>
        <w:spacing w:after="0" w:line="240" w:lineRule="auto"/>
        <w:ind w:firstLine="709"/>
        <w:jc w:val="right"/>
        <w:rPr>
          <w:rFonts w:ascii="Arial" w:hAnsi="Arial" w:cs="Arial"/>
          <w:sz w:val="24"/>
          <w:szCs w:val="24"/>
        </w:rPr>
      </w:pPr>
    </w:p>
    <w:p w:rsidR="006A5FE7" w:rsidRPr="00C36713" w:rsidRDefault="006A5FE7" w:rsidP="00E92A3F">
      <w:pPr>
        <w:spacing w:after="0" w:line="240" w:lineRule="auto"/>
        <w:ind w:firstLine="709"/>
        <w:jc w:val="right"/>
        <w:rPr>
          <w:rFonts w:ascii="Arial" w:hAnsi="Arial" w:cs="Arial"/>
          <w:sz w:val="24"/>
          <w:szCs w:val="24"/>
        </w:rPr>
      </w:pPr>
      <w:r w:rsidRPr="00C36713">
        <w:rPr>
          <w:rFonts w:ascii="Arial" w:hAnsi="Arial" w:cs="Arial"/>
          <w:sz w:val="24"/>
          <w:szCs w:val="24"/>
        </w:rPr>
        <w:t>постановлением</w:t>
      </w:r>
    </w:p>
    <w:p w:rsidR="006A5FE7" w:rsidRPr="00C36713" w:rsidRDefault="006A5FE7" w:rsidP="006A5FE7">
      <w:pPr>
        <w:spacing w:after="0" w:line="240" w:lineRule="auto"/>
        <w:ind w:firstLine="709"/>
        <w:jc w:val="right"/>
        <w:rPr>
          <w:rFonts w:ascii="Arial" w:hAnsi="Arial" w:cs="Arial"/>
          <w:sz w:val="24"/>
          <w:szCs w:val="24"/>
        </w:rPr>
      </w:pPr>
      <w:r w:rsidRPr="00C36713">
        <w:rPr>
          <w:rFonts w:ascii="Arial" w:hAnsi="Arial" w:cs="Arial"/>
          <w:sz w:val="24"/>
          <w:szCs w:val="24"/>
        </w:rPr>
        <w:t xml:space="preserve">Исполнительного комитета </w:t>
      </w:r>
    </w:p>
    <w:p w:rsidR="006A5FE7" w:rsidRPr="00C36713" w:rsidRDefault="006A5FE7" w:rsidP="006A5FE7">
      <w:pPr>
        <w:spacing w:after="0" w:line="240" w:lineRule="auto"/>
        <w:ind w:firstLine="709"/>
        <w:jc w:val="right"/>
        <w:rPr>
          <w:rFonts w:ascii="Arial" w:hAnsi="Arial" w:cs="Arial"/>
          <w:sz w:val="24"/>
          <w:szCs w:val="24"/>
        </w:rPr>
      </w:pPr>
      <w:r w:rsidRPr="00C36713">
        <w:rPr>
          <w:rFonts w:ascii="Arial" w:hAnsi="Arial" w:cs="Arial"/>
          <w:sz w:val="24"/>
          <w:szCs w:val="24"/>
        </w:rPr>
        <w:t xml:space="preserve">Бавлинского муниципального района </w:t>
      </w:r>
    </w:p>
    <w:p w:rsidR="006A5FE7" w:rsidRPr="00C36713" w:rsidRDefault="006A5FE7" w:rsidP="006A5FE7">
      <w:pPr>
        <w:spacing w:after="0" w:line="240" w:lineRule="auto"/>
        <w:ind w:firstLine="709"/>
        <w:jc w:val="right"/>
        <w:rPr>
          <w:rFonts w:ascii="Arial" w:hAnsi="Arial" w:cs="Arial"/>
          <w:sz w:val="24"/>
          <w:szCs w:val="24"/>
        </w:rPr>
      </w:pPr>
      <w:r w:rsidRPr="00C36713">
        <w:rPr>
          <w:rFonts w:ascii="Arial" w:hAnsi="Arial" w:cs="Arial"/>
          <w:sz w:val="24"/>
          <w:szCs w:val="24"/>
        </w:rPr>
        <w:t xml:space="preserve">от </w:t>
      </w:r>
      <w:r w:rsidR="00C36713">
        <w:rPr>
          <w:rFonts w:ascii="Arial" w:hAnsi="Arial" w:cs="Arial"/>
          <w:sz w:val="24"/>
          <w:szCs w:val="24"/>
        </w:rPr>
        <w:t>2019 №</w:t>
      </w:r>
      <w:bookmarkStart w:id="0" w:name="_GoBack"/>
      <w:bookmarkEnd w:id="0"/>
    </w:p>
    <w:p w:rsidR="001D17FA" w:rsidRPr="00C36713" w:rsidRDefault="001D17FA" w:rsidP="00B8456F">
      <w:pPr>
        <w:pStyle w:val="ConsPlusTitle"/>
        <w:widowControl/>
        <w:ind w:firstLine="6804"/>
        <w:jc w:val="both"/>
        <w:outlineLvl w:val="0"/>
        <w:rPr>
          <w:b w:val="0"/>
          <w:sz w:val="24"/>
          <w:szCs w:val="24"/>
        </w:rPr>
      </w:pPr>
    </w:p>
    <w:p w:rsidR="00A61DEC" w:rsidRPr="00C36713" w:rsidRDefault="00A61DEC" w:rsidP="00B8456F">
      <w:pPr>
        <w:pStyle w:val="ConsPlusTitle"/>
        <w:widowControl/>
        <w:jc w:val="both"/>
        <w:outlineLvl w:val="0"/>
        <w:rPr>
          <w:b w:val="0"/>
          <w:sz w:val="24"/>
          <w:szCs w:val="24"/>
        </w:rPr>
      </w:pPr>
    </w:p>
    <w:p w:rsidR="007F6752" w:rsidRPr="00C36713" w:rsidRDefault="007F6752" w:rsidP="00BB7E5B">
      <w:pPr>
        <w:pStyle w:val="ConsPlusTitle"/>
        <w:widowControl/>
        <w:jc w:val="center"/>
        <w:outlineLvl w:val="0"/>
        <w:rPr>
          <w:b w:val="0"/>
          <w:sz w:val="24"/>
          <w:szCs w:val="24"/>
        </w:rPr>
      </w:pPr>
      <w:r w:rsidRPr="00C36713">
        <w:rPr>
          <w:b w:val="0"/>
          <w:sz w:val="24"/>
          <w:szCs w:val="24"/>
        </w:rPr>
        <w:t>Административный регламент</w:t>
      </w:r>
    </w:p>
    <w:p w:rsidR="00C40FCA" w:rsidRPr="00C36713" w:rsidRDefault="007F6752" w:rsidP="00BB7E5B">
      <w:pPr>
        <w:pStyle w:val="ConsPlusTitle"/>
        <w:widowControl/>
        <w:jc w:val="center"/>
        <w:outlineLvl w:val="0"/>
        <w:rPr>
          <w:b w:val="0"/>
          <w:sz w:val="24"/>
          <w:szCs w:val="24"/>
        </w:rPr>
      </w:pPr>
      <w:r w:rsidRPr="00C36713">
        <w:rPr>
          <w:b w:val="0"/>
          <w:sz w:val="24"/>
          <w:szCs w:val="24"/>
        </w:rPr>
        <w:t>предоставления государственной услуги по выдач</w:t>
      </w:r>
      <w:r w:rsidR="00D34A5C" w:rsidRPr="00C36713">
        <w:rPr>
          <w:b w:val="0"/>
          <w:sz w:val="24"/>
          <w:szCs w:val="24"/>
        </w:rPr>
        <w:t>е</w:t>
      </w:r>
      <w:r w:rsidRPr="00C36713">
        <w:rPr>
          <w:b w:val="0"/>
          <w:sz w:val="24"/>
          <w:szCs w:val="24"/>
        </w:rPr>
        <w:t xml:space="preserve"> разрешения опекуну </w:t>
      </w:r>
    </w:p>
    <w:p w:rsidR="00EB335B" w:rsidRPr="00C36713" w:rsidRDefault="007F6752" w:rsidP="00BB7E5B">
      <w:pPr>
        <w:pStyle w:val="ConsPlusTitle"/>
        <w:widowControl/>
        <w:jc w:val="center"/>
        <w:outlineLvl w:val="0"/>
        <w:rPr>
          <w:b w:val="0"/>
          <w:sz w:val="24"/>
          <w:szCs w:val="24"/>
        </w:rPr>
      </w:pPr>
      <w:r w:rsidRPr="00C36713">
        <w:rPr>
          <w:b w:val="0"/>
          <w:sz w:val="24"/>
          <w:szCs w:val="24"/>
        </w:rPr>
        <w:t xml:space="preserve">на приватизацию жилья в интересах </w:t>
      </w:r>
      <w:r w:rsidR="00DB67B2" w:rsidRPr="00C36713">
        <w:rPr>
          <w:b w:val="0"/>
          <w:sz w:val="24"/>
          <w:szCs w:val="24"/>
        </w:rPr>
        <w:t>подопечного</w:t>
      </w:r>
    </w:p>
    <w:p w:rsidR="00EB335B" w:rsidRPr="00C36713" w:rsidRDefault="00EB335B" w:rsidP="00BB7E5B">
      <w:pPr>
        <w:spacing w:after="0" w:line="240" w:lineRule="auto"/>
        <w:jc w:val="center"/>
        <w:rPr>
          <w:rFonts w:ascii="Arial" w:hAnsi="Arial" w:cs="Arial"/>
          <w:bCs/>
          <w:sz w:val="24"/>
          <w:szCs w:val="24"/>
        </w:rPr>
      </w:pPr>
    </w:p>
    <w:p w:rsidR="00EB335B" w:rsidRPr="00C36713" w:rsidRDefault="00EB335B" w:rsidP="00BB7E5B">
      <w:pPr>
        <w:spacing w:after="0" w:line="240" w:lineRule="auto"/>
        <w:jc w:val="center"/>
        <w:rPr>
          <w:rFonts w:ascii="Arial" w:hAnsi="Arial" w:cs="Arial"/>
          <w:sz w:val="24"/>
          <w:szCs w:val="24"/>
        </w:rPr>
      </w:pPr>
      <w:r w:rsidRPr="00C36713">
        <w:rPr>
          <w:rFonts w:ascii="Arial" w:hAnsi="Arial" w:cs="Arial"/>
          <w:bCs/>
          <w:sz w:val="24"/>
          <w:szCs w:val="24"/>
        </w:rPr>
        <w:t>1. Общие положения</w:t>
      </w:r>
    </w:p>
    <w:p w:rsidR="00EB335B" w:rsidRPr="00C36713" w:rsidRDefault="00EB335B" w:rsidP="00B8456F">
      <w:pPr>
        <w:spacing w:after="0" w:line="240" w:lineRule="auto"/>
        <w:ind w:firstLine="709"/>
        <w:jc w:val="both"/>
        <w:rPr>
          <w:rFonts w:ascii="Arial" w:hAnsi="Arial" w:cs="Arial"/>
          <w:sz w:val="24"/>
          <w:szCs w:val="24"/>
        </w:rPr>
      </w:pPr>
      <w:r w:rsidRPr="00C36713">
        <w:rPr>
          <w:rFonts w:ascii="Arial" w:hAnsi="Arial" w:cs="Arial"/>
          <w:sz w:val="24"/>
          <w:szCs w:val="24"/>
        </w:rPr>
        <w:t> </w:t>
      </w:r>
    </w:p>
    <w:p w:rsidR="00C23A7C" w:rsidRPr="00C36713" w:rsidRDefault="00EB335B" w:rsidP="00BB7E5B">
      <w:pPr>
        <w:spacing w:after="0" w:line="240" w:lineRule="auto"/>
        <w:ind w:firstLine="709"/>
        <w:jc w:val="both"/>
        <w:rPr>
          <w:rFonts w:ascii="Arial" w:hAnsi="Arial" w:cs="Arial"/>
          <w:sz w:val="24"/>
          <w:szCs w:val="24"/>
        </w:rPr>
      </w:pPr>
      <w:r w:rsidRPr="00C36713">
        <w:rPr>
          <w:rFonts w:ascii="Arial" w:hAnsi="Arial" w:cs="Arial"/>
          <w:sz w:val="24"/>
          <w:szCs w:val="24"/>
        </w:rPr>
        <w:t xml:space="preserve">1.1. Настоящий Регламент устанавливает стандарт и порядок предоставления государственной услуги по </w:t>
      </w:r>
      <w:r w:rsidRPr="00C36713">
        <w:rPr>
          <w:rStyle w:val="a4"/>
          <w:rFonts w:ascii="Arial" w:hAnsi="Arial" w:cs="Arial"/>
          <w:b w:val="0"/>
          <w:bCs w:val="0"/>
          <w:sz w:val="24"/>
          <w:szCs w:val="24"/>
        </w:rPr>
        <w:t xml:space="preserve">выдачи разрешения опекуну на приватизацию жилья в интересах </w:t>
      </w:r>
      <w:r w:rsidR="00DB67B2" w:rsidRPr="00C36713">
        <w:rPr>
          <w:rStyle w:val="a4"/>
          <w:rFonts w:ascii="Arial" w:hAnsi="Arial" w:cs="Arial"/>
          <w:b w:val="0"/>
          <w:bCs w:val="0"/>
          <w:sz w:val="24"/>
          <w:szCs w:val="24"/>
        </w:rPr>
        <w:t>подопечного</w:t>
      </w:r>
      <w:r w:rsidR="00D82BB0" w:rsidRPr="00C36713">
        <w:rPr>
          <w:rFonts w:ascii="Arial" w:hAnsi="Arial" w:cs="Arial"/>
          <w:sz w:val="24"/>
          <w:szCs w:val="24"/>
        </w:rPr>
        <w:t>, проживающ</w:t>
      </w:r>
      <w:r w:rsidR="00DB67B2" w:rsidRPr="00C36713">
        <w:rPr>
          <w:rFonts w:ascii="Arial" w:hAnsi="Arial" w:cs="Arial"/>
          <w:sz w:val="24"/>
          <w:szCs w:val="24"/>
        </w:rPr>
        <w:t>его</w:t>
      </w:r>
      <w:r w:rsidR="00D82BB0" w:rsidRPr="00C36713">
        <w:rPr>
          <w:rFonts w:ascii="Arial" w:hAnsi="Arial" w:cs="Arial"/>
          <w:sz w:val="24"/>
          <w:szCs w:val="24"/>
        </w:rPr>
        <w:t xml:space="preserve"> на территории </w:t>
      </w:r>
      <w:r w:rsidR="00BB7E5B" w:rsidRPr="00C36713">
        <w:rPr>
          <w:rFonts w:ascii="Arial" w:hAnsi="Arial" w:cs="Arial"/>
          <w:sz w:val="24"/>
          <w:szCs w:val="24"/>
        </w:rPr>
        <w:t>Бавлинского</w:t>
      </w:r>
      <w:r w:rsidR="00D82BB0" w:rsidRPr="00C36713">
        <w:rPr>
          <w:rFonts w:ascii="Arial" w:hAnsi="Arial" w:cs="Arial"/>
          <w:sz w:val="24"/>
          <w:szCs w:val="24"/>
        </w:rPr>
        <w:t xml:space="preserve"> муниципального района</w:t>
      </w:r>
      <w:r w:rsidR="003245F3" w:rsidRPr="00C36713">
        <w:rPr>
          <w:rFonts w:ascii="Arial" w:hAnsi="Arial" w:cs="Arial"/>
          <w:sz w:val="24"/>
          <w:szCs w:val="24"/>
        </w:rPr>
        <w:t xml:space="preserve"> (далее – услуга)</w:t>
      </w:r>
      <w:r w:rsidR="00D82BB0" w:rsidRPr="00C36713">
        <w:rPr>
          <w:rFonts w:ascii="Arial" w:hAnsi="Arial" w:cs="Arial"/>
          <w:sz w:val="24"/>
          <w:szCs w:val="24"/>
        </w:rPr>
        <w:t>.</w:t>
      </w:r>
    </w:p>
    <w:p w:rsidR="00C23A7C" w:rsidRPr="00C36713" w:rsidRDefault="00C23A7C" w:rsidP="00BB7E5B">
      <w:pPr>
        <w:autoSpaceDE w:val="0"/>
        <w:autoSpaceDN w:val="0"/>
        <w:adjustRightInd w:val="0"/>
        <w:spacing w:after="0" w:line="240" w:lineRule="auto"/>
        <w:ind w:firstLine="709"/>
        <w:jc w:val="both"/>
        <w:rPr>
          <w:rFonts w:ascii="Arial" w:hAnsi="Arial" w:cs="Arial"/>
          <w:sz w:val="24"/>
          <w:szCs w:val="24"/>
        </w:rPr>
      </w:pPr>
      <w:r w:rsidRPr="00C36713">
        <w:rPr>
          <w:rFonts w:ascii="Arial" w:hAnsi="Arial" w:cs="Arial"/>
          <w:sz w:val="24"/>
          <w:szCs w:val="24"/>
        </w:rPr>
        <w:t>1.2. Получатели государственной услуги:</w:t>
      </w:r>
      <w:r w:rsidR="00D82BB0" w:rsidRPr="00C36713">
        <w:rPr>
          <w:rFonts w:ascii="Arial" w:hAnsi="Arial" w:cs="Arial"/>
          <w:sz w:val="24"/>
          <w:szCs w:val="24"/>
        </w:rPr>
        <w:t xml:space="preserve"> граждане Российской Федерации, желающие получить разрешение на приватизацию жилья в интересах </w:t>
      </w:r>
      <w:r w:rsidR="00DB67B2" w:rsidRPr="00C36713">
        <w:rPr>
          <w:rFonts w:ascii="Arial" w:hAnsi="Arial" w:cs="Arial"/>
          <w:sz w:val="24"/>
          <w:szCs w:val="24"/>
        </w:rPr>
        <w:t>подопечного</w:t>
      </w:r>
      <w:r w:rsidRPr="00C36713">
        <w:rPr>
          <w:rFonts w:ascii="Arial" w:hAnsi="Arial" w:cs="Arial"/>
          <w:sz w:val="24"/>
          <w:szCs w:val="24"/>
        </w:rPr>
        <w:t>.</w:t>
      </w:r>
    </w:p>
    <w:p w:rsidR="003245F3" w:rsidRPr="00C36713" w:rsidRDefault="003245F3" w:rsidP="003245F3">
      <w:pPr>
        <w:suppressAutoHyphens/>
        <w:spacing w:after="0"/>
        <w:ind w:firstLine="709"/>
        <w:contextualSpacing/>
        <w:jc w:val="both"/>
        <w:rPr>
          <w:rFonts w:ascii="Arial" w:hAnsi="Arial" w:cs="Arial"/>
          <w:sz w:val="24"/>
          <w:szCs w:val="24"/>
        </w:rPr>
      </w:pPr>
      <w:r w:rsidRPr="00C36713">
        <w:rPr>
          <w:rFonts w:ascii="Arial" w:hAnsi="Arial" w:cs="Arial"/>
          <w:sz w:val="24"/>
          <w:szCs w:val="24"/>
        </w:rPr>
        <w:t>1.3. Государственная услуга предоставляется Исполнительным комитетом Бавлинского муниципального района Республики Татарстан (далее – Исполком) по месту жительства подопечного. Исполнитель государственной услуги - отдел опеки и попечительства Исполнительного комитета Бавлинского муниципального района Республики Татарстан (далее – отдел опеки и попечительства).</w:t>
      </w:r>
    </w:p>
    <w:p w:rsidR="003245F3" w:rsidRPr="00C36713" w:rsidRDefault="003245F3" w:rsidP="003245F3">
      <w:pPr>
        <w:suppressAutoHyphens/>
        <w:spacing w:after="0"/>
        <w:ind w:firstLine="709"/>
        <w:contextualSpacing/>
        <w:jc w:val="both"/>
        <w:rPr>
          <w:rFonts w:ascii="Arial" w:hAnsi="Arial" w:cs="Arial"/>
          <w:sz w:val="24"/>
          <w:szCs w:val="24"/>
        </w:rPr>
      </w:pPr>
      <w:r w:rsidRPr="00C36713">
        <w:rPr>
          <w:rFonts w:ascii="Arial" w:hAnsi="Arial" w:cs="Arial"/>
          <w:sz w:val="24"/>
          <w:szCs w:val="24"/>
        </w:rPr>
        <w:t xml:space="preserve">1.3.1. Место нахождения Исполкома: Республика Татарстан, </w:t>
      </w:r>
      <w:proofErr w:type="spellStart"/>
      <w:r w:rsidRPr="00C36713">
        <w:rPr>
          <w:rFonts w:ascii="Arial" w:hAnsi="Arial" w:cs="Arial"/>
          <w:sz w:val="24"/>
          <w:szCs w:val="24"/>
        </w:rPr>
        <w:t>г</w:t>
      </w:r>
      <w:proofErr w:type="gramStart"/>
      <w:r w:rsidRPr="00C36713">
        <w:rPr>
          <w:rFonts w:ascii="Arial" w:hAnsi="Arial" w:cs="Arial"/>
          <w:sz w:val="24"/>
          <w:szCs w:val="24"/>
        </w:rPr>
        <w:t>.Б</w:t>
      </w:r>
      <w:proofErr w:type="gramEnd"/>
      <w:r w:rsidRPr="00C36713">
        <w:rPr>
          <w:rFonts w:ascii="Arial" w:hAnsi="Arial" w:cs="Arial"/>
          <w:sz w:val="24"/>
          <w:szCs w:val="24"/>
        </w:rPr>
        <w:t>авлы</w:t>
      </w:r>
      <w:proofErr w:type="spellEnd"/>
      <w:r w:rsidRPr="00C36713">
        <w:rPr>
          <w:rFonts w:ascii="Arial" w:hAnsi="Arial" w:cs="Arial"/>
          <w:sz w:val="24"/>
          <w:szCs w:val="24"/>
        </w:rPr>
        <w:t xml:space="preserve">, </w:t>
      </w:r>
      <w:proofErr w:type="spellStart"/>
      <w:r w:rsidRPr="00C36713">
        <w:rPr>
          <w:rFonts w:ascii="Arial" w:hAnsi="Arial" w:cs="Arial"/>
          <w:sz w:val="24"/>
          <w:szCs w:val="24"/>
        </w:rPr>
        <w:t>ул.Куйбышева</w:t>
      </w:r>
      <w:proofErr w:type="spellEnd"/>
      <w:r w:rsidRPr="00C36713">
        <w:rPr>
          <w:rFonts w:ascii="Arial" w:hAnsi="Arial" w:cs="Arial"/>
          <w:sz w:val="24"/>
          <w:szCs w:val="24"/>
        </w:rPr>
        <w:t xml:space="preserve">, д.20. </w:t>
      </w:r>
    </w:p>
    <w:p w:rsidR="003245F3" w:rsidRPr="00C36713" w:rsidRDefault="003245F3" w:rsidP="003245F3">
      <w:pPr>
        <w:suppressAutoHyphens/>
        <w:spacing w:after="0"/>
        <w:ind w:firstLine="709"/>
        <w:contextualSpacing/>
        <w:jc w:val="both"/>
        <w:rPr>
          <w:rFonts w:ascii="Arial" w:hAnsi="Arial" w:cs="Arial"/>
          <w:sz w:val="24"/>
          <w:szCs w:val="24"/>
        </w:rPr>
      </w:pPr>
      <w:r w:rsidRPr="00C36713">
        <w:rPr>
          <w:rFonts w:ascii="Arial" w:hAnsi="Arial" w:cs="Arial"/>
          <w:sz w:val="24"/>
          <w:szCs w:val="24"/>
        </w:rPr>
        <w:t xml:space="preserve">1.3.2. Место нахождения отдела опеки и попечительства: Республика Татарстан, </w:t>
      </w:r>
      <w:proofErr w:type="spellStart"/>
      <w:r w:rsidRPr="00C36713">
        <w:rPr>
          <w:rFonts w:ascii="Arial" w:hAnsi="Arial" w:cs="Arial"/>
          <w:sz w:val="24"/>
          <w:szCs w:val="24"/>
        </w:rPr>
        <w:t>г</w:t>
      </w:r>
      <w:proofErr w:type="gramStart"/>
      <w:r w:rsidRPr="00C36713">
        <w:rPr>
          <w:rFonts w:ascii="Arial" w:hAnsi="Arial" w:cs="Arial"/>
          <w:sz w:val="24"/>
          <w:szCs w:val="24"/>
        </w:rPr>
        <w:t>.Б</w:t>
      </w:r>
      <w:proofErr w:type="gramEnd"/>
      <w:r w:rsidRPr="00C36713">
        <w:rPr>
          <w:rFonts w:ascii="Arial" w:hAnsi="Arial" w:cs="Arial"/>
          <w:sz w:val="24"/>
          <w:szCs w:val="24"/>
        </w:rPr>
        <w:t>авлы</w:t>
      </w:r>
      <w:proofErr w:type="spellEnd"/>
      <w:r w:rsidRPr="00C36713">
        <w:rPr>
          <w:rFonts w:ascii="Arial" w:hAnsi="Arial" w:cs="Arial"/>
          <w:sz w:val="24"/>
          <w:szCs w:val="24"/>
        </w:rPr>
        <w:t xml:space="preserve">, </w:t>
      </w:r>
      <w:proofErr w:type="spellStart"/>
      <w:r w:rsidRPr="00C36713">
        <w:rPr>
          <w:rFonts w:ascii="Arial" w:hAnsi="Arial" w:cs="Arial"/>
          <w:sz w:val="24"/>
          <w:szCs w:val="24"/>
        </w:rPr>
        <w:t>пл.Октября</w:t>
      </w:r>
      <w:proofErr w:type="spellEnd"/>
      <w:r w:rsidRPr="00C36713">
        <w:rPr>
          <w:rFonts w:ascii="Arial" w:hAnsi="Arial" w:cs="Arial"/>
          <w:sz w:val="24"/>
          <w:szCs w:val="24"/>
        </w:rPr>
        <w:t>, д.4, каб.31.</w:t>
      </w:r>
    </w:p>
    <w:p w:rsidR="003245F3" w:rsidRPr="00C36713" w:rsidRDefault="003245F3" w:rsidP="003245F3">
      <w:pPr>
        <w:autoSpaceDE w:val="0"/>
        <w:autoSpaceDN w:val="0"/>
        <w:adjustRightInd w:val="0"/>
        <w:spacing w:after="0"/>
        <w:ind w:firstLine="709"/>
        <w:contextualSpacing/>
        <w:jc w:val="both"/>
        <w:rPr>
          <w:rFonts w:ascii="Arial" w:hAnsi="Arial" w:cs="Arial"/>
          <w:sz w:val="24"/>
          <w:szCs w:val="24"/>
        </w:rPr>
      </w:pPr>
      <w:r w:rsidRPr="00C36713">
        <w:rPr>
          <w:rFonts w:ascii="Arial" w:hAnsi="Arial" w:cs="Arial"/>
          <w:sz w:val="24"/>
          <w:szCs w:val="24"/>
        </w:rPr>
        <w:t>Режим работы: понедельник – пятница с 8.00 до 17.00, обеденный перерыв с 12.00 до 13.00; выходные дни: суббота, воскресенье.</w:t>
      </w:r>
    </w:p>
    <w:p w:rsidR="003245F3" w:rsidRPr="00C36713" w:rsidRDefault="003245F3" w:rsidP="003245F3">
      <w:pPr>
        <w:autoSpaceDE w:val="0"/>
        <w:autoSpaceDN w:val="0"/>
        <w:adjustRightInd w:val="0"/>
        <w:spacing w:after="0"/>
        <w:ind w:firstLine="709"/>
        <w:contextualSpacing/>
        <w:jc w:val="both"/>
        <w:rPr>
          <w:rFonts w:ascii="Arial" w:hAnsi="Arial" w:cs="Arial"/>
          <w:sz w:val="24"/>
          <w:szCs w:val="24"/>
        </w:rPr>
      </w:pPr>
      <w:r w:rsidRPr="00C36713">
        <w:rPr>
          <w:rFonts w:ascii="Arial" w:hAnsi="Arial" w:cs="Arial"/>
          <w:sz w:val="24"/>
          <w:szCs w:val="24"/>
        </w:rPr>
        <w:t>График приема органа опеки и попечительства: понедельник, среда – с 14.00 до 17.00, вторник – с 9.00 до 12.00.</w:t>
      </w:r>
    </w:p>
    <w:p w:rsidR="003245F3" w:rsidRPr="00C36713" w:rsidRDefault="003245F3" w:rsidP="003245F3">
      <w:pPr>
        <w:autoSpaceDE w:val="0"/>
        <w:autoSpaceDN w:val="0"/>
        <w:adjustRightInd w:val="0"/>
        <w:spacing w:after="0"/>
        <w:ind w:firstLine="709"/>
        <w:contextualSpacing/>
        <w:jc w:val="both"/>
        <w:rPr>
          <w:rFonts w:ascii="Arial" w:hAnsi="Arial" w:cs="Arial"/>
          <w:sz w:val="24"/>
          <w:szCs w:val="24"/>
        </w:rPr>
      </w:pPr>
      <w:r w:rsidRPr="00C36713">
        <w:rPr>
          <w:rFonts w:ascii="Arial" w:hAnsi="Arial" w:cs="Arial"/>
          <w:sz w:val="24"/>
          <w:szCs w:val="24"/>
        </w:rPr>
        <w:t>Проход свободный.</w:t>
      </w:r>
    </w:p>
    <w:p w:rsidR="003245F3" w:rsidRPr="00C36713" w:rsidRDefault="003245F3" w:rsidP="003245F3">
      <w:pPr>
        <w:autoSpaceDE w:val="0"/>
        <w:autoSpaceDN w:val="0"/>
        <w:adjustRightInd w:val="0"/>
        <w:spacing w:after="0"/>
        <w:ind w:firstLine="709"/>
        <w:contextualSpacing/>
        <w:jc w:val="both"/>
        <w:rPr>
          <w:rFonts w:ascii="Arial" w:hAnsi="Arial" w:cs="Arial"/>
          <w:sz w:val="24"/>
          <w:szCs w:val="24"/>
        </w:rPr>
      </w:pPr>
      <w:r w:rsidRPr="00C36713">
        <w:rPr>
          <w:rFonts w:ascii="Arial" w:hAnsi="Arial" w:cs="Arial"/>
          <w:sz w:val="24"/>
          <w:szCs w:val="24"/>
        </w:rPr>
        <w:t>1.3.3. Справки по телефону: 8(85569) 5-32-70, 5-16-40.</w:t>
      </w:r>
    </w:p>
    <w:p w:rsidR="003245F3" w:rsidRPr="00C36713" w:rsidRDefault="003245F3" w:rsidP="003245F3">
      <w:pPr>
        <w:autoSpaceDE w:val="0"/>
        <w:autoSpaceDN w:val="0"/>
        <w:adjustRightInd w:val="0"/>
        <w:spacing w:after="0"/>
        <w:ind w:firstLine="709"/>
        <w:contextualSpacing/>
        <w:jc w:val="both"/>
        <w:rPr>
          <w:rFonts w:ascii="Arial" w:hAnsi="Arial" w:cs="Arial"/>
          <w:sz w:val="24"/>
          <w:szCs w:val="24"/>
        </w:rPr>
      </w:pPr>
      <w:r w:rsidRPr="00C36713">
        <w:rPr>
          <w:rFonts w:ascii="Arial" w:hAnsi="Arial" w:cs="Arial"/>
          <w:sz w:val="24"/>
          <w:szCs w:val="24"/>
        </w:rPr>
        <w:t>1.3.4. Адрес официального сайта Бавлинского муниципального района в информационно-телекоммуникационной сети «Интернет» (далее – сеть Интернет): http://www.bavly.tatarstan.ru.</w:t>
      </w:r>
    </w:p>
    <w:p w:rsidR="003245F3" w:rsidRPr="00C36713" w:rsidRDefault="003245F3" w:rsidP="003245F3">
      <w:pPr>
        <w:autoSpaceDE w:val="0"/>
        <w:autoSpaceDN w:val="0"/>
        <w:adjustRightInd w:val="0"/>
        <w:spacing w:after="0"/>
        <w:ind w:firstLine="709"/>
        <w:contextualSpacing/>
        <w:jc w:val="both"/>
        <w:rPr>
          <w:rFonts w:ascii="Arial" w:hAnsi="Arial" w:cs="Arial"/>
          <w:sz w:val="24"/>
          <w:szCs w:val="24"/>
        </w:rPr>
      </w:pPr>
      <w:r w:rsidRPr="00C36713">
        <w:rPr>
          <w:rFonts w:ascii="Arial" w:hAnsi="Arial" w:cs="Arial"/>
          <w:sz w:val="24"/>
          <w:szCs w:val="24"/>
        </w:rPr>
        <w:t>1.3.5. Информация о государственной услуге может быть получена:</w:t>
      </w:r>
    </w:p>
    <w:p w:rsidR="003245F3" w:rsidRPr="00C36713" w:rsidRDefault="003245F3" w:rsidP="003245F3">
      <w:pPr>
        <w:autoSpaceDE w:val="0"/>
        <w:autoSpaceDN w:val="0"/>
        <w:adjustRightInd w:val="0"/>
        <w:spacing w:after="0"/>
        <w:ind w:firstLine="709"/>
        <w:contextualSpacing/>
        <w:jc w:val="both"/>
        <w:rPr>
          <w:rFonts w:ascii="Arial" w:hAnsi="Arial" w:cs="Arial"/>
          <w:sz w:val="24"/>
          <w:szCs w:val="24"/>
        </w:rPr>
      </w:pPr>
      <w:r w:rsidRPr="00C36713">
        <w:rPr>
          <w:rFonts w:ascii="Arial" w:hAnsi="Arial" w:cs="Arial"/>
          <w:sz w:val="24"/>
          <w:szCs w:val="24"/>
        </w:rPr>
        <w:t xml:space="preserve">1)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отдела опеки и попечительства; </w:t>
      </w:r>
    </w:p>
    <w:p w:rsidR="003245F3" w:rsidRPr="00C36713" w:rsidRDefault="003245F3" w:rsidP="003245F3">
      <w:pPr>
        <w:suppressAutoHyphens/>
        <w:spacing w:after="0"/>
        <w:ind w:firstLine="709"/>
        <w:contextualSpacing/>
        <w:jc w:val="both"/>
        <w:rPr>
          <w:rFonts w:ascii="Arial" w:hAnsi="Arial" w:cs="Arial"/>
          <w:sz w:val="24"/>
          <w:szCs w:val="24"/>
        </w:rPr>
      </w:pPr>
      <w:r w:rsidRPr="00C36713">
        <w:rPr>
          <w:rFonts w:ascii="Arial" w:hAnsi="Arial" w:cs="Arial"/>
          <w:sz w:val="24"/>
          <w:szCs w:val="24"/>
        </w:rPr>
        <w:t>2) посредством сети Интернет:</w:t>
      </w:r>
    </w:p>
    <w:p w:rsidR="003245F3" w:rsidRPr="00C36713" w:rsidRDefault="003245F3" w:rsidP="003245F3">
      <w:pPr>
        <w:autoSpaceDE w:val="0"/>
        <w:autoSpaceDN w:val="0"/>
        <w:adjustRightInd w:val="0"/>
        <w:spacing w:after="0"/>
        <w:ind w:firstLine="709"/>
        <w:contextualSpacing/>
        <w:jc w:val="both"/>
        <w:rPr>
          <w:rFonts w:ascii="Arial" w:hAnsi="Arial" w:cs="Arial"/>
          <w:sz w:val="24"/>
          <w:szCs w:val="24"/>
        </w:rPr>
      </w:pPr>
      <w:r w:rsidRPr="00C36713">
        <w:rPr>
          <w:rFonts w:ascii="Arial" w:hAnsi="Arial" w:cs="Arial"/>
          <w:sz w:val="24"/>
          <w:szCs w:val="24"/>
        </w:rPr>
        <w:t xml:space="preserve">- на официальном сайте Бавлинского </w:t>
      </w:r>
      <w:proofErr w:type="spellStart"/>
      <w:r w:rsidRPr="00C36713">
        <w:rPr>
          <w:rFonts w:ascii="Arial" w:hAnsi="Arial" w:cs="Arial"/>
          <w:sz w:val="24"/>
          <w:szCs w:val="24"/>
        </w:rPr>
        <w:t>муницпального</w:t>
      </w:r>
      <w:proofErr w:type="spellEnd"/>
      <w:r w:rsidRPr="00C36713">
        <w:rPr>
          <w:rFonts w:ascii="Arial" w:hAnsi="Arial" w:cs="Arial"/>
          <w:sz w:val="24"/>
          <w:szCs w:val="24"/>
        </w:rPr>
        <w:t xml:space="preserve"> района (</w:t>
      </w:r>
      <w:hyperlink r:id="rId10" w:history="1">
        <w:r w:rsidRPr="00C36713">
          <w:rPr>
            <w:rStyle w:val="a6"/>
            <w:rFonts w:ascii="Arial" w:hAnsi="Arial" w:cs="Arial"/>
            <w:sz w:val="24"/>
            <w:szCs w:val="24"/>
            <w:u w:val="none"/>
          </w:rPr>
          <w:t>http://</w:t>
        </w:r>
        <w:r w:rsidRPr="00C36713">
          <w:rPr>
            <w:rStyle w:val="a6"/>
            <w:rFonts w:ascii="Arial" w:hAnsi="Arial" w:cs="Arial"/>
            <w:sz w:val="24"/>
            <w:szCs w:val="24"/>
            <w:u w:val="none"/>
            <w:lang w:val="en-US"/>
          </w:rPr>
          <w:t>www</w:t>
        </w:r>
        <w:r w:rsidRPr="00C36713">
          <w:rPr>
            <w:rStyle w:val="a6"/>
            <w:rFonts w:ascii="Arial" w:hAnsi="Arial" w:cs="Arial"/>
            <w:sz w:val="24"/>
            <w:szCs w:val="24"/>
            <w:u w:val="none"/>
          </w:rPr>
          <w:t>.</w:t>
        </w:r>
        <w:proofErr w:type="spellStart"/>
        <w:r w:rsidRPr="00C36713">
          <w:rPr>
            <w:rStyle w:val="a6"/>
            <w:rFonts w:ascii="Arial" w:hAnsi="Arial" w:cs="Arial"/>
            <w:sz w:val="24"/>
            <w:szCs w:val="24"/>
            <w:u w:val="none"/>
            <w:lang w:val="en-US"/>
          </w:rPr>
          <w:t>bavly</w:t>
        </w:r>
        <w:proofErr w:type="spellEnd"/>
        <w:r w:rsidRPr="00C36713">
          <w:rPr>
            <w:rStyle w:val="a6"/>
            <w:rFonts w:ascii="Arial" w:hAnsi="Arial" w:cs="Arial"/>
            <w:sz w:val="24"/>
            <w:szCs w:val="24"/>
            <w:u w:val="none"/>
          </w:rPr>
          <w:t>.</w:t>
        </w:r>
        <w:proofErr w:type="spellStart"/>
        <w:r w:rsidRPr="00C36713">
          <w:rPr>
            <w:rStyle w:val="a6"/>
            <w:rFonts w:ascii="Arial" w:hAnsi="Arial" w:cs="Arial"/>
            <w:sz w:val="24"/>
            <w:szCs w:val="24"/>
            <w:u w:val="none"/>
            <w:lang w:val="en-US"/>
          </w:rPr>
          <w:t>tatarstan</w:t>
        </w:r>
        <w:proofErr w:type="spellEnd"/>
        <w:r w:rsidRPr="00C36713">
          <w:rPr>
            <w:rStyle w:val="a6"/>
            <w:rFonts w:ascii="Arial" w:hAnsi="Arial" w:cs="Arial"/>
            <w:sz w:val="24"/>
            <w:szCs w:val="24"/>
            <w:u w:val="none"/>
          </w:rPr>
          <w:t>.</w:t>
        </w:r>
        <w:proofErr w:type="spellStart"/>
        <w:r w:rsidRPr="00C36713">
          <w:rPr>
            <w:rStyle w:val="a6"/>
            <w:rFonts w:ascii="Arial" w:hAnsi="Arial" w:cs="Arial"/>
            <w:sz w:val="24"/>
            <w:szCs w:val="24"/>
            <w:u w:val="none"/>
          </w:rPr>
          <w:t>ru</w:t>
        </w:r>
        <w:proofErr w:type="spellEnd"/>
      </w:hyperlink>
      <w:r w:rsidRPr="00C36713">
        <w:rPr>
          <w:rFonts w:ascii="Arial" w:hAnsi="Arial" w:cs="Arial"/>
          <w:sz w:val="24"/>
          <w:szCs w:val="24"/>
        </w:rPr>
        <w:t>);</w:t>
      </w:r>
    </w:p>
    <w:p w:rsidR="003245F3" w:rsidRPr="00C36713" w:rsidRDefault="003245F3" w:rsidP="003245F3">
      <w:pPr>
        <w:autoSpaceDE w:val="0"/>
        <w:autoSpaceDN w:val="0"/>
        <w:adjustRightInd w:val="0"/>
        <w:spacing w:after="0"/>
        <w:ind w:firstLine="709"/>
        <w:contextualSpacing/>
        <w:jc w:val="both"/>
        <w:rPr>
          <w:rFonts w:ascii="Arial" w:hAnsi="Arial" w:cs="Arial"/>
          <w:sz w:val="24"/>
          <w:szCs w:val="24"/>
        </w:rPr>
      </w:pPr>
      <w:r w:rsidRPr="00C36713">
        <w:rPr>
          <w:rFonts w:ascii="Arial" w:hAnsi="Arial" w:cs="Arial"/>
          <w:sz w:val="24"/>
          <w:szCs w:val="24"/>
        </w:rPr>
        <w:t>- по адресу электронной почты (</w:t>
      </w:r>
      <w:hyperlink r:id="rId11" w:history="1">
        <w:r w:rsidRPr="00C36713">
          <w:rPr>
            <w:rStyle w:val="a6"/>
            <w:rFonts w:ascii="Arial" w:hAnsi="Arial" w:cs="Arial"/>
            <w:sz w:val="24"/>
            <w:szCs w:val="24"/>
            <w:u w:val="none"/>
            <w:lang w:val="en-US"/>
          </w:rPr>
          <w:t>Ispolkom</w:t>
        </w:r>
        <w:r w:rsidRPr="00C36713">
          <w:rPr>
            <w:rStyle w:val="a6"/>
            <w:rFonts w:ascii="Arial" w:hAnsi="Arial" w:cs="Arial"/>
            <w:sz w:val="24"/>
            <w:szCs w:val="24"/>
            <w:u w:val="none"/>
          </w:rPr>
          <w:t>.</w:t>
        </w:r>
        <w:r w:rsidRPr="00C36713">
          <w:rPr>
            <w:rStyle w:val="a6"/>
            <w:rFonts w:ascii="Arial" w:hAnsi="Arial" w:cs="Arial"/>
            <w:sz w:val="24"/>
            <w:szCs w:val="24"/>
            <w:u w:val="none"/>
            <w:lang w:val="en-US"/>
          </w:rPr>
          <w:t>Bavly</w:t>
        </w:r>
        <w:r w:rsidRPr="00C36713">
          <w:rPr>
            <w:rStyle w:val="a6"/>
            <w:rFonts w:ascii="Arial" w:hAnsi="Arial" w:cs="Arial"/>
            <w:sz w:val="24"/>
            <w:szCs w:val="24"/>
            <w:u w:val="none"/>
          </w:rPr>
          <w:t>@tatar.ru</w:t>
        </w:r>
      </w:hyperlink>
      <w:r w:rsidRPr="00C36713">
        <w:rPr>
          <w:rStyle w:val="a6"/>
          <w:rFonts w:ascii="Arial" w:hAnsi="Arial" w:cs="Arial"/>
          <w:sz w:val="24"/>
          <w:szCs w:val="24"/>
          <w:u w:val="none"/>
        </w:rPr>
        <w:t>)</w:t>
      </w:r>
      <w:r w:rsidRPr="00C36713">
        <w:rPr>
          <w:rFonts w:ascii="Arial" w:hAnsi="Arial" w:cs="Arial"/>
          <w:sz w:val="24"/>
          <w:szCs w:val="24"/>
        </w:rPr>
        <w:t>;</w:t>
      </w:r>
    </w:p>
    <w:p w:rsidR="003245F3" w:rsidRPr="00C36713" w:rsidRDefault="003245F3" w:rsidP="003245F3">
      <w:pPr>
        <w:autoSpaceDE w:val="0"/>
        <w:autoSpaceDN w:val="0"/>
        <w:adjustRightInd w:val="0"/>
        <w:spacing w:after="0"/>
        <w:ind w:firstLine="709"/>
        <w:contextualSpacing/>
        <w:jc w:val="both"/>
        <w:rPr>
          <w:rFonts w:ascii="Arial" w:hAnsi="Arial" w:cs="Arial"/>
          <w:sz w:val="24"/>
          <w:szCs w:val="24"/>
        </w:rPr>
      </w:pPr>
      <w:r w:rsidRPr="00C36713">
        <w:rPr>
          <w:rFonts w:ascii="Arial" w:hAnsi="Arial" w:cs="Arial"/>
          <w:sz w:val="24"/>
          <w:szCs w:val="24"/>
        </w:rPr>
        <w:t>- на Портале государственных и муниципальных услуг Республики Татарстан (http://</w:t>
      </w:r>
      <w:r w:rsidRPr="00C36713">
        <w:rPr>
          <w:rFonts w:ascii="Arial" w:hAnsi="Arial" w:cs="Arial"/>
          <w:sz w:val="24"/>
          <w:szCs w:val="24"/>
          <w:lang w:val="en-US"/>
        </w:rPr>
        <w:t>www</w:t>
      </w:r>
      <w:r w:rsidRPr="00C36713">
        <w:rPr>
          <w:rFonts w:ascii="Arial" w:hAnsi="Arial" w:cs="Arial"/>
          <w:sz w:val="24"/>
          <w:szCs w:val="24"/>
        </w:rPr>
        <w:t>.</w:t>
      </w:r>
      <w:proofErr w:type="spellStart"/>
      <w:r w:rsidRPr="00C36713">
        <w:rPr>
          <w:rFonts w:ascii="Arial" w:hAnsi="Arial" w:cs="Arial"/>
          <w:sz w:val="24"/>
          <w:szCs w:val="24"/>
        </w:rPr>
        <w:t>uslugi.tatar</w:t>
      </w:r>
      <w:r w:rsidRPr="00C36713">
        <w:rPr>
          <w:rFonts w:ascii="Arial" w:hAnsi="Arial" w:cs="Arial"/>
          <w:sz w:val="24"/>
          <w:szCs w:val="24"/>
          <w:lang w:val="en-US"/>
        </w:rPr>
        <w:t>stan</w:t>
      </w:r>
      <w:proofErr w:type="spellEnd"/>
      <w:r w:rsidRPr="00C36713">
        <w:rPr>
          <w:rFonts w:ascii="Arial" w:hAnsi="Arial" w:cs="Arial"/>
          <w:sz w:val="24"/>
          <w:szCs w:val="24"/>
        </w:rPr>
        <w:t>.</w:t>
      </w:r>
      <w:proofErr w:type="spellStart"/>
      <w:r w:rsidRPr="00C36713">
        <w:rPr>
          <w:rFonts w:ascii="Arial" w:hAnsi="Arial" w:cs="Arial"/>
          <w:sz w:val="24"/>
          <w:szCs w:val="24"/>
        </w:rPr>
        <w:t>ru</w:t>
      </w:r>
      <w:proofErr w:type="spellEnd"/>
      <w:r w:rsidRPr="00C36713">
        <w:rPr>
          <w:rFonts w:ascii="Arial" w:hAnsi="Arial" w:cs="Arial"/>
          <w:sz w:val="24"/>
          <w:szCs w:val="24"/>
        </w:rPr>
        <w:t>);</w:t>
      </w:r>
    </w:p>
    <w:p w:rsidR="003245F3" w:rsidRPr="00C36713" w:rsidRDefault="003245F3" w:rsidP="003245F3">
      <w:pPr>
        <w:autoSpaceDE w:val="0"/>
        <w:autoSpaceDN w:val="0"/>
        <w:adjustRightInd w:val="0"/>
        <w:spacing w:after="0"/>
        <w:ind w:firstLine="709"/>
        <w:contextualSpacing/>
        <w:jc w:val="both"/>
        <w:rPr>
          <w:rFonts w:ascii="Arial" w:hAnsi="Arial" w:cs="Arial"/>
          <w:sz w:val="24"/>
          <w:szCs w:val="24"/>
        </w:rPr>
      </w:pPr>
      <w:r w:rsidRPr="00C36713">
        <w:rPr>
          <w:rFonts w:ascii="Arial" w:hAnsi="Arial" w:cs="Arial"/>
          <w:sz w:val="24"/>
          <w:szCs w:val="24"/>
        </w:rPr>
        <w:t>- на Едином портале государственных и муниципальных услуг (функций) (</w:t>
      </w:r>
      <w:hyperlink r:id="rId12" w:history="1">
        <w:r w:rsidRPr="00C36713">
          <w:rPr>
            <w:rStyle w:val="a6"/>
            <w:rFonts w:ascii="Arial" w:hAnsi="Arial" w:cs="Arial"/>
            <w:sz w:val="24"/>
            <w:szCs w:val="24"/>
            <w:u w:val="none"/>
            <w:lang w:val="en-US"/>
          </w:rPr>
          <w:t>http</w:t>
        </w:r>
        <w:r w:rsidRPr="00C36713">
          <w:rPr>
            <w:rStyle w:val="a6"/>
            <w:rFonts w:ascii="Arial" w:hAnsi="Arial" w:cs="Arial"/>
            <w:sz w:val="24"/>
            <w:szCs w:val="24"/>
            <w:u w:val="none"/>
          </w:rPr>
          <w:t>://</w:t>
        </w:r>
        <w:r w:rsidRPr="00C36713">
          <w:rPr>
            <w:rStyle w:val="a6"/>
            <w:rFonts w:ascii="Arial" w:hAnsi="Arial" w:cs="Arial"/>
            <w:sz w:val="24"/>
            <w:szCs w:val="24"/>
            <w:u w:val="none"/>
            <w:lang w:val="en-US"/>
          </w:rPr>
          <w:t>www</w:t>
        </w:r>
        <w:r w:rsidRPr="00C36713">
          <w:rPr>
            <w:rStyle w:val="a6"/>
            <w:rFonts w:ascii="Arial" w:hAnsi="Arial" w:cs="Arial"/>
            <w:sz w:val="24"/>
            <w:szCs w:val="24"/>
            <w:u w:val="none"/>
          </w:rPr>
          <w:t>.</w:t>
        </w:r>
        <w:proofErr w:type="spellStart"/>
        <w:r w:rsidRPr="00C36713">
          <w:rPr>
            <w:rStyle w:val="a6"/>
            <w:rFonts w:ascii="Arial" w:hAnsi="Arial" w:cs="Arial"/>
            <w:sz w:val="24"/>
            <w:szCs w:val="24"/>
            <w:u w:val="none"/>
            <w:lang w:val="en-US"/>
          </w:rPr>
          <w:t>gosuslugi</w:t>
        </w:r>
        <w:proofErr w:type="spellEnd"/>
        <w:r w:rsidRPr="00C36713">
          <w:rPr>
            <w:rStyle w:val="a6"/>
            <w:rFonts w:ascii="Arial" w:hAnsi="Arial" w:cs="Arial"/>
            <w:sz w:val="24"/>
            <w:szCs w:val="24"/>
            <w:u w:val="none"/>
          </w:rPr>
          <w:t>.</w:t>
        </w:r>
        <w:proofErr w:type="spellStart"/>
        <w:r w:rsidRPr="00C36713">
          <w:rPr>
            <w:rStyle w:val="a6"/>
            <w:rFonts w:ascii="Arial" w:hAnsi="Arial" w:cs="Arial"/>
            <w:sz w:val="24"/>
            <w:szCs w:val="24"/>
            <w:u w:val="none"/>
            <w:lang w:val="en-US"/>
          </w:rPr>
          <w:t>ru</w:t>
        </w:r>
        <w:proofErr w:type="spellEnd"/>
      </w:hyperlink>
      <w:r w:rsidRPr="00C36713">
        <w:rPr>
          <w:rStyle w:val="a6"/>
          <w:rFonts w:ascii="Arial" w:hAnsi="Arial" w:cs="Arial"/>
          <w:sz w:val="24"/>
          <w:szCs w:val="24"/>
          <w:u w:val="none"/>
        </w:rPr>
        <w:t>)</w:t>
      </w:r>
      <w:r w:rsidRPr="00C36713">
        <w:rPr>
          <w:rFonts w:ascii="Arial" w:hAnsi="Arial" w:cs="Arial"/>
          <w:sz w:val="24"/>
          <w:szCs w:val="24"/>
        </w:rPr>
        <w:t>;</w:t>
      </w:r>
    </w:p>
    <w:p w:rsidR="003245F3" w:rsidRPr="00C36713" w:rsidRDefault="003245F3" w:rsidP="003245F3">
      <w:pPr>
        <w:autoSpaceDE w:val="0"/>
        <w:autoSpaceDN w:val="0"/>
        <w:adjustRightInd w:val="0"/>
        <w:spacing w:after="0"/>
        <w:ind w:firstLine="709"/>
        <w:contextualSpacing/>
        <w:jc w:val="both"/>
        <w:rPr>
          <w:rFonts w:ascii="Arial" w:hAnsi="Arial" w:cs="Arial"/>
          <w:sz w:val="24"/>
          <w:szCs w:val="24"/>
        </w:rPr>
      </w:pPr>
      <w:r w:rsidRPr="00C36713">
        <w:rPr>
          <w:rFonts w:ascii="Arial" w:hAnsi="Arial" w:cs="Arial"/>
          <w:sz w:val="24"/>
          <w:szCs w:val="24"/>
        </w:rPr>
        <w:t>3) при личном обращении гражданина в отдел опеки и попечительства;</w:t>
      </w:r>
    </w:p>
    <w:p w:rsidR="003245F3" w:rsidRPr="00C36713" w:rsidRDefault="003245F3" w:rsidP="003245F3">
      <w:pPr>
        <w:autoSpaceDE w:val="0"/>
        <w:autoSpaceDN w:val="0"/>
        <w:adjustRightInd w:val="0"/>
        <w:spacing w:after="0"/>
        <w:ind w:firstLine="709"/>
        <w:contextualSpacing/>
        <w:jc w:val="both"/>
        <w:rPr>
          <w:rFonts w:ascii="Arial" w:hAnsi="Arial" w:cs="Arial"/>
          <w:sz w:val="24"/>
          <w:szCs w:val="24"/>
        </w:rPr>
      </w:pPr>
      <w:r w:rsidRPr="00C36713">
        <w:rPr>
          <w:rFonts w:ascii="Arial" w:hAnsi="Arial" w:cs="Arial"/>
          <w:sz w:val="24"/>
          <w:szCs w:val="24"/>
        </w:rPr>
        <w:t>4) при письменном обращении в отдел опеки и попечительства (в том числе в форме электронного документа);</w:t>
      </w:r>
    </w:p>
    <w:p w:rsidR="003245F3" w:rsidRPr="00C36713" w:rsidRDefault="003245F3" w:rsidP="003245F3">
      <w:pPr>
        <w:autoSpaceDE w:val="0"/>
        <w:autoSpaceDN w:val="0"/>
        <w:adjustRightInd w:val="0"/>
        <w:spacing w:after="0"/>
        <w:ind w:firstLine="709"/>
        <w:contextualSpacing/>
        <w:jc w:val="both"/>
        <w:rPr>
          <w:rFonts w:ascii="Arial" w:hAnsi="Arial" w:cs="Arial"/>
          <w:sz w:val="24"/>
          <w:szCs w:val="24"/>
        </w:rPr>
      </w:pPr>
      <w:r w:rsidRPr="00C36713">
        <w:rPr>
          <w:rFonts w:ascii="Arial" w:hAnsi="Arial" w:cs="Arial"/>
          <w:sz w:val="24"/>
          <w:szCs w:val="24"/>
        </w:rPr>
        <w:t>5) в МФЦ (при условии предоставления услуги через МФЦ).</w:t>
      </w:r>
    </w:p>
    <w:p w:rsidR="003245F3" w:rsidRPr="00C36713" w:rsidRDefault="003245F3" w:rsidP="003245F3">
      <w:pPr>
        <w:autoSpaceDE w:val="0"/>
        <w:autoSpaceDN w:val="0"/>
        <w:adjustRightInd w:val="0"/>
        <w:spacing w:after="0"/>
        <w:ind w:firstLine="709"/>
        <w:contextualSpacing/>
        <w:jc w:val="both"/>
        <w:rPr>
          <w:rFonts w:ascii="Arial" w:hAnsi="Arial" w:cs="Arial"/>
          <w:sz w:val="24"/>
          <w:szCs w:val="24"/>
        </w:rPr>
      </w:pPr>
      <w:r w:rsidRPr="00C36713">
        <w:rPr>
          <w:rFonts w:ascii="Arial" w:hAnsi="Arial" w:cs="Arial"/>
          <w:sz w:val="24"/>
          <w:szCs w:val="24"/>
        </w:rPr>
        <w:t>1.4. Предоставление услуги осуществляется в соответствии со следующими нормативными актами:</w:t>
      </w:r>
    </w:p>
    <w:p w:rsidR="003245F3" w:rsidRPr="00C36713" w:rsidRDefault="003245F3" w:rsidP="003245F3">
      <w:pPr>
        <w:spacing w:after="0"/>
        <w:ind w:firstLine="709"/>
        <w:contextualSpacing/>
        <w:jc w:val="both"/>
        <w:rPr>
          <w:rFonts w:ascii="Arial" w:hAnsi="Arial" w:cs="Arial"/>
          <w:sz w:val="24"/>
          <w:szCs w:val="24"/>
        </w:rPr>
      </w:pPr>
      <w:r w:rsidRPr="00C36713">
        <w:rPr>
          <w:rFonts w:ascii="Arial" w:hAnsi="Arial" w:cs="Arial"/>
          <w:sz w:val="24"/>
          <w:szCs w:val="24"/>
        </w:rPr>
        <w:t>- Конституцией  Российской  Федерации (далее - Конституция РФ) («Собрание законодательства Российской Федерации», 26.01.2009, №4, ст.445, 237);</w:t>
      </w:r>
    </w:p>
    <w:p w:rsidR="003245F3" w:rsidRPr="00C36713" w:rsidRDefault="003245F3" w:rsidP="003245F3">
      <w:pPr>
        <w:suppressAutoHyphens/>
        <w:spacing w:after="0"/>
        <w:ind w:firstLine="709"/>
        <w:contextualSpacing/>
        <w:jc w:val="both"/>
        <w:rPr>
          <w:rFonts w:ascii="Arial" w:hAnsi="Arial" w:cs="Arial"/>
          <w:sz w:val="24"/>
          <w:szCs w:val="24"/>
        </w:rPr>
      </w:pPr>
      <w:r w:rsidRPr="00C36713">
        <w:rPr>
          <w:rFonts w:ascii="Arial" w:hAnsi="Arial" w:cs="Arial"/>
          <w:sz w:val="24"/>
          <w:szCs w:val="24"/>
        </w:rPr>
        <w:t>- Семейным кодексом Российской Федерации от 29 декабря 1995 года №223-ФЗ (далее – СК РФ) («Собрание законодательства Российской Федерации», 01.01.1996, №1, ст.16);</w:t>
      </w:r>
    </w:p>
    <w:p w:rsidR="003245F3" w:rsidRPr="00C36713" w:rsidRDefault="003245F3" w:rsidP="003245F3">
      <w:pPr>
        <w:spacing w:after="0"/>
        <w:ind w:firstLine="709"/>
        <w:contextualSpacing/>
        <w:jc w:val="both"/>
        <w:rPr>
          <w:rFonts w:ascii="Arial" w:hAnsi="Arial" w:cs="Arial"/>
          <w:sz w:val="24"/>
          <w:szCs w:val="24"/>
        </w:rPr>
      </w:pPr>
      <w:r w:rsidRPr="00C36713">
        <w:rPr>
          <w:rFonts w:ascii="Arial" w:hAnsi="Arial" w:cs="Arial"/>
          <w:sz w:val="24"/>
          <w:szCs w:val="24"/>
        </w:rPr>
        <w:t>- Гражданским  кодексом  Российской  Федерации (часть первая) от 30 ноября 1994 года №51-ФЗ (далее – ГК РФ) («Собрание законодательства Российской Федерации», 05.12.1994, №32, ст.3301);</w:t>
      </w:r>
    </w:p>
    <w:p w:rsidR="003245F3" w:rsidRPr="00C36713" w:rsidRDefault="003245F3" w:rsidP="003245F3">
      <w:pPr>
        <w:autoSpaceDE w:val="0"/>
        <w:autoSpaceDN w:val="0"/>
        <w:adjustRightInd w:val="0"/>
        <w:spacing w:after="0"/>
        <w:ind w:firstLine="709"/>
        <w:contextualSpacing/>
        <w:jc w:val="both"/>
        <w:rPr>
          <w:rFonts w:ascii="Arial" w:hAnsi="Arial" w:cs="Arial"/>
          <w:sz w:val="24"/>
          <w:szCs w:val="24"/>
        </w:rPr>
      </w:pPr>
      <w:r w:rsidRPr="00C36713">
        <w:rPr>
          <w:rFonts w:ascii="Arial" w:hAnsi="Arial" w:cs="Arial"/>
          <w:sz w:val="24"/>
          <w:szCs w:val="24"/>
        </w:rPr>
        <w:t xml:space="preserve">- Федеральным </w:t>
      </w:r>
      <w:hyperlink r:id="rId13" w:history="1">
        <w:r w:rsidRPr="00C36713">
          <w:rPr>
            <w:rFonts w:ascii="Arial" w:hAnsi="Arial" w:cs="Arial"/>
            <w:sz w:val="24"/>
            <w:szCs w:val="24"/>
          </w:rPr>
          <w:t>законом</w:t>
        </w:r>
      </w:hyperlink>
      <w:r w:rsidRPr="00C36713">
        <w:rPr>
          <w:rFonts w:ascii="Arial" w:hAnsi="Arial" w:cs="Arial"/>
          <w:sz w:val="24"/>
          <w:szCs w:val="24"/>
        </w:rPr>
        <w:t xml:space="preserve"> от 27 июля 2010 года №210-ФЗ «Об организации предоставления государственных и муниципальных услуг» (далее - Федеральный закон №210-ФЗ) («Собрание законодательства Российской Федерации», 02.08.2010, №31, ст.4179);</w:t>
      </w:r>
    </w:p>
    <w:p w:rsidR="003245F3" w:rsidRPr="00C36713" w:rsidRDefault="003245F3" w:rsidP="003245F3">
      <w:pPr>
        <w:spacing w:after="0"/>
        <w:ind w:firstLine="709"/>
        <w:contextualSpacing/>
        <w:jc w:val="both"/>
        <w:rPr>
          <w:rFonts w:ascii="Arial" w:hAnsi="Arial" w:cs="Arial"/>
          <w:sz w:val="24"/>
          <w:szCs w:val="24"/>
        </w:rPr>
      </w:pPr>
      <w:r w:rsidRPr="00C36713">
        <w:rPr>
          <w:rFonts w:ascii="Arial" w:hAnsi="Arial" w:cs="Arial"/>
          <w:sz w:val="24"/>
          <w:szCs w:val="24"/>
        </w:rPr>
        <w:t>- Законом Российской Федерации от 02 июля 1992 года №3185-I «О психиатрической помощи и гарантиях прав граждан при ее оказании» (далее – Закон РФ №3185-</w:t>
      </w:r>
      <w:r w:rsidRPr="00C36713">
        <w:rPr>
          <w:rFonts w:ascii="Arial" w:hAnsi="Arial" w:cs="Arial"/>
          <w:sz w:val="24"/>
          <w:szCs w:val="24"/>
          <w:lang w:val="en-US"/>
        </w:rPr>
        <w:t>I</w:t>
      </w:r>
      <w:r w:rsidRPr="00C36713">
        <w:rPr>
          <w:rFonts w:ascii="Arial" w:hAnsi="Arial" w:cs="Arial"/>
          <w:sz w:val="24"/>
          <w:szCs w:val="24"/>
        </w:rPr>
        <w:t>) («Ведомости Совета народных депутатов и Верховного Совета Российской Федерации»,  20.08.1992, № 33, ст.1913);</w:t>
      </w:r>
    </w:p>
    <w:p w:rsidR="003245F3" w:rsidRPr="00C36713" w:rsidRDefault="003245F3" w:rsidP="003245F3">
      <w:pPr>
        <w:spacing w:after="0"/>
        <w:ind w:firstLine="709"/>
        <w:contextualSpacing/>
        <w:jc w:val="both"/>
        <w:rPr>
          <w:rFonts w:ascii="Arial" w:hAnsi="Arial" w:cs="Arial"/>
          <w:sz w:val="24"/>
          <w:szCs w:val="24"/>
        </w:rPr>
      </w:pPr>
      <w:r w:rsidRPr="00C36713">
        <w:rPr>
          <w:rFonts w:ascii="Arial" w:hAnsi="Arial" w:cs="Arial"/>
          <w:sz w:val="24"/>
          <w:szCs w:val="24"/>
        </w:rPr>
        <w:t>- Федеральным законом от 21 ноября 2011 года №323-ФЗ «Об основах охраны здоровья граждан в Российской Федерации» (далее – Федеральный закон №323-ФЗ) («Собрание законодательства Российской Федерации», 28.11.2011, №48, ст.6724);</w:t>
      </w:r>
    </w:p>
    <w:p w:rsidR="003245F3" w:rsidRPr="00C36713" w:rsidRDefault="003245F3" w:rsidP="003245F3">
      <w:pPr>
        <w:pStyle w:val="a5"/>
        <w:spacing w:line="276" w:lineRule="auto"/>
        <w:contextualSpacing/>
      </w:pPr>
      <w:r w:rsidRPr="00C36713">
        <w:t xml:space="preserve">- Федеральным законом от 21 июля 1997 года №122-ФЗ «О государственной регистрации прав на недвижимое имущество и сделок с ним» (далее – Федеральный закон №122-ФЗ о </w:t>
      </w:r>
      <w:proofErr w:type="spellStart"/>
      <w:r w:rsidRPr="00C36713">
        <w:t>гос</w:t>
      </w:r>
      <w:proofErr w:type="gramStart"/>
      <w:r w:rsidRPr="00C36713">
        <w:t>.р</w:t>
      </w:r>
      <w:proofErr w:type="gramEnd"/>
      <w:r w:rsidRPr="00C36713">
        <w:t>егистрации</w:t>
      </w:r>
      <w:proofErr w:type="spellEnd"/>
      <w:r w:rsidRPr="00C36713">
        <w:t>) («Собрание законодательства Российской Федерации», 28.07.1997, №30, ст.3594);</w:t>
      </w:r>
    </w:p>
    <w:p w:rsidR="003245F3" w:rsidRPr="00C36713" w:rsidRDefault="003245F3" w:rsidP="003245F3">
      <w:pPr>
        <w:spacing w:after="0"/>
        <w:ind w:firstLine="709"/>
        <w:contextualSpacing/>
        <w:jc w:val="both"/>
        <w:rPr>
          <w:rFonts w:ascii="Arial" w:hAnsi="Arial" w:cs="Arial"/>
          <w:sz w:val="24"/>
          <w:szCs w:val="24"/>
        </w:rPr>
      </w:pPr>
      <w:r w:rsidRPr="00C36713">
        <w:rPr>
          <w:rFonts w:ascii="Arial" w:hAnsi="Arial" w:cs="Arial"/>
          <w:sz w:val="24"/>
          <w:szCs w:val="24"/>
        </w:rPr>
        <w:t>- Федеральным законом от 27 июля 2006 года №152-ФЗ «О персональных данных» (далее - Федеральный закон №152-ФЗ) («Собрание законодательства Российской Федерации», 2006, №31 (1ч), ст.3451);</w:t>
      </w:r>
    </w:p>
    <w:p w:rsidR="003245F3" w:rsidRPr="00C36713" w:rsidRDefault="003245F3" w:rsidP="003245F3">
      <w:pPr>
        <w:spacing w:after="0"/>
        <w:ind w:firstLine="709"/>
        <w:contextualSpacing/>
        <w:jc w:val="both"/>
        <w:rPr>
          <w:rFonts w:ascii="Arial" w:hAnsi="Arial" w:cs="Arial"/>
          <w:sz w:val="24"/>
          <w:szCs w:val="24"/>
        </w:rPr>
      </w:pPr>
      <w:r w:rsidRPr="00C36713">
        <w:rPr>
          <w:rFonts w:ascii="Arial" w:hAnsi="Arial" w:cs="Arial"/>
          <w:sz w:val="24"/>
          <w:szCs w:val="24"/>
        </w:rPr>
        <w:t>- Федеральным законом от 24 апреля 2008 года №48-ФЗ «Об опеке и попечительстве» (далее - Федеральный закон №48-ФЗ) («Собрание законодательства Российской Федерации», 28.04.2008, №17, ст.1755);</w:t>
      </w:r>
    </w:p>
    <w:p w:rsidR="003245F3" w:rsidRPr="00C36713" w:rsidRDefault="003245F3" w:rsidP="003245F3">
      <w:pPr>
        <w:spacing w:after="0"/>
        <w:ind w:firstLine="709"/>
        <w:contextualSpacing/>
        <w:jc w:val="both"/>
        <w:rPr>
          <w:rFonts w:ascii="Arial" w:hAnsi="Arial" w:cs="Arial"/>
          <w:sz w:val="24"/>
          <w:szCs w:val="24"/>
        </w:rPr>
      </w:pPr>
      <w:r w:rsidRPr="00C36713">
        <w:rPr>
          <w:rFonts w:ascii="Arial" w:hAnsi="Arial" w:cs="Arial"/>
          <w:sz w:val="24"/>
          <w:szCs w:val="24"/>
        </w:rPr>
        <w:t xml:space="preserve">- </w:t>
      </w:r>
      <w:hyperlink r:id="rId14" w:history="1">
        <w:r w:rsidRPr="00C36713">
          <w:rPr>
            <w:rFonts w:ascii="Arial" w:hAnsi="Arial" w:cs="Arial"/>
            <w:bCs/>
            <w:sz w:val="24"/>
            <w:szCs w:val="24"/>
            <w:shd w:val="clear" w:color="auto" w:fill="FFFFFF"/>
          </w:rPr>
          <w:t>Федеральным законом от 28 декабря 2013 года №442-ФЗ «Об основах социального обслуживания граждан в Российской Федерации</w:t>
        </w:r>
      </w:hyperlink>
      <w:r w:rsidRPr="00C36713">
        <w:rPr>
          <w:rFonts w:ascii="Arial" w:hAnsi="Arial" w:cs="Arial"/>
          <w:bCs/>
          <w:sz w:val="24"/>
          <w:szCs w:val="24"/>
          <w:shd w:val="clear" w:color="auto" w:fill="FFFFFF"/>
        </w:rPr>
        <w:t>»</w:t>
      </w:r>
      <w:r w:rsidRPr="00C36713">
        <w:rPr>
          <w:rFonts w:ascii="Arial" w:hAnsi="Arial" w:cs="Arial"/>
          <w:sz w:val="24"/>
          <w:szCs w:val="24"/>
        </w:rPr>
        <w:t xml:space="preserve"> («Собрание законодательства Российской Федерации», 30.12.2003, №52 (1ч), ст.7007);</w:t>
      </w:r>
    </w:p>
    <w:p w:rsidR="003245F3" w:rsidRPr="00C36713" w:rsidRDefault="003245F3" w:rsidP="003245F3">
      <w:pPr>
        <w:spacing w:after="0"/>
        <w:ind w:firstLine="709"/>
        <w:contextualSpacing/>
        <w:jc w:val="both"/>
        <w:rPr>
          <w:rFonts w:ascii="Arial" w:hAnsi="Arial" w:cs="Arial"/>
          <w:sz w:val="24"/>
          <w:szCs w:val="24"/>
        </w:rPr>
      </w:pPr>
      <w:r w:rsidRPr="00C36713">
        <w:rPr>
          <w:rFonts w:ascii="Arial" w:hAnsi="Arial" w:cs="Arial"/>
          <w:sz w:val="24"/>
          <w:szCs w:val="24"/>
        </w:rPr>
        <w:t>- Законом Республики Татарстан от 27 февраля 2004 года №8-ЗРТ «Об организации деятельности органов опеки и попечительства в Республике Татарстан» (далее – Закон РТ №8-ЗРТ) («Республика Татарстан», №43-44, 02.03.2004);</w:t>
      </w:r>
    </w:p>
    <w:p w:rsidR="003245F3" w:rsidRPr="00C36713" w:rsidRDefault="003245F3" w:rsidP="003245F3">
      <w:pPr>
        <w:spacing w:after="0"/>
        <w:ind w:firstLine="709"/>
        <w:contextualSpacing/>
        <w:jc w:val="both"/>
        <w:rPr>
          <w:rFonts w:ascii="Arial" w:hAnsi="Arial" w:cs="Arial"/>
          <w:sz w:val="24"/>
          <w:szCs w:val="24"/>
        </w:rPr>
      </w:pPr>
      <w:r w:rsidRPr="00C36713">
        <w:rPr>
          <w:rFonts w:ascii="Arial" w:hAnsi="Arial" w:cs="Arial"/>
          <w:sz w:val="24"/>
          <w:szCs w:val="24"/>
        </w:rPr>
        <w:t>- Законом Республики Татарстан от 20 марта 2008 года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(далее – Закон РТ №7-ЗРТ) («Республика Татарстан», №60-61, 25.03.2008);</w:t>
      </w:r>
    </w:p>
    <w:p w:rsidR="003245F3" w:rsidRPr="00C36713" w:rsidRDefault="003245F3" w:rsidP="003245F3">
      <w:pPr>
        <w:spacing w:after="0"/>
        <w:ind w:firstLine="709"/>
        <w:contextualSpacing/>
        <w:jc w:val="both"/>
        <w:rPr>
          <w:rFonts w:ascii="Arial" w:hAnsi="Arial" w:cs="Arial"/>
          <w:sz w:val="24"/>
          <w:szCs w:val="24"/>
        </w:rPr>
      </w:pPr>
      <w:r w:rsidRPr="00C36713">
        <w:rPr>
          <w:rFonts w:ascii="Arial" w:hAnsi="Arial" w:cs="Arial"/>
          <w:sz w:val="24"/>
          <w:szCs w:val="24"/>
        </w:rPr>
        <w:t>- Постановлением Правительства Российской Федерации от 17.11.2010 №927 «Об отдельных вопросах осуществления опеки и попечительства в отношении совершеннолетних недееспособных или не полностью дееспособных граждан» (далее - Постановление Правительства РФ №927) («Собрание законодательства Российской Федерации», 29.11.2010, №48, ст.6401;</w:t>
      </w:r>
    </w:p>
    <w:p w:rsidR="003245F3" w:rsidRPr="00C36713" w:rsidRDefault="003245F3" w:rsidP="003245F3">
      <w:pPr>
        <w:autoSpaceDE w:val="0"/>
        <w:autoSpaceDN w:val="0"/>
        <w:adjustRightInd w:val="0"/>
        <w:spacing w:after="0"/>
        <w:ind w:firstLine="709"/>
        <w:contextualSpacing/>
        <w:jc w:val="both"/>
        <w:rPr>
          <w:rFonts w:ascii="Arial" w:hAnsi="Arial" w:cs="Arial"/>
          <w:sz w:val="24"/>
          <w:szCs w:val="24"/>
        </w:rPr>
      </w:pPr>
      <w:proofErr w:type="gramStart"/>
      <w:r w:rsidRPr="00C36713">
        <w:rPr>
          <w:rFonts w:ascii="Arial" w:hAnsi="Arial" w:cs="Arial"/>
          <w:sz w:val="24"/>
          <w:szCs w:val="24"/>
        </w:rPr>
        <w:t xml:space="preserve">- </w:t>
      </w:r>
      <w:hyperlink r:id="rId15" w:history="1">
        <w:r w:rsidRPr="00C36713">
          <w:rPr>
            <w:rFonts w:ascii="Arial" w:hAnsi="Arial" w:cs="Arial"/>
            <w:sz w:val="24"/>
            <w:szCs w:val="24"/>
          </w:rPr>
          <w:t>Постановлением</w:t>
        </w:r>
      </w:hyperlink>
      <w:r w:rsidRPr="00C36713">
        <w:rPr>
          <w:rFonts w:ascii="Arial" w:hAnsi="Arial" w:cs="Arial"/>
          <w:sz w:val="24"/>
          <w:szCs w:val="24"/>
        </w:rPr>
        <w:t xml:space="preserve">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постановление КМ РТ №880) («Сборник постановлений и распоряжений Кабинета Министров Республики Татарстан и нормативных актов республиканских органов исполнительной власти», 08.12.2010, №46, ст.2144);</w:t>
      </w:r>
      <w:proofErr w:type="gramEnd"/>
    </w:p>
    <w:p w:rsidR="003245F3" w:rsidRPr="00C36713" w:rsidRDefault="003245F3" w:rsidP="003245F3">
      <w:pPr>
        <w:spacing w:after="0"/>
        <w:ind w:firstLine="709"/>
        <w:contextualSpacing/>
        <w:jc w:val="both"/>
        <w:rPr>
          <w:rFonts w:ascii="Arial" w:hAnsi="Arial" w:cs="Arial"/>
          <w:sz w:val="24"/>
          <w:szCs w:val="24"/>
        </w:rPr>
      </w:pPr>
      <w:r w:rsidRPr="00C36713">
        <w:rPr>
          <w:rFonts w:ascii="Arial" w:hAnsi="Arial" w:cs="Arial"/>
          <w:sz w:val="24"/>
          <w:szCs w:val="24"/>
        </w:rPr>
        <w:t>- Уставом Бавлинского муниципального района Республики Татарстан, утвержденным решением Совета Бавлинского муниципального района Республики Татарстан от 18.05.2012 №98 (далее – Устав БМР);</w:t>
      </w:r>
    </w:p>
    <w:p w:rsidR="003245F3" w:rsidRPr="00C36713" w:rsidRDefault="003245F3" w:rsidP="003245F3">
      <w:pPr>
        <w:autoSpaceDE w:val="0"/>
        <w:autoSpaceDN w:val="0"/>
        <w:adjustRightInd w:val="0"/>
        <w:spacing w:after="0"/>
        <w:ind w:firstLine="709"/>
        <w:contextualSpacing/>
        <w:jc w:val="both"/>
        <w:rPr>
          <w:rFonts w:ascii="Arial" w:hAnsi="Arial" w:cs="Arial"/>
          <w:sz w:val="24"/>
          <w:szCs w:val="24"/>
        </w:rPr>
      </w:pPr>
      <w:r w:rsidRPr="00C36713">
        <w:rPr>
          <w:rFonts w:ascii="Arial" w:hAnsi="Arial" w:cs="Arial"/>
          <w:sz w:val="24"/>
          <w:szCs w:val="24"/>
        </w:rPr>
        <w:t xml:space="preserve">- Положением об Исполнительном комитете Бавлинского </w:t>
      </w:r>
      <w:proofErr w:type="spellStart"/>
      <w:proofErr w:type="gramStart"/>
      <w:r w:rsidRPr="00C36713">
        <w:rPr>
          <w:rFonts w:ascii="Arial" w:hAnsi="Arial" w:cs="Arial"/>
          <w:sz w:val="24"/>
          <w:szCs w:val="24"/>
        </w:rPr>
        <w:t>муници-пального</w:t>
      </w:r>
      <w:proofErr w:type="spellEnd"/>
      <w:proofErr w:type="gramEnd"/>
      <w:r w:rsidRPr="00C36713">
        <w:rPr>
          <w:rFonts w:ascii="Arial" w:hAnsi="Arial" w:cs="Arial"/>
          <w:sz w:val="24"/>
          <w:szCs w:val="24"/>
        </w:rPr>
        <w:t xml:space="preserve"> района Республики Татарстан, утвержденным решением Совета Бавлинского муниципального района Республики Татарстан от 12.05.2017 №107 (далее - Положение об ИК);</w:t>
      </w:r>
    </w:p>
    <w:p w:rsidR="003245F3" w:rsidRPr="00C36713" w:rsidRDefault="003245F3" w:rsidP="003245F3">
      <w:pPr>
        <w:autoSpaceDE w:val="0"/>
        <w:autoSpaceDN w:val="0"/>
        <w:adjustRightInd w:val="0"/>
        <w:spacing w:after="0"/>
        <w:ind w:firstLine="709"/>
        <w:contextualSpacing/>
        <w:jc w:val="both"/>
        <w:rPr>
          <w:rFonts w:ascii="Arial" w:hAnsi="Arial" w:cs="Arial"/>
          <w:sz w:val="24"/>
          <w:szCs w:val="24"/>
        </w:rPr>
      </w:pPr>
      <w:r w:rsidRPr="00C36713">
        <w:rPr>
          <w:rFonts w:ascii="Arial" w:hAnsi="Arial" w:cs="Arial"/>
          <w:sz w:val="24"/>
          <w:szCs w:val="24"/>
        </w:rPr>
        <w:t>- Положением об отделе опеки и попечительства Исполнительного комитета Бавлинского муниципального района, утвержденным Руководителем Исполнительного комитета Бавлинского муниципального района Республики Татарстан от 28.04.2008 №67-а (далее - Положение об отделе опеки);</w:t>
      </w:r>
    </w:p>
    <w:p w:rsidR="003245F3" w:rsidRPr="00C36713" w:rsidRDefault="003245F3" w:rsidP="003245F3">
      <w:pPr>
        <w:autoSpaceDE w:val="0"/>
        <w:autoSpaceDN w:val="0"/>
        <w:adjustRightInd w:val="0"/>
        <w:spacing w:after="0"/>
        <w:ind w:firstLine="709"/>
        <w:contextualSpacing/>
        <w:jc w:val="both"/>
        <w:rPr>
          <w:rFonts w:ascii="Arial" w:hAnsi="Arial" w:cs="Arial"/>
          <w:sz w:val="24"/>
          <w:szCs w:val="24"/>
        </w:rPr>
      </w:pPr>
      <w:r w:rsidRPr="00C36713">
        <w:rPr>
          <w:rFonts w:ascii="Arial" w:hAnsi="Arial" w:cs="Arial"/>
          <w:sz w:val="24"/>
          <w:szCs w:val="24"/>
        </w:rPr>
        <w:t>- Правилами внутреннего распорядка трудового дня органов местного самоуправления Бавлинского муниципального района, утвержденными распоряжением Главы Бавлинского муниципального района от 21.12.2018  №42-р (далее – Правила внутреннего распорядка).</w:t>
      </w:r>
    </w:p>
    <w:p w:rsidR="003245F3" w:rsidRPr="00C36713" w:rsidRDefault="003245F3" w:rsidP="003245F3">
      <w:pPr>
        <w:tabs>
          <w:tab w:val="left" w:pos="1617"/>
        </w:tabs>
        <w:spacing w:after="0"/>
        <w:ind w:firstLine="709"/>
        <w:contextualSpacing/>
        <w:jc w:val="both"/>
        <w:rPr>
          <w:rFonts w:ascii="Arial" w:hAnsi="Arial" w:cs="Arial"/>
          <w:sz w:val="24"/>
          <w:szCs w:val="24"/>
        </w:rPr>
      </w:pPr>
      <w:r w:rsidRPr="00C36713">
        <w:rPr>
          <w:rFonts w:ascii="Arial" w:hAnsi="Arial" w:cs="Arial"/>
          <w:sz w:val="24"/>
          <w:szCs w:val="24"/>
        </w:rPr>
        <w:t>1.5. В настоящем Регламенте используются следующие термины и определения:</w:t>
      </w:r>
    </w:p>
    <w:p w:rsidR="003245F3" w:rsidRPr="00C36713" w:rsidRDefault="003245F3" w:rsidP="003245F3">
      <w:pPr>
        <w:spacing w:after="0"/>
        <w:ind w:firstLine="709"/>
        <w:contextualSpacing/>
        <w:jc w:val="both"/>
        <w:rPr>
          <w:rFonts w:ascii="Arial" w:hAnsi="Arial" w:cs="Arial"/>
          <w:sz w:val="24"/>
          <w:szCs w:val="24"/>
        </w:rPr>
      </w:pPr>
      <w:proofErr w:type="gramStart"/>
      <w:r w:rsidRPr="00C36713">
        <w:rPr>
          <w:rFonts w:ascii="Arial" w:hAnsi="Arial" w:cs="Arial"/>
          <w:sz w:val="24"/>
          <w:szCs w:val="24"/>
        </w:rPr>
        <w:t>опека - форма устройства граждан, признанных судом недееспособными,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roofErr w:type="gramEnd"/>
    </w:p>
    <w:p w:rsidR="003245F3" w:rsidRPr="00C36713" w:rsidRDefault="003245F3" w:rsidP="003245F3">
      <w:pPr>
        <w:widowControl w:val="0"/>
        <w:autoSpaceDE w:val="0"/>
        <w:autoSpaceDN w:val="0"/>
        <w:adjustRightInd w:val="0"/>
        <w:spacing w:after="0"/>
        <w:ind w:firstLine="709"/>
        <w:contextualSpacing/>
        <w:jc w:val="both"/>
        <w:rPr>
          <w:rFonts w:ascii="Arial" w:eastAsia="Calibri" w:hAnsi="Arial" w:cs="Arial"/>
          <w:sz w:val="24"/>
          <w:szCs w:val="24"/>
        </w:rPr>
      </w:pPr>
      <w:r w:rsidRPr="00C36713">
        <w:rPr>
          <w:rFonts w:ascii="Arial" w:eastAsia="Calibri" w:hAnsi="Arial" w:cs="Arial"/>
          <w:bCs/>
          <w:sz w:val="24"/>
          <w:szCs w:val="24"/>
        </w:rPr>
        <w:t>подопечный</w:t>
      </w:r>
      <w:r w:rsidRPr="00C36713">
        <w:rPr>
          <w:rFonts w:ascii="Arial" w:eastAsia="Calibri" w:hAnsi="Arial" w:cs="Arial"/>
          <w:sz w:val="24"/>
          <w:szCs w:val="24"/>
        </w:rPr>
        <w:t xml:space="preserve"> - гражданин, в отношении которого установлен</w:t>
      </w:r>
      <w:r w:rsidR="00B53A52" w:rsidRPr="00C36713">
        <w:rPr>
          <w:rFonts w:ascii="Arial" w:eastAsia="Calibri" w:hAnsi="Arial" w:cs="Arial"/>
          <w:sz w:val="24"/>
          <w:szCs w:val="24"/>
        </w:rPr>
        <w:t>а</w:t>
      </w:r>
      <w:r w:rsidRPr="00C36713">
        <w:rPr>
          <w:rFonts w:ascii="Arial" w:eastAsia="Calibri" w:hAnsi="Arial" w:cs="Arial"/>
          <w:sz w:val="24"/>
          <w:szCs w:val="24"/>
        </w:rPr>
        <w:t xml:space="preserve"> опека или попечительство;</w:t>
      </w:r>
    </w:p>
    <w:p w:rsidR="003245F3" w:rsidRPr="00C36713" w:rsidRDefault="003245F3" w:rsidP="003245F3">
      <w:pPr>
        <w:widowControl w:val="0"/>
        <w:autoSpaceDE w:val="0"/>
        <w:autoSpaceDN w:val="0"/>
        <w:adjustRightInd w:val="0"/>
        <w:spacing w:after="0"/>
        <w:ind w:firstLine="709"/>
        <w:contextualSpacing/>
        <w:jc w:val="both"/>
        <w:rPr>
          <w:rFonts w:ascii="Arial" w:eastAsia="Calibri" w:hAnsi="Arial" w:cs="Arial"/>
          <w:sz w:val="24"/>
          <w:szCs w:val="24"/>
        </w:rPr>
      </w:pPr>
      <w:r w:rsidRPr="00C36713">
        <w:rPr>
          <w:rFonts w:ascii="Arial" w:eastAsia="Calibri" w:hAnsi="Arial" w:cs="Arial"/>
          <w:bCs/>
          <w:sz w:val="24"/>
          <w:szCs w:val="24"/>
        </w:rPr>
        <w:t>недееспособный гражданин</w:t>
      </w:r>
      <w:r w:rsidRPr="00C36713">
        <w:rPr>
          <w:rFonts w:ascii="Arial" w:eastAsia="Calibri" w:hAnsi="Arial" w:cs="Arial"/>
          <w:sz w:val="24"/>
          <w:szCs w:val="24"/>
        </w:rPr>
        <w:t xml:space="preserve"> - гражданин, признанный судом недееспособным по основаниям, предусмотренным статьей 29 ГК РФ;</w:t>
      </w:r>
    </w:p>
    <w:p w:rsidR="003245F3" w:rsidRPr="00C36713" w:rsidRDefault="003245F3" w:rsidP="003245F3">
      <w:pPr>
        <w:widowControl w:val="0"/>
        <w:autoSpaceDE w:val="0"/>
        <w:autoSpaceDN w:val="0"/>
        <w:adjustRightInd w:val="0"/>
        <w:spacing w:after="0"/>
        <w:ind w:firstLine="709"/>
        <w:contextualSpacing/>
        <w:jc w:val="both"/>
        <w:rPr>
          <w:rFonts w:ascii="Arial" w:eastAsia="Calibri" w:hAnsi="Arial" w:cs="Arial"/>
          <w:sz w:val="24"/>
          <w:szCs w:val="24"/>
        </w:rPr>
      </w:pPr>
      <w:proofErr w:type="gramStart"/>
      <w:r w:rsidRPr="00C36713">
        <w:rPr>
          <w:rFonts w:ascii="Arial" w:eastAsia="Calibri" w:hAnsi="Arial" w:cs="Arial"/>
          <w:sz w:val="24"/>
          <w:szCs w:val="24"/>
        </w:rPr>
        <w:t>попечительство - форма устройства граждан, признанных судом недееспособными, при которой назначенные органом опеки и попечительства граждане (попечители) являются законными представителями подопечных и совершают от их имени и в их интересах все юридически значимые действия;</w:t>
      </w:r>
      <w:proofErr w:type="gramEnd"/>
    </w:p>
    <w:p w:rsidR="00BB7E5B" w:rsidRPr="00C36713" w:rsidRDefault="003245F3" w:rsidP="003245F3">
      <w:pPr>
        <w:widowControl w:val="0"/>
        <w:autoSpaceDE w:val="0"/>
        <w:autoSpaceDN w:val="0"/>
        <w:adjustRightInd w:val="0"/>
        <w:spacing w:after="0"/>
        <w:ind w:firstLine="709"/>
        <w:contextualSpacing/>
        <w:jc w:val="both"/>
        <w:rPr>
          <w:rFonts w:ascii="Arial" w:eastAsia="Calibri" w:hAnsi="Arial" w:cs="Arial"/>
          <w:sz w:val="24"/>
          <w:szCs w:val="24"/>
        </w:rPr>
      </w:pPr>
      <w:r w:rsidRPr="00C36713">
        <w:rPr>
          <w:rFonts w:ascii="Arial" w:eastAsia="Calibri" w:hAnsi="Arial" w:cs="Arial"/>
          <w:sz w:val="24"/>
          <w:szCs w:val="24"/>
        </w:rPr>
        <w:t>ограниченно дееспособный - гражданин, ограниченный судом в дееспособности по основаниям, предусмотренным ст.30 ГК РФ.</w:t>
      </w:r>
    </w:p>
    <w:p w:rsidR="00DB67B2" w:rsidRPr="00C36713" w:rsidRDefault="00DB67B2" w:rsidP="00DB67B2">
      <w:pPr>
        <w:widowControl w:val="0"/>
        <w:tabs>
          <w:tab w:val="left" w:pos="2462"/>
          <w:tab w:val="left" w:pos="5093"/>
          <w:tab w:val="left" w:pos="6322"/>
          <w:tab w:val="left" w:pos="9077"/>
        </w:tabs>
        <w:autoSpaceDE w:val="0"/>
        <w:autoSpaceDN w:val="0"/>
        <w:adjustRightInd w:val="0"/>
        <w:spacing w:after="0" w:line="240" w:lineRule="auto"/>
        <w:ind w:firstLine="567"/>
        <w:jc w:val="both"/>
        <w:rPr>
          <w:rFonts w:ascii="Arial" w:hAnsi="Arial" w:cs="Arial"/>
          <w:color w:val="000000"/>
          <w:sz w:val="24"/>
          <w:szCs w:val="24"/>
        </w:rPr>
        <w:sectPr w:rsidR="00DB67B2" w:rsidRPr="00C36713" w:rsidSect="00C36713">
          <w:headerReference w:type="default" r:id="rId16"/>
          <w:pgSz w:w="11906" w:h="16838"/>
          <w:pgMar w:top="1134" w:right="567" w:bottom="1134" w:left="1134" w:header="709" w:footer="709" w:gutter="0"/>
          <w:cols w:space="708"/>
          <w:titlePg/>
          <w:docGrid w:linePitch="360"/>
        </w:sectPr>
      </w:pPr>
    </w:p>
    <w:p w:rsidR="00EB335B" w:rsidRPr="00C36713" w:rsidRDefault="00C23A7C" w:rsidP="00BB7E5B">
      <w:pPr>
        <w:pStyle w:val="a3"/>
        <w:spacing w:before="0" w:beforeAutospacing="0" w:after="0" w:afterAutospacing="0"/>
        <w:jc w:val="center"/>
        <w:rPr>
          <w:rFonts w:ascii="Arial" w:hAnsi="Arial" w:cs="Arial"/>
          <w:color w:val="auto"/>
        </w:rPr>
      </w:pPr>
      <w:r w:rsidRPr="00C36713">
        <w:rPr>
          <w:rFonts w:ascii="Arial" w:hAnsi="Arial" w:cs="Arial"/>
          <w:bCs/>
          <w:color w:val="auto"/>
        </w:rPr>
        <w:t>2. Стандарт предоставления государственной услуги</w:t>
      </w:r>
    </w:p>
    <w:p w:rsidR="00EB335B" w:rsidRPr="00C36713" w:rsidRDefault="00EB335B" w:rsidP="00B8456F">
      <w:pPr>
        <w:spacing w:after="0" w:line="240" w:lineRule="auto"/>
        <w:ind w:firstLine="709"/>
        <w:jc w:val="both"/>
        <w:rPr>
          <w:rFonts w:ascii="Arial" w:hAnsi="Arial" w:cs="Arial"/>
          <w:bCs/>
          <w:sz w:val="24"/>
          <w:szCs w:val="24"/>
        </w:rPr>
      </w:pPr>
    </w:p>
    <w:tbl>
      <w:tblPr>
        <w:tblW w:w="14892" w:type="dxa"/>
        <w:tblCellSpacing w:w="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403"/>
        <w:gridCol w:w="6378"/>
        <w:gridCol w:w="4111"/>
      </w:tblGrid>
      <w:tr w:rsidR="00EB335B" w:rsidRPr="00C36713" w:rsidTr="003245F3">
        <w:trPr>
          <w:tblCellSpacing w:w="0" w:type="dxa"/>
        </w:trPr>
        <w:tc>
          <w:tcPr>
            <w:tcW w:w="4403" w:type="dxa"/>
            <w:vAlign w:val="center"/>
          </w:tcPr>
          <w:p w:rsidR="003245F3" w:rsidRPr="00C36713" w:rsidRDefault="00EB335B" w:rsidP="00BB7E5B">
            <w:pPr>
              <w:spacing w:after="0" w:line="240" w:lineRule="auto"/>
              <w:jc w:val="center"/>
              <w:rPr>
                <w:rFonts w:ascii="Arial" w:hAnsi="Arial" w:cs="Arial"/>
                <w:sz w:val="24"/>
                <w:szCs w:val="24"/>
              </w:rPr>
            </w:pPr>
            <w:r w:rsidRPr="00C36713">
              <w:rPr>
                <w:rFonts w:ascii="Arial" w:hAnsi="Arial" w:cs="Arial"/>
                <w:sz w:val="24"/>
                <w:szCs w:val="24"/>
              </w:rPr>
              <w:t>Наименование</w:t>
            </w:r>
          </w:p>
          <w:p w:rsidR="00EB335B" w:rsidRPr="00C36713" w:rsidRDefault="00EB335B" w:rsidP="00BB7E5B">
            <w:pPr>
              <w:spacing w:after="0" w:line="240" w:lineRule="auto"/>
              <w:jc w:val="center"/>
              <w:rPr>
                <w:rFonts w:ascii="Arial" w:hAnsi="Arial" w:cs="Arial"/>
                <w:sz w:val="24"/>
                <w:szCs w:val="24"/>
              </w:rPr>
            </w:pPr>
            <w:r w:rsidRPr="00C36713">
              <w:rPr>
                <w:rFonts w:ascii="Arial" w:hAnsi="Arial" w:cs="Arial"/>
                <w:sz w:val="24"/>
                <w:szCs w:val="24"/>
              </w:rPr>
              <w:t xml:space="preserve"> требования стандарта</w:t>
            </w:r>
          </w:p>
          <w:p w:rsidR="00596F60" w:rsidRPr="00C36713" w:rsidRDefault="00596F60" w:rsidP="00BB7E5B">
            <w:pPr>
              <w:spacing w:after="0" w:line="240" w:lineRule="auto"/>
              <w:jc w:val="center"/>
              <w:rPr>
                <w:rFonts w:ascii="Arial" w:hAnsi="Arial" w:cs="Arial"/>
                <w:sz w:val="24"/>
                <w:szCs w:val="24"/>
              </w:rPr>
            </w:pPr>
          </w:p>
        </w:tc>
        <w:tc>
          <w:tcPr>
            <w:tcW w:w="6378" w:type="dxa"/>
            <w:vAlign w:val="center"/>
          </w:tcPr>
          <w:p w:rsidR="00EB335B" w:rsidRPr="00C36713" w:rsidRDefault="00EB335B" w:rsidP="00BB7E5B">
            <w:pPr>
              <w:spacing w:after="0" w:line="240" w:lineRule="auto"/>
              <w:jc w:val="center"/>
              <w:rPr>
                <w:rFonts w:ascii="Arial" w:hAnsi="Arial" w:cs="Arial"/>
                <w:sz w:val="24"/>
                <w:szCs w:val="24"/>
              </w:rPr>
            </w:pPr>
            <w:r w:rsidRPr="00C36713">
              <w:rPr>
                <w:rFonts w:ascii="Arial" w:hAnsi="Arial" w:cs="Arial"/>
                <w:sz w:val="24"/>
                <w:szCs w:val="24"/>
              </w:rPr>
              <w:t>Содержание требования стандарта</w:t>
            </w:r>
          </w:p>
        </w:tc>
        <w:tc>
          <w:tcPr>
            <w:tcW w:w="4111" w:type="dxa"/>
            <w:vAlign w:val="center"/>
          </w:tcPr>
          <w:p w:rsidR="00EB335B" w:rsidRPr="00C36713" w:rsidRDefault="00EB335B" w:rsidP="003245F3">
            <w:pPr>
              <w:spacing w:after="0" w:line="240" w:lineRule="auto"/>
              <w:jc w:val="center"/>
              <w:rPr>
                <w:rFonts w:ascii="Arial" w:hAnsi="Arial" w:cs="Arial"/>
                <w:sz w:val="24"/>
                <w:szCs w:val="24"/>
              </w:rPr>
            </w:pPr>
            <w:r w:rsidRPr="00C36713">
              <w:rPr>
                <w:rFonts w:ascii="Arial" w:hAnsi="Arial" w:cs="Arial"/>
                <w:sz w:val="24"/>
                <w:szCs w:val="24"/>
              </w:rPr>
              <w:t>Нормативный акт,</w:t>
            </w:r>
            <w:r w:rsidR="003245F3" w:rsidRPr="00C36713">
              <w:rPr>
                <w:rFonts w:ascii="Arial" w:hAnsi="Arial" w:cs="Arial"/>
                <w:sz w:val="24"/>
                <w:szCs w:val="24"/>
              </w:rPr>
              <w:t xml:space="preserve"> </w:t>
            </w:r>
            <w:r w:rsidRPr="00C36713">
              <w:rPr>
                <w:rFonts w:ascii="Arial" w:hAnsi="Arial" w:cs="Arial"/>
                <w:sz w:val="24"/>
                <w:szCs w:val="24"/>
              </w:rPr>
              <w:t>устанавливающий государственную услугу или требование</w:t>
            </w:r>
          </w:p>
        </w:tc>
      </w:tr>
      <w:tr w:rsidR="00EB335B" w:rsidRPr="00C36713" w:rsidTr="003245F3">
        <w:trPr>
          <w:tblCellSpacing w:w="0" w:type="dxa"/>
        </w:trPr>
        <w:tc>
          <w:tcPr>
            <w:tcW w:w="4403" w:type="dxa"/>
          </w:tcPr>
          <w:p w:rsidR="00EB335B" w:rsidRPr="00C36713" w:rsidRDefault="00EB335B" w:rsidP="003245F3">
            <w:pPr>
              <w:spacing w:after="0" w:line="240" w:lineRule="auto"/>
              <w:ind w:left="113" w:right="113"/>
              <w:rPr>
                <w:rFonts w:ascii="Arial" w:hAnsi="Arial" w:cs="Arial"/>
                <w:sz w:val="24"/>
                <w:szCs w:val="24"/>
              </w:rPr>
            </w:pPr>
            <w:r w:rsidRPr="00C36713">
              <w:rPr>
                <w:rFonts w:ascii="Arial" w:hAnsi="Arial" w:cs="Arial"/>
                <w:sz w:val="24"/>
                <w:szCs w:val="24"/>
              </w:rPr>
              <w:t>2.1. Наименование услуги</w:t>
            </w:r>
          </w:p>
        </w:tc>
        <w:tc>
          <w:tcPr>
            <w:tcW w:w="6378" w:type="dxa"/>
          </w:tcPr>
          <w:p w:rsidR="00EB335B" w:rsidRPr="00C36713" w:rsidRDefault="00EB335B" w:rsidP="00EC04E1">
            <w:pPr>
              <w:spacing w:after="0" w:line="240" w:lineRule="auto"/>
              <w:ind w:left="113" w:right="113"/>
              <w:jc w:val="both"/>
              <w:rPr>
                <w:rFonts w:ascii="Arial" w:hAnsi="Arial" w:cs="Arial"/>
                <w:sz w:val="24"/>
                <w:szCs w:val="24"/>
              </w:rPr>
            </w:pPr>
            <w:r w:rsidRPr="00C36713">
              <w:rPr>
                <w:rStyle w:val="a4"/>
                <w:rFonts w:ascii="Arial" w:hAnsi="Arial" w:cs="Arial"/>
                <w:b w:val="0"/>
                <w:bCs w:val="0"/>
                <w:sz w:val="24"/>
                <w:szCs w:val="24"/>
              </w:rPr>
              <w:t>Выдача разрешения опекуну на приватизацию жилья в интересах совершеннолетнего недееспособного лица</w:t>
            </w:r>
          </w:p>
        </w:tc>
        <w:tc>
          <w:tcPr>
            <w:tcW w:w="4111" w:type="dxa"/>
          </w:tcPr>
          <w:p w:rsidR="00EB335B" w:rsidRPr="00C36713" w:rsidRDefault="00BB7E5B" w:rsidP="00BB7E5B">
            <w:pPr>
              <w:spacing w:after="0" w:line="240" w:lineRule="auto"/>
              <w:rPr>
                <w:rFonts w:ascii="Arial" w:hAnsi="Arial" w:cs="Arial"/>
                <w:sz w:val="24"/>
                <w:szCs w:val="24"/>
              </w:rPr>
            </w:pPr>
            <w:r w:rsidRPr="00C36713">
              <w:rPr>
                <w:rFonts w:ascii="Arial" w:hAnsi="Arial" w:cs="Arial"/>
                <w:sz w:val="24"/>
                <w:szCs w:val="24"/>
              </w:rPr>
              <w:t>ГК РФ;</w:t>
            </w:r>
          </w:p>
          <w:p w:rsidR="00EB335B" w:rsidRPr="00C36713" w:rsidRDefault="00EB335B" w:rsidP="00BB7E5B">
            <w:pPr>
              <w:spacing w:after="0" w:line="240" w:lineRule="auto"/>
              <w:rPr>
                <w:rFonts w:ascii="Arial" w:hAnsi="Arial" w:cs="Arial"/>
                <w:sz w:val="24"/>
                <w:szCs w:val="24"/>
              </w:rPr>
            </w:pPr>
            <w:r w:rsidRPr="00C36713">
              <w:rPr>
                <w:rFonts w:ascii="Arial" w:hAnsi="Arial" w:cs="Arial"/>
                <w:sz w:val="24"/>
                <w:szCs w:val="24"/>
              </w:rPr>
              <w:t>Федеральный закон №48-ФЗ;</w:t>
            </w:r>
          </w:p>
          <w:p w:rsidR="00EB335B" w:rsidRPr="00C36713" w:rsidRDefault="00EB335B" w:rsidP="00BB7E5B">
            <w:pPr>
              <w:spacing w:after="0" w:line="240" w:lineRule="auto"/>
              <w:rPr>
                <w:rFonts w:ascii="Arial" w:hAnsi="Arial" w:cs="Arial"/>
                <w:sz w:val="24"/>
                <w:szCs w:val="24"/>
              </w:rPr>
            </w:pPr>
            <w:r w:rsidRPr="00C36713">
              <w:rPr>
                <w:rFonts w:ascii="Arial" w:hAnsi="Arial" w:cs="Arial"/>
                <w:sz w:val="24"/>
                <w:szCs w:val="24"/>
              </w:rPr>
              <w:t>Федеральный закон №1541-</w:t>
            </w:r>
            <w:r w:rsidRPr="00C36713">
              <w:rPr>
                <w:rFonts w:ascii="Arial" w:hAnsi="Arial" w:cs="Arial"/>
                <w:sz w:val="24"/>
                <w:szCs w:val="24"/>
                <w:lang w:val="en-US"/>
              </w:rPr>
              <w:t>I</w:t>
            </w:r>
            <w:r w:rsidRPr="00C36713">
              <w:rPr>
                <w:rFonts w:ascii="Arial" w:hAnsi="Arial" w:cs="Arial"/>
                <w:sz w:val="24"/>
                <w:szCs w:val="24"/>
              </w:rPr>
              <w:t>;</w:t>
            </w:r>
          </w:p>
          <w:p w:rsidR="00EB335B" w:rsidRPr="00C36713" w:rsidRDefault="00490D67" w:rsidP="009556DD">
            <w:pPr>
              <w:spacing w:after="0" w:line="240" w:lineRule="auto"/>
              <w:rPr>
                <w:rFonts w:ascii="Arial" w:hAnsi="Arial" w:cs="Arial"/>
                <w:sz w:val="24"/>
                <w:szCs w:val="24"/>
              </w:rPr>
            </w:pPr>
            <w:r w:rsidRPr="00C36713">
              <w:rPr>
                <w:rFonts w:ascii="Arial" w:hAnsi="Arial" w:cs="Arial"/>
                <w:sz w:val="24"/>
                <w:szCs w:val="24"/>
              </w:rPr>
              <w:t>Федеральный закон №122-ФЗ.</w:t>
            </w:r>
          </w:p>
        </w:tc>
      </w:tr>
      <w:tr w:rsidR="00C86C97" w:rsidRPr="00C36713" w:rsidTr="003245F3">
        <w:trPr>
          <w:tblCellSpacing w:w="0" w:type="dxa"/>
        </w:trPr>
        <w:tc>
          <w:tcPr>
            <w:tcW w:w="4403" w:type="dxa"/>
          </w:tcPr>
          <w:p w:rsidR="00C86C97" w:rsidRPr="00C36713" w:rsidRDefault="00C86C97" w:rsidP="003245F3">
            <w:pPr>
              <w:spacing w:after="0" w:line="240" w:lineRule="auto"/>
              <w:ind w:left="113" w:right="113"/>
              <w:rPr>
                <w:rFonts w:ascii="Arial" w:hAnsi="Arial" w:cs="Arial"/>
                <w:sz w:val="24"/>
                <w:szCs w:val="24"/>
              </w:rPr>
            </w:pPr>
            <w:r w:rsidRPr="00C36713">
              <w:rPr>
                <w:rFonts w:ascii="Arial" w:hAnsi="Arial" w:cs="Arial"/>
                <w:sz w:val="24"/>
                <w:szCs w:val="24"/>
              </w:rPr>
              <w:t>2.2. Наименование органа, предоставляющего услугу</w:t>
            </w:r>
          </w:p>
        </w:tc>
        <w:tc>
          <w:tcPr>
            <w:tcW w:w="6378" w:type="dxa"/>
          </w:tcPr>
          <w:p w:rsidR="00C86C97" w:rsidRPr="00C36713" w:rsidRDefault="009A187B" w:rsidP="00EC04E1">
            <w:pPr>
              <w:spacing w:after="0" w:line="240" w:lineRule="auto"/>
              <w:ind w:left="113" w:right="113"/>
              <w:jc w:val="both"/>
              <w:rPr>
                <w:rFonts w:ascii="Arial" w:hAnsi="Arial" w:cs="Arial"/>
                <w:sz w:val="24"/>
                <w:szCs w:val="24"/>
              </w:rPr>
            </w:pPr>
            <w:r w:rsidRPr="00C36713">
              <w:rPr>
                <w:rFonts w:ascii="Arial" w:hAnsi="Arial" w:cs="Arial"/>
                <w:sz w:val="24"/>
                <w:szCs w:val="24"/>
              </w:rPr>
              <w:t xml:space="preserve">Исполнительный комитет </w:t>
            </w:r>
            <w:r w:rsidR="00BB7E5B" w:rsidRPr="00C36713">
              <w:rPr>
                <w:rFonts w:ascii="Arial" w:hAnsi="Arial" w:cs="Arial"/>
                <w:sz w:val="24"/>
                <w:szCs w:val="24"/>
              </w:rPr>
              <w:t>Бавлинского</w:t>
            </w:r>
            <w:r w:rsidRPr="00C36713">
              <w:rPr>
                <w:rFonts w:ascii="Arial" w:hAnsi="Arial" w:cs="Arial"/>
                <w:sz w:val="24"/>
                <w:szCs w:val="24"/>
              </w:rPr>
              <w:t xml:space="preserve"> муниципального района Республики Татарстан (по месту жительства подопечного)</w:t>
            </w:r>
          </w:p>
        </w:tc>
        <w:tc>
          <w:tcPr>
            <w:tcW w:w="4111" w:type="dxa"/>
          </w:tcPr>
          <w:p w:rsidR="00C86C97" w:rsidRPr="00C36713" w:rsidRDefault="006D2899" w:rsidP="00BB7E5B">
            <w:pPr>
              <w:spacing w:after="0" w:line="240" w:lineRule="auto"/>
              <w:rPr>
                <w:rFonts w:ascii="Arial" w:hAnsi="Arial" w:cs="Arial"/>
                <w:sz w:val="24"/>
                <w:szCs w:val="24"/>
              </w:rPr>
            </w:pPr>
            <w:r w:rsidRPr="00C36713">
              <w:rPr>
                <w:rFonts w:ascii="Arial" w:hAnsi="Arial" w:cs="Arial"/>
                <w:sz w:val="24"/>
                <w:szCs w:val="24"/>
              </w:rPr>
              <w:t>Устав</w:t>
            </w:r>
            <w:r w:rsidR="00BB7E5B" w:rsidRPr="00C36713">
              <w:rPr>
                <w:rFonts w:ascii="Arial" w:hAnsi="Arial" w:cs="Arial"/>
                <w:sz w:val="24"/>
                <w:szCs w:val="24"/>
              </w:rPr>
              <w:t xml:space="preserve"> БМР РТ</w:t>
            </w:r>
            <w:r w:rsidRPr="00C36713">
              <w:rPr>
                <w:rFonts w:ascii="Arial" w:hAnsi="Arial" w:cs="Arial"/>
                <w:sz w:val="24"/>
                <w:szCs w:val="24"/>
              </w:rPr>
              <w:t>;</w:t>
            </w:r>
          </w:p>
          <w:p w:rsidR="00C86C97" w:rsidRPr="00C36713" w:rsidRDefault="00C86C97" w:rsidP="00BB7E5B">
            <w:pPr>
              <w:spacing w:after="0" w:line="240" w:lineRule="auto"/>
              <w:rPr>
                <w:rFonts w:ascii="Arial" w:hAnsi="Arial" w:cs="Arial"/>
                <w:sz w:val="24"/>
                <w:szCs w:val="24"/>
              </w:rPr>
            </w:pPr>
            <w:r w:rsidRPr="00C36713">
              <w:rPr>
                <w:rFonts w:ascii="Arial" w:hAnsi="Arial" w:cs="Arial"/>
                <w:sz w:val="24"/>
                <w:szCs w:val="24"/>
              </w:rPr>
              <w:t>Закон РТ №7-ЗРТ</w:t>
            </w:r>
          </w:p>
        </w:tc>
      </w:tr>
      <w:tr w:rsidR="00C86C97" w:rsidRPr="00C36713" w:rsidTr="003245F3">
        <w:trPr>
          <w:tblCellSpacing w:w="0" w:type="dxa"/>
        </w:trPr>
        <w:tc>
          <w:tcPr>
            <w:tcW w:w="4403" w:type="dxa"/>
          </w:tcPr>
          <w:p w:rsidR="00C86C97" w:rsidRPr="00C36713" w:rsidRDefault="00C86C97" w:rsidP="003245F3">
            <w:pPr>
              <w:spacing w:after="0" w:line="240" w:lineRule="auto"/>
              <w:ind w:left="113" w:right="113"/>
              <w:rPr>
                <w:rFonts w:ascii="Arial" w:hAnsi="Arial" w:cs="Arial"/>
                <w:sz w:val="24"/>
                <w:szCs w:val="24"/>
              </w:rPr>
            </w:pPr>
            <w:r w:rsidRPr="00C36713">
              <w:rPr>
                <w:rFonts w:ascii="Arial" w:hAnsi="Arial" w:cs="Arial"/>
                <w:sz w:val="24"/>
                <w:szCs w:val="24"/>
              </w:rPr>
              <w:t>2.3. Описание результата предоставления услуги</w:t>
            </w:r>
          </w:p>
        </w:tc>
        <w:tc>
          <w:tcPr>
            <w:tcW w:w="6378" w:type="dxa"/>
          </w:tcPr>
          <w:p w:rsidR="00C86C97" w:rsidRPr="00C36713" w:rsidRDefault="00C86C97" w:rsidP="00EC04E1">
            <w:pPr>
              <w:pStyle w:val="a3"/>
              <w:spacing w:before="0" w:beforeAutospacing="0" w:after="0" w:afterAutospacing="0"/>
              <w:ind w:left="113" w:right="113"/>
              <w:jc w:val="both"/>
              <w:rPr>
                <w:rFonts w:ascii="Arial" w:hAnsi="Arial" w:cs="Arial"/>
              </w:rPr>
            </w:pPr>
            <w:r w:rsidRPr="00C36713">
              <w:rPr>
                <w:rFonts w:ascii="Arial" w:hAnsi="Arial" w:cs="Arial"/>
                <w:color w:val="auto"/>
              </w:rPr>
              <w:t xml:space="preserve">Распоряжение о разрешении опекуну </w:t>
            </w:r>
            <w:r w:rsidRPr="00C36713">
              <w:rPr>
                <w:rStyle w:val="a4"/>
                <w:rFonts w:ascii="Arial" w:hAnsi="Arial" w:cs="Arial"/>
                <w:b w:val="0"/>
                <w:bCs w:val="0"/>
                <w:color w:val="auto"/>
              </w:rPr>
              <w:t>на приватизацию жилья в интересах совершеннолетнего недееспособного лица</w:t>
            </w:r>
            <w:r w:rsidR="00232538" w:rsidRPr="00C36713">
              <w:rPr>
                <w:rStyle w:val="a4"/>
                <w:rFonts w:ascii="Arial" w:hAnsi="Arial" w:cs="Arial"/>
                <w:b w:val="0"/>
                <w:bCs w:val="0"/>
                <w:color w:val="auto"/>
              </w:rPr>
              <w:t xml:space="preserve">, </w:t>
            </w:r>
            <w:r w:rsidR="004A5CA5" w:rsidRPr="00C36713">
              <w:rPr>
                <w:rStyle w:val="a4"/>
                <w:rFonts w:ascii="Arial" w:hAnsi="Arial" w:cs="Arial"/>
                <w:b w:val="0"/>
                <w:bCs w:val="0"/>
                <w:color w:val="auto"/>
              </w:rPr>
              <w:t>либо распоряжение о</w:t>
            </w:r>
            <w:r w:rsidR="004A5CA5" w:rsidRPr="00C36713">
              <w:rPr>
                <w:rFonts w:ascii="Arial" w:hAnsi="Arial" w:cs="Arial"/>
                <w:color w:val="auto"/>
              </w:rPr>
              <w:t xml:space="preserve"> разрешении на приватизацию жилья без участия опекаемого</w:t>
            </w:r>
            <w:r w:rsidR="00232538" w:rsidRPr="00C36713">
              <w:rPr>
                <w:rFonts w:ascii="Arial" w:hAnsi="Arial" w:cs="Arial"/>
                <w:color w:val="auto"/>
              </w:rPr>
              <w:t>,</w:t>
            </w:r>
            <w:r w:rsidR="004A5CA5" w:rsidRPr="00C36713">
              <w:rPr>
                <w:rFonts w:ascii="Arial" w:hAnsi="Arial" w:cs="Arial"/>
                <w:color w:val="auto"/>
              </w:rPr>
              <w:t xml:space="preserve"> либо отказ в выдаче разрешения на приватизацию жилья</w:t>
            </w:r>
          </w:p>
        </w:tc>
        <w:tc>
          <w:tcPr>
            <w:tcW w:w="4111" w:type="dxa"/>
          </w:tcPr>
          <w:p w:rsidR="00C86C97" w:rsidRPr="00C36713" w:rsidRDefault="00C86C97" w:rsidP="00BB7E5B">
            <w:pPr>
              <w:spacing w:after="0" w:line="240" w:lineRule="auto"/>
              <w:rPr>
                <w:rFonts w:ascii="Arial" w:hAnsi="Arial" w:cs="Arial"/>
                <w:sz w:val="24"/>
                <w:szCs w:val="24"/>
              </w:rPr>
            </w:pPr>
            <w:r w:rsidRPr="00C36713">
              <w:rPr>
                <w:rFonts w:ascii="Arial" w:hAnsi="Arial" w:cs="Arial"/>
                <w:sz w:val="24"/>
                <w:szCs w:val="24"/>
              </w:rPr>
              <w:t>ГК РФ;</w:t>
            </w:r>
          </w:p>
          <w:p w:rsidR="00C86C97" w:rsidRPr="00C36713" w:rsidRDefault="00C86C97" w:rsidP="00BB7E5B">
            <w:pPr>
              <w:spacing w:after="0" w:line="240" w:lineRule="auto"/>
              <w:rPr>
                <w:rFonts w:ascii="Arial" w:hAnsi="Arial" w:cs="Arial"/>
                <w:sz w:val="24"/>
                <w:szCs w:val="24"/>
              </w:rPr>
            </w:pPr>
            <w:r w:rsidRPr="00C36713">
              <w:rPr>
                <w:rFonts w:ascii="Arial" w:hAnsi="Arial" w:cs="Arial"/>
                <w:sz w:val="24"/>
                <w:szCs w:val="24"/>
              </w:rPr>
              <w:t>Федеральный закон №48-ФЗ</w:t>
            </w:r>
          </w:p>
          <w:p w:rsidR="00C86C97" w:rsidRPr="00C36713" w:rsidRDefault="00C86C97" w:rsidP="00BB7E5B">
            <w:pPr>
              <w:spacing w:after="0" w:line="240" w:lineRule="auto"/>
              <w:rPr>
                <w:rFonts w:ascii="Arial" w:hAnsi="Arial" w:cs="Arial"/>
                <w:sz w:val="24"/>
                <w:szCs w:val="24"/>
              </w:rPr>
            </w:pPr>
          </w:p>
        </w:tc>
      </w:tr>
      <w:tr w:rsidR="00EB335B" w:rsidRPr="00C36713" w:rsidTr="003245F3">
        <w:trPr>
          <w:tblCellSpacing w:w="0" w:type="dxa"/>
        </w:trPr>
        <w:tc>
          <w:tcPr>
            <w:tcW w:w="4403" w:type="dxa"/>
          </w:tcPr>
          <w:p w:rsidR="00EB335B" w:rsidRPr="00C36713" w:rsidRDefault="00EB335B" w:rsidP="003245F3">
            <w:pPr>
              <w:spacing w:after="0" w:line="240" w:lineRule="auto"/>
              <w:ind w:left="113" w:right="113"/>
              <w:rPr>
                <w:rFonts w:ascii="Arial" w:hAnsi="Arial" w:cs="Arial"/>
                <w:sz w:val="24"/>
                <w:szCs w:val="24"/>
              </w:rPr>
            </w:pPr>
            <w:r w:rsidRPr="00C36713">
              <w:rPr>
                <w:rFonts w:ascii="Arial" w:hAnsi="Arial" w:cs="Arial"/>
                <w:sz w:val="24"/>
                <w:szCs w:val="24"/>
              </w:rPr>
              <w:t>2.4. Срок предоставления услуги</w:t>
            </w:r>
          </w:p>
        </w:tc>
        <w:tc>
          <w:tcPr>
            <w:tcW w:w="6378" w:type="dxa"/>
          </w:tcPr>
          <w:p w:rsidR="00EB335B" w:rsidRPr="00C36713" w:rsidRDefault="00EB335B" w:rsidP="00EC04E1">
            <w:pPr>
              <w:spacing w:after="0" w:line="240" w:lineRule="auto"/>
              <w:ind w:left="113" w:right="113"/>
              <w:jc w:val="both"/>
              <w:rPr>
                <w:rFonts w:ascii="Arial" w:hAnsi="Arial" w:cs="Arial"/>
                <w:sz w:val="24"/>
                <w:szCs w:val="24"/>
              </w:rPr>
            </w:pPr>
            <w:r w:rsidRPr="00C36713">
              <w:rPr>
                <w:rFonts w:ascii="Arial" w:hAnsi="Arial" w:cs="Arial"/>
                <w:sz w:val="24"/>
                <w:szCs w:val="24"/>
              </w:rPr>
              <w:t>В течение 1</w:t>
            </w:r>
            <w:r w:rsidR="00E57775" w:rsidRPr="00C36713">
              <w:rPr>
                <w:rFonts w:ascii="Arial" w:hAnsi="Arial" w:cs="Arial"/>
                <w:sz w:val="24"/>
                <w:szCs w:val="24"/>
              </w:rPr>
              <w:t>5</w:t>
            </w:r>
            <w:r w:rsidR="005E77B8" w:rsidRPr="00C36713">
              <w:rPr>
                <w:rFonts w:ascii="Arial" w:hAnsi="Arial" w:cs="Arial"/>
                <w:sz w:val="24"/>
                <w:szCs w:val="24"/>
              </w:rPr>
              <w:t xml:space="preserve"> </w:t>
            </w:r>
            <w:r w:rsidR="00232538" w:rsidRPr="00C36713">
              <w:rPr>
                <w:rFonts w:ascii="Arial" w:hAnsi="Arial" w:cs="Arial"/>
                <w:sz w:val="24"/>
                <w:szCs w:val="24"/>
              </w:rPr>
              <w:t xml:space="preserve">рабочих </w:t>
            </w:r>
            <w:r w:rsidRPr="00C36713">
              <w:rPr>
                <w:rFonts w:ascii="Arial" w:hAnsi="Arial" w:cs="Arial"/>
                <w:sz w:val="24"/>
                <w:szCs w:val="24"/>
              </w:rPr>
              <w:t xml:space="preserve">дней с момента получения всех необходимых документов от заявителя </w:t>
            </w:r>
          </w:p>
        </w:tc>
        <w:tc>
          <w:tcPr>
            <w:tcW w:w="4111" w:type="dxa"/>
          </w:tcPr>
          <w:p w:rsidR="00EB335B" w:rsidRPr="00C36713" w:rsidRDefault="00AE217B" w:rsidP="009556DD">
            <w:pPr>
              <w:spacing w:after="0" w:line="240" w:lineRule="auto"/>
              <w:rPr>
                <w:rFonts w:ascii="Arial" w:hAnsi="Arial" w:cs="Arial"/>
                <w:sz w:val="24"/>
                <w:szCs w:val="24"/>
              </w:rPr>
            </w:pPr>
            <w:r w:rsidRPr="00C36713">
              <w:rPr>
                <w:rFonts w:ascii="Arial" w:hAnsi="Arial" w:cs="Arial"/>
                <w:sz w:val="24"/>
                <w:szCs w:val="24"/>
              </w:rPr>
              <w:t>Постановление №927</w:t>
            </w:r>
          </w:p>
        </w:tc>
      </w:tr>
      <w:tr w:rsidR="00EB335B" w:rsidRPr="00C36713" w:rsidTr="003245F3">
        <w:trPr>
          <w:tblCellSpacing w:w="0" w:type="dxa"/>
        </w:trPr>
        <w:tc>
          <w:tcPr>
            <w:tcW w:w="4403" w:type="dxa"/>
          </w:tcPr>
          <w:p w:rsidR="00EB335B" w:rsidRPr="00C36713" w:rsidRDefault="00EB335B" w:rsidP="003245F3">
            <w:pPr>
              <w:spacing w:after="0" w:line="240" w:lineRule="auto"/>
              <w:ind w:left="113" w:right="113"/>
              <w:rPr>
                <w:rFonts w:ascii="Arial" w:hAnsi="Arial" w:cs="Arial"/>
                <w:sz w:val="24"/>
                <w:szCs w:val="24"/>
              </w:rPr>
            </w:pPr>
            <w:r w:rsidRPr="00C36713">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услуги</w:t>
            </w:r>
          </w:p>
        </w:tc>
        <w:tc>
          <w:tcPr>
            <w:tcW w:w="6378" w:type="dxa"/>
          </w:tcPr>
          <w:p w:rsidR="00EC04E1" w:rsidRPr="00C36713" w:rsidRDefault="00197903" w:rsidP="00EC04E1">
            <w:pPr>
              <w:pStyle w:val="formattext"/>
              <w:spacing w:before="0" w:beforeAutospacing="0" w:after="0" w:afterAutospacing="0"/>
              <w:ind w:left="113" w:right="113"/>
              <w:jc w:val="both"/>
              <w:rPr>
                <w:rFonts w:ascii="Arial" w:hAnsi="Arial" w:cs="Arial"/>
              </w:rPr>
            </w:pPr>
            <w:r w:rsidRPr="00C36713">
              <w:rPr>
                <w:rFonts w:ascii="Arial" w:hAnsi="Arial" w:cs="Arial"/>
              </w:rPr>
              <w:t xml:space="preserve">1. Заявление </w:t>
            </w:r>
            <w:r w:rsidRPr="00C36713">
              <w:rPr>
                <w:rStyle w:val="match"/>
                <w:rFonts w:ascii="Arial" w:hAnsi="Arial" w:cs="Arial"/>
              </w:rPr>
              <w:t>опекуна</w:t>
            </w:r>
            <w:r w:rsidRPr="00C36713">
              <w:rPr>
                <w:rFonts w:ascii="Arial" w:hAnsi="Arial" w:cs="Arial"/>
              </w:rPr>
              <w:t xml:space="preserve"> о </w:t>
            </w:r>
            <w:r w:rsidRPr="00C36713">
              <w:rPr>
                <w:rStyle w:val="match"/>
                <w:rFonts w:ascii="Arial" w:hAnsi="Arial" w:cs="Arial"/>
              </w:rPr>
              <w:t>разрешении</w:t>
            </w:r>
            <w:r w:rsidRPr="00C36713">
              <w:rPr>
                <w:rFonts w:ascii="Arial" w:hAnsi="Arial" w:cs="Arial"/>
              </w:rPr>
              <w:t xml:space="preserve"> на сдачу </w:t>
            </w:r>
            <w:r w:rsidRPr="00C36713">
              <w:rPr>
                <w:rStyle w:val="match"/>
                <w:rFonts w:ascii="Arial" w:hAnsi="Arial" w:cs="Arial"/>
              </w:rPr>
              <w:t>жилья</w:t>
            </w:r>
            <w:r w:rsidRPr="00C36713">
              <w:rPr>
                <w:rFonts w:ascii="Arial" w:hAnsi="Arial" w:cs="Arial"/>
              </w:rPr>
              <w:t xml:space="preserve">, принадлежащего </w:t>
            </w:r>
            <w:r w:rsidRPr="00C36713">
              <w:rPr>
                <w:rStyle w:val="match"/>
                <w:rFonts w:ascii="Arial" w:hAnsi="Arial" w:cs="Arial"/>
              </w:rPr>
              <w:t>подопечному</w:t>
            </w:r>
            <w:r w:rsidRPr="00C36713">
              <w:rPr>
                <w:rFonts w:ascii="Arial" w:hAnsi="Arial" w:cs="Arial"/>
              </w:rPr>
              <w:t xml:space="preserve">, в наем (без приобретения права на имущество </w:t>
            </w:r>
            <w:r w:rsidRPr="00C36713">
              <w:rPr>
                <w:rStyle w:val="match"/>
                <w:rFonts w:ascii="Arial" w:hAnsi="Arial" w:cs="Arial"/>
              </w:rPr>
              <w:t>подопечного</w:t>
            </w:r>
            <w:r w:rsidR="00CE635F" w:rsidRPr="00C36713">
              <w:rPr>
                <w:rFonts w:ascii="Arial" w:hAnsi="Arial" w:cs="Arial"/>
              </w:rPr>
              <w:t>).</w:t>
            </w:r>
          </w:p>
          <w:p w:rsidR="00EC04E1" w:rsidRPr="00C36713" w:rsidRDefault="00197903" w:rsidP="00EC04E1">
            <w:pPr>
              <w:pStyle w:val="formattext"/>
              <w:spacing w:before="0" w:beforeAutospacing="0" w:after="0" w:afterAutospacing="0"/>
              <w:ind w:left="113" w:right="113"/>
              <w:jc w:val="both"/>
              <w:rPr>
                <w:rFonts w:ascii="Arial" w:hAnsi="Arial" w:cs="Arial"/>
              </w:rPr>
            </w:pPr>
            <w:r w:rsidRPr="00C36713">
              <w:rPr>
                <w:rFonts w:ascii="Arial" w:hAnsi="Arial" w:cs="Arial"/>
              </w:rPr>
              <w:t xml:space="preserve">2. Заявление администрации учреждения, </w:t>
            </w:r>
            <w:proofErr w:type="spellStart"/>
            <w:proofErr w:type="gramStart"/>
            <w:r w:rsidRPr="00C36713">
              <w:rPr>
                <w:rFonts w:ascii="Arial" w:hAnsi="Arial" w:cs="Arial"/>
              </w:rPr>
              <w:t>исполня</w:t>
            </w:r>
            <w:r w:rsidR="00EC04E1" w:rsidRPr="00C36713">
              <w:rPr>
                <w:rFonts w:ascii="Arial" w:hAnsi="Arial" w:cs="Arial"/>
              </w:rPr>
              <w:t>-</w:t>
            </w:r>
            <w:r w:rsidRPr="00C36713">
              <w:rPr>
                <w:rFonts w:ascii="Arial" w:hAnsi="Arial" w:cs="Arial"/>
              </w:rPr>
              <w:t>ющей</w:t>
            </w:r>
            <w:proofErr w:type="spellEnd"/>
            <w:proofErr w:type="gramEnd"/>
            <w:r w:rsidRPr="00C36713">
              <w:rPr>
                <w:rFonts w:ascii="Arial" w:hAnsi="Arial" w:cs="Arial"/>
              </w:rPr>
              <w:t xml:space="preserve"> обязанности </w:t>
            </w:r>
            <w:r w:rsidRPr="00C36713">
              <w:rPr>
                <w:rStyle w:val="match"/>
                <w:rFonts w:ascii="Arial" w:hAnsi="Arial" w:cs="Arial"/>
              </w:rPr>
              <w:t>опекуна</w:t>
            </w:r>
            <w:r w:rsidRPr="00C36713">
              <w:rPr>
                <w:rFonts w:ascii="Arial" w:hAnsi="Arial" w:cs="Arial"/>
              </w:rPr>
              <w:t xml:space="preserve"> в отношении недееспособного лица, длительно пребывающего в данном учреждении, о </w:t>
            </w:r>
            <w:r w:rsidRPr="00C36713">
              <w:rPr>
                <w:rStyle w:val="match"/>
                <w:rFonts w:ascii="Arial" w:hAnsi="Arial" w:cs="Arial"/>
              </w:rPr>
              <w:t>разрешении</w:t>
            </w:r>
            <w:r w:rsidRPr="00C36713">
              <w:rPr>
                <w:rFonts w:ascii="Arial" w:hAnsi="Arial" w:cs="Arial"/>
              </w:rPr>
              <w:t xml:space="preserve"> на сдачу </w:t>
            </w:r>
            <w:r w:rsidRPr="00C36713">
              <w:rPr>
                <w:rStyle w:val="match"/>
                <w:rFonts w:ascii="Arial" w:hAnsi="Arial" w:cs="Arial"/>
              </w:rPr>
              <w:t>жилья</w:t>
            </w:r>
            <w:r w:rsidRPr="00C36713">
              <w:rPr>
                <w:rFonts w:ascii="Arial" w:hAnsi="Arial" w:cs="Arial"/>
              </w:rPr>
              <w:t xml:space="preserve">, принадлежащего </w:t>
            </w:r>
            <w:r w:rsidRPr="00C36713">
              <w:rPr>
                <w:rStyle w:val="match"/>
                <w:rFonts w:ascii="Arial" w:hAnsi="Arial" w:cs="Arial"/>
              </w:rPr>
              <w:t>подопечному</w:t>
            </w:r>
            <w:r w:rsidRPr="00C36713">
              <w:rPr>
                <w:rFonts w:ascii="Arial" w:hAnsi="Arial" w:cs="Arial"/>
              </w:rPr>
              <w:t xml:space="preserve">, в наем (без приобретения права на имущество </w:t>
            </w:r>
            <w:r w:rsidRPr="00C36713">
              <w:rPr>
                <w:rStyle w:val="match"/>
                <w:rFonts w:ascii="Arial" w:hAnsi="Arial" w:cs="Arial"/>
              </w:rPr>
              <w:t>подопечного</w:t>
            </w:r>
            <w:r w:rsidR="00CE635F" w:rsidRPr="00C36713">
              <w:rPr>
                <w:rFonts w:ascii="Arial" w:hAnsi="Arial" w:cs="Arial"/>
              </w:rPr>
              <w:t>).</w:t>
            </w:r>
          </w:p>
          <w:p w:rsidR="00F128C8" w:rsidRPr="00C36713" w:rsidRDefault="00197903" w:rsidP="00F128C8">
            <w:pPr>
              <w:pStyle w:val="formattext"/>
              <w:spacing w:before="0" w:beforeAutospacing="0" w:after="0" w:afterAutospacing="0"/>
              <w:ind w:left="113" w:right="113"/>
              <w:jc w:val="both"/>
              <w:rPr>
                <w:rFonts w:ascii="Arial" w:hAnsi="Arial" w:cs="Arial"/>
              </w:rPr>
            </w:pPr>
            <w:r w:rsidRPr="00C36713">
              <w:rPr>
                <w:rFonts w:ascii="Arial" w:hAnsi="Arial" w:cs="Arial"/>
              </w:rPr>
              <w:t xml:space="preserve">3. Заявление сособственника (при наличии) о согласии на сдачу </w:t>
            </w:r>
            <w:r w:rsidRPr="00C36713">
              <w:rPr>
                <w:rStyle w:val="match"/>
                <w:rFonts w:ascii="Arial" w:hAnsi="Arial" w:cs="Arial"/>
              </w:rPr>
              <w:t>жилья</w:t>
            </w:r>
            <w:r w:rsidRPr="00C36713">
              <w:rPr>
                <w:rFonts w:ascii="Arial" w:hAnsi="Arial" w:cs="Arial"/>
              </w:rPr>
              <w:t xml:space="preserve"> (комнаты), принадлежащего </w:t>
            </w:r>
            <w:r w:rsidRPr="00C36713">
              <w:rPr>
                <w:rStyle w:val="match"/>
                <w:rFonts w:ascii="Arial" w:hAnsi="Arial" w:cs="Arial"/>
              </w:rPr>
              <w:t>подопечному</w:t>
            </w:r>
            <w:r w:rsidRPr="00C36713">
              <w:rPr>
                <w:rFonts w:ascii="Arial" w:hAnsi="Arial" w:cs="Arial"/>
              </w:rPr>
              <w:t xml:space="preserve">, в наем, в случае если </w:t>
            </w:r>
            <w:r w:rsidRPr="00C36713">
              <w:rPr>
                <w:rStyle w:val="match"/>
                <w:rFonts w:ascii="Arial" w:hAnsi="Arial" w:cs="Arial"/>
              </w:rPr>
              <w:t>жилье</w:t>
            </w:r>
            <w:r w:rsidRPr="00C36713">
              <w:rPr>
                <w:rFonts w:ascii="Arial" w:hAnsi="Arial" w:cs="Arial"/>
              </w:rPr>
              <w:t xml:space="preserve"> находится в </w:t>
            </w:r>
            <w:r w:rsidR="00CE635F" w:rsidRPr="00C36713">
              <w:rPr>
                <w:rFonts w:ascii="Arial" w:hAnsi="Arial" w:cs="Arial"/>
              </w:rPr>
              <w:t>общей долевой собственности.</w:t>
            </w:r>
          </w:p>
          <w:p w:rsidR="00F128C8" w:rsidRPr="00C36713" w:rsidRDefault="00197903" w:rsidP="00F128C8">
            <w:pPr>
              <w:pStyle w:val="formattext"/>
              <w:spacing w:before="0" w:beforeAutospacing="0" w:after="0" w:afterAutospacing="0"/>
              <w:ind w:left="113" w:right="113"/>
              <w:jc w:val="both"/>
              <w:rPr>
                <w:rFonts w:ascii="Arial" w:hAnsi="Arial" w:cs="Arial"/>
              </w:rPr>
            </w:pPr>
            <w:r w:rsidRPr="00C36713">
              <w:rPr>
                <w:rFonts w:ascii="Arial" w:hAnsi="Arial" w:cs="Arial"/>
              </w:rPr>
              <w:t xml:space="preserve">4. Нормативный правовой акт об установлении опеки и назначение </w:t>
            </w:r>
            <w:r w:rsidRPr="00C36713">
              <w:rPr>
                <w:rStyle w:val="match"/>
                <w:rFonts w:ascii="Arial" w:hAnsi="Arial" w:cs="Arial"/>
              </w:rPr>
              <w:t>опекуна</w:t>
            </w:r>
            <w:r w:rsidR="00CE635F" w:rsidRPr="00C36713">
              <w:rPr>
                <w:rFonts w:ascii="Arial" w:hAnsi="Arial" w:cs="Arial"/>
              </w:rPr>
              <w:t xml:space="preserve"> (постановление).</w:t>
            </w:r>
          </w:p>
          <w:p w:rsidR="00F128C8" w:rsidRPr="00C36713" w:rsidRDefault="00197903" w:rsidP="00F128C8">
            <w:pPr>
              <w:pStyle w:val="formattext"/>
              <w:spacing w:before="0" w:beforeAutospacing="0" w:after="0" w:afterAutospacing="0"/>
              <w:ind w:left="113" w:right="113"/>
              <w:jc w:val="both"/>
              <w:rPr>
                <w:rFonts w:ascii="Arial" w:hAnsi="Arial" w:cs="Arial"/>
              </w:rPr>
            </w:pPr>
            <w:r w:rsidRPr="00C36713">
              <w:rPr>
                <w:rFonts w:ascii="Arial" w:hAnsi="Arial" w:cs="Arial"/>
              </w:rPr>
              <w:t xml:space="preserve">5. Решение судебного органа о признании гражданина </w:t>
            </w:r>
            <w:proofErr w:type="gramStart"/>
            <w:r w:rsidRPr="00C36713">
              <w:rPr>
                <w:rFonts w:ascii="Arial" w:hAnsi="Arial" w:cs="Arial"/>
              </w:rPr>
              <w:t>недееспособны</w:t>
            </w:r>
            <w:r w:rsidR="00CE635F" w:rsidRPr="00C36713">
              <w:rPr>
                <w:rFonts w:ascii="Arial" w:hAnsi="Arial" w:cs="Arial"/>
              </w:rPr>
              <w:t>м</w:t>
            </w:r>
            <w:proofErr w:type="gramEnd"/>
            <w:r w:rsidR="00CE635F" w:rsidRPr="00C36713">
              <w:rPr>
                <w:rFonts w:ascii="Arial" w:hAnsi="Arial" w:cs="Arial"/>
              </w:rPr>
              <w:t>, вступившее в законную силу.</w:t>
            </w:r>
          </w:p>
          <w:p w:rsidR="00F128C8" w:rsidRPr="00C36713" w:rsidRDefault="00197903" w:rsidP="00F128C8">
            <w:pPr>
              <w:pStyle w:val="formattext"/>
              <w:spacing w:before="0" w:beforeAutospacing="0" w:after="0" w:afterAutospacing="0"/>
              <w:ind w:left="113" w:right="113"/>
              <w:jc w:val="both"/>
              <w:rPr>
                <w:rFonts w:ascii="Arial" w:hAnsi="Arial" w:cs="Arial"/>
              </w:rPr>
            </w:pPr>
            <w:r w:rsidRPr="00C36713">
              <w:rPr>
                <w:rFonts w:ascii="Arial" w:hAnsi="Arial" w:cs="Arial"/>
              </w:rPr>
              <w:t xml:space="preserve">6. Копия паспорта </w:t>
            </w:r>
            <w:r w:rsidRPr="00C36713">
              <w:rPr>
                <w:rStyle w:val="match"/>
                <w:rFonts w:ascii="Arial" w:hAnsi="Arial" w:cs="Arial"/>
              </w:rPr>
              <w:t>подопечного</w:t>
            </w:r>
            <w:r w:rsidR="00CE635F" w:rsidRPr="00C36713">
              <w:rPr>
                <w:rFonts w:ascii="Arial" w:hAnsi="Arial" w:cs="Arial"/>
              </w:rPr>
              <w:t xml:space="preserve"> (недееспособного лица).</w:t>
            </w:r>
          </w:p>
          <w:p w:rsidR="00F128C8" w:rsidRPr="00C36713" w:rsidRDefault="00197903" w:rsidP="00F128C8">
            <w:pPr>
              <w:pStyle w:val="formattext"/>
              <w:spacing w:before="0" w:beforeAutospacing="0" w:after="0" w:afterAutospacing="0"/>
              <w:ind w:left="113" w:right="113"/>
              <w:jc w:val="both"/>
              <w:rPr>
                <w:rFonts w:ascii="Arial" w:hAnsi="Arial" w:cs="Arial"/>
              </w:rPr>
            </w:pPr>
            <w:r w:rsidRPr="00C36713">
              <w:rPr>
                <w:rFonts w:ascii="Arial" w:hAnsi="Arial" w:cs="Arial"/>
              </w:rPr>
              <w:t>7</w:t>
            </w:r>
            <w:r w:rsidR="00F128C8" w:rsidRPr="00C36713">
              <w:rPr>
                <w:rFonts w:ascii="Arial" w:hAnsi="Arial" w:cs="Arial"/>
              </w:rPr>
              <w:t xml:space="preserve">. </w:t>
            </w:r>
            <w:r w:rsidRPr="00C36713">
              <w:rPr>
                <w:rFonts w:ascii="Arial" w:hAnsi="Arial" w:cs="Arial"/>
              </w:rPr>
              <w:t>Копия договора на передачу квартир (д</w:t>
            </w:r>
            <w:r w:rsidR="00CE635F" w:rsidRPr="00C36713">
              <w:rPr>
                <w:rFonts w:ascii="Arial" w:hAnsi="Arial" w:cs="Arial"/>
              </w:rPr>
              <w:t>омов) в собственность граждан.</w:t>
            </w:r>
          </w:p>
          <w:p w:rsidR="00F128C8" w:rsidRPr="00C36713" w:rsidRDefault="00197903" w:rsidP="00F128C8">
            <w:pPr>
              <w:pStyle w:val="formattext"/>
              <w:spacing w:before="0" w:beforeAutospacing="0" w:after="0" w:afterAutospacing="0"/>
              <w:ind w:left="113" w:right="113"/>
              <w:jc w:val="both"/>
              <w:rPr>
                <w:rFonts w:ascii="Arial" w:hAnsi="Arial" w:cs="Arial"/>
              </w:rPr>
            </w:pPr>
            <w:r w:rsidRPr="00C36713">
              <w:rPr>
                <w:rFonts w:ascii="Arial" w:hAnsi="Arial" w:cs="Arial"/>
              </w:rPr>
              <w:t>8</w:t>
            </w:r>
            <w:r w:rsidR="00F128C8" w:rsidRPr="00C36713">
              <w:rPr>
                <w:rFonts w:ascii="Arial" w:hAnsi="Arial" w:cs="Arial"/>
              </w:rPr>
              <w:t xml:space="preserve">. </w:t>
            </w:r>
            <w:r w:rsidRPr="00C36713">
              <w:rPr>
                <w:rFonts w:ascii="Arial" w:hAnsi="Arial" w:cs="Arial"/>
              </w:rPr>
              <w:t xml:space="preserve">Медицинское заключение о невозможности самостоятельного проживания </w:t>
            </w:r>
            <w:r w:rsidRPr="00C36713">
              <w:rPr>
                <w:rStyle w:val="match"/>
                <w:rFonts w:ascii="Arial" w:hAnsi="Arial" w:cs="Arial"/>
              </w:rPr>
              <w:t>подопечного</w:t>
            </w:r>
            <w:r w:rsidR="00CE635F" w:rsidRPr="00C36713">
              <w:rPr>
                <w:rFonts w:ascii="Arial" w:hAnsi="Arial" w:cs="Arial"/>
              </w:rPr>
              <w:t>.</w:t>
            </w:r>
          </w:p>
          <w:p w:rsidR="008400AD" w:rsidRPr="00C36713" w:rsidRDefault="00F128C8" w:rsidP="00F128C8">
            <w:pPr>
              <w:pStyle w:val="formattext"/>
              <w:spacing w:before="0" w:beforeAutospacing="0" w:after="0" w:afterAutospacing="0"/>
              <w:ind w:left="113" w:right="113"/>
              <w:jc w:val="both"/>
              <w:rPr>
                <w:rFonts w:ascii="Arial" w:hAnsi="Arial" w:cs="Arial"/>
                <w:color w:val="000000" w:themeColor="text1"/>
              </w:rPr>
            </w:pPr>
            <w:r w:rsidRPr="00C36713">
              <w:rPr>
                <w:rFonts w:ascii="Arial" w:hAnsi="Arial" w:cs="Arial"/>
              </w:rPr>
              <w:t>9</w:t>
            </w:r>
            <w:r w:rsidR="00197903" w:rsidRPr="00C36713">
              <w:rPr>
                <w:rFonts w:ascii="Arial" w:hAnsi="Arial" w:cs="Arial"/>
              </w:rPr>
              <w:t xml:space="preserve">. Копия проекта договора о сдачи </w:t>
            </w:r>
            <w:r w:rsidR="00197903" w:rsidRPr="00C36713">
              <w:rPr>
                <w:rStyle w:val="match"/>
                <w:rFonts w:ascii="Arial" w:hAnsi="Arial" w:cs="Arial"/>
              </w:rPr>
              <w:t>жилья</w:t>
            </w:r>
            <w:r w:rsidR="00197903" w:rsidRPr="00C36713">
              <w:rPr>
                <w:rFonts w:ascii="Arial" w:hAnsi="Arial" w:cs="Arial"/>
              </w:rPr>
              <w:t xml:space="preserve"> </w:t>
            </w:r>
            <w:r w:rsidR="00197903" w:rsidRPr="00C36713">
              <w:rPr>
                <w:rStyle w:val="match"/>
                <w:rFonts w:ascii="Arial" w:hAnsi="Arial" w:cs="Arial"/>
              </w:rPr>
              <w:t>подопечного</w:t>
            </w:r>
            <w:r w:rsidR="00197903" w:rsidRPr="00C36713">
              <w:rPr>
                <w:rFonts w:ascii="Arial" w:hAnsi="Arial" w:cs="Arial"/>
              </w:rPr>
              <w:t xml:space="preserve"> в наем</w:t>
            </w:r>
          </w:p>
        </w:tc>
        <w:tc>
          <w:tcPr>
            <w:tcW w:w="4111" w:type="dxa"/>
          </w:tcPr>
          <w:p w:rsidR="00EB335B" w:rsidRPr="00C36713" w:rsidRDefault="00EB335B" w:rsidP="00BB7E5B">
            <w:pPr>
              <w:spacing w:after="0" w:line="240" w:lineRule="auto"/>
              <w:rPr>
                <w:rFonts w:ascii="Arial" w:hAnsi="Arial" w:cs="Arial"/>
                <w:sz w:val="24"/>
                <w:szCs w:val="24"/>
              </w:rPr>
            </w:pPr>
            <w:r w:rsidRPr="00C36713">
              <w:rPr>
                <w:rFonts w:ascii="Arial" w:hAnsi="Arial" w:cs="Arial"/>
                <w:sz w:val="24"/>
                <w:szCs w:val="24"/>
              </w:rPr>
              <w:t>ГК РФ;</w:t>
            </w:r>
          </w:p>
          <w:p w:rsidR="00EB335B" w:rsidRPr="00C36713" w:rsidRDefault="00EB335B" w:rsidP="00BB7E5B">
            <w:pPr>
              <w:spacing w:after="0" w:line="240" w:lineRule="auto"/>
              <w:rPr>
                <w:rFonts w:ascii="Arial" w:hAnsi="Arial" w:cs="Arial"/>
                <w:sz w:val="24"/>
                <w:szCs w:val="24"/>
              </w:rPr>
            </w:pPr>
            <w:r w:rsidRPr="00C36713">
              <w:rPr>
                <w:rFonts w:ascii="Arial" w:hAnsi="Arial" w:cs="Arial"/>
                <w:sz w:val="24"/>
                <w:szCs w:val="24"/>
              </w:rPr>
              <w:t>Федеральный закон №48-ФЗ;</w:t>
            </w:r>
          </w:p>
          <w:p w:rsidR="00EB335B" w:rsidRPr="00C36713" w:rsidRDefault="00EB335B" w:rsidP="00BB7E5B">
            <w:pPr>
              <w:spacing w:after="0" w:line="240" w:lineRule="auto"/>
              <w:rPr>
                <w:rFonts w:ascii="Arial" w:hAnsi="Arial" w:cs="Arial"/>
                <w:sz w:val="24"/>
                <w:szCs w:val="24"/>
              </w:rPr>
            </w:pPr>
            <w:r w:rsidRPr="00C36713">
              <w:rPr>
                <w:rFonts w:ascii="Arial" w:hAnsi="Arial" w:cs="Arial"/>
                <w:sz w:val="24"/>
                <w:szCs w:val="24"/>
              </w:rPr>
              <w:t>Федеральный закон №1541-</w:t>
            </w:r>
            <w:r w:rsidRPr="00C36713">
              <w:rPr>
                <w:rFonts w:ascii="Arial" w:hAnsi="Arial" w:cs="Arial"/>
                <w:sz w:val="24"/>
                <w:szCs w:val="24"/>
                <w:lang w:val="en-US"/>
              </w:rPr>
              <w:t>I</w:t>
            </w:r>
          </w:p>
          <w:p w:rsidR="00ED135E" w:rsidRPr="00C36713" w:rsidRDefault="00ED135E" w:rsidP="00BB7E5B">
            <w:pPr>
              <w:spacing w:after="0" w:line="240" w:lineRule="auto"/>
              <w:rPr>
                <w:rFonts w:ascii="Arial" w:hAnsi="Arial" w:cs="Arial"/>
                <w:sz w:val="24"/>
                <w:szCs w:val="24"/>
              </w:rPr>
            </w:pPr>
          </w:p>
        </w:tc>
      </w:tr>
      <w:tr w:rsidR="004A5CA5" w:rsidRPr="00C36713" w:rsidTr="003245F3">
        <w:trPr>
          <w:tblCellSpacing w:w="0" w:type="dxa"/>
        </w:trPr>
        <w:tc>
          <w:tcPr>
            <w:tcW w:w="4403" w:type="dxa"/>
          </w:tcPr>
          <w:p w:rsidR="004A5CA5" w:rsidRPr="00C36713" w:rsidRDefault="004A5CA5" w:rsidP="003245F3">
            <w:pPr>
              <w:spacing w:after="0" w:line="240" w:lineRule="auto"/>
              <w:ind w:left="113" w:right="113"/>
              <w:rPr>
                <w:rFonts w:ascii="Arial" w:hAnsi="Arial" w:cs="Arial"/>
                <w:sz w:val="24"/>
                <w:szCs w:val="24"/>
              </w:rPr>
            </w:pPr>
            <w:r w:rsidRPr="00C36713">
              <w:rPr>
                <w:rFonts w:ascii="Arial" w:hAnsi="Arial" w:cs="Arial"/>
                <w:sz w:val="24"/>
                <w:szCs w:val="24"/>
              </w:rPr>
              <w:t xml:space="preserve">2.6.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w:t>
            </w:r>
            <w:proofErr w:type="spellStart"/>
            <w:r w:rsidRPr="00C36713">
              <w:rPr>
                <w:rFonts w:ascii="Arial" w:hAnsi="Arial" w:cs="Arial"/>
                <w:sz w:val="24"/>
                <w:szCs w:val="24"/>
              </w:rPr>
              <w:t>гос</w:t>
            </w:r>
            <w:proofErr w:type="gramStart"/>
            <w:r w:rsidRPr="00C36713">
              <w:rPr>
                <w:rFonts w:ascii="Arial" w:hAnsi="Arial" w:cs="Arial"/>
                <w:sz w:val="24"/>
                <w:szCs w:val="24"/>
              </w:rPr>
              <w:t>.о</w:t>
            </w:r>
            <w:proofErr w:type="gramEnd"/>
            <w:r w:rsidRPr="00C36713">
              <w:rPr>
                <w:rFonts w:ascii="Arial" w:hAnsi="Arial" w:cs="Arial"/>
                <w:sz w:val="24"/>
                <w:szCs w:val="24"/>
              </w:rPr>
              <w:t>рганов</w:t>
            </w:r>
            <w:proofErr w:type="spellEnd"/>
            <w:r w:rsidRPr="00C36713">
              <w:rPr>
                <w:rFonts w:ascii="Arial" w:hAnsi="Arial" w:cs="Arial"/>
                <w:sz w:val="24"/>
                <w:szCs w:val="24"/>
              </w:rPr>
              <w:t xml:space="preserve">, органов местного самоуправления и иных организаций </w:t>
            </w:r>
          </w:p>
        </w:tc>
        <w:tc>
          <w:tcPr>
            <w:tcW w:w="6378" w:type="dxa"/>
          </w:tcPr>
          <w:p w:rsidR="00232538" w:rsidRPr="00C36713" w:rsidRDefault="00D617A5" w:rsidP="00EC04E1">
            <w:pPr>
              <w:spacing w:after="0" w:line="240" w:lineRule="auto"/>
              <w:ind w:left="113" w:right="113"/>
              <w:jc w:val="both"/>
              <w:rPr>
                <w:rFonts w:ascii="Arial" w:hAnsi="Arial" w:cs="Arial"/>
                <w:sz w:val="24"/>
                <w:szCs w:val="24"/>
              </w:rPr>
            </w:pPr>
            <w:r w:rsidRPr="00C36713">
              <w:rPr>
                <w:rFonts w:ascii="Arial" w:hAnsi="Arial" w:cs="Arial"/>
                <w:sz w:val="24"/>
                <w:szCs w:val="24"/>
              </w:rPr>
              <w:t xml:space="preserve">- </w:t>
            </w:r>
            <w:r w:rsidR="00F128C8" w:rsidRPr="00C36713">
              <w:rPr>
                <w:rFonts w:ascii="Arial" w:hAnsi="Arial" w:cs="Arial"/>
                <w:sz w:val="24"/>
                <w:szCs w:val="24"/>
              </w:rPr>
              <w:t>и</w:t>
            </w:r>
            <w:r w:rsidR="00232538" w:rsidRPr="00C36713">
              <w:rPr>
                <w:rFonts w:ascii="Arial" w:hAnsi="Arial" w:cs="Arial"/>
                <w:sz w:val="24"/>
                <w:szCs w:val="24"/>
              </w:rPr>
              <w:t>нформация об имуществе подопечного (недееспособного лица) из Единого государственного реестра прав (Управления Федеральной службы государственной регистрации, кадастра и карто</w:t>
            </w:r>
            <w:r w:rsidRPr="00C36713">
              <w:rPr>
                <w:rFonts w:ascii="Arial" w:hAnsi="Arial" w:cs="Arial"/>
                <w:sz w:val="24"/>
                <w:szCs w:val="24"/>
              </w:rPr>
              <w:t>графии по Республике Татарстан);</w:t>
            </w:r>
          </w:p>
          <w:p w:rsidR="004A5CA5" w:rsidRPr="00C36713" w:rsidRDefault="00D617A5" w:rsidP="00EC04E1">
            <w:pPr>
              <w:spacing w:after="0" w:line="240" w:lineRule="auto"/>
              <w:ind w:left="113" w:right="113"/>
              <w:jc w:val="both"/>
              <w:rPr>
                <w:rFonts w:ascii="Arial" w:hAnsi="Arial" w:cs="Arial"/>
                <w:sz w:val="24"/>
                <w:szCs w:val="24"/>
              </w:rPr>
            </w:pPr>
            <w:r w:rsidRPr="00C36713">
              <w:rPr>
                <w:rFonts w:ascii="Arial" w:hAnsi="Arial" w:cs="Arial"/>
                <w:color w:val="000000" w:themeColor="text1"/>
                <w:sz w:val="24"/>
                <w:szCs w:val="24"/>
              </w:rPr>
              <w:t>- выписка из домовой (поквартирной) книги на приватизируемую квартиру</w:t>
            </w:r>
          </w:p>
          <w:p w:rsidR="004A5CA5" w:rsidRPr="00C36713" w:rsidRDefault="004A5CA5" w:rsidP="00EC04E1">
            <w:pPr>
              <w:spacing w:after="0" w:line="240" w:lineRule="auto"/>
              <w:ind w:left="113" w:right="113"/>
              <w:jc w:val="both"/>
              <w:rPr>
                <w:rFonts w:ascii="Arial" w:hAnsi="Arial" w:cs="Arial"/>
                <w:sz w:val="24"/>
                <w:szCs w:val="24"/>
              </w:rPr>
            </w:pPr>
          </w:p>
        </w:tc>
        <w:tc>
          <w:tcPr>
            <w:tcW w:w="4111" w:type="dxa"/>
          </w:tcPr>
          <w:p w:rsidR="004A5CA5" w:rsidRPr="00C36713" w:rsidRDefault="004A5CA5" w:rsidP="00BB7E5B">
            <w:pPr>
              <w:spacing w:after="0" w:line="240" w:lineRule="auto"/>
              <w:rPr>
                <w:rFonts w:ascii="Arial" w:hAnsi="Arial" w:cs="Arial"/>
                <w:sz w:val="24"/>
                <w:szCs w:val="24"/>
              </w:rPr>
            </w:pPr>
            <w:r w:rsidRPr="00C36713">
              <w:rPr>
                <w:rFonts w:ascii="Arial" w:hAnsi="Arial" w:cs="Arial"/>
                <w:sz w:val="24"/>
                <w:szCs w:val="24"/>
              </w:rPr>
              <w:t> </w:t>
            </w:r>
          </w:p>
        </w:tc>
      </w:tr>
      <w:tr w:rsidR="00C86C97" w:rsidRPr="00C36713" w:rsidTr="003245F3">
        <w:trPr>
          <w:tblCellSpacing w:w="0" w:type="dxa"/>
        </w:trPr>
        <w:tc>
          <w:tcPr>
            <w:tcW w:w="4403" w:type="dxa"/>
          </w:tcPr>
          <w:p w:rsidR="00C86C97" w:rsidRPr="00C36713" w:rsidRDefault="00C86C97" w:rsidP="003245F3">
            <w:pPr>
              <w:spacing w:after="0" w:line="240" w:lineRule="auto"/>
              <w:ind w:left="113" w:right="113"/>
              <w:rPr>
                <w:rFonts w:ascii="Arial" w:hAnsi="Arial" w:cs="Arial"/>
                <w:sz w:val="24"/>
                <w:szCs w:val="24"/>
              </w:rPr>
            </w:pPr>
            <w:r w:rsidRPr="00C36713">
              <w:rPr>
                <w:rFonts w:ascii="Arial" w:hAnsi="Arial" w:cs="Arial"/>
                <w:sz w:val="24"/>
                <w:szCs w:val="24"/>
              </w:rPr>
              <w:t xml:space="preserve">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w:t>
            </w:r>
            <w:proofErr w:type="gramStart"/>
            <w:r w:rsidRPr="00C36713">
              <w:rPr>
                <w:rFonts w:ascii="Arial" w:hAnsi="Arial" w:cs="Arial"/>
                <w:sz w:val="24"/>
                <w:szCs w:val="24"/>
              </w:rPr>
              <w:t>предоставления</w:t>
            </w:r>
            <w:proofErr w:type="gramEnd"/>
            <w:r w:rsidRPr="00C36713">
              <w:rPr>
                <w:rFonts w:ascii="Arial" w:hAnsi="Arial" w:cs="Arial"/>
                <w:sz w:val="24"/>
                <w:szCs w:val="24"/>
              </w:rPr>
              <w:t xml:space="preserve"> услуги и </w:t>
            </w:r>
            <w:proofErr w:type="gramStart"/>
            <w:r w:rsidRPr="00C36713">
              <w:rPr>
                <w:rFonts w:ascii="Arial" w:hAnsi="Arial" w:cs="Arial"/>
                <w:sz w:val="24"/>
                <w:szCs w:val="24"/>
              </w:rPr>
              <w:t>которое</w:t>
            </w:r>
            <w:proofErr w:type="gramEnd"/>
            <w:r w:rsidRPr="00C36713">
              <w:rPr>
                <w:rFonts w:ascii="Arial" w:hAnsi="Arial" w:cs="Arial"/>
                <w:sz w:val="24"/>
                <w:szCs w:val="24"/>
              </w:rPr>
              <w:t xml:space="preserve"> осуществляется органом исполнительной власти, предоставляющим услугу</w:t>
            </w:r>
          </w:p>
        </w:tc>
        <w:tc>
          <w:tcPr>
            <w:tcW w:w="6378" w:type="dxa"/>
          </w:tcPr>
          <w:p w:rsidR="00C86C97" w:rsidRPr="00C36713" w:rsidRDefault="00C86C97" w:rsidP="00EC04E1">
            <w:pPr>
              <w:spacing w:after="0" w:line="240" w:lineRule="auto"/>
              <w:ind w:left="113" w:right="113"/>
              <w:jc w:val="both"/>
              <w:rPr>
                <w:rFonts w:ascii="Arial" w:hAnsi="Arial" w:cs="Arial"/>
                <w:sz w:val="24"/>
                <w:szCs w:val="24"/>
              </w:rPr>
            </w:pPr>
            <w:r w:rsidRPr="00C36713">
              <w:rPr>
                <w:rFonts w:ascii="Arial" w:hAnsi="Arial" w:cs="Arial"/>
                <w:sz w:val="24"/>
                <w:szCs w:val="24"/>
              </w:rPr>
              <w:t>Согласование не требуется</w:t>
            </w:r>
          </w:p>
        </w:tc>
        <w:tc>
          <w:tcPr>
            <w:tcW w:w="4111" w:type="dxa"/>
          </w:tcPr>
          <w:p w:rsidR="00C86C97" w:rsidRPr="00C36713" w:rsidRDefault="00C86C97" w:rsidP="00BB7E5B">
            <w:pPr>
              <w:spacing w:after="0" w:line="240" w:lineRule="auto"/>
              <w:rPr>
                <w:rFonts w:ascii="Arial" w:hAnsi="Arial" w:cs="Arial"/>
                <w:sz w:val="24"/>
                <w:szCs w:val="24"/>
              </w:rPr>
            </w:pPr>
            <w:r w:rsidRPr="00C36713">
              <w:rPr>
                <w:rFonts w:ascii="Arial" w:hAnsi="Arial" w:cs="Arial"/>
                <w:sz w:val="24"/>
                <w:szCs w:val="24"/>
              </w:rPr>
              <w:t> </w:t>
            </w:r>
          </w:p>
        </w:tc>
      </w:tr>
      <w:tr w:rsidR="00EB335B" w:rsidRPr="00C36713" w:rsidTr="003245F3">
        <w:trPr>
          <w:tblCellSpacing w:w="0" w:type="dxa"/>
        </w:trPr>
        <w:tc>
          <w:tcPr>
            <w:tcW w:w="4403" w:type="dxa"/>
          </w:tcPr>
          <w:p w:rsidR="00EB335B" w:rsidRPr="00C36713" w:rsidRDefault="00EB335B" w:rsidP="003245F3">
            <w:pPr>
              <w:spacing w:after="0" w:line="240" w:lineRule="auto"/>
              <w:ind w:left="113" w:right="113"/>
              <w:rPr>
                <w:rFonts w:ascii="Arial" w:hAnsi="Arial" w:cs="Arial"/>
                <w:sz w:val="24"/>
                <w:szCs w:val="24"/>
              </w:rPr>
            </w:pPr>
            <w:r w:rsidRPr="00C36713">
              <w:rPr>
                <w:rFonts w:ascii="Arial" w:hAnsi="Arial" w:cs="Arial"/>
                <w:sz w:val="24"/>
                <w:szCs w:val="24"/>
              </w:rPr>
              <w:t>2.8. Исчерпывающий перечень оснований для отказа в приеме документов, необходимых для предоставления услуги</w:t>
            </w:r>
          </w:p>
        </w:tc>
        <w:tc>
          <w:tcPr>
            <w:tcW w:w="6378" w:type="dxa"/>
          </w:tcPr>
          <w:p w:rsidR="00197903" w:rsidRPr="00C36713" w:rsidRDefault="00197903" w:rsidP="00EC04E1">
            <w:pPr>
              <w:spacing w:after="0" w:line="240" w:lineRule="auto"/>
              <w:ind w:left="113" w:right="113"/>
              <w:jc w:val="both"/>
              <w:rPr>
                <w:rFonts w:ascii="Arial" w:hAnsi="Arial" w:cs="Arial"/>
                <w:sz w:val="24"/>
                <w:szCs w:val="24"/>
              </w:rPr>
            </w:pPr>
            <w:r w:rsidRPr="00C36713">
              <w:rPr>
                <w:rFonts w:ascii="Arial" w:hAnsi="Arial" w:cs="Arial"/>
                <w:sz w:val="24"/>
                <w:szCs w:val="24"/>
              </w:rPr>
              <w:t xml:space="preserve">1. </w:t>
            </w:r>
            <w:r w:rsidR="00F128C8" w:rsidRPr="00C36713">
              <w:rPr>
                <w:rFonts w:ascii="Arial" w:hAnsi="Arial" w:cs="Arial"/>
                <w:sz w:val="24"/>
                <w:szCs w:val="24"/>
              </w:rPr>
              <w:t>н</w:t>
            </w:r>
            <w:r w:rsidRPr="00C36713">
              <w:rPr>
                <w:rFonts w:ascii="Arial" w:hAnsi="Arial" w:cs="Arial"/>
                <w:sz w:val="24"/>
                <w:szCs w:val="24"/>
              </w:rPr>
              <w:t>есоответствие представленных документов перечню документов, указанных в п. 2.5. настоящего Регламента</w:t>
            </w:r>
            <w:r w:rsidR="00F128C8" w:rsidRPr="00C36713">
              <w:rPr>
                <w:rFonts w:ascii="Arial" w:hAnsi="Arial" w:cs="Arial"/>
                <w:sz w:val="24"/>
                <w:szCs w:val="24"/>
              </w:rPr>
              <w:t>;</w:t>
            </w:r>
          </w:p>
          <w:p w:rsidR="00EB335B" w:rsidRPr="00C36713" w:rsidRDefault="00197903" w:rsidP="00F128C8">
            <w:pPr>
              <w:spacing w:after="0" w:line="240" w:lineRule="auto"/>
              <w:ind w:left="113" w:right="113"/>
              <w:jc w:val="both"/>
              <w:rPr>
                <w:rFonts w:ascii="Arial" w:hAnsi="Arial" w:cs="Arial"/>
                <w:sz w:val="24"/>
                <w:szCs w:val="24"/>
              </w:rPr>
            </w:pPr>
            <w:r w:rsidRPr="00C36713">
              <w:rPr>
                <w:rFonts w:ascii="Arial" w:hAnsi="Arial" w:cs="Arial"/>
                <w:sz w:val="24"/>
                <w:szCs w:val="24"/>
              </w:rPr>
              <w:t xml:space="preserve">2. </w:t>
            </w:r>
            <w:r w:rsidR="00F128C8" w:rsidRPr="00C36713">
              <w:rPr>
                <w:rFonts w:ascii="Arial" w:hAnsi="Arial" w:cs="Arial"/>
                <w:sz w:val="24"/>
                <w:szCs w:val="24"/>
              </w:rPr>
              <w:t>н</w:t>
            </w:r>
            <w:r w:rsidRPr="00C36713">
              <w:rPr>
                <w:rFonts w:ascii="Arial" w:hAnsi="Arial" w:cs="Arial"/>
                <w:sz w:val="24"/>
                <w:szCs w:val="24"/>
              </w:rPr>
              <w:t>аличие неоговоренных исправлений в подаваемых документах</w:t>
            </w:r>
          </w:p>
        </w:tc>
        <w:tc>
          <w:tcPr>
            <w:tcW w:w="4111" w:type="dxa"/>
          </w:tcPr>
          <w:p w:rsidR="00EB335B" w:rsidRPr="00C36713" w:rsidRDefault="00EB335B" w:rsidP="00BB7E5B">
            <w:pPr>
              <w:spacing w:after="0" w:line="240" w:lineRule="auto"/>
              <w:rPr>
                <w:rFonts w:ascii="Arial" w:hAnsi="Arial" w:cs="Arial"/>
                <w:sz w:val="24"/>
                <w:szCs w:val="24"/>
              </w:rPr>
            </w:pPr>
            <w:r w:rsidRPr="00C36713">
              <w:rPr>
                <w:rFonts w:ascii="Arial" w:hAnsi="Arial" w:cs="Arial"/>
                <w:sz w:val="24"/>
                <w:szCs w:val="24"/>
              </w:rPr>
              <w:t> </w:t>
            </w:r>
          </w:p>
        </w:tc>
      </w:tr>
      <w:tr w:rsidR="00EB335B" w:rsidRPr="00C36713" w:rsidTr="003245F3">
        <w:trPr>
          <w:tblCellSpacing w:w="0" w:type="dxa"/>
        </w:trPr>
        <w:tc>
          <w:tcPr>
            <w:tcW w:w="4403" w:type="dxa"/>
          </w:tcPr>
          <w:p w:rsidR="00EB335B" w:rsidRPr="00C36713" w:rsidRDefault="00C86C97" w:rsidP="003245F3">
            <w:pPr>
              <w:spacing w:after="0" w:line="240" w:lineRule="auto"/>
              <w:ind w:left="113" w:right="113"/>
              <w:rPr>
                <w:rFonts w:ascii="Arial" w:hAnsi="Arial" w:cs="Arial"/>
                <w:sz w:val="24"/>
                <w:szCs w:val="24"/>
              </w:rPr>
            </w:pPr>
            <w:r w:rsidRPr="00C36713">
              <w:rPr>
                <w:rFonts w:ascii="Arial" w:hAnsi="Arial" w:cs="Arial"/>
                <w:sz w:val="24"/>
                <w:szCs w:val="24"/>
              </w:rPr>
              <w:t>2.9.</w:t>
            </w:r>
            <w:r w:rsidR="003245F3" w:rsidRPr="00C36713">
              <w:rPr>
                <w:rFonts w:ascii="Arial" w:hAnsi="Arial" w:cs="Arial"/>
                <w:sz w:val="24"/>
                <w:szCs w:val="24"/>
              </w:rPr>
              <w:t xml:space="preserve"> </w:t>
            </w:r>
            <w:r w:rsidRPr="00C36713">
              <w:rPr>
                <w:rFonts w:ascii="Arial" w:hAnsi="Arial" w:cs="Arial"/>
                <w:sz w:val="24"/>
                <w:szCs w:val="24"/>
              </w:rPr>
              <w:t>Исчерпывающий перечень оснований для приостановления или отказа в предоставлении услуги</w:t>
            </w:r>
          </w:p>
        </w:tc>
        <w:tc>
          <w:tcPr>
            <w:tcW w:w="6378" w:type="dxa"/>
          </w:tcPr>
          <w:p w:rsidR="006350AD" w:rsidRPr="00C36713" w:rsidRDefault="006350AD" w:rsidP="00EC04E1">
            <w:pPr>
              <w:autoSpaceDE w:val="0"/>
              <w:autoSpaceDN w:val="0"/>
              <w:spacing w:after="0" w:line="240" w:lineRule="auto"/>
              <w:ind w:left="113" w:right="113"/>
              <w:jc w:val="both"/>
              <w:rPr>
                <w:rFonts w:ascii="Arial" w:hAnsi="Arial" w:cs="Arial"/>
                <w:sz w:val="24"/>
                <w:szCs w:val="24"/>
              </w:rPr>
            </w:pPr>
            <w:r w:rsidRPr="00C36713">
              <w:rPr>
                <w:rFonts w:ascii="Arial" w:hAnsi="Arial" w:cs="Arial"/>
                <w:sz w:val="24"/>
                <w:szCs w:val="24"/>
              </w:rPr>
              <w:t>Основания для приостановления предоставления государственной услуги не предусмотрены.</w:t>
            </w:r>
          </w:p>
          <w:p w:rsidR="006350AD" w:rsidRPr="00C36713" w:rsidRDefault="006350AD" w:rsidP="00EC04E1">
            <w:pPr>
              <w:spacing w:after="0" w:line="240" w:lineRule="auto"/>
              <w:ind w:left="113" w:right="113"/>
              <w:jc w:val="both"/>
              <w:rPr>
                <w:rFonts w:ascii="Arial" w:hAnsi="Arial" w:cs="Arial"/>
                <w:sz w:val="24"/>
                <w:szCs w:val="24"/>
              </w:rPr>
            </w:pPr>
            <w:r w:rsidRPr="00C36713">
              <w:rPr>
                <w:rFonts w:ascii="Arial" w:hAnsi="Arial" w:cs="Arial"/>
                <w:sz w:val="24"/>
                <w:szCs w:val="24"/>
              </w:rPr>
              <w:t>Основанием для отказа</w:t>
            </w:r>
            <w:r w:rsidR="00F128C8" w:rsidRPr="00C36713">
              <w:rPr>
                <w:rFonts w:ascii="Arial" w:hAnsi="Arial" w:cs="Arial"/>
                <w:sz w:val="24"/>
                <w:szCs w:val="24"/>
              </w:rPr>
              <w:t xml:space="preserve"> </w:t>
            </w:r>
            <w:r w:rsidRPr="00C36713">
              <w:rPr>
                <w:rFonts w:ascii="Arial" w:hAnsi="Arial" w:cs="Arial"/>
                <w:sz w:val="24"/>
                <w:szCs w:val="24"/>
              </w:rPr>
              <w:t>в предоставлении услуги является:</w:t>
            </w:r>
          </w:p>
          <w:p w:rsidR="007D0A78" w:rsidRPr="00C36713" w:rsidRDefault="007D0A78" w:rsidP="00EC04E1">
            <w:pPr>
              <w:spacing w:after="0" w:line="240" w:lineRule="auto"/>
              <w:ind w:left="113" w:right="113"/>
              <w:jc w:val="both"/>
              <w:rPr>
                <w:rFonts w:ascii="Arial" w:hAnsi="Arial" w:cs="Arial"/>
                <w:sz w:val="24"/>
                <w:szCs w:val="24"/>
              </w:rPr>
            </w:pPr>
            <w:r w:rsidRPr="00C36713">
              <w:rPr>
                <w:rFonts w:ascii="Arial" w:hAnsi="Arial" w:cs="Arial"/>
                <w:sz w:val="24"/>
                <w:szCs w:val="24"/>
              </w:rPr>
              <w:t>- несоответствие представленных документов перечню документов, указанных в пункте 2.5</w:t>
            </w:r>
            <w:r w:rsidR="00197903" w:rsidRPr="00C36713">
              <w:rPr>
                <w:rFonts w:ascii="Arial" w:hAnsi="Arial" w:cs="Arial"/>
                <w:sz w:val="24"/>
                <w:szCs w:val="24"/>
              </w:rPr>
              <w:t>.</w:t>
            </w:r>
            <w:r w:rsidRPr="00C36713">
              <w:rPr>
                <w:rFonts w:ascii="Arial" w:hAnsi="Arial" w:cs="Arial"/>
                <w:sz w:val="24"/>
                <w:szCs w:val="24"/>
              </w:rPr>
              <w:t xml:space="preserve"> настоящего </w:t>
            </w:r>
            <w:r w:rsidR="00BB7E5B" w:rsidRPr="00C36713">
              <w:rPr>
                <w:rFonts w:ascii="Arial" w:hAnsi="Arial" w:cs="Arial"/>
                <w:sz w:val="24"/>
                <w:szCs w:val="24"/>
              </w:rPr>
              <w:t>Регламента;</w:t>
            </w:r>
          </w:p>
          <w:p w:rsidR="00EB335B" w:rsidRPr="00C36713" w:rsidRDefault="00232538" w:rsidP="00EC04E1">
            <w:pPr>
              <w:spacing w:after="0" w:line="240" w:lineRule="auto"/>
              <w:ind w:left="113" w:right="113"/>
              <w:jc w:val="both"/>
              <w:rPr>
                <w:rFonts w:ascii="Arial" w:hAnsi="Arial" w:cs="Arial"/>
                <w:sz w:val="24"/>
                <w:szCs w:val="24"/>
              </w:rPr>
            </w:pPr>
            <w:r w:rsidRPr="00C36713">
              <w:rPr>
                <w:rFonts w:ascii="Arial" w:hAnsi="Arial" w:cs="Arial"/>
                <w:sz w:val="24"/>
                <w:szCs w:val="24"/>
              </w:rPr>
              <w:t>- ущемление гражданских и</w:t>
            </w:r>
            <w:r w:rsidR="00197903" w:rsidRPr="00C36713">
              <w:rPr>
                <w:rFonts w:ascii="Arial" w:hAnsi="Arial" w:cs="Arial"/>
                <w:sz w:val="24"/>
                <w:szCs w:val="24"/>
              </w:rPr>
              <w:t xml:space="preserve"> имущественных прав подопечного;</w:t>
            </w:r>
          </w:p>
          <w:p w:rsidR="00197903" w:rsidRPr="00C36713" w:rsidRDefault="00197903" w:rsidP="009556DD">
            <w:pPr>
              <w:spacing w:after="0" w:line="240" w:lineRule="auto"/>
              <w:ind w:left="113" w:right="113"/>
              <w:jc w:val="both"/>
              <w:rPr>
                <w:rFonts w:ascii="Arial" w:hAnsi="Arial" w:cs="Arial"/>
                <w:sz w:val="24"/>
                <w:szCs w:val="24"/>
              </w:rPr>
            </w:pPr>
            <w:r w:rsidRPr="00C36713">
              <w:rPr>
                <w:rFonts w:ascii="Arial" w:hAnsi="Arial" w:cs="Arial"/>
                <w:sz w:val="24"/>
                <w:szCs w:val="24"/>
              </w:rPr>
              <w:t>- в документах, предоставленных заявителем выявленные достоверные или искаженные сведения</w:t>
            </w:r>
          </w:p>
        </w:tc>
        <w:tc>
          <w:tcPr>
            <w:tcW w:w="4111" w:type="dxa"/>
          </w:tcPr>
          <w:p w:rsidR="00AE217B" w:rsidRPr="00C36713" w:rsidRDefault="00EB335B" w:rsidP="00BB7E5B">
            <w:pPr>
              <w:spacing w:after="0" w:line="240" w:lineRule="auto"/>
              <w:rPr>
                <w:rFonts w:ascii="Arial" w:hAnsi="Arial" w:cs="Arial"/>
                <w:sz w:val="24"/>
                <w:szCs w:val="24"/>
              </w:rPr>
            </w:pPr>
            <w:r w:rsidRPr="00C36713">
              <w:rPr>
                <w:rFonts w:ascii="Arial" w:hAnsi="Arial" w:cs="Arial"/>
                <w:sz w:val="24"/>
                <w:szCs w:val="24"/>
              </w:rPr>
              <w:t> </w:t>
            </w:r>
          </w:p>
          <w:p w:rsidR="00AE217B" w:rsidRPr="00C36713" w:rsidRDefault="00AE217B" w:rsidP="00BB7E5B">
            <w:pPr>
              <w:spacing w:after="0" w:line="240" w:lineRule="auto"/>
              <w:rPr>
                <w:rFonts w:ascii="Arial" w:hAnsi="Arial" w:cs="Arial"/>
                <w:sz w:val="24"/>
                <w:szCs w:val="24"/>
              </w:rPr>
            </w:pPr>
          </w:p>
          <w:p w:rsidR="00EB335B" w:rsidRPr="00C36713" w:rsidRDefault="00EB335B" w:rsidP="00BB7E5B">
            <w:pPr>
              <w:spacing w:after="0" w:line="240" w:lineRule="auto"/>
              <w:rPr>
                <w:rFonts w:ascii="Arial" w:hAnsi="Arial" w:cs="Arial"/>
                <w:sz w:val="24"/>
                <w:szCs w:val="24"/>
              </w:rPr>
            </w:pPr>
          </w:p>
        </w:tc>
      </w:tr>
      <w:tr w:rsidR="00F33992" w:rsidRPr="00C36713" w:rsidTr="003245F3">
        <w:trPr>
          <w:tblCellSpacing w:w="0" w:type="dxa"/>
        </w:trPr>
        <w:tc>
          <w:tcPr>
            <w:tcW w:w="4403" w:type="dxa"/>
          </w:tcPr>
          <w:p w:rsidR="00F33992" w:rsidRPr="00C36713" w:rsidRDefault="00F33992" w:rsidP="003245F3">
            <w:pPr>
              <w:spacing w:after="0" w:line="240" w:lineRule="auto"/>
              <w:ind w:left="113" w:right="113"/>
              <w:rPr>
                <w:rFonts w:ascii="Arial" w:hAnsi="Arial" w:cs="Arial"/>
                <w:sz w:val="24"/>
                <w:szCs w:val="24"/>
              </w:rPr>
            </w:pPr>
            <w:r w:rsidRPr="00C36713">
              <w:rPr>
                <w:rFonts w:ascii="Arial" w:hAnsi="Arial" w:cs="Arial"/>
                <w:sz w:val="24"/>
                <w:szCs w:val="24"/>
              </w:rPr>
              <w:t>2.10.</w:t>
            </w:r>
            <w:r w:rsidR="003245F3" w:rsidRPr="00C36713">
              <w:rPr>
                <w:rFonts w:ascii="Arial" w:hAnsi="Arial" w:cs="Arial"/>
                <w:sz w:val="24"/>
                <w:szCs w:val="24"/>
              </w:rPr>
              <w:t xml:space="preserve"> </w:t>
            </w:r>
            <w:r w:rsidRPr="00C36713">
              <w:rPr>
                <w:rFonts w:ascii="Arial" w:hAnsi="Arial" w:cs="Arial"/>
                <w:sz w:val="24"/>
                <w:szCs w:val="24"/>
              </w:rPr>
              <w:t>Порядок, размер и основания взимания</w:t>
            </w:r>
            <w:r w:rsidR="00BB7E5B" w:rsidRPr="00C36713">
              <w:rPr>
                <w:rFonts w:ascii="Arial" w:hAnsi="Arial" w:cs="Arial"/>
                <w:sz w:val="24"/>
                <w:szCs w:val="24"/>
              </w:rPr>
              <w:t xml:space="preserve"> </w:t>
            </w:r>
            <w:r w:rsidRPr="00C36713">
              <w:rPr>
                <w:rFonts w:ascii="Arial" w:hAnsi="Arial" w:cs="Arial"/>
                <w:sz w:val="24"/>
                <w:szCs w:val="24"/>
              </w:rPr>
              <w:t>государственной пошлины или иной</w:t>
            </w:r>
            <w:r w:rsidR="001A47AE" w:rsidRPr="00C36713">
              <w:rPr>
                <w:rFonts w:ascii="Arial" w:hAnsi="Arial" w:cs="Arial"/>
                <w:sz w:val="24"/>
                <w:szCs w:val="24"/>
              </w:rPr>
              <w:t xml:space="preserve"> </w:t>
            </w:r>
            <w:r w:rsidRPr="00C36713">
              <w:rPr>
                <w:rFonts w:ascii="Arial" w:hAnsi="Arial" w:cs="Arial"/>
                <w:sz w:val="24"/>
                <w:szCs w:val="24"/>
              </w:rPr>
              <w:t>платы, взимаемой</w:t>
            </w:r>
            <w:r w:rsidR="001A47AE" w:rsidRPr="00C36713">
              <w:rPr>
                <w:rFonts w:ascii="Arial" w:hAnsi="Arial" w:cs="Arial"/>
                <w:sz w:val="24"/>
                <w:szCs w:val="24"/>
              </w:rPr>
              <w:t xml:space="preserve"> </w:t>
            </w:r>
            <w:r w:rsidRPr="00C36713">
              <w:rPr>
                <w:rFonts w:ascii="Arial" w:hAnsi="Arial" w:cs="Arial"/>
                <w:sz w:val="24"/>
                <w:szCs w:val="24"/>
              </w:rPr>
              <w:t>за</w:t>
            </w:r>
            <w:r w:rsidR="001A47AE" w:rsidRPr="00C36713">
              <w:rPr>
                <w:rFonts w:ascii="Arial" w:hAnsi="Arial" w:cs="Arial"/>
                <w:sz w:val="24"/>
                <w:szCs w:val="24"/>
              </w:rPr>
              <w:t xml:space="preserve"> </w:t>
            </w:r>
            <w:r w:rsidRPr="00C36713">
              <w:rPr>
                <w:rFonts w:ascii="Arial" w:hAnsi="Arial" w:cs="Arial"/>
                <w:sz w:val="24"/>
                <w:szCs w:val="24"/>
              </w:rPr>
              <w:t>предоставление</w:t>
            </w:r>
            <w:r w:rsidR="00BB7E5B" w:rsidRPr="00C36713">
              <w:rPr>
                <w:rFonts w:ascii="Arial" w:hAnsi="Arial" w:cs="Arial"/>
                <w:sz w:val="24"/>
                <w:szCs w:val="24"/>
              </w:rPr>
              <w:t xml:space="preserve"> услуги</w:t>
            </w:r>
          </w:p>
        </w:tc>
        <w:tc>
          <w:tcPr>
            <w:tcW w:w="6378" w:type="dxa"/>
          </w:tcPr>
          <w:p w:rsidR="00F33992" w:rsidRPr="00C36713" w:rsidRDefault="00F33992" w:rsidP="00EC04E1">
            <w:pPr>
              <w:spacing w:after="0" w:line="240" w:lineRule="auto"/>
              <w:ind w:left="113" w:right="113"/>
              <w:jc w:val="both"/>
              <w:rPr>
                <w:rFonts w:ascii="Arial" w:hAnsi="Arial" w:cs="Arial"/>
                <w:sz w:val="24"/>
                <w:szCs w:val="24"/>
              </w:rPr>
            </w:pPr>
            <w:r w:rsidRPr="00C36713">
              <w:rPr>
                <w:rFonts w:ascii="Arial" w:hAnsi="Arial" w:cs="Arial"/>
                <w:sz w:val="24"/>
                <w:szCs w:val="24"/>
              </w:rPr>
              <w:t>Услуга предоста</w:t>
            </w:r>
            <w:r w:rsidR="00BB7E5B" w:rsidRPr="00C36713">
              <w:rPr>
                <w:rFonts w:ascii="Arial" w:hAnsi="Arial" w:cs="Arial"/>
                <w:sz w:val="24"/>
                <w:szCs w:val="24"/>
              </w:rPr>
              <w:t>вляется на безвозмездной основе</w:t>
            </w:r>
          </w:p>
          <w:p w:rsidR="00F33992" w:rsidRPr="00C36713" w:rsidRDefault="00F33992" w:rsidP="00EC04E1">
            <w:pPr>
              <w:spacing w:after="0" w:line="240" w:lineRule="auto"/>
              <w:ind w:left="113" w:right="113"/>
              <w:jc w:val="both"/>
              <w:rPr>
                <w:rFonts w:ascii="Arial" w:hAnsi="Arial" w:cs="Arial"/>
                <w:sz w:val="24"/>
                <w:szCs w:val="24"/>
              </w:rPr>
            </w:pPr>
            <w:r w:rsidRPr="00C36713">
              <w:rPr>
                <w:rFonts w:ascii="Arial" w:hAnsi="Arial" w:cs="Arial"/>
                <w:sz w:val="24"/>
                <w:szCs w:val="24"/>
              </w:rPr>
              <w:t> </w:t>
            </w:r>
          </w:p>
        </w:tc>
        <w:tc>
          <w:tcPr>
            <w:tcW w:w="4111" w:type="dxa"/>
          </w:tcPr>
          <w:p w:rsidR="00F33992" w:rsidRPr="00C36713" w:rsidRDefault="00F33992" w:rsidP="00BB7E5B">
            <w:pPr>
              <w:spacing w:after="0" w:line="240" w:lineRule="auto"/>
              <w:rPr>
                <w:rFonts w:ascii="Arial" w:hAnsi="Arial" w:cs="Arial"/>
                <w:sz w:val="24"/>
                <w:szCs w:val="24"/>
              </w:rPr>
            </w:pPr>
            <w:r w:rsidRPr="00C36713">
              <w:rPr>
                <w:rFonts w:ascii="Arial" w:hAnsi="Arial" w:cs="Arial"/>
                <w:sz w:val="24"/>
                <w:szCs w:val="24"/>
              </w:rPr>
              <w:t> </w:t>
            </w:r>
          </w:p>
        </w:tc>
      </w:tr>
      <w:tr w:rsidR="00F33992" w:rsidRPr="00C36713" w:rsidTr="003245F3">
        <w:trPr>
          <w:tblCellSpacing w:w="0" w:type="dxa"/>
        </w:trPr>
        <w:tc>
          <w:tcPr>
            <w:tcW w:w="4403" w:type="dxa"/>
          </w:tcPr>
          <w:p w:rsidR="00F33992" w:rsidRPr="00C36713" w:rsidRDefault="00F33992" w:rsidP="00497CA3">
            <w:pPr>
              <w:pStyle w:val="ConsPlusCell"/>
              <w:widowControl/>
              <w:ind w:left="113" w:right="113" w:firstLine="0"/>
              <w:jc w:val="left"/>
              <w:rPr>
                <w:sz w:val="24"/>
                <w:szCs w:val="24"/>
              </w:rPr>
            </w:pPr>
            <w:r w:rsidRPr="00C36713">
              <w:rPr>
                <w:sz w:val="24"/>
                <w:szCs w:val="24"/>
              </w:rPr>
              <w:t>2.11. Порядок, размер и основания взимания платы</w:t>
            </w:r>
            <w:r w:rsidR="001A47AE" w:rsidRPr="00C36713">
              <w:rPr>
                <w:sz w:val="24"/>
                <w:szCs w:val="24"/>
              </w:rPr>
              <w:t xml:space="preserve"> </w:t>
            </w:r>
            <w:r w:rsidRPr="00C36713">
              <w:rPr>
                <w:sz w:val="24"/>
                <w:szCs w:val="24"/>
              </w:rPr>
              <w:t>за</w:t>
            </w:r>
            <w:r w:rsidR="00BB7E5B" w:rsidRPr="00C36713">
              <w:rPr>
                <w:sz w:val="24"/>
                <w:szCs w:val="24"/>
              </w:rPr>
              <w:t xml:space="preserve"> </w:t>
            </w:r>
            <w:r w:rsidRPr="00C36713">
              <w:rPr>
                <w:sz w:val="24"/>
                <w:szCs w:val="24"/>
              </w:rPr>
              <w:t>предоставление услуг,</w:t>
            </w:r>
            <w:r w:rsidR="001A47AE" w:rsidRPr="00C36713">
              <w:rPr>
                <w:sz w:val="24"/>
                <w:szCs w:val="24"/>
              </w:rPr>
              <w:t xml:space="preserve"> </w:t>
            </w:r>
            <w:r w:rsidRPr="00C36713">
              <w:rPr>
                <w:sz w:val="24"/>
                <w:szCs w:val="24"/>
              </w:rPr>
              <w:t>которые являются</w:t>
            </w:r>
            <w:r w:rsidR="001A47AE" w:rsidRPr="00C36713">
              <w:rPr>
                <w:sz w:val="24"/>
                <w:szCs w:val="24"/>
              </w:rPr>
              <w:t xml:space="preserve"> </w:t>
            </w:r>
            <w:proofErr w:type="spellStart"/>
            <w:proofErr w:type="gramStart"/>
            <w:r w:rsidRPr="00C36713">
              <w:rPr>
                <w:sz w:val="24"/>
                <w:szCs w:val="24"/>
              </w:rPr>
              <w:t>необходи</w:t>
            </w:r>
            <w:r w:rsidR="003245F3" w:rsidRPr="00C36713">
              <w:rPr>
                <w:sz w:val="24"/>
                <w:szCs w:val="24"/>
              </w:rPr>
              <w:t>-</w:t>
            </w:r>
            <w:r w:rsidRPr="00C36713">
              <w:rPr>
                <w:sz w:val="24"/>
                <w:szCs w:val="24"/>
              </w:rPr>
              <w:t>мыми</w:t>
            </w:r>
            <w:proofErr w:type="spellEnd"/>
            <w:proofErr w:type="gramEnd"/>
            <w:r w:rsidRPr="00C36713">
              <w:rPr>
                <w:sz w:val="24"/>
                <w:szCs w:val="24"/>
              </w:rPr>
              <w:t xml:space="preserve"> и обязательными для предоставления </w:t>
            </w:r>
            <w:r w:rsidR="00497CA3" w:rsidRPr="00C36713">
              <w:rPr>
                <w:sz w:val="24"/>
                <w:szCs w:val="24"/>
              </w:rPr>
              <w:t>государственной</w:t>
            </w:r>
            <w:r w:rsidR="00162277" w:rsidRPr="00C36713">
              <w:rPr>
                <w:sz w:val="24"/>
                <w:szCs w:val="24"/>
              </w:rPr>
              <w:t xml:space="preserve"> </w:t>
            </w:r>
            <w:r w:rsidRPr="00C36713">
              <w:rPr>
                <w:sz w:val="24"/>
                <w:szCs w:val="24"/>
              </w:rPr>
              <w:t>услуги,</w:t>
            </w:r>
            <w:r w:rsidR="001A47AE" w:rsidRPr="00C36713">
              <w:rPr>
                <w:sz w:val="24"/>
                <w:szCs w:val="24"/>
              </w:rPr>
              <w:t xml:space="preserve"> </w:t>
            </w:r>
            <w:r w:rsidRPr="00C36713">
              <w:rPr>
                <w:sz w:val="24"/>
                <w:szCs w:val="24"/>
              </w:rPr>
              <w:t>включая информацию о методике расчета</w:t>
            </w:r>
            <w:r w:rsidR="001A47AE" w:rsidRPr="00C36713">
              <w:rPr>
                <w:sz w:val="24"/>
                <w:szCs w:val="24"/>
              </w:rPr>
              <w:t xml:space="preserve"> </w:t>
            </w:r>
            <w:r w:rsidRPr="00C36713">
              <w:rPr>
                <w:sz w:val="24"/>
                <w:szCs w:val="24"/>
              </w:rPr>
              <w:t>такой</w:t>
            </w:r>
            <w:r w:rsidR="001A47AE" w:rsidRPr="00C36713">
              <w:rPr>
                <w:sz w:val="24"/>
                <w:szCs w:val="24"/>
              </w:rPr>
              <w:t xml:space="preserve"> </w:t>
            </w:r>
            <w:r w:rsidRPr="00C36713">
              <w:rPr>
                <w:sz w:val="24"/>
                <w:szCs w:val="24"/>
              </w:rPr>
              <w:t>платы</w:t>
            </w:r>
          </w:p>
        </w:tc>
        <w:tc>
          <w:tcPr>
            <w:tcW w:w="6378" w:type="dxa"/>
          </w:tcPr>
          <w:p w:rsidR="00F33992" w:rsidRPr="00C36713" w:rsidRDefault="004A5CA5" w:rsidP="009556DD">
            <w:pPr>
              <w:pStyle w:val="ConsPlusCell"/>
              <w:widowControl/>
              <w:ind w:left="113" w:right="113" w:firstLine="0"/>
              <w:rPr>
                <w:sz w:val="24"/>
                <w:szCs w:val="24"/>
              </w:rPr>
            </w:pPr>
            <w:r w:rsidRPr="00C36713">
              <w:rPr>
                <w:sz w:val="24"/>
                <w:szCs w:val="24"/>
              </w:rPr>
              <w:t>Предоставление необходимых и обязательных услуг не требуется</w:t>
            </w:r>
          </w:p>
        </w:tc>
        <w:tc>
          <w:tcPr>
            <w:tcW w:w="4111" w:type="dxa"/>
          </w:tcPr>
          <w:p w:rsidR="00F33992" w:rsidRPr="00C36713" w:rsidRDefault="00F33992" w:rsidP="00BB7E5B">
            <w:pPr>
              <w:spacing w:after="0" w:line="240" w:lineRule="auto"/>
              <w:rPr>
                <w:rFonts w:ascii="Arial" w:hAnsi="Arial" w:cs="Arial"/>
                <w:sz w:val="24"/>
                <w:szCs w:val="24"/>
              </w:rPr>
            </w:pPr>
          </w:p>
        </w:tc>
      </w:tr>
      <w:tr w:rsidR="00F33992" w:rsidRPr="00C36713" w:rsidTr="003245F3">
        <w:trPr>
          <w:tblCellSpacing w:w="0" w:type="dxa"/>
        </w:trPr>
        <w:tc>
          <w:tcPr>
            <w:tcW w:w="4403" w:type="dxa"/>
          </w:tcPr>
          <w:p w:rsidR="00F33992" w:rsidRPr="00C36713" w:rsidRDefault="00F33992" w:rsidP="003245F3">
            <w:pPr>
              <w:pStyle w:val="ConsPlusCell"/>
              <w:widowControl/>
              <w:ind w:left="113" w:right="113" w:firstLine="0"/>
              <w:jc w:val="left"/>
              <w:rPr>
                <w:sz w:val="24"/>
                <w:szCs w:val="24"/>
              </w:rPr>
            </w:pPr>
            <w:r w:rsidRPr="00C36713">
              <w:rPr>
                <w:sz w:val="24"/>
                <w:szCs w:val="24"/>
              </w:rPr>
              <w:t>2.12. Максимальный</w:t>
            </w:r>
            <w:r w:rsidR="001A47AE" w:rsidRPr="00C36713">
              <w:rPr>
                <w:sz w:val="24"/>
                <w:szCs w:val="24"/>
              </w:rPr>
              <w:t xml:space="preserve"> </w:t>
            </w:r>
            <w:r w:rsidRPr="00C36713">
              <w:rPr>
                <w:sz w:val="24"/>
                <w:szCs w:val="24"/>
              </w:rPr>
              <w:t>срок</w:t>
            </w:r>
            <w:r w:rsidR="001A47AE" w:rsidRPr="00C36713">
              <w:rPr>
                <w:sz w:val="24"/>
                <w:szCs w:val="24"/>
              </w:rPr>
              <w:t xml:space="preserve"> </w:t>
            </w:r>
            <w:r w:rsidRPr="00C36713">
              <w:rPr>
                <w:sz w:val="24"/>
                <w:szCs w:val="24"/>
              </w:rPr>
              <w:t>ожидания в очереди при подаче запроса о</w:t>
            </w:r>
            <w:r w:rsidR="001A47AE" w:rsidRPr="00C36713">
              <w:rPr>
                <w:sz w:val="24"/>
                <w:szCs w:val="24"/>
              </w:rPr>
              <w:t xml:space="preserve"> </w:t>
            </w:r>
            <w:r w:rsidRPr="00C36713">
              <w:rPr>
                <w:sz w:val="24"/>
                <w:szCs w:val="24"/>
              </w:rPr>
              <w:t>предоставлении</w:t>
            </w:r>
            <w:r w:rsidR="001A47AE" w:rsidRPr="00C36713">
              <w:rPr>
                <w:sz w:val="24"/>
                <w:szCs w:val="24"/>
              </w:rPr>
              <w:t xml:space="preserve"> </w:t>
            </w:r>
            <w:r w:rsidRPr="00C36713">
              <w:rPr>
                <w:sz w:val="24"/>
                <w:szCs w:val="24"/>
              </w:rPr>
              <w:t>услуги и при</w:t>
            </w:r>
            <w:r w:rsidR="00BB7E5B" w:rsidRPr="00C36713">
              <w:rPr>
                <w:sz w:val="24"/>
                <w:szCs w:val="24"/>
              </w:rPr>
              <w:t xml:space="preserve"> </w:t>
            </w:r>
            <w:r w:rsidRPr="00C36713">
              <w:rPr>
                <w:sz w:val="24"/>
                <w:szCs w:val="24"/>
              </w:rPr>
              <w:t>получении результата предоставления услуги</w:t>
            </w:r>
          </w:p>
        </w:tc>
        <w:tc>
          <w:tcPr>
            <w:tcW w:w="6378" w:type="dxa"/>
          </w:tcPr>
          <w:p w:rsidR="00F33992" w:rsidRPr="00C36713" w:rsidRDefault="00F33992" w:rsidP="009556DD">
            <w:pPr>
              <w:pStyle w:val="ConsPlusCell"/>
              <w:widowControl/>
              <w:ind w:left="113" w:right="113" w:firstLine="0"/>
              <w:rPr>
                <w:sz w:val="24"/>
                <w:szCs w:val="24"/>
              </w:rPr>
            </w:pPr>
            <w:r w:rsidRPr="00C36713">
              <w:rPr>
                <w:sz w:val="24"/>
                <w:szCs w:val="24"/>
              </w:rPr>
              <w:t>Очередность для отдельных категорий</w:t>
            </w:r>
            <w:r w:rsidR="00D63348" w:rsidRPr="00C36713">
              <w:rPr>
                <w:sz w:val="24"/>
                <w:szCs w:val="24"/>
              </w:rPr>
              <w:t xml:space="preserve"> </w:t>
            </w:r>
            <w:r w:rsidRPr="00C36713">
              <w:rPr>
                <w:sz w:val="24"/>
                <w:szCs w:val="24"/>
              </w:rPr>
              <w:t>получателей услуги</w:t>
            </w:r>
            <w:r w:rsidR="00D63348" w:rsidRPr="00C36713">
              <w:rPr>
                <w:sz w:val="24"/>
                <w:szCs w:val="24"/>
              </w:rPr>
              <w:t xml:space="preserve"> </w:t>
            </w:r>
            <w:r w:rsidRPr="00C36713">
              <w:rPr>
                <w:sz w:val="24"/>
                <w:szCs w:val="24"/>
              </w:rPr>
              <w:t>не</w:t>
            </w:r>
            <w:r w:rsidR="00D63348" w:rsidRPr="00C36713">
              <w:rPr>
                <w:sz w:val="24"/>
                <w:szCs w:val="24"/>
              </w:rPr>
              <w:t xml:space="preserve"> </w:t>
            </w:r>
            <w:r w:rsidRPr="00C36713">
              <w:rPr>
                <w:sz w:val="24"/>
                <w:szCs w:val="24"/>
              </w:rPr>
              <w:t>установлена. Максимальный срок ожидания</w:t>
            </w:r>
            <w:r w:rsidR="00F22F8F" w:rsidRPr="00C36713">
              <w:rPr>
                <w:sz w:val="24"/>
                <w:szCs w:val="24"/>
              </w:rPr>
              <w:t xml:space="preserve"> </w:t>
            </w:r>
            <w:r w:rsidRPr="00C36713">
              <w:rPr>
                <w:sz w:val="24"/>
                <w:szCs w:val="24"/>
              </w:rPr>
              <w:t>приема</w:t>
            </w:r>
            <w:r w:rsidR="00D63348" w:rsidRPr="00C36713">
              <w:rPr>
                <w:sz w:val="24"/>
                <w:szCs w:val="24"/>
              </w:rPr>
              <w:t xml:space="preserve"> </w:t>
            </w:r>
            <w:r w:rsidRPr="00C36713">
              <w:rPr>
                <w:sz w:val="24"/>
                <w:szCs w:val="24"/>
              </w:rPr>
              <w:t>(ожидания обслуживания)</w:t>
            </w:r>
            <w:r w:rsidR="003506BC" w:rsidRPr="00C36713">
              <w:rPr>
                <w:sz w:val="24"/>
                <w:szCs w:val="24"/>
              </w:rPr>
              <w:t xml:space="preserve"> </w:t>
            </w:r>
            <w:r w:rsidR="007D0A78" w:rsidRPr="00C36713">
              <w:rPr>
                <w:sz w:val="24"/>
                <w:szCs w:val="24"/>
              </w:rPr>
              <w:t xml:space="preserve">получателя услуги </w:t>
            </w:r>
            <w:r w:rsidRPr="00C36713">
              <w:rPr>
                <w:sz w:val="24"/>
                <w:szCs w:val="24"/>
              </w:rPr>
              <w:t>(заявителя) не должен превышать 15 минут</w:t>
            </w:r>
          </w:p>
        </w:tc>
        <w:tc>
          <w:tcPr>
            <w:tcW w:w="4111" w:type="dxa"/>
          </w:tcPr>
          <w:p w:rsidR="00F33992" w:rsidRPr="00C36713" w:rsidRDefault="00F33992" w:rsidP="00BB7E5B">
            <w:pPr>
              <w:pStyle w:val="ConsPlusCell"/>
              <w:widowControl/>
              <w:ind w:firstLine="0"/>
              <w:jc w:val="left"/>
              <w:rPr>
                <w:sz w:val="24"/>
                <w:szCs w:val="24"/>
              </w:rPr>
            </w:pPr>
          </w:p>
        </w:tc>
      </w:tr>
      <w:tr w:rsidR="00F33992" w:rsidRPr="00C36713" w:rsidTr="003245F3">
        <w:trPr>
          <w:tblCellSpacing w:w="0" w:type="dxa"/>
        </w:trPr>
        <w:tc>
          <w:tcPr>
            <w:tcW w:w="4403" w:type="dxa"/>
          </w:tcPr>
          <w:p w:rsidR="00F33992" w:rsidRPr="00C36713" w:rsidRDefault="00F33992" w:rsidP="003245F3">
            <w:pPr>
              <w:pStyle w:val="ConsPlusCell"/>
              <w:widowControl/>
              <w:ind w:left="113" w:right="113" w:firstLine="0"/>
              <w:jc w:val="left"/>
              <w:rPr>
                <w:sz w:val="24"/>
                <w:szCs w:val="24"/>
              </w:rPr>
            </w:pPr>
            <w:r w:rsidRPr="00C36713">
              <w:rPr>
                <w:sz w:val="24"/>
                <w:szCs w:val="24"/>
              </w:rPr>
              <w:t>2.13. Срок регистрации запроса</w:t>
            </w:r>
            <w:r w:rsidR="001A47AE" w:rsidRPr="00C36713">
              <w:rPr>
                <w:sz w:val="24"/>
                <w:szCs w:val="24"/>
              </w:rPr>
              <w:t xml:space="preserve"> </w:t>
            </w:r>
            <w:r w:rsidRPr="00C36713">
              <w:rPr>
                <w:sz w:val="24"/>
                <w:szCs w:val="24"/>
              </w:rPr>
              <w:t>заявителя о предоставлении</w:t>
            </w:r>
            <w:r w:rsidR="001A47AE" w:rsidRPr="00C36713">
              <w:rPr>
                <w:sz w:val="24"/>
                <w:szCs w:val="24"/>
              </w:rPr>
              <w:t xml:space="preserve"> </w:t>
            </w:r>
            <w:r w:rsidRPr="00C36713">
              <w:rPr>
                <w:sz w:val="24"/>
                <w:szCs w:val="24"/>
              </w:rPr>
              <w:t>услуги</w:t>
            </w:r>
          </w:p>
        </w:tc>
        <w:tc>
          <w:tcPr>
            <w:tcW w:w="6378" w:type="dxa"/>
          </w:tcPr>
          <w:p w:rsidR="00F33992" w:rsidRPr="00C36713" w:rsidRDefault="00232538" w:rsidP="009556DD">
            <w:pPr>
              <w:pStyle w:val="ConsPlusCell"/>
              <w:widowControl/>
              <w:ind w:left="113" w:right="113" w:firstLine="0"/>
              <w:rPr>
                <w:sz w:val="24"/>
                <w:szCs w:val="24"/>
              </w:rPr>
            </w:pPr>
            <w:r w:rsidRPr="00C36713">
              <w:rPr>
                <w:sz w:val="24"/>
                <w:szCs w:val="24"/>
              </w:rPr>
              <w:t>В день поступления заявления</w:t>
            </w:r>
          </w:p>
        </w:tc>
        <w:tc>
          <w:tcPr>
            <w:tcW w:w="4111" w:type="dxa"/>
          </w:tcPr>
          <w:p w:rsidR="00F33992" w:rsidRPr="00C36713" w:rsidRDefault="00F33992" w:rsidP="00BB7E5B">
            <w:pPr>
              <w:pStyle w:val="ConsPlusCell"/>
              <w:widowControl/>
              <w:ind w:firstLine="0"/>
              <w:jc w:val="left"/>
              <w:rPr>
                <w:sz w:val="24"/>
                <w:szCs w:val="24"/>
              </w:rPr>
            </w:pPr>
          </w:p>
        </w:tc>
      </w:tr>
      <w:tr w:rsidR="00F33992" w:rsidRPr="00C36713" w:rsidTr="003245F3">
        <w:trPr>
          <w:tblCellSpacing w:w="0" w:type="dxa"/>
        </w:trPr>
        <w:tc>
          <w:tcPr>
            <w:tcW w:w="4403" w:type="dxa"/>
          </w:tcPr>
          <w:p w:rsidR="00F33992" w:rsidRPr="00C36713" w:rsidRDefault="00F33992" w:rsidP="003245F3">
            <w:pPr>
              <w:spacing w:after="0" w:line="240" w:lineRule="auto"/>
              <w:ind w:left="113" w:right="113"/>
              <w:rPr>
                <w:rFonts w:ascii="Arial" w:hAnsi="Arial" w:cs="Arial"/>
                <w:sz w:val="24"/>
                <w:szCs w:val="24"/>
              </w:rPr>
            </w:pPr>
            <w:r w:rsidRPr="00C36713">
              <w:rPr>
                <w:rFonts w:ascii="Arial" w:hAnsi="Arial" w:cs="Arial"/>
                <w:sz w:val="24"/>
                <w:szCs w:val="24"/>
              </w:rPr>
              <w:t xml:space="preserve">2.14. Требования к помещениям, в которых предоставляются услуги </w:t>
            </w:r>
          </w:p>
        </w:tc>
        <w:tc>
          <w:tcPr>
            <w:tcW w:w="6378" w:type="dxa"/>
          </w:tcPr>
          <w:p w:rsidR="00BB7E5B" w:rsidRPr="00C36713" w:rsidRDefault="00BB7E5B" w:rsidP="00EC04E1">
            <w:pPr>
              <w:spacing w:after="0" w:line="240" w:lineRule="auto"/>
              <w:ind w:left="113" w:right="113"/>
              <w:jc w:val="both"/>
              <w:rPr>
                <w:rFonts w:ascii="Arial" w:hAnsi="Arial" w:cs="Arial"/>
                <w:sz w:val="24"/>
                <w:szCs w:val="24"/>
              </w:rPr>
            </w:pPr>
            <w:r w:rsidRPr="00C36713">
              <w:rPr>
                <w:rFonts w:ascii="Arial" w:hAnsi="Arial" w:cs="Arial"/>
                <w:sz w:val="24"/>
                <w:szCs w:val="24"/>
              </w:rPr>
              <w:t xml:space="preserve">1. Заявление подается по адресу: Республика Татарстан, </w:t>
            </w:r>
            <w:proofErr w:type="spellStart"/>
            <w:r w:rsidRPr="00C36713">
              <w:rPr>
                <w:rFonts w:ascii="Arial" w:hAnsi="Arial" w:cs="Arial"/>
                <w:sz w:val="24"/>
                <w:szCs w:val="24"/>
              </w:rPr>
              <w:t>г</w:t>
            </w:r>
            <w:proofErr w:type="gramStart"/>
            <w:r w:rsidRPr="00C36713">
              <w:rPr>
                <w:rFonts w:ascii="Arial" w:hAnsi="Arial" w:cs="Arial"/>
                <w:sz w:val="24"/>
                <w:szCs w:val="24"/>
              </w:rPr>
              <w:t>.Б</w:t>
            </w:r>
            <w:proofErr w:type="gramEnd"/>
            <w:r w:rsidRPr="00C36713">
              <w:rPr>
                <w:rFonts w:ascii="Arial" w:hAnsi="Arial" w:cs="Arial"/>
                <w:sz w:val="24"/>
                <w:szCs w:val="24"/>
              </w:rPr>
              <w:t>авлы</w:t>
            </w:r>
            <w:proofErr w:type="spellEnd"/>
            <w:r w:rsidRPr="00C36713">
              <w:rPr>
                <w:rFonts w:ascii="Arial" w:hAnsi="Arial" w:cs="Arial"/>
                <w:sz w:val="24"/>
                <w:szCs w:val="24"/>
              </w:rPr>
              <w:t xml:space="preserve">, </w:t>
            </w:r>
            <w:proofErr w:type="spellStart"/>
            <w:r w:rsidRPr="00C36713">
              <w:rPr>
                <w:rFonts w:ascii="Arial" w:hAnsi="Arial" w:cs="Arial"/>
                <w:sz w:val="24"/>
                <w:szCs w:val="24"/>
              </w:rPr>
              <w:t>пл.Победы</w:t>
            </w:r>
            <w:proofErr w:type="spellEnd"/>
            <w:r w:rsidRPr="00C36713">
              <w:rPr>
                <w:rFonts w:ascii="Arial" w:hAnsi="Arial" w:cs="Arial"/>
                <w:sz w:val="24"/>
                <w:szCs w:val="24"/>
              </w:rPr>
              <w:t>, д.4, каб.№31</w:t>
            </w:r>
            <w:r w:rsidR="009556DD" w:rsidRPr="00C36713">
              <w:rPr>
                <w:rFonts w:ascii="Arial" w:hAnsi="Arial" w:cs="Arial"/>
                <w:sz w:val="24"/>
                <w:szCs w:val="24"/>
              </w:rPr>
              <w:t xml:space="preserve"> (</w:t>
            </w:r>
            <w:r w:rsidRPr="00C36713">
              <w:rPr>
                <w:rFonts w:ascii="Arial" w:hAnsi="Arial" w:cs="Arial"/>
                <w:sz w:val="24"/>
                <w:szCs w:val="24"/>
              </w:rPr>
              <w:t>отдел опеки и попечительства</w:t>
            </w:r>
            <w:r w:rsidR="009556DD" w:rsidRPr="00C36713">
              <w:rPr>
                <w:rFonts w:ascii="Arial" w:hAnsi="Arial" w:cs="Arial"/>
                <w:sz w:val="24"/>
                <w:szCs w:val="24"/>
              </w:rPr>
              <w:t>)</w:t>
            </w:r>
            <w:r w:rsidRPr="00C36713">
              <w:rPr>
                <w:rFonts w:ascii="Arial" w:hAnsi="Arial" w:cs="Arial"/>
                <w:sz w:val="24"/>
                <w:szCs w:val="24"/>
              </w:rPr>
              <w:t>.</w:t>
            </w:r>
          </w:p>
          <w:p w:rsidR="00BB7E5B" w:rsidRPr="00C36713" w:rsidRDefault="00BB7E5B" w:rsidP="00EC04E1">
            <w:pPr>
              <w:spacing w:after="0" w:line="240" w:lineRule="auto"/>
              <w:ind w:left="113" w:right="113"/>
              <w:jc w:val="both"/>
              <w:rPr>
                <w:rFonts w:ascii="Arial" w:hAnsi="Arial" w:cs="Arial"/>
                <w:sz w:val="24"/>
                <w:szCs w:val="24"/>
              </w:rPr>
            </w:pPr>
            <w:r w:rsidRPr="00C36713">
              <w:rPr>
                <w:rFonts w:ascii="Arial" w:hAnsi="Arial" w:cs="Arial"/>
                <w:sz w:val="24"/>
                <w:szCs w:val="24"/>
              </w:rPr>
              <w:t xml:space="preserve">2. Прием заявителей осуществляется в помещении, </w:t>
            </w:r>
            <w:r w:rsidRPr="00C36713">
              <w:rPr>
                <w:rFonts w:ascii="Arial" w:eastAsia="Calibri" w:hAnsi="Arial" w:cs="Arial"/>
                <w:sz w:val="24"/>
                <w:szCs w:val="24"/>
                <w:lang w:eastAsia="en-US"/>
              </w:rPr>
              <w:t>оборудованном</w:t>
            </w:r>
            <w:r w:rsidR="009556DD" w:rsidRPr="00C36713">
              <w:rPr>
                <w:rFonts w:ascii="Arial" w:eastAsia="Calibri" w:hAnsi="Arial" w:cs="Arial"/>
                <w:sz w:val="24"/>
                <w:szCs w:val="24"/>
                <w:lang w:eastAsia="en-US"/>
              </w:rPr>
              <w:t xml:space="preserve"> </w:t>
            </w:r>
            <w:r w:rsidRPr="00C36713">
              <w:rPr>
                <w:rFonts w:ascii="Arial" w:eastAsia="Calibri" w:hAnsi="Arial" w:cs="Arial"/>
                <w:sz w:val="24"/>
                <w:szCs w:val="24"/>
                <w:lang w:eastAsia="en-US"/>
              </w:rPr>
              <w:t>противопожарной системой и системой пожаротушения</w:t>
            </w:r>
            <w:r w:rsidR="009556DD" w:rsidRPr="00C36713">
              <w:rPr>
                <w:rFonts w:ascii="Arial" w:eastAsia="Calibri" w:hAnsi="Arial" w:cs="Arial"/>
                <w:sz w:val="24"/>
                <w:szCs w:val="24"/>
                <w:lang w:eastAsia="en-US"/>
              </w:rPr>
              <w:t>.</w:t>
            </w:r>
          </w:p>
          <w:p w:rsidR="00BB7E5B" w:rsidRPr="00C36713" w:rsidRDefault="00BB7E5B" w:rsidP="00EC04E1">
            <w:pPr>
              <w:spacing w:after="0" w:line="240" w:lineRule="auto"/>
              <w:ind w:left="113" w:right="113"/>
              <w:jc w:val="both"/>
              <w:rPr>
                <w:rFonts w:ascii="Arial" w:hAnsi="Arial" w:cs="Arial"/>
                <w:sz w:val="24"/>
                <w:szCs w:val="24"/>
              </w:rPr>
            </w:pPr>
            <w:r w:rsidRPr="00C36713">
              <w:rPr>
                <w:rFonts w:ascii="Arial" w:hAnsi="Arial" w:cs="Arial"/>
                <w:sz w:val="24"/>
                <w:szCs w:val="24"/>
              </w:rPr>
              <w:t>3. Рабочее место специалиста отдела</w:t>
            </w:r>
            <w:r w:rsidR="009556DD" w:rsidRPr="00C36713">
              <w:rPr>
                <w:rFonts w:ascii="Arial" w:hAnsi="Arial" w:cs="Arial"/>
                <w:sz w:val="24"/>
                <w:szCs w:val="24"/>
              </w:rPr>
              <w:t xml:space="preserve"> опеки и попечительства</w:t>
            </w:r>
            <w:r w:rsidRPr="00C36713">
              <w:rPr>
                <w:rFonts w:ascii="Arial" w:hAnsi="Arial" w:cs="Arial"/>
                <w:sz w:val="24"/>
                <w:szCs w:val="24"/>
              </w:rPr>
              <w:t xml:space="preserve"> в помещении для приема заявителей оборудуется персональным компьютером с обеспеченным доступом к электронным справочно-правовым системам, и оргтехникой, позволяющей организовать исполнение услуги в полном объеме.</w:t>
            </w:r>
          </w:p>
          <w:p w:rsidR="00BB7E5B" w:rsidRPr="00C36713" w:rsidRDefault="00BB7E5B" w:rsidP="00EC04E1">
            <w:pPr>
              <w:spacing w:after="0" w:line="240" w:lineRule="auto"/>
              <w:ind w:left="113" w:right="113"/>
              <w:jc w:val="both"/>
              <w:rPr>
                <w:rFonts w:ascii="Arial" w:hAnsi="Arial" w:cs="Arial"/>
                <w:sz w:val="24"/>
                <w:szCs w:val="24"/>
              </w:rPr>
            </w:pPr>
            <w:r w:rsidRPr="00C36713">
              <w:rPr>
                <w:rFonts w:ascii="Arial" w:hAnsi="Arial" w:cs="Arial"/>
                <w:sz w:val="24"/>
                <w:szCs w:val="24"/>
              </w:rPr>
              <w:t>4. Место для заполнения документов оборудуется стульями, столами и обеспечивается образцами заполнения документов.</w:t>
            </w:r>
          </w:p>
          <w:p w:rsidR="00BB7E5B" w:rsidRPr="00C36713" w:rsidRDefault="00BB7E5B" w:rsidP="00EC04E1">
            <w:pPr>
              <w:spacing w:after="0" w:line="240" w:lineRule="auto"/>
              <w:ind w:left="113" w:right="113"/>
              <w:jc w:val="both"/>
              <w:rPr>
                <w:rFonts w:ascii="Arial" w:hAnsi="Arial" w:cs="Arial"/>
                <w:sz w:val="24"/>
                <w:szCs w:val="24"/>
              </w:rPr>
            </w:pPr>
            <w:r w:rsidRPr="00C36713">
              <w:rPr>
                <w:rFonts w:ascii="Arial" w:hAnsi="Arial" w:cs="Arial"/>
                <w:sz w:val="24"/>
                <w:szCs w:val="24"/>
              </w:rPr>
              <w:t xml:space="preserve">5. Обеспечивается беспрепятственный доступ инвалидов к месту предоставления государственной услуги, в том числе возможность беспрепятственного входа на объекты и выхода из них, а также самостоятельного передвижения по объекту в целях доступа к месту предоставления государственной услуги. </w:t>
            </w:r>
          </w:p>
          <w:p w:rsidR="001A47AE" w:rsidRPr="00C36713" w:rsidRDefault="00BB7E5B" w:rsidP="00EC04E1">
            <w:pPr>
              <w:spacing w:after="0" w:line="240" w:lineRule="auto"/>
              <w:ind w:left="113" w:right="113"/>
              <w:jc w:val="both"/>
              <w:rPr>
                <w:rFonts w:ascii="Arial" w:hAnsi="Arial" w:cs="Arial"/>
                <w:sz w:val="24"/>
                <w:szCs w:val="24"/>
              </w:rPr>
            </w:pPr>
            <w:r w:rsidRPr="00C36713">
              <w:rPr>
                <w:rFonts w:ascii="Arial" w:hAnsi="Arial" w:cs="Arial"/>
                <w:sz w:val="24"/>
                <w:szCs w:val="24"/>
              </w:rPr>
              <w:t>6. Визуальная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4111" w:type="dxa"/>
          </w:tcPr>
          <w:p w:rsidR="00F33992" w:rsidRPr="00C36713" w:rsidRDefault="00F33992" w:rsidP="00BB7E5B">
            <w:pPr>
              <w:spacing w:after="0" w:line="240" w:lineRule="auto"/>
              <w:rPr>
                <w:rFonts w:ascii="Arial" w:hAnsi="Arial" w:cs="Arial"/>
                <w:sz w:val="24"/>
                <w:szCs w:val="24"/>
              </w:rPr>
            </w:pPr>
            <w:r w:rsidRPr="00C36713">
              <w:rPr>
                <w:rFonts w:ascii="Arial" w:hAnsi="Arial" w:cs="Arial"/>
                <w:sz w:val="24"/>
                <w:szCs w:val="24"/>
              </w:rPr>
              <w:t> </w:t>
            </w:r>
          </w:p>
        </w:tc>
      </w:tr>
      <w:tr w:rsidR="00F33992" w:rsidRPr="00C36713" w:rsidTr="003245F3">
        <w:trPr>
          <w:tblCellSpacing w:w="0" w:type="dxa"/>
        </w:trPr>
        <w:tc>
          <w:tcPr>
            <w:tcW w:w="4403" w:type="dxa"/>
          </w:tcPr>
          <w:p w:rsidR="00F33992" w:rsidRPr="00C36713" w:rsidRDefault="00F33992" w:rsidP="003245F3">
            <w:pPr>
              <w:spacing w:after="0" w:line="240" w:lineRule="auto"/>
              <w:ind w:left="113" w:right="113"/>
              <w:rPr>
                <w:rFonts w:ascii="Arial" w:hAnsi="Arial" w:cs="Arial"/>
                <w:sz w:val="24"/>
                <w:szCs w:val="24"/>
              </w:rPr>
            </w:pPr>
            <w:r w:rsidRPr="00C36713">
              <w:rPr>
                <w:rFonts w:ascii="Arial" w:hAnsi="Arial" w:cs="Arial"/>
                <w:sz w:val="24"/>
                <w:szCs w:val="24"/>
              </w:rPr>
              <w:t>2.15. Показатели доступности и качества услуги</w:t>
            </w:r>
          </w:p>
        </w:tc>
        <w:tc>
          <w:tcPr>
            <w:tcW w:w="6378" w:type="dxa"/>
          </w:tcPr>
          <w:p w:rsidR="00BB7E5B" w:rsidRPr="00C36713" w:rsidRDefault="00BB7E5B" w:rsidP="00EC04E1">
            <w:pPr>
              <w:suppressAutoHyphens/>
              <w:spacing w:after="0" w:line="240" w:lineRule="auto"/>
              <w:ind w:left="113" w:right="113"/>
              <w:jc w:val="both"/>
              <w:rPr>
                <w:rFonts w:ascii="Arial" w:hAnsi="Arial" w:cs="Arial"/>
                <w:sz w:val="24"/>
                <w:szCs w:val="24"/>
              </w:rPr>
            </w:pPr>
            <w:r w:rsidRPr="00C36713">
              <w:rPr>
                <w:rFonts w:ascii="Arial" w:hAnsi="Arial" w:cs="Arial"/>
                <w:sz w:val="24"/>
                <w:szCs w:val="24"/>
              </w:rPr>
              <w:t>Показателями доступности предоставления услуги являются:</w:t>
            </w:r>
          </w:p>
          <w:p w:rsidR="00BB7E5B" w:rsidRPr="00C36713" w:rsidRDefault="00BB7E5B" w:rsidP="00EC04E1">
            <w:pPr>
              <w:suppressAutoHyphens/>
              <w:spacing w:after="0" w:line="240" w:lineRule="auto"/>
              <w:ind w:left="113" w:right="113"/>
              <w:jc w:val="both"/>
              <w:rPr>
                <w:rFonts w:ascii="Arial" w:hAnsi="Arial" w:cs="Arial"/>
                <w:sz w:val="24"/>
                <w:szCs w:val="24"/>
              </w:rPr>
            </w:pPr>
            <w:r w:rsidRPr="00C36713">
              <w:rPr>
                <w:rFonts w:ascii="Arial" w:hAnsi="Arial" w:cs="Arial"/>
                <w:sz w:val="24"/>
                <w:szCs w:val="24"/>
              </w:rPr>
              <w:t>- расположенность помещения в зоне доступности к общественному транспорту;</w:t>
            </w:r>
          </w:p>
          <w:p w:rsidR="00BB7E5B" w:rsidRPr="00C36713" w:rsidRDefault="00BB7E5B" w:rsidP="00EC04E1">
            <w:pPr>
              <w:suppressAutoHyphens/>
              <w:spacing w:after="0" w:line="240" w:lineRule="auto"/>
              <w:ind w:left="113" w:right="113"/>
              <w:jc w:val="both"/>
              <w:rPr>
                <w:rFonts w:ascii="Arial" w:hAnsi="Arial" w:cs="Arial"/>
                <w:sz w:val="24"/>
                <w:szCs w:val="24"/>
              </w:rPr>
            </w:pPr>
            <w:r w:rsidRPr="00C36713">
              <w:rPr>
                <w:rFonts w:ascii="Arial" w:hAnsi="Arial" w:cs="Arial"/>
                <w:sz w:val="24"/>
                <w:szCs w:val="24"/>
              </w:rPr>
              <w:t>- наличие помещений, в которых осуществляется прием документов от заявителей;</w:t>
            </w:r>
          </w:p>
          <w:p w:rsidR="00BB7E5B" w:rsidRPr="00C36713" w:rsidRDefault="00BB7E5B" w:rsidP="00EC04E1">
            <w:pPr>
              <w:suppressAutoHyphens/>
              <w:spacing w:after="0" w:line="240" w:lineRule="auto"/>
              <w:ind w:left="113" w:right="113"/>
              <w:jc w:val="both"/>
              <w:rPr>
                <w:rFonts w:ascii="Arial" w:hAnsi="Arial" w:cs="Arial"/>
                <w:sz w:val="24"/>
                <w:szCs w:val="24"/>
              </w:rPr>
            </w:pPr>
            <w:r w:rsidRPr="00C36713">
              <w:rPr>
                <w:rFonts w:ascii="Arial" w:hAnsi="Arial" w:cs="Arial"/>
                <w:sz w:val="24"/>
                <w:szCs w:val="24"/>
              </w:rPr>
              <w:t>- наличие исчерпывающей информации о способах, порядке и сроках предоставления услуги на информационных стендах, информационных ресурсах Исполнительного комитета Бавлинского муниципального района в сети Интернет, на Едином портале государственных и муниципальных услуг.</w:t>
            </w:r>
          </w:p>
          <w:p w:rsidR="00BB7E5B" w:rsidRPr="00C36713" w:rsidRDefault="00BB7E5B" w:rsidP="00EC04E1">
            <w:pPr>
              <w:suppressAutoHyphens/>
              <w:spacing w:after="0" w:line="240" w:lineRule="auto"/>
              <w:ind w:left="113" w:right="113"/>
              <w:jc w:val="both"/>
              <w:rPr>
                <w:rFonts w:ascii="Arial" w:hAnsi="Arial" w:cs="Arial"/>
                <w:sz w:val="24"/>
                <w:szCs w:val="24"/>
              </w:rPr>
            </w:pPr>
            <w:r w:rsidRPr="00C36713">
              <w:rPr>
                <w:rFonts w:ascii="Arial" w:hAnsi="Arial" w:cs="Arial"/>
                <w:sz w:val="24"/>
                <w:szCs w:val="24"/>
              </w:rPr>
              <w:t>Качество предоставления услуги характеризуется отсутствием:</w:t>
            </w:r>
          </w:p>
          <w:p w:rsidR="00BB7E5B" w:rsidRPr="00C36713" w:rsidRDefault="00BB7E5B" w:rsidP="00EC04E1">
            <w:pPr>
              <w:suppressAutoHyphens/>
              <w:spacing w:after="0" w:line="240" w:lineRule="auto"/>
              <w:ind w:left="113" w:right="113"/>
              <w:jc w:val="both"/>
              <w:rPr>
                <w:rFonts w:ascii="Arial" w:hAnsi="Arial" w:cs="Arial"/>
                <w:sz w:val="24"/>
                <w:szCs w:val="24"/>
              </w:rPr>
            </w:pPr>
            <w:r w:rsidRPr="00C36713">
              <w:rPr>
                <w:rFonts w:ascii="Arial" w:hAnsi="Arial" w:cs="Arial"/>
                <w:sz w:val="24"/>
                <w:szCs w:val="24"/>
              </w:rPr>
              <w:t>- нарушений сроков предоставления услуги;</w:t>
            </w:r>
          </w:p>
          <w:p w:rsidR="00BB7E5B" w:rsidRPr="00C36713" w:rsidRDefault="00BB7E5B" w:rsidP="00EC04E1">
            <w:pPr>
              <w:suppressAutoHyphens/>
              <w:spacing w:after="0" w:line="240" w:lineRule="auto"/>
              <w:ind w:left="113" w:right="113"/>
              <w:jc w:val="both"/>
              <w:rPr>
                <w:rFonts w:ascii="Arial" w:hAnsi="Arial" w:cs="Arial"/>
                <w:sz w:val="24"/>
                <w:szCs w:val="24"/>
              </w:rPr>
            </w:pPr>
            <w:r w:rsidRPr="00C36713">
              <w:rPr>
                <w:rFonts w:ascii="Arial" w:hAnsi="Arial" w:cs="Arial"/>
                <w:sz w:val="24"/>
                <w:szCs w:val="24"/>
              </w:rPr>
              <w:t>- жалоб на действия (бездействие) служащих, предоставляющих услугу;</w:t>
            </w:r>
          </w:p>
          <w:p w:rsidR="00BB7E5B" w:rsidRPr="00C36713" w:rsidRDefault="00BB7E5B" w:rsidP="00EC04E1">
            <w:pPr>
              <w:suppressAutoHyphens/>
              <w:spacing w:after="0" w:line="240" w:lineRule="auto"/>
              <w:ind w:left="113" w:right="113"/>
              <w:jc w:val="both"/>
              <w:rPr>
                <w:rFonts w:ascii="Arial" w:hAnsi="Arial" w:cs="Arial"/>
                <w:sz w:val="24"/>
                <w:szCs w:val="24"/>
              </w:rPr>
            </w:pPr>
            <w:r w:rsidRPr="00C36713">
              <w:rPr>
                <w:rFonts w:ascii="Arial" w:hAnsi="Arial" w:cs="Arial"/>
                <w:sz w:val="24"/>
                <w:szCs w:val="24"/>
              </w:rPr>
              <w:t>- жалоб на некорректное, невнимательное отношение служащих, оказывающих услугу, к заявителям.</w:t>
            </w:r>
          </w:p>
          <w:p w:rsidR="00F33992" w:rsidRPr="00C36713" w:rsidRDefault="00BB7E5B" w:rsidP="00EC04E1">
            <w:pPr>
              <w:suppressAutoHyphens/>
              <w:spacing w:after="0" w:line="240" w:lineRule="auto"/>
              <w:ind w:left="113" w:right="113"/>
              <w:jc w:val="both"/>
              <w:rPr>
                <w:rFonts w:ascii="Arial" w:hAnsi="Arial" w:cs="Arial"/>
                <w:sz w:val="24"/>
                <w:szCs w:val="24"/>
              </w:rPr>
            </w:pPr>
            <w:r w:rsidRPr="00C36713">
              <w:rPr>
                <w:rFonts w:ascii="Arial" w:hAnsi="Arial" w:cs="Arial"/>
                <w:sz w:val="24"/>
                <w:szCs w:val="24"/>
              </w:rPr>
              <w:t>Услуга в многофункциональном центре не предоставляется.</w:t>
            </w:r>
          </w:p>
        </w:tc>
        <w:tc>
          <w:tcPr>
            <w:tcW w:w="4111" w:type="dxa"/>
          </w:tcPr>
          <w:p w:rsidR="00F33992" w:rsidRPr="00C36713" w:rsidRDefault="00F33992" w:rsidP="00BB7E5B">
            <w:pPr>
              <w:spacing w:after="0" w:line="240" w:lineRule="auto"/>
              <w:rPr>
                <w:rFonts w:ascii="Arial" w:hAnsi="Arial" w:cs="Arial"/>
                <w:sz w:val="24"/>
                <w:szCs w:val="24"/>
              </w:rPr>
            </w:pPr>
          </w:p>
        </w:tc>
      </w:tr>
      <w:tr w:rsidR="00F33992" w:rsidRPr="00C36713" w:rsidTr="003245F3">
        <w:trPr>
          <w:tblCellSpacing w:w="0" w:type="dxa"/>
        </w:trPr>
        <w:tc>
          <w:tcPr>
            <w:tcW w:w="4403" w:type="dxa"/>
          </w:tcPr>
          <w:p w:rsidR="00F33992" w:rsidRPr="00C36713" w:rsidRDefault="00F33992" w:rsidP="003245F3">
            <w:pPr>
              <w:spacing w:after="0" w:line="240" w:lineRule="auto"/>
              <w:ind w:left="113" w:right="113"/>
              <w:rPr>
                <w:rFonts w:ascii="Arial" w:hAnsi="Arial" w:cs="Arial"/>
                <w:sz w:val="24"/>
                <w:szCs w:val="24"/>
              </w:rPr>
            </w:pPr>
            <w:r w:rsidRPr="00C36713">
              <w:rPr>
                <w:rFonts w:ascii="Arial" w:hAnsi="Arial" w:cs="Arial"/>
                <w:sz w:val="24"/>
                <w:szCs w:val="24"/>
              </w:rPr>
              <w:t>2.16. Особенности предоставления услуги в электронной форме</w:t>
            </w:r>
          </w:p>
        </w:tc>
        <w:tc>
          <w:tcPr>
            <w:tcW w:w="6378" w:type="dxa"/>
          </w:tcPr>
          <w:p w:rsidR="00F33992" w:rsidRPr="00C36713" w:rsidRDefault="00F33992" w:rsidP="00EC04E1">
            <w:pPr>
              <w:spacing w:after="0" w:line="240" w:lineRule="auto"/>
              <w:ind w:left="113" w:right="113"/>
              <w:jc w:val="both"/>
              <w:rPr>
                <w:rFonts w:ascii="Arial" w:hAnsi="Arial" w:cs="Arial"/>
                <w:sz w:val="24"/>
                <w:szCs w:val="24"/>
              </w:rPr>
            </w:pPr>
            <w:r w:rsidRPr="00C36713">
              <w:rPr>
                <w:rFonts w:ascii="Arial" w:hAnsi="Arial" w:cs="Arial"/>
                <w:sz w:val="24"/>
                <w:szCs w:val="24"/>
              </w:rPr>
              <w:t>Услуга в электронной форме не предоставляется</w:t>
            </w:r>
          </w:p>
        </w:tc>
        <w:tc>
          <w:tcPr>
            <w:tcW w:w="4111" w:type="dxa"/>
          </w:tcPr>
          <w:p w:rsidR="00F33992" w:rsidRPr="00C36713" w:rsidRDefault="00F33992" w:rsidP="00BB7E5B">
            <w:pPr>
              <w:spacing w:after="0" w:line="240" w:lineRule="auto"/>
              <w:rPr>
                <w:rFonts w:ascii="Arial" w:hAnsi="Arial" w:cs="Arial"/>
                <w:sz w:val="24"/>
                <w:szCs w:val="24"/>
              </w:rPr>
            </w:pPr>
            <w:r w:rsidRPr="00C36713">
              <w:rPr>
                <w:rFonts w:ascii="Arial" w:hAnsi="Arial" w:cs="Arial"/>
                <w:sz w:val="24"/>
                <w:szCs w:val="24"/>
              </w:rPr>
              <w:t> </w:t>
            </w:r>
          </w:p>
        </w:tc>
      </w:tr>
    </w:tbl>
    <w:p w:rsidR="00DB67B2" w:rsidRPr="00C36713" w:rsidRDefault="00DB67B2" w:rsidP="00B8456F">
      <w:pPr>
        <w:spacing w:after="0" w:line="240" w:lineRule="auto"/>
        <w:ind w:firstLine="709"/>
        <w:jc w:val="both"/>
        <w:rPr>
          <w:rFonts w:ascii="Arial" w:hAnsi="Arial" w:cs="Arial"/>
          <w:bCs/>
          <w:sz w:val="24"/>
          <w:szCs w:val="24"/>
        </w:rPr>
        <w:sectPr w:rsidR="00DB67B2" w:rsidRPr="00C36713" w:rsidSect="00C36713">
          <w:pgSz w:w="16838" w:h="11906" w:orient="landscape"/>
          <w:pgMar w:top="1134" w:right="567" w:bottom="1134" w:left="1134" w:header="709" w:footer="709" w:gutter="0"/>
          <w:cols w:space="708"/>
          <w:docGrid w:linePitch="360"/>
        </w:sectPr>
      </w:pPr>
    </w:p>
    <w:p w:rsidR="002D77A0" w:rsidRPr="00C36713" w:rsidRDefault="002D77A0" w:rsidP="009556DD">
      <w:pPr>
        <w:shd w:val="clear" w:color="auto" w:fill="FFFFFF"/>
        <w:suppressAutoHyphens/>
        <w:spacing w:after="0" w:line="240" w:lineRule="auto"/>
        <w:jc w:val="center"/>
        <w:rPr>
          <w:rFonts w:ascii="Arial" w:hAnsi="Arial" w:cs="Arial"/>
          <w:sz w:val="24"/>
          <w:szCs w:val="24"/>
        </w:rPr>
      </w:pPr>
      <w:r w:rsidRPr="00C36713">
        <w:rPr>
          <w:rFonts w:ascii="Arial" w:hAnsi="Arial" w:cs="Arial"/>
          <w:sz w:val="24"/>
          <w:szCs w:val="24"/>
        </w:rPr>
        <w:t>3.</w:t>
      </w:r>
      <w:r w:rsidR="009556DD" w:rsidRPr="00C36713">
        <w:rPr>
          <w:rFonts w:ascii="Arial" w:hAnsi="Arial" w:cs="Arial"/>
          <w:sz w:val="24"/>
          <w:szCs w:val="24"/>
        </w:rPr>
        <w:t xml:space="preserve"> </w:t>
      </w:r>
      <w:r w:rsidRPr="00C36713">
        <w:rPr>
          <w:rFonts w:ascii="Arial" w:hAnsi="Arial" w:cs="Arial"/>
          <w:sz w:val="24"/>
          <w:szCs w:val="24"/>
        </w:rPr>
        <w:t>Состав, последовательность и сроки выполнения административных процедур (действий), требования к порядку их выполнения</w:t>
      </w:r>
    </w:p>
    <w:p w:rsidR="002D77A0" w:rsidRPr="00C36713" w:rsidRDefault="002D77A0" w:rsidP="00BB7E5B">
      <w:pPr>
        <w:suppressAutoHyphens/>
        <w:spacing w:after="0"/>
        <w:ind w:firstLine="709"/>
        <w:jc w:val="both"/>
        <w:rPr>
          <w:rFonts w:ascii="Arial" w:hAnsi="Arial" w:cs="Arial"/>
          <w:sz w:val="24"/>
          <w:szCs w:val="24"/>
        </w:rPr>
      </w:pPr>
    </w:p>
    <w:p w:rsidR="002D77A0" w:rsidRPr="00C36713" w:rsidRDefault="002D77A0" w:rsidP="00BB7E5B">
      <w:pPr>
        <w:suppressAutoHyphens/>
        <w:spacing w:after="0"/>
        <w:ind w:firstLine="709"/>
        <w:jc w:val="both"/>
        <w:rPr>
          <w:rFonts w:ascii="Arial" w:hAnsi="Arial" w:cs="Arial"/>
          <w:color w:val="000000"/>
          <w:sz w:val="24"/>
          <w:szCs w:val="24"/>
        </w:rPr>
      </w:pPr>
      <w:r w:rsidRPr="00C36713">
        <w:rPr>
          <w:rFonts w:ascii="Arial" w:hAnsi="Arial" w:cs="Arial"/>
          <w:color w:val="000000"/>
          <w:sz w:val="24"/>
          <w:szCs w:val="24"/>
        </w:rPr>
        <w:t>3.1. Описание последовательности действий при предоставлении государственной услуги</w:t>
      </w:r>
    </w:p>
    <w:p w:rsidR="002D77A0" w:rsidRPr="00C36713" w:rsidRDefault="002D77A0" w:rsidP="00BB7E5B">
      <w:pPr>
        <w:suppressAutoHyphens/>
        <w:spacing w:after="0"/>
        <w:ind w:firstLine="709"/>
        <w:jc w:val="both"/>
        <w:rPr>
          <w:rFonts w:ascii="Arial" w:hAnsi="Arial" w:cs="Arial"/>
          <w:sz w:val="24"/>
          <w:szCs w:val="24"/>
        </w:rPr>
      </w:pPr>
      <w:r w:rsidRPr="00C36713">
        <w:rPr>
          <w:rFonts w:ascii="Arial" w:hAnsi="Arial" w:cs="Arial"/>
          <w:color w:val="000000"/>
          <w:sz w:val="24"/>
          <w:szCs w:val="24"/>
        </w:rPr>
        <w:t>3.1.1.</w:t>
      </w:r>
      <w:r w:rsidR="009556DD" w:rsidRPr="00C36713">
        <w:rPr>
          <w:rFonts w:ascii="Arial" w:hAnsi="Arial" w:cs="Arial"/>
          <w:color w:val="000000"/>
          <w:sz w:val="24"/>
          <w:szCs w:val="24"/>
        </w:rPr>
        <w:t xml:space="preserve"> </w:t>
      </w:r>
      <w:r w:rsidRPr="00C36713">
        <w:rPr>
          <w:rFonts w:ascii="Arial" w:hAnsi="Arial" w:cs="Arial"/>
          <w:sz w:val="24"/>
          <w:szCs w:val="24"/>
        </w:rPr>
        <w:t xml:space="preserve">Предоставление государственной услуги включает в себя следующие административные процедуры: </w:t>
      </w:r>
    </w:p>
    <w:p w:rsidR="00EB335B" w:rsidRPr="00C36713" w:rsidRDefault="00EB335B" w:rsidP="00BB7E5B">
      <w:pPr>
        <w:pStyle w:val="a3"/>
        <w:spacing w:before="0" w:beforeAutospacing="0" w:after="0" w:afterAutospacing="0" w:line="276" w:lineRule="auto"/>
        <w:ind w:firstLine="709"/>
        <w:jc w:val="both"/>
        <w:rPr>
          <w:rFonts w:ascii="Arial" w:hAnsi="Arial" w:cs="Arial"/>
          <w:color w:val="auto"/>
        </w:rPr>
      </w:pPr>
      <w:r w:rsidRPr="00C36713">
        <w:rPr>
          <w:rFonts w:ascii="Arial" w:hAnsi="Arial" w:cs="Arial"/>
          <w:color w:val="auto"/>
        </w:rPr>
        <w:t xml:space="preserve">- информирование и консультирование опекунов по вопросу выдачи разрешения на приватизацию жилья в интересах </w:t>
      </w:r>
      <w:r w:rsidR="005E502C" w:rsidRPr="00C36713">
        <w:rPr>
          <w:rFonts w:ascii="Arial" w:hAnsi="Arial" w:cs="Arial"/>
          <w:color w:val="auto"/>
        </w:rPr>
        <w:t>подопечного,</w:t>
      </w:r>
      <w:r w:rsidRPr="00C36713">
        <w:rPr>
          <w:rFonts w:ascii="Arial" w:hAnsi="Arial" w:cs="Arial"/>
          <w:color w:val="auto"/>
        </w:rPr>
        <w:t xml:space="preserve"> информирование и консультирование опекунов по вопросу выдачи разрешения на приватизацию жилья без участия подопечного, в случае использования ранее подопечным права приватизации жилья; </w:t>
      </w:r>
    </w:p>
    <w:p w:rsidR="00EB335B" w:rsidRPr="00C36713" w:rsidRDefault="00EB335B" w:rsidP="00BB7E5B">
      <w:pPr>
        <w:pStyle w:val="a3"/>
        <w:spacing w:before="0" w:beforeAutospacing="0" w:after="0" w:afterAutospacing="0" w:line="276" w:lineRule="auto"/>
        <w:ind w:firstLine="709"/>
        <w:jc w:val="both"/>
        <w:rPr>
          <w:rFonts w:ascii="Arial" w:hAnsi="Arial" w:cs="Arial"/>
          <w:color w:val="auto"/>
        </w:rPr>
      </w:pPr>
      <w:r w:rsidRPr="00C36713">
        <w:rPr>
          <w:rFonts w:ascii="Arial" w:hAnsi="Arial" w:cs="Arial"/>
          <w:color w:val="auto"/>
        </w:rPr>
        <w:t>- прием заявлений</w:t>
      </w:r>
      <w:r w:rsidR="001A47AE" w:rsidRPr="00C36713">
        <w:rPr>
          <w:rFonts w:ascii="Arial" w:hAnsi="Arial" w:cs="Arial"/>
          <w:color w:val="auto"/>
        </w:rPr>
        <w:t xml:space="preserve"> </w:t>
      </w:r>
      <w:r w:rsidRPr="00C36713">
        <w:rPr>
          <w:rFonts w:ascii="Arial" w:hAnsi="Arial" w:cs="Arial"/>
          <w:color w:val="auto"/>
        </w:rPr>
        <w:t>и документов, их регистрация;</w:t>
      </w:r>
    </w:p>
    <w:p w:rsidR="00EB335B" w:rsidRPr="00C36713" w:rsidRDefault="00EB335B" w:rsidP="00BB7E5B">
      <w:pPr>
        <w:pStyle w:val="a3"/>
        <w:spacing w:before="0" w:beforeAutospacing="0" w:after="0" w:afterAutospacing="0" w:line="276" w:lineRule="auto"/>
        <w:ind w:firstLine="709"/>
        <w:jc w:val="both"/>
        <w:rPr>
          <w:rFonts w:ascii="Arial" w:hAnsi="Arial" w:cs="Arial"/>
          <w:color w:val="auto"/>
        </w:rPr>
      </w:pPr>
      <w:r w:rsidRPr="00C36713">
        <w:rPr>
          <w:rFonts w:ascii="Arial" w:hAnsi="Arial" w:cs="Arial"/>
          <w:color w:val="auto"/>
        </w:rPr>
        <w:t xml:space="preserve">- проведение проверки предоставленных документов на соответствие их требованиям настоящего </w:t>
      </w:r>
      <w:r w:rsidR="009556DD" w:rsidRPr="00C36713">
        <w:rPr>
          <w:rFonts w:ascii="Arial" w:hAnsi="Arial" w:cs="Arial"/>
          <w:color w:val="auto"/>
        </w:rPr>
        <w:t>Р</w:t>
      </w:r>
      <w:r w:rsidRPr="00C36713">
        <w:rPr>
          <w:rFonts w:ascii="Arial" w:hAnsi="Arial" w:cs="Arial"/>
          <w:color w:val="auto"/>
        </w:rPr>
        <w:t xml:space="preserve">егламента для установления оснований для принятия или отказа; </w:t>
      </w:r>
    </w:p>
    <w:p w:rsidR="00EB335B" w:rsidRPr="00C36713" w:rsidRDefault="00EB335B" w:rsidP="00BB7E5B">
      <w:pPr>
        <w:pStyle w:val="a3"/>
        <w:spacing w:before="0" w:beforeAutospacing="0" w:after="0" w:afterAutospacing="0" w:line="276" w:lineRule="auto"/>
        <w:ind w:firstLine="709"/>
        <w:jc w:val="both"/>
        <w:rPr>
          <w:rFonts w:ascii="Arial" w:hAnsi="Arial" w:cs="Arial"/>
          <w:color w:val="auto"/>
        </w:rPr>
      </w:pPr>
      <w:r w:rsidRPr="00C36713">
        <w:rPr>
          <w:rFonts w:ascii="Arial" w:hAnsi="Arial" w:cs="Arial"/>
          <w:color w:val="auto"/>
        </w:rPr>
        <w:t>- принятие решения о предоставлении или отказе в предоставлении государственной услуги.</w:t>
      </w:r>
    </w:p>
    <w:p w:rsidR="002D77A0" w:rsidRPr="00C36713" w:rsidRDefault="002D77A0" w:rsidP="00BB7E5B">
      <w:pPr>
        <w:suppressAutoHyphens/>
        <w:spacing w:after="0"/>
        <w:ind w:firstLine="709"/>
        <w:jc w:val="both"/>
        <w:rPr>
          <w:rFonts w:ascii="Arial" w:hAnsi="Arial" w:cs="Arial"/>
          <w:color w:val="000000"/>
          <w:sz w:val="24"/>
          <w:szCs w:val="24"/>
        </w:rPr>
      </w:pPr>
      <w:r w:rsidRPr="00C36713">
        <w:rPr>
          <w:rFonts w:ascii="Arial" w:hAnsi="Arial" w:cs="Arial"/>
          <w:color w:val="000000"/>
          <w:sz w:val="24"/>
          <w:szCs w:val="24"/>
        </w:rPr>
        <w:t>3.1.2. Блок-схема последовательности действий по предоставлению государственной услуги представлена в Приложении</w:t>
      </w:r>
      <w:r w:rsidR="00596F60" w:rsidRPr="00C36713">
        <w:rPr>
          <w:rFonts w:ascii="Arial" w:hAnsi="Arial" w:cs="Arial"/>
          <w:color w:val="000000"/>
          <w:sz w:val="24"/>
          <w:szCs w:val="24"/>
        </w:rPr>
        <w:t xml:space="preserve"> №1</w:t>
      </w:r>
      <w:r w:rsidRPr="00C36713">
        <w:rPr>
          <w:rFonts w:ascii="Arial" w:hAnsi="Arial" w:cs="Arial"/>
          <w:color w:val="000000"/>
          <w:sz w:val="24"/>
          <w:szCs w:val="24"/>
        </w:rPr>
        <w:t xml:space="preserve"> к настоящему </w:t>
      </w:r>
      <w:r w:rsidR="00BB7E5B" w:rsidRPr="00C36713">
        <w:rPr>
          <w:rFonts w:ascii="Arial" w:hAnsi="Arial" w:cs="Arial"/>
          <w:color w:val="000000"/>
          <w:sz w:val="24"/>
          <w:szCs w:val="24"/>
        </w:rPr>
        <w:t>Регламенту</w:t>
      </w:r>
      <w:r w:rsidRPr="00C36713">
        <w:rPr>
          <w:rFonts w:ascii="Arial" w:hAnsi="Arial" w:cs="Arial"/>
          <w:color w:val="000000"/>
          <w:sz w:val="24"/>
          <w:szCs w:val="24"/>
        </w:rPr>
        <w:t>.</w:t>
      </w:r>
    </w:p>
    <w:p w:rsidR="005E502C" w:rsidRPr="00C36713" w:rsidRDefault="005E502C" w:rsidP="00BB7E5B">
      <w:pPr>
        <w:pStyle w:val="a3"/>
        <w:spacing w:before="0" w:beforeAutospacing="0" w:after="0" w:afterAutospacing="0" w:line="276" w:lineRule="auto"/>
        <w:ind w:firstLine="709"/>
        <w:jc w:val="both"/>
        <w:rPr>
          <w:rFonts w:ascii="Arial" w:hAnsi="Arial" w:cs="Arial"/>
          <w:color w:val="auto"/>
        </w:rPr>
      </w:pPr>
      <w:r w:rsidRPr="00C36713">
        <w:rPr>
          <w:rFonts w:ascii="Arial" w:hAnsi="Arial" w:cs="Arial"/>
          <w:color w:val="auto"/>
        </w:rPr>
        <w:t>3.2. Оказание консультации</w:t>
      </w:r>
      <w:r w:rsidR="009556DD" w:rsidRPr="00C36713">
        <w:rPr>
          <w:rFonts w:ascii="Arial" w:hAnsi="Arial" w:cs="Arial"/>
          <w:color w:val="auto"/>
        </w:rPr>
        <w:t>.</w:t>
      </w:r>
      <w:r w:rsidRPr="00C36713">
        <w:rPr>
          <w:rFonts w:ascii="Arial" w:hAnsi="Arial" w:cs="Arial"/>
          <w:color w:val="auto"/>
        </w:rPr>
        <w:t xml:space="preserve"> </w:t>
      </w:r>
    </w:p>
    <w:p w:rsidR="005E502C" w:rsidRPr="00C36713" w:rsidRDefault="005E502C" w:rsidP="00BB7E5B">
      <w:pPr>
        <w:spacing w:after="0"/>
        <w:ind w:firstLine="709"/>
        <w:jc w:val="both"/>
        <w:rPr>
          <w:rFonts w:ascii="Arial" w:hAnsi="Arial" w:cs="Arial"/>
          <w:sz w:val="24"/>
          <w:szCs w:val="24"/>
        </w:rPr>
      </w:pPr>
      <w:r w:rsidRPr="00C36713">
        <w:rPr>
          <w:rFonts w:ascii="Arial" w:hAnsi="Arial" w:cs="Arial"/>
          <w:sz w:val="24"/>
          <w:szCs w:val="24"/>
        </w:rPr>
        <w:t>Специалист отдела опеки и попечительства, ответственный за консультирование и информирование граждан в рамках процедур по информированию и консультированию:</w:t>
      </w:r>
    </w:p>
    <w:p w:rsidR="005E502C" w:rsidRPr="00C36713" w:rsidRDefault="005E502C" w:rsidP="00BB7E5B">
      <w:pPr>
        <w:spacing w:after="0"/>
        <w:ind w:firstLine="709"/>
        <w:jc w:val="both"/>
        <w:rPr>
          <w:rFonts w:ascii="Arial" w:hAnsi="Arial" w:cs="Arial"/>
          <w:sz w:val="24"/>
          <w:szCs w:val="24"/>
        </w:rPr>
      </w:pPr>
      <w:r w:rsidRPr="00C36713">
        <w:rPr>
          <w:rFonts w:ascii="Arial" w:hAnsi="Arial" w:cs="Arial"/>
          <w:sz w:val="24"/>
          <w:szCs w:val="24"/>
        </w:rPr>
        <w:t>- предоставляет информацию о нормативных правовых актах, регулирующих условия и порядок предоставления государственной услуги;</w:t>
      </w:r>
    </w:p>
    <w:p w:rsidR="005E502C" w:rsidRPr="00C36713" w:rsidRDefault="005E502C" w:rsidP="00BB7E5B">
      <w:pPr>
        <w:spacing w:after="0"/>
        <w:ind w:firstLine="709"/>
        <w:jc w:val="both"/>
        <w:rPr>
          <w:rFonts w:ascii="Arial" w:hAnsi="Arial" w:cs="Arial"/>
          <w:sz w:val="24"/>
          <w:szCs w:val="24"/>
        </w:rPr>
      </w:pPr>
      <w:r w:rsidRPr="00C36713">
        <w:rPr>
          <w:rFonts w:ascii="Arial" w:hAnsi="Arial" w:cs="Arial"/>
          <w:sz w:val="24"/>
          <w:szCs w:val="24"/>
        </w:rPr>
        <w:t>- знакомит законн</w:t>
      </w:r>
      <w:r w:rsidR="00221E46" w:rsidRPr="00C36713">
        <w:rPr>
          <w:rFonts w:ascii="Arial" w:hAnsi="Arial" w:cs="Arial"/>
          <w:sz w:val="24"/>
          <w:szCs w:val="24"/>
        </w:rPr>
        <w:t>ого</w:t>
      </w:r>
      <w:r w:rsidRPr="00C36713">
        <w:rPr>
          <w:rFonts w:ascii="Arial" w:hAnsi="Arial" w:cs="Arial"/>
          <w:sz w:val="24"/>
          <w:szCs w:val="24"/>
        </w:rPr>
        <w:t xml:space="preserve"> представител</w:t>
      </w:r>
      <w:r w:rsidR="00221E46" w:rsidRPr="00C36713">
        <w:rPr>
          <w:rFonts w:ascii="Arial" w:hAnsi="Arial" w:cs="Arial"/>
          <w:sz w:val="24"/>
          <w:szCs w:val="24"/>
        </w:rPr>
        <w:t>я подопечного</w:t>
      </w:r>
      <w:r w:rsidRPr="00C36713">
        <w:rPr>
          <w:rFonts w:ascii="Arial" w:hAnsi="Arial" w:cs="Arial"/>
          <w:sz w:val="24"/>
          <w:szCs w:val="24"/>
        </w:rPr>
        <w:t xml:space="preserve"> с порядком предоставления государственной услуги по </w:t>
      </w:r>
      <w:r w:rsidR="00221E46" w:rsidRPr="00C36713">
        <w:rPr>
          <w:rFonts w:ascii="Arial" w:hAnsi="Arial" w:cs="Arial"/>
          <w:sz w:val="24"/>
          <w:szCs w:val="24"/>
        </w:rPr>
        <w:t>выдаче разрешения на приватизацию жилья в интересах подопечного</w:t>
      </w:r>
      <w:r w:rsidRPr="00C36713">
        <w:rPr>
          <w:rFonts w:ascii="Arial" w:hAnsi="Arial" w:cs="Arial"/>
          <w:sz w:val="24"/>
          <w:szCs w:val="24"/>
        </w:rPr>
        <w:t>;</w:t>
      </w:r>
    </w:p>
    <w:p w:rsidR="005E502C" w:rsidRPr="00C36713" w:rsidRDefault="005E502C" w:rsidP="00BB7E5B">
      <w:pPr>
        <w:spacing w:after="0"/>
        <w:ind w:firstLine="709"/>
        <w:jc w:val="both"/>
        <w:rPr>
          <w:rFonts w:ascii="Arial" w:hAnsi="Arial" w:cs="Arial"/>
          <w:sz w:val="24"/>
          <w:szCs w:val="24"/>
        </w:rPr>
      </w:pPr>
      <w:r w:rsidRPr="00C36713">
        <w:rPr>
          <w:rFonts w:ascii="Arial" w:hAnsi="Arial" w:cs="Arial"/>
          <w:sz w:val="24"/>
          <w:szCs w:val="24"/>
        </w:rPr>
        <w:t xml:space="preserve">- предоставляет список необходимых документов для выдачи </w:t>
      </w:r>
      <w:r w:rsidR="00221E46" w:rsidRPr="00C36713">
        <w:rPr>
          <w:rFonts w:ascii="Arial" w:hAnsi="Arial" w:cs="Arial"/>
          <w:sz w:val="24"/>
          <w:szCs w:val="24"/>
        </w:rPr>
        <w:t>разрешения на приватизацию жилья в интересах подопечного</w:t>
      </w:r>
      <w:r w:rsidR="002B7FCB" w:rsidRPr="00C36713">
        <w:rPr>
          <w:rFonts w:ascii="Arial" w:hAnsi="Arial" w:cs="Arial"/>
          <w:sz w:val="24"/>
          <w:szCs w:val="24"/>
        </w:rPr>
        <w:t>.</w:t>
      </w:r>
    </w:p>
    <w:p w:rsidR="005E502C" w:rsidRPr="00C36713" w:rsidRDefault="005E502C" w:rsidP="00BB7E5B">
      <w:pPr>
        <w:spacing w:after="0"/>
        <w:ind w:firstLine="709"/>
        <w:jc w:val="both"/>
        <w:rPr>
          <w:rFonts w:ascii="Arial" w:hAnsi="Arial" w:cs="Arial"/>
          <w:sz w:val="24"/>
          <w:szCs w:val="24"/>
        </w:rPr>
      </w:pPr>
      <w:r w:rsidRPr="00C36713">
        <w:rPr>
          <w:rFonts w:ascii="Arial" w:hAnsi="Arial" w:cs="Arial"/>
          <w:sz w:val="24"/>
          <w:szCs w:val="24"/>
        </w:rPr>
        <w:t>Консультирование проводится устно в день обращения заявителя.</w:t>
      </w:r>
    </w:p>
    <w:p w:rsidR="005E502C" w:rsidRPr="00C36713" w:rsidRDefault="005E502C" w:rsidP="00BB7E5B">
      <w:pPr>
        <w:autoSpaceDE w:val="0"/>
        <w:autoSpaceDN w:val="0"/>
        <w:adjustRightInd w:val="0"/>
        <w:spacing w:after="0"/>
        <w:ind w:firstLine="709"/>
        <w:jc w:val="both"/>
        <w:rPr>
          <w:rFonts w:ascii="Arial" w:hAnsi="Arial" w:cs="Arial"/>
          <w:sz w:val="24"/>
          <w:szCs w:val="24"/>
        </w:rPr>
      </w:pPr>
      <w:r w:rsidRPr="00C36713">
        <w:rPr>
          <w:rFonts w:ascii="Arial" w:hAnsi="Arial" w:cs="Arial"/>
          <w:sz w:val="24"/>
          <w:szCs w:val="24"/>
        </w:rPr>
        <w:t>Результат процедур: консультации по составу, форме представляемой документации и другим вопросам получения услуги.</w:t>
      </w:r>
    </w:p>
    <w:p w:rsidR="005E502C" w:rsidRPr="00C36713" w:rsidRDefault="005E502C" w:rsidP="00BB7E5B">
      <w:pPr>
        <w:pStyle w:val="a3"/>
        <w:spacing w:before="0" w:beforeAutospacing="0" w:after="0" w:afterAutospacing="0" w:line="276" w:lineRule="auto"/>
        <w:ind w:firstLine="709"/>
        <w:jc w:val="both"/>
        <w:rPr>
          <w:rFonts w:ascii="Arial" w:hAnsi="Arial" w:cs="Arial"/>
          <w:color w:val="auto"/>
        </w:rPr>
      </w:pPr>
      <w:r w:rsidRPr="00C36713">
        <w:rPr>
          <w:rFonts w:ascii="Arial" w:hAnsi="Arial" w:cs="Arial"/>
          <w:color w:val="auto"/>
        </w:rPr>
        <w:t>Общий срок выполнения административных процедур по консультированию и информированию - 15 минут.</w:t>
      </w:r>
    </w:p>
    <w:p w:rsidR="005E502C" w:rsidRPr="00C36713" w:rsidRDefault="005E502C" w:rsidP="00BB7E5B">
      <w:pPr>
        <w:spacing w:after="0"/>
        <w:ind w:firstLine="709"/>
        <w:jc w:val="both"/>
        <w:rPr>
          <w:rFonts w:ascii="Arial" w:hAnsi="Arial" w:cs="Arial"/>
          <w:sz w:val="24"/>
          <w:szCs w:val="24"/>
        </w:rPr>
      </w:pPr>
      <w:r w:rsidRPr="00C36713">
        <w:rPr>
          <w:rFonts w:ascii="Arial" w:hAnsi="Arial" w:cs="Arial"/>
          <w:sz w:val="24"/>
          <w:szCs w:val="24"/>
        </w:rPr>
        <w:t>Специалист, осуществляющий консультирование и информирование граждан, несет персональную ответственность за полноту, грамотность и доступность проведенного консультирования с учетом конфиденциальных сведений.</w:t>
      </w:r>
    </w:p>
    <w:p w:rsidR="00221E46" w:rsidRPr="00C36713" w:rsidRDefault="00221E46" w:rsidP="00BB7E5B">
      <w:pPr>
        <w:spacing w:after="0"/>
        <w:ind w:firstLine="709"/>
        <w:jc w:val="both"/>
        <w:rPr>
          <w:rFonts w:ascii="Arial" w:hAnsi="Arial" w:cs="Arial"/>
          <w:sz w:val="24"/>
          <w:szCs w:val="24"/>
        </w:rPr>
      </w:pPr>
      <w:r w:rsidRPr="00C36713">
        <w:rPr>
          <w:rStyle w:val="a4"/>
          <w:rFonts w:ascii="Arial" w:hAnsi="Arial" w:cs="Arial"/>
          <w:b w:val="0"/>
          <w:bCs w:val="0"/>
          <w:sz w:val="24"/>
          <w:szCs w:val="24"/>
        </w:rPr>
        <w:t xml:space="preserve">3.3. </w:t>
      </w:r>
      <w:r w:rsidRPr="00C36713">
        <w:rPr>
          <w:rFonts w:ascii="Arial" w:hAnsi="Arial" w:cs="Arial"/>
          <w:sz w:val="24"/>
          <w:szCs w:val="24"/>
        </w:rPr>
        <w:t>Заявитель лично подает заявление с приложением документов, указанных в п. 2.5.</w:t>
      </w:r>
      <w:r w:rsidR="00BB7E5B" w:rsidRPr="00C36713">
        <w:rPr>
          <w:rFonts w:ascii="Arial" w:hAnsi="Arial" w:cs="Arial"/>
          <w:sz w:val="24"/>
          <w:szCs w:val="24"/>
        </w:rPr>
        <w:t xml:space="preserve"> настоящего Регламента.</w:t>
      </w:r>
    </w:p>
    <w:p w:rsidR="00221E46" w:rsidRPr="00C36713" w:rsidRDefault="00221E46" w:rsidP="00BB7E5B">
      <w:pPr>
        <w:spacing w:after="0"/>
        <w:ind w:firstLine="709"/>
        <w:jc w:val="both"/>
        <w:rPr>
          <w:rFonts w:ascii="Arial" w:hAnsi="Arial" w:cs="Arial"/>
          <w:sz w:val="24"/>
          <w:szCs w:val="24"/>
        </w:rPr>
      </w:pPr>
      <w:r w:rsidRPr="00C36713">
        <w:rPr>
          <w:rFonts w:ascii="Arial" w:hAnsi="Arial" w:cs="Arial"/>
          <w:sz w:val="24"/>
          <w:szCs w:val="24"/>
        </w:rPr>
        <w:t>Специалист отдела опеки и попечительства, ответственный за прием заявлений и документов:</w:t>
      </w:r>
    </w:p>
    <w:p w:rsidR="00221E46" w:rsidRPr="00C36713" w:rsidRDefault="00221E46" w:rsidP="00BB7E5B">
      <w:pPr>
        <w:pStyle w:val="a3"/>
        <w:spacing w:before="0" w:beforeAutospacing="0" w:after="0" w:afterAutospacing="0" w:line="276" w:lineRule="auto"/>
        <w:ind w:firstLine="709"/>
        <w:jc w:val="both"/>
        <w:rPr>
          <w:rFonts w:ascii="Arial" w:hAnsi="Arial" w:cs="Arial"/>
          <w:color w:val="auto"/>
        </w:rPr>
      </w:pPr>
      <w:r w:rsidRPr="00C36713">
        <w:rPr>
          <w:rFonts w:ascii="Arial" w:hAnsi="Arial" w:cs="Arial"/>
          <w:color w:val="auto"/>
        </w:rPr>
        <w:t>- устанавливает личность гражданина, место жительства подопечного;</w:t>
      </w:r>
    </w:p>
    <w:p w:rsidR="00BB7E5B" w:rsidRPr="00C36713" w:rsidRDefault="00221E46" w:rsidP="00BB7E5B">
      <w:pPr>
        <w:pStyle w:val="ConsPlusTitle"/>
        <w:suppressAutoHyphens/>
        <w:spacing w:line="276" w:lineRule="auto"/>
        <w:ind w:firstLine="709"/>
        <w:jc w:val="both"/>
        <w:rPr>
          <w:b w:val="0"/>
          <w:sz w:val="24"/>
          <w:szCs w:val="24"/>
        </w:rPr>
      </w:pPr>
      <w:r w:rsidRPr="00C36713">
        <w:rPr>
          <w:b w:val="0"/>
          <w:sz w:val="24"/>
          <w:szCs w:val="24"/>
        </w:rPr>
        <w:t>- проверяет наличие необходимых документов, предоставленных опекуном (попечителем) и гражданином, желающим стать плательщиком ренты</w:t>
      </w:r>
      <w:r w:rsidR="00BB7E5B" w:rsidRPr="00C36713">
        <w:rPr>
          <w:b w:val="0"/>
          <w:sz w:val="24"/>
          <w:szCs w:val="24"/>
        </w:rPr>
        <w:t>.</w:t>
      </w:r>
      <w:r w:rsidRPr="00C36713">
        <w:rPr>
          <w:b w:val="0"/>
          <w:bCs w:val="0"/>
          <w:sz w:val="24"/>
          <w:szCs w:val="24"/>
        </w:rPr>
        <w:t xml:space="preserve"> </w:t>
      </w:r>
      <w:r w:rsidRPr="00C36713">
        <w:rPr>
          <w:b w:val="0"/>
          <w:sz w:val="24"/>
          <w:szCs w:val="24"/>
        </w:rPr>
        <w:t xml:space="preserve">В случае отсутствия необходимых документов предлагает </w:t>
      </w:r>
      <w:proofErr w:type="gramStart"/>
      <w:r w:rsidRPr="00C36713">
        <w:rPr>
          <w:b w:val="0"/>
          <w:sz w:val="24"/>
          <w:szCs w:val="24"/>
        </w:rPr>
        <w:t>предоставить недостающие документы</w:t>
      </w:r>
      <w:proofErr w:type="gramEnd"/>
      <w:r w:rsidRPr="00C36713">
        <w:rPr>
          <w:b w:val="0"/>
          <w:sz w:val="24"/>
          <w:szCs w:val="24"/>
        </w:rPr>
        <w:t>. Если заявитель настаивает на принятии документов, документы принимаются</w:t>
      </w:r>
      <w:r w:rsidR="00BB7E5B" w:rsidRPr="00C36713">
        <w:rPr>
          <w:b w:val="0"/>
          <w:sz w:val="24"/>
          <w:szCs w:val="24"/>
        </w:rPr>
        <w:t>;</w:t>
      </w:r>
    </w:p>
    <w:p w:rsidR="00221E46" w:rsidRPr="00C36713" w:rsidRDefault="00221E46" w:rsidP="00BB7E5B">
      <w:pPr>
        <w:pStyle w:val="ConsPlusTitle"/>
        <w:suppressAutoHyphens/>
        <w:spacing w:line="276" w:lineRule="auto"/>
        <w:ind w:firstLine="709"/>
        <w:jc w:val="both"/>
        <w:rPr>
          <w:b w:val="0"/>
          <w:sz w:val="24"/>
          <w:szCs w:val="24"/>
        </w:rPr>
      </w:pPr>
      <w:r w:rsidRPr="00C36713">
        <w:rPr>
          <w:b w:val="0"/>
          <w:sz w:val="24"/>
          <w:szCs w:val="24"/>
        </w:rPr>
        <w:t xml:space="preserve">- формирует пакет документов. </w:t>
      </w:r>
    </w:p>
    <w:p w:rsidR="00221E46" w:rsidRPr="00C36713" w:rsidRDefault="00221E46" w:rsidP="00BB7E5B">
      <w:pPr>
        <w:spacing w:after="0"/>
        <w:ind w:firstLine="709"/>
        <w:jc w:val="both"/>
        <w:rPr>
          <w:rFonts w:ascii="Arial" w:hAnsi="Arial" w:cs="Arial"/>
          <w:sz w:val="24"/>
          <w:szCs w:val="24"/>
        </w:rPr>
      </w:pPr>
      <w:r w:rsidRPr="00C36713">
        <w:rPr>
          <w:rFonts w:ascii="Arial" w:hAnsi="Arial" w:cs="Arial"/>
          <w:color w:val="000000"/>
          <w:sz w:val="24"/>
          <w:szCs w:val="24"/>
        </w:rPr>
        <w:t>Результат процедур: принятые, зарегистрированные документы.</w:t>
      </w:r>
    </w:p>
    <w:p w:rsidR="00221E46" w:rsidRPr="00C36713" w:rsidRDefault="00221E46" w:rsidP="00BB7E5B">
      <w:pPr>
        <w:pStyle w:val="a3"/>
        <w:spacing w:before="0" w:beforeAutospacing="0" w:after="0" w:afterAutospacing="0" w:line="276" w:lineRule="auto"/>
        <w:ind w:firstLine="709"/>
        <w:jc w:val="both"/>
        <w:rPr>
          <w:rFonts w:ascii="Arial" w:hAnsi="Arial" w:cs="Arial"/>
          <w:color w:val="auto"/>
        </w:rPr>
      </w:pPr>
      <w:r w:rsidRPr="00C36713">
        <w:rPr>
          <w:rFonts w:ascii="Arial" w:hAnsi="Arial" w:cs="Arial"/>
          <w:color w:val="auto"/>
        </w:rPr>
        <w:t>Максимальный срок выполнения действий составляет 15 минут.</w:t>
      </w:r>
    </w:p>
    <w:p w:rsidR="00221E46" w:rsidRPr="00C36713" w:rsidRDefault="00221E46" w:rsidP="00BB7E5B">
      <w:pPr>
        <w:pStyle w:val="a3"/>
        <w:spacing w:before="0" w:beforeAutospacing="0" w:after="0" w:afterAutospacing="0" w:line="276" w:lineRule="auto"/>
        <w:ind w:firstLine="709"/>
        <w:jc w:val="both"/>
        <w:rPr>
          <w:rFonts w:ascii="Arial" w:hAnsi="Arial" w:cs="Arial"/>
          <w:color w:val="auto"/>
        </w:rPr>
      </w:pPr>
      <w:r w:rsidRPr="00C36713">
        <w:rPr>
          <w:rFonts w:ascii="Arial" w:hAnsi="Arial" w:cs="Arial"/>
          <w:color w:val="auto"/>
        </w:rPr>
        <w:t>Специалист, ответственный за прием документов, несет персональную ответственность за правильность выполнения процедур по приему документов с учетом конфиденциальных сведений.</w:t>
      </w:r>
    </w:p>
    <w:p w:rsidR="00221E46" w:rsidRPr="00C36713" w:rsidRDefault="00221E46" w:rsidP="00BB7E5B">
      <w:pPr>
        <w:spacing w:after="0"/>
        <w:ind w:firstLine="709"/>
        <w:jc w:val="both"/>
        <w:rPr>
          <w:rFonts w:ascii="Arial" w:hAnsi="Arial" w:cs="Arial"/>
          <w:sz w:val="24"/>
          <w:szCs w:val="24"/>
        </w:rPr>
      </w:pPr>
      <w:r w:rsidRPr="00C36713">
        <w:rPr>
          <w:rFonts w:ascii="Arial" w:hAnsi="Arial" w:cs="Arial"/>
          <w:sz w:val="24"/>
          <w:szCs w:val="24"/>
        </w:rPr>
        <w:t>При отсутствии оснований для отказа в приеме документов, указанных в пункте 2.8. настоящего Регламента, специалист отдела опеки и попечительства, МФЦ (при условии предоставления услуги через МФЦ) уведомляет заявителя о приеме заявления и документов, присвоенном входящем номере, после чего осуществляются процедуры, предусмотренные подпунктом 3.3.1. настоящего Регламента.</w:t>
      </w:r>
    </w:p>
    <w:p w:rsidR="00221E46" w:rsidRPr="00C36713" w:rsidRDefault="00221E46" w:rsidP="00BB7E5B">
      <w:pPr>
        <w:spacing w:after="0"/>
        <w:ind w:firstLine="709"/>
        <w:jc w:val="both"/>
        <w:rPr>
          <w:rFonts w:ascii="Arial" w:hAnsi="Arial" w:cs="Arial"/>
          <w:sz w:val="24"/>
          <w:szCs w:val="24"/>
        </w:rPr>
      </w:pPr>
      <w:r w:rsidRPr="00C36713">
        <w:rPr>
          <w:rFonts w:ascii="Arial" w:hAnsi="Arial" w:cs="Arial"/>
          <w:sz w:val="24"/>
          <w:szCs w:val="24"/>
        </w:rPr>
        <w:t>Процедуры, устанавливаемые настоящим пунктом, осуществляются в течение 15 минут в течение одного дня с момента поступления заявления.</w:t>
      </w:r>
    </w:p>
    <w:p w:rsidR="00221E46" w:rsidRPr="00C36713" w:rsidRDefault="00221E46" w:rsidP="00BB7E5B">
      <w:pPr>
        <w:spacing w:after="0"/>
        <w:ind w:firstLine="709"/>
        <w:jc w:val="both"/>
        <w:rPr>
          <w:rFonts w:ascii="Arial" w:hAnsi="Arial" w:cs="Arial"/>
          <w:sz w:val="24"/>
          <w:szCs w:val="24"/>
        </w:rPr>
      </w:pPr>
      <w:r w:rsidRPr="00C36713">
        <w:rPr>
          <w:rFonts w:ascii="Arial" w:hAnsi="Arial" w:cs="Arial"/>
          <w:sz w:val="24"/>
          <w:szCs w:val="24"/>
        </w:rPr>
        <w:t xml:space="preserve">Результат процедур: принятые заявление и документы, регистрационная запись в журнале приема граждан. </w:t>
      </w:r>
    </w:p>
    <w:p w:rsidR="00221E46" w:rsidRPr="00C36713" w:rsidRDefault="00221E46" w:rsidP="00BB7E5B">
      <w:pPr>
        <w:spacing w:after="0"/>
        <w:ind w:firstLine="709"/>
        <w:jc w:val="both"/>
        <w:rPr>
          <w:rFonts w:ascii="Arial" w:hAnsi="Arial" w:cs="Arial"/>
          <w:sz w:val="24"/>
          <w:szCs w:val="24"/>
        </w:rPr>
      </w:pPr>
      <w:r w:rsidRPr="00C36713">
        <w:rPr>
          <w:rFonts w:ascii="Arial" w:hAnsi="Arial" w:cs="Arial"/>
          <w:sz w:val="24"/>
          <w:szCs w:val="24"/>
        </w:rPr>
        <w:t>Специалист, ответственный за прием документов, несет персональную ответственность за правильность выполнения процедур по приему документов с учетом конфиденциальных сведений.</w:t>
      </w:r>
    </w:p>
    <w:p w:rsidR="00221E46" w:rsidRPr="00C36713" w:rsidRDefault="00221E46" w:rsidP="00BB7E5B">
      <w:pPr>
        <w:spacing w:after="0"/>
        <w:ind w:firstLine="709"/>
        <w:jc w:val="both"/>
        <w:rPr>
          <w:rFonts w:ascii="Arial" w:hAnsi="Arial" w:cs="Arial"/>
          <w:sz w:val="24"/>
          <w:szCs w:val="24"/>
        </w:rPr>
      </w:pPr>
      <w:r w:rsidRPr="00C36713">
        <w:rPr>
          <w:rFonts w:ascii="Arial" w:hAnsi="Arial" w:cs="Arial"/>
          <w:sz w:val="24"/>
          <w:szCs w:val="24"/>
        </w:rPr>
        <w:t>3.4. Специалист отдела опеки и попечительства осуществляет проверку содержащихся в предоставленных заявителем документах сведений.</w:t>
      </w:r>
    </w:p>
    <w:p w:rsidR="00221E46" w:rsidRPr="00C36713" w:rsidRDefault="00221E46" w:rsidP="00BB7E5B">
      <w:pPr>
        <w:spacing w:after="0"/>
        <w:ind w:firstLine="709"/>
        <w:jc w:val="both"/>
        <w:rPr>
          <w:rFonts w:ascii="Arial" w:hAnsi="Arial" w:cs="Arial"/>
          <w:sz w:val="24"/>
          <w:szCs w:val="24"/>
        </w:rPr>
      </w:pPr>
      <w:r w:rsidRPr="00C36713">
        <w:rPr>
          <w:rFonts w:ascii="Arial" w:hAnsi="Arial" w:cs="Arial"/>
          <w:sz w:val="24"/>
          <w:szCs w:val="24"/>
        </w:rPr>
        <w:t>Процедуры, устанавливаемые настоящим пунктом, осуществляются в течение двух рабочих дней со дня поступления заявления.</w:t>
      </w:r>
    </w:p>
    <w:p w:rsidR="00221E46" w:rsidRPr="00C36713" w:rsidRDefault="00221E46" w:rsidP="00BB7E5B">
      <w:pPr>
        <w:spacing w:after="0"/>
        <w:ind w:firstLine="709"/>
        <w:jc w:val="both"/>
        <w:rPr>
          <w:rFonts w:ascii="Arial" w:hAnsi="Arial" w:cs="Arial"/>
          <w:sz w:val="24"/>
          <w:szCs w:val="24"/>
        </w:rPr>
      </w:pPr>
      <w:r w:rsidRPr="00C36713">
        <w:rPr>
          <w:rFonts w:ascii="Arial" w:hAnsi="Arial" w:cs="Arial"/>
          <w:sz w:val="24"/>
          <w:szCs w:val="24"/>
        </w:rPr>
        <w:t>Результат процедур: проверка документов и принятие решения о подготовке разрешения или отказа.</w:t>
      </w:r>
    </w:p>
    <w:p w:rsidR="00BB7E5B" w:rsidRPr="00C36713" w:rsidRDefault="00BB7E5B" w:rsidP="00BB7E5B">
      <w:pPr>
        <w:suppressAutoHyphens/>
        <w:autoSpaceDE w:val="0"/>
        <w:autoSpaceDN w:val="0"/>
        <w:adjustRightInd w:val="0"/>
        <w:spacing w:after="0"/>
        <w:ind w:firstLine="709"/>
        <w:jc w:val="both"/>
        <w:rPr>
          <w:rFonts w:ascii="Arial" w:hAnsi="Arial" w:cs="Arial"/>
          <w:bCs/>
          <w:sz w:val="24"/>
          <w:szCs w:val="24"/>
        </w:rPr>
      </w:pPr>
      <w:r w:rsidRPr="00C36713">
        <w:rPr>
          <w:rFonts w:ascii="Arial" w:hAnsi="Arial" w:cs="Arial"/>
          <w:bCs/>
          <w:sz w:val="24"/>
          <w:szCs w:val="24"/>
        </w:rPr>
        <w:t>3.5. Формирование и направление межведомственных запросов в органы, участвующие в предоставлении государственной услуги.</w:t>
      </w:r>
    </w:p>
    <w:p w:rsidR="00BB7E5B" w:rsidRPr="00C36713" w:rsidRDefault="00BB7E5B" w:rsidP="00BB7E5B">
      <w:pPr>
        <w:suppressAutoHyphens/>
        <w:autoSpaceDE w:val="0"/>
        <w:autoSpaceDN w:val="0"/>
        <w:adjustRightInd w:val="0"/>
        <w:spacing w:after="0"/>
        <w:ind w:firstLine="709"/>
        <w:jc w:val="both"/>
        <w:rPr>
          <w:rFonts w:ascii="Arial" w:hAnsi="Arial" w:cs="Arial"/>
          <w:color w:val="222222"/>
          <w:sz w:val="24"/>
          <w:szCs w:val="24"/>
          <w:shd w:val="clear" w:color="auto" w:fill="FFFFFF"/>
        </w:rPr>
      </w:pPr>
      <w:r w:rsidRPr="00C36713">
        <w:rPr>
          <w:rFonts w:ascii="Arial" w:hAnsi="Arial" w:cs="Arial"/>
          <w:bCs/>
          <w:sz w:val="24"/>
          <w:szCs w:val="24"/>
        </w:rPr>
        <w:t>3.5.1. Специалист отдела опеки и попечительства (по предварительному согласованию с заявителем) направляет в электронной форме посредством системы межведомственного электронного взаимодействия запрос о предоставлении документов, предусмотренных пунктом 2.6. настоящего Регламента.</w:t>
      </w:r>
    </w:p>
    <w:p w:rsidR="00BB7E5B" w:rsidRPr="00C36713" w:rsidRDefault="00BB7E5B" w:rsidP="00BB7E5B">
      <w:pPr>
        <w:suppressAutoHyphens/>
        <w:autoSpaceDE w:val="0"/>
        <w:autoSpaceDN w:val="0"/>
        <w:adjustRightInd w:val="0"/>
        <w:spacing w:after="0"/>
        <w:ind w:firstLine="709"/>
        <w:jc w:val="both"/>
        <w:rPr>
          <w:rFonts w:ascii="Arial" w:hAnsi="Arial" w:cs="Arial"/>
          <w:bCs/>
          <w:sz w:val="24"/>
          <w:szCs w:val="24"/>
        </w:rPr>
      </w:pPr>
      <w:r w:rsidRPr="00C36713">
        <w:rPr>
          <w:rFonts w:ascii="Arial" w:hAnsi="Arial" w:cs="Arial"/>
          <w:bCs/>
          <w:sz w:val="24"/>
          <w:szCs w:val="24"/>
        </w:rPr>
        <w:t>Процедуры, устанавливаемые настоящим пунктом, осуществляются в</w:t>
      </w:r>
      <w:r w:rsidR="002B7FCB" w:rsidRPr="00C36713">
        <w:rPr>
          <w:rFonts w:ascii="Arial" w:hAnsi="Arial" w:cs="Arial"/>
          <w:bCs/>
          <w:sz w:val="24"/>
          <w:szCs w:val="24"/>
        </w:rPr>
        <w:t xml:space="preserve"> течение 2 рабочих дней со дня </w:t>
      </w:r>
      <w:r w:rsidRPr="00C36713">
        <w:rPr>
          <w:rFonts w:ascii="Arial" w:hAnsi="Arial" w:cs="Arial"/>
          <w:bCs/>
          <w:sz w:val="24"/>
          <w:szCs w:val="24"/>
        </w:rPr>
        <w:t>поступления заявления.</w:t>
      </w:r>
    </w:p>
    <w:p w:rsidR="00BB7E5B" w:rsidRPr="00C36713" w:rsidRDefault="00BB7E5B" w:rsidP="00BB7E5B">
      <w:pPr>
        <w:suppressAutoHyphens/>
        <w:autoSpaceDE w:val="0"/>
        <w:autoSpaceDN w:val="0"/>
        <w:adjustRightInd w:val="0"/>
        <w:spacing w:after="0"/>
        <w:ind w:firstLine="709"/>
        <w:jc w:val="both"/>
        <w:rPr>
          <w:rFonts w:ascii="Arial" w:hAnsi="Arial" w:cs="Arial"/>
          <w:bCs/>
          <w:sz w:val="24"/>
          <w:szCs w:val="24"/>
        </w:rPr>
      </w:pPr>
      <w:r w:rsidRPr="00C36713">
        <w:rPr>
          <w:rFonts w:ascii="Arial" w:hAnsi="Arial" w:cs="Arial"/>
          <w:bCs/>
          <w:sz w:val="24"/>
          <w:szCs w:val="24"/>
        </w:rPr>
        <w:t>Результат процедур: направленный запрос о предоставлении сведений.</w:t>
      </w:r>
    </w:p>
    <w:p w:rsidR="00BB7E5B" w:rsidRPr="00C36713" w:rsidRDefault="00BB7E5B" w:rsidP="00BB7E5B">
      <w:pPr>
        <w:suppressAutoHyphens/>
        <w:autoSpaceDE w:val="0"/>
        <w:autoSpaceDN w:val="0"/>
        <w:adjustRightInd w:val="0"/>
        <w:spacing w:after="0"/>
        <w:ind w:firstLine="709"/>
        <w:jc w:val="both"/>
        <w:rPr>
          <w:rFonts w:ascii="Arial" w:hAnsi="Arial" w:cs="Arial"/>
          <w:bCs/>
          <w:sz w:val="24"/>
          <w:szCs w:val="24"/>
        </w:rPr>
      </w:pPr>
      <w:r w:rsidRPr="00C36713">
        <w:rPr>
          <w:rFonts w:ascii="Arial" w:hAnsi="Arial" w:cs="Arial"/>
          <w:bCs/>
          <w:sz w:val="24"/>
          <w:szCs w:val="24"/>
        </w:rPr>
        <w:t>3.5.2. По запросам отдела опеки и попечительства органами, участвующими в предоставлении государственной услуги, в автоматизированном режиме осуществляется:</w:t>
      </w:r>
    </w:p>
    <w:p w:rsidR="00BB7E5B" w:rsidRPr="00C36713" w:rsidRDefault="00BB7E5B" w:rsidP="00BB7E5B">
      <w:pPr>
        <w:suppressAutoHyphens/>
        <w:autoSpaceDE w:val="0"/>
        <w:autoSpaceDN w:val="0"/>
        <w:adjustRightInd w:val="0"/>
        <w:spacing w:after="0"/>
        <w:ind w:firstLine="709"/>
        <w:jc w:val="both"/>
        <w:rPr>
          <w:rFonts w:ascii="Arial" w:hAnsi="Arial" w:cs="Arial"/>
          <w:bCs/>
          <w:sz w:val="24"/>
          <w:szCs w:val="24"/>
        </w:rPr>
      </w:pPr>
      <w:r w:rsidRPr="00C36713">
        <w:rPr>
          <w:rFonts w:ascii="Arial" w:hAnsi="Arial" w:cs="Arial"/>
          <w:bCs/>
          <w:sz w:val="24"/>
          <w:szCs w:val="24"/>
        </w:rPr>
        <w:t>- обработка запроса и поиск запрашиваемых данных,</w:t>
      </w:r>
    </w:p>
    <w:p w:rsidR="00BB7E5B" w:rsidRPr="00C36713" w:rsidRDefault="00BB7E5B" w:rsidP="00BB7E5B">
      <w:pPr>
        <w:suppressAutoHyphens/>
        <w:autoSpaceDE w:val="0"/>
        <w:autoSpaceDN w:val="0"/>
        <w:adjustRightInd w:val="0"/>
        <w:spacing w:after="0"/>
        <w:ind w:firstLine="709"/>
        <w:jc w:val="both"/>
        <w:rPr>
          <w:rFonts w:ascii="Arial" w:hAnsi="Arial" w:cs="Arial"/>
          <w:bCs/>
          <w:sz w:val="24"/>
          <w:szCs w:val="24"/>
        </w:rPr>
      </w:pPr>
      <w:r w:rsidRPr="00C36713">
        <w:rPr>
          <w:rFonts w:ascii="Arial" w:hAnsi="Arial" w:cs="Arial"/>
          <w:bCs/>
          <w:sz w:val="24"/>
          <w:szCs w:val="24"/>
        </w:rPr>
        <w:t xml:space="preserve">- формирование посредством межведомственного электронного </w:t>
      </w:r>
      <w:proofErr w:type="spellStart"/>
      <w:proofErr w:type="gramStart"/>
      <w:r w:rsidRPr="00C36713">
        <w:rPr>
          <w:rFonts w:ascii="Arial" w:hAnsi="Arial" w:cs="Arial"/>
          <w:bCs/>
          <w:sz w:val="24"/>
          <w:szCs w:val="24"/>
        </w:rPr>
        <w:t>взаимо</w:t>
      </w:r>
      <w:proofErr w:type="spellEnd"/>
      <w:r w:rsidRPr="00C36713">
        <w:rPr>
          <w:rFonts w:ascii="Arial" w:hAnsi="Arial" w:cs="Arial"/>
          <w:bCs/>
          <w:sz w:val="24"/>
          <w:szCs w:val="24"/>
        </w:rPr>
        <w:t>-действия</w:t>
      </w:r>
      <w:proofErr w:type="gramEnd"/>
      <w:r w:rsidRPr="00C36713">
        <w:rPr>
          <w:rFonts w:ascii="Arial" w:hAnsi="Arial" w:cs="Arial"/>
          <w:bCs/>
          <w:sz w:val="24"/>
          <w:szCs w:val="24"/>
        </w:rPr>
        <w:t xml:space="preserve"> запрашиваемых сведений, либо, в случае отсутствия запрашиваемых сведений, направление уведомления об отказе в предоставлении запрашиваемых сведений с указанием причин отказа.</w:t>
      </w:r>
    </w:p>
    <w:p w:rsidR="00BB7E5B" w:rsidRPr="00C36713" w:rsidRDefault="00BB7E5B" w:rsidP="00BB7E5B">
      <w:pPr>
        <w:suppressAutoHyphens/>
        <w:autoSpaceDE w:val="0"/>
        <w:autoSpaceDN w:val="0"/>
        <w:adjustRightInd w:val="0"/>
        <w:spacing w:after="0"/>
        <w:ind w:firstLine="709"/>
        <w:jc w:val="both"/>
        <w:rPr>
          <w:rFonts w:ascii="Arial" w:hAnsi="Arial" w:cs="Arial"/>
          <w:bCs/>
          <w:sz w:val="24"/>
          <w:szCs w:val="24"/>
        </w:rPr>
      </w:pPr>
      <w:r w:rsidRPr="00C36713">
        <w:rPr>
          <w:rFonts w:ascii="Arial" w:hAnsi="Arial" w:cs="Arial"/>
          <w:bCs/>
          <w:sz w:val="24"/>
          <w:szCs w:val="24"/>
        </w:rPr>
        <w:t>Процедуры, устанавливаемые настоящим пунктом, осуществляются в течение 5 рабочих дней с момента поступления запросов органов опеки и попечительства.</w:t>
      </w:r>
    </w:p>
    <w:p w:rsidR="00BB7E5B" w:rsidRPr="00C36713" w:rsidRDefault="00BB7E5B" w:rsidP="00BB7E5B">
      <w:pPr>
        <w:suppressAutoHyphens/>
        <w:autoSpaceDE w:val="0"/>
        <w:autoSpaceDN w:val="0"/>
        <w:adjustRightInd w:val="0"/>
        <w:spacing w:after="0"/>
        <w:ind w:firstLine="709"/>
        <w:jc w:val="both"/>
        <w:rPr>
          <w:rFonts w:ascii="Arial" w:hAnsi="Arial" w:cs="Arial"/>
          <w:bCs/>
          <w:sz w:val="24"/>
          <w:szCs w:val="24"/>
        </w:rPr>
      </w:pPr>
      <w:r w:rsidRPr="00C36713">
        <w:rPr>
          <w:rFonts w:ascii="Arial" w:hAnsi="Arial" w:cs="Arial"/>
          <w:bCs/>
          <w:sz w:val="24"/>
          <w:szCs w:val="24"/>
        </w:rPr>
        <w:t>Результат процедур: ответ на запрос или уведомление об отказе в предоставлении сведений, указанных в пункте 2.6. настоящего Регламента.</w:t>
      </w:r>
    </w:p>
    <w:p w:rsidR="002B7FCB" w:rsidRPr="00C36713" w:rsidRDefault="00BB7E5B" w:rsidP="002B7FCB">
      <w:pPr>
        <w:spacing w:after="0"/>
        <w:ind w:firstLine="709"/>
        <w:jc w:val="both"/>
        <w:rPr>
          <w:rFonts w:ascii="Arial" w:hAnsi="Arial" w:cs="Arial"/>
          <w:sz w:val="24"/>
          <w:szCs w:val="24"/>
        </w:rPr>
      </w:pPr>
      <w:r w:rsidRPr="00C36713">
        <w:rPr>
          <w:rFonts w:ascii="Arial" w:hAnsi="Arial" w:cs="Arial"/>
          <w:sz w:val="24"/>
          <w:szCs w:val="24"/>
        </w:rPr>
        <w:t>3.6. Подготовка результата государственной услуги.</w:t>
      </w:r>
    </w:p>
    <w:p w:rsidR="00BB7E5B" w:rsidRPr="00C36713" w:rsidRDefault="00BB7E5B" w:rsidP="002B7FCB">
      <w:pPr>
        <w:spacing w:after="0"/>
        <w:ind w:firstLine="709"/>
        <w:jc w:val="both"/>
        <w:rPr>
          <w:rFonts w:ascii="Arial" w:hAnsi="Arial" w:cs="Arial"/>
          <w:sz w:val="24"/>
          <w:szCs w:val="24"/>
        </w:rPr>
      </w:pPr>
      <w:r w:rsidRPr="00C36713">
        <w:rPr>
          <w:rFonts w:ascii="Arial" w:hAnsi="Arial" w:cs="Arial"/>
          <w:sz w:val="24"/>
          <w:szCs w:val="24"/>
        </w:rPr>
        <w:t>Специалист отдела опеки и попечительства на основании представленных документов готовит проект распоряжения</w:t>
      </w:r>
      <w:r w:rsidR="002B7FCB" w:rsidRPr="00C36713">
        <w:rPr>
          <w:rFonts w:ascii="Arial" w:hAnsi="Arial" w:cs="Arial"/>
          <w:sz w:val="24"/>
          <w:szCs w:val="24"/>
        </w:rPr>
        <w:t xml:space="preserve"> о</w:t>
      </w:r>
      <w:r w:rsidRPr="00C36713">
        <w:rPr>
          <w:rFonts w:ascii="Arial" w:hAnsi="Arial" w:cs="Arial"/>
          <w:sz w:val="24"/>
          <w:szCs w:val="24"/>
        </w:rPr>
        <w:t xml:space="preserve"> </w:t>
      </w:r>
      <w:r w:rsidR="002B7FCB" w:rsidRPr="00C36713">
        <w:rPr>
          <w:rFonts w:ascii="Arial" w:hAnsi="Arial" w:cs="Arial"/>
          <w:sz w:val="24"/>
          <w:szCs w:val="24"/>
        </w:rPr>
        <w:t xml:space="preserve">предоставлении государственной услуги по выдаче разрешения опекуну на приватизацию жилья в интересах подопечного </w:t>
      </w:r>
      <w:r w:rsidRPr="00C36713">
        <w:rPr>
          <w:rFonts w:ascii="Arial" w:hAnsi="Arial" w:cs="Arial"/>
          <w:sz w:val="24"/>
          <w:szCs w:val="24"/>
        </w:rPr>
        <w:t>и направляет его</w:t>
      </w:r>
      <w:r w:rsidR="002B7FCB" w:rsidRPr="00C36713">
        <w:rPr>
          <w:rFonts w:ascii="Arial" w:hAnsi="Arial" w:cs="Arial"/>
          <w:sz w:val="24"/>
          <w:szCs w:val="24"/>
        </w:rPr>
        <w:t xml:space="preserve"> на согласование и утверждение Р</w:t>
      </w:r>
      <w:r w:rsidRPr="00C36713">
        <w:rPr>
          <w:rFonts w:ascii="Arial" w:hAnsi="Arial" w:cs="Arial"/>
          <w:sz w:val="24"/>
          <w:szCs w:val="24"/>
        </w:rPr>
        <w:t>уководителю</w:t>
      </w:r>
      <w:r w:rsidR="002B7FCB" w:rsidRPr="00C36713">
        <w:rPr>
          <w:rFonts w:ascii="Arial" w:hAnsi="Arial" w:cs="Arial"/>
          <w:sz w:val="24"/>
          <w:szCs w:val="24"/>
        </w:rPr>
        <w:t xml:space="preserve"> Исполнительного комитета Бавлинского муниципального района Республики Татарстан</w:t>
      </w:r>
      <w:r w:rsidRPr="00C36713">
        <w:rPr>
          <w:rFonts w:ascii="Arial" w:hAnsi="Arial" w:cs="Arial"/>
          <w:sz w:val="24"/>
          <w:szCs w:val="24"/>
        </w:rPr>
        <w:t xml:space="preserve"> или готовит письмо об отказе с соответствующим утверждением.</w:t>
      </w:r>
    </w:p>
    <w:p w:rsidR="00BB7E5B" w:rsidRPr="00C36713" w:rsidRDefault="00BB7E5B" w:rsidP="00BB7E5B">
      <w:pPr>
        <w:spacing w:after="0"/>
        <w:ind w:firstLine="709"/>
        <w:jc w:val="both"/>
        <w:rPr>
          <w:rFonts w:ascii="Arial" w:hAnsi="Arial" w:cs="Arial"/>
          <w:sz w:val="24"/>
          <w:szCs w:val="24"/>
        </w:rPr>
      </w:pPr>
      <w:r w:rsidRPr="00C36713">
        <w:rPr>
          <w:rFonts w:ascii="Arial" w:hAnsi="Arial" w:cs="Arial"/>
          <w:sz w:val="24"/>
          <w:szCs w:val="24"/>
        </w:rPr>
        <w:t>Процедуры, устанавливаемые настоящим пунктом, осуществляются в течение пяти дней с момента окончания предыдущей процедуры.</w:t>
      </w:r>
    </w:p>
    <w:p w:rsidR="003141F8" w:rsidRPr="00C36713" w:rsidRDefault="00BB7E5B" w:rsidP="00BB7E5B">
      <w:pPr>
        <w:spacing w:after="0"/>
        <w:ind w:firstLine="709"/>
        <w:jc w:val="both"/>
        <w:rPr>
          <w:rFonts w:ascii="Arial" w:hAnsi="Arial" w:cs="Arial"/>
          <w:sz w:val="24"/>
          <w:szCs w:val="24"/>
        </w:rPr>
      </w:pPr>
      <w:r w:rsidRPr="00C36713">
        <w:rPr>
          <w:rFonts w:ascii="Arial" w:hAnsi="Arial" w:cs="Arial"/>
          <w:sz w:val="24"/>
          <w:szCs w:val="24"/>
        </w:rPr>
        <w:t xml:space="preserve">Результат процедур: Распоряжение </w:t>
      </w:r>
      <w:proofErr w:type="gramStart"/>
      <w:r w:rsidRPr="00C36713">
        <w:rPr>
          <w:rFonts w:ascii="Arial" w:hAnsi="Arial" w:cs="Arial"/>
          <w:sz w:val="24"/>
          <w:szCs w:val="24"/>
        </w:rPr>
        <w:t xml:space="preserve">о </w:t>
      </w:r>
      <w:r w:rsidR="002B7FCB" w:rsidRPr="00C36713">
        <w:rPr>
          <w:rFonts w:ascii="Arial" w:hAnsi="Arial" w:cs="Arial"/>
          <w:sz w:val="24"/>
          <w:szCs w:val="24"/>
        </w:rPr>
        <w:t>предоставлении государственной услуги по выдаче разрешения опекуну на приватизацию жилья в интересах подопечного</w:t>
      </w:r>
      <w:r w:rsidR="003141F8" w:rsidRPr="00C36713">
        <w:rPr>
          <w:rFonts w:ascii="Arial" w:hAnsi="Arial" w:cs="Arial"/>
          <w:sz w:val="24"/>
          <w:szCs w:val="24"/>
        </w:rPr>
        <w:t xml:space="preserve"> в соответствии</w:t>
      </w:r>
      <w:proofErr w:type="gramEnd"/>
      <w:r w:rsidR="003141F8" w:rsidRPr="00C36713">
        <w:rPr>
          <w:rFonts w:ascii="Arial" w:hAnsi="Arial" w:cs="Arial"/>
          <w:sz w:val="24"/>
          <w:szCs w:val="24"/>
        </w:rPr>
        <w:t xml:space="preserve"> с пунктом 3.7. настоящего Регламента.</w:t>
      </w:r>
    </w:p>
    <w:p w:rsidR="00BB7E5B" w:rsidRPr="00C36713" w:rsidRDefault="00BB7E5B" w:rsidP="00BB7E5B">
      <w:pPr>
        <w:spacing w:after="0"/>
        <w:ind w:firstLine="709"/>
        <w:jc w:val="both"/>
        <w:rPr>
          <w:rFonts w:ascii="Arial" w:hAnsi="Arial" w:cs="Arial"/>
          <w:sz w:val="24"/>
          <w:szCs w:val="24"/>
        </w:rPr>
      </w:pPr>
      <w:r w:rsidRPr="00C36713">
        <w:rPr>
          <w:rFonts w:ascii="Arial" w:hAnsi="Arial" w:cs="Arial"/>
          <w:sz w:val="24"/>
          <w:szCs w:val="24"/>
        </w:rPr>
        <w:t>3.7. Выдача результата услуги заявителю.</w:t>
      </w:r>
    </w:p>
    <w:p w:rsidR="00BB7E5B" w:rsidRPr="00C36713" w:rsidRDefault="00BB7E5B" w:rsidP="00BB7E5B">
      <w:pPr>
        <w:spacing w:after="0"/>
        <w:ind w:firstLine="709"/>
        <w:jc w:val="both"/>
        <w:rPr>
          <w:rFonts w:ascii="Arial" w:hAnsi="Arial" w:cs="Arial"/>
          <w:sz w:val="24"/>
          <w:szCs w:val="24"/>
        </w:rPr>
      </w:pPr>
      <w:r w:rsidRPr="00C36713">
        <w:rPr>
          <w:rFonts w:ascii="Arial" w:hAnsi="Arial" w:cs="Arial"/>
          <w:sz w:val="24"/>
          <w:szCs w:val="24"/>
        </w:rPr>
        <w:t xml:space="preserve">3.7.1. Специалист отдела опеки и попечительства, получив подписанное распоряжение, регистрирует его и выдает заявителю. </w:t>
      </w:r>
    </w:p>
    <w:p w:rsidR="00BB7E5B" w:rsidRPr="00C36713" w:rsidRDefault="00BB7E5B" w:rsidP="00BB7E5B">
      <w:pPr>
        <w:spacing w:after="0"/>
        <w:ind w:firstLine="709"/>
        <w:jc w:val="both"/>
        <w:rPr>
          <w:rFonts w:ascii="Arial" w:hAnsi="Arial" w:cs="Arial"/>
          <w:sz w:val="24"/>
          <w:szCs w:val="24"/>
        </w:rPr>
      </w:pPr>
      <w:r w:rsidRPr="00C36713">
        <w:rPr>
          <w:rFonts w:ascii="Arial" w:hAnsi="Arial" w:cs="Arial"/>
          <w:sz w:val="24"/>
          <w:szCs w:val="24"/>
        </w:rPr>
        <w:t>Процедуры, устанавливаемые настоящим пунктом, осуществляются в течение одного дня с момента окончания процедуры предусмотренной подпунктом 3.5.1</w:t>
      </w:r>
      <w:r w:rsidR="003141F8" w:rsidRPr="00C36713">
        <w:rPr>
          <w:rFonts w:ascii="Arial" w:hAnsi="Arial" w:cs="Arial"/>
          <w:sz w:val="24"/>
          <w:szCs w:val="24"/>
        </w:rPr>
        <w:t>.</w:t>
      </w:r>
      <w:r w:rsidRPr="00C36713">
        <w:rPr>
          <w:rFonts w:ascii="Arial" w:hAnsi="Arial" w:cs="Arial"/>
          <w:sz w:val="24"/>
          <w:szCs w:val="24"/>
        </w:rPr>
        <w:t xml:space="preserve"> настоящего Регламента.</w:t>
      </w:r>
    </w:p>
    <w:p w:rsidR="002A4ECD" w:rsidRPr="00C36713" w:rsidRDefault="00BB7E5B" w:rsidP="00BB7E5B">
      <w:pPr>
        <w:spacing w:after="0"/>
        <w:ind w:firstLine="709"/>
        <w:jc w:val="both"/>
        <w:rPr>
          <w:rFonts w:ascii="Arial" w:hAnsi="Arial" w:cs="Arial"/>
          <w:sz w:val="24"/>
          <w:szCs w:val="24"/>
        </w:rPr>
      </w:pPr>
      <w:r w:rsidRPr="00C36713">
        <w:rPr>
          <w:rFonts w:ascii="Arial" w:hAnsi="Arial" w:cs="Arial"/>
          <w:sz w:val="24"/>
          <w:szCs w:val="24"/>
        </w:rPr>
        <w:t>3.7.2. Специалист отдела опеки и попечительства в случае принятия решения об отказе в выдаче распоряжения</w:t>
      </w:r>
      <w:r w:rsidR="002A4ECD" w:rsidRPr="00C36713">
        <w:rPr>
          <w:rFonts w:ascii="Arial" w:hAnsi="Arial" w:cs="Arial"/>
          <w:sz w:val="24"/>
          <w:szCs w:val="24"/>
        </w:rPr>
        <w:t>:</w:t>
      </w:r>
    </w:p>
    <w:p w:rsidR="00BB7E5B" w:rsidRPr="00C36713" w:rsidRDefault="002A4ECD" w:rsidP="00BB7E5B">
      <w:pPr>
        <w:spacing w:after="0"/>
        <w:ind w:firstLine="709"/>
        <w:jc w:val="both"/>
        <w:rPr>
          <w:rFonts w:ascii="Arial" w:hAnsi="Arial" w:cs="Arial"/>
          <w:sz w:val="24"/>
          <w:szCs w:val="24"/>
        </w:rPr>
      </w:pPr>
      <w:r w:rsidRPr="00C36713">
        <w:rPr>
          <w:rFonts w:ascii="Arial" w:hAnsi="Arial" w:cs="Arial"/>
          <w:sz w:val="24"/>
          <w:szCs w:val="24"/>
        </w:rPr>
        <w:t xml:space="preserve">- </w:t>
      </w:r>
      <w:r w:rsidR="00BB7E5B" w:rsidRPr="00C36713">
        <w:rPr>
          <w:rFonts w:ascii="Arial" w:hAnsi="Arial" w:cs="Arial"/>
          <w:sz w:val="24"/>
          <w:szCs w:val="24"/>
        </w:rPr>
        <w:t>готовит проект письма об отказе в предоставлении услуги</w:t>
      </w:r>
      <w:r w:rsidRPr="00C36713">
        <w:rPr>
          <w:rFonts w:ascii="Arial" w:hAnsi="Arial" w:cs="Arial"/>
          <w:sz w:val="24"/>
          <w:szCs w:val="24"/>
        </w:rPr>
        <w:t>;</w:t>
      </w:r>
      <w:r w:rsidR="00BB7E5B" w:rsidRPr="00C36713">
        <w:rPr>
          <w:rFonts w:ascii="Arial" w:hAnsi="Arial" w:cs="Arial"/>
          <w:sz w:val="24"/>
          <w:szCs w:val="24"/>
        </w:rPr>
        <w:t xml:space="preserve"> </w:t>
      </w:r>
    </w:p>
    <w:p w:rsidR="00BB7E5B" w:rsidRPr="00C36713" w:rsidRDefault="002A4ECD" w:rsidP="00BB7E5B">
      <w:pPr>
        <w:spacing w:after="0"/>
        <w:ind w:firstLine="709"/>
        <w:jc w:val="both"/>
        <w:rPr>
          <w:rFonts w:ascii="Arial" w:hAnsi="Arial" w:cs="Arial"/>
          <w:sz w:val="24"/>
          <w:szCs w:val="24"/>
        </w:rPr>
      </w:pPr>
      <w:r w:rsidRPr="00C36713">
        <w:rPr>
          <w:rFonts w:ascii="Arial" w:hAnsi="Arial" w:cs="Arial"/>
          <w:sz w:val="24"/>
          <w:szCs w:val="24"/>
        </w:rPr>
        <w:t>- п</w:t>
      </w:r>
      <w:r w:rsidR="00BB7E5B" w:rsidRPr="00C36713">
        <w:rPr>
          <w:rFonts w:ascii="Arial" w:hAnsi="Arial" w:cs="Arial"/>
          <w:sz w:val="24"/>
          <w:szCs w:val="24"/>
        </w:rPr>
        <w:t xml:space="preserve">одготовленный проект письма об отказе направляет на подпись Руководителю </w:t>
      </w:r>
      <w:r w:rsidR="003141F8" w:rsidRPr="00C36713">
        <w:rPr>
          <w:rFonts w:ascii="Arial" w:hAnsi="Arial" w:cs="Arial"/>
          <w:sz w:val="24"/>
          <w:szCs w:val="24"/>
        </w:rPr>
        <w:t>И</w:t>
      </w:r>
      <w:r w:rsidR="00BB7E5B" w:rsidRPr="00C36713">
        <w:rPr>
          <w:rFonts w:ascii="Arial" w:hAnsi="Arial" w:cs="Arial"/>
          <w:sz w:val="24"/>
          <w:szCs w:val="24"/>
        </w:rPr>
        <w:t>сполнительного комитета Бавлинского муниципального района Республики Татарстан.</w:t>
      </w:r>
    </w:p>
    <w:p w:rsidR="00BB7E5B" w:rsidRPr="00C36713" w:rsidRDefault="00BB7E5B" w:rsidP="00BB7E5B">
      <w:pPr>
        <w:spacing w:after="0"/>
        <w:ind w:firstLine="709"/>
        <w:jc w:val="both"/>
        <w:rPr>
          <w:rFonts w:ascii="Arial" w:hAnsi="Arial" w:cs="Arial"/>
          <w:sz w:val="24"/>
          <w:szCs w:val="24"/>
        </w:rPr>
      </w:pPr>
      <w:r w:rsidRPr="00C36713">
        <w:rPr>
          <w:rFonts w:ascii="Arial" w:hAnsi="Arial" w:cs="Arial"/>
          <w:sz w:val="24"/>
          <w:szCs w:val="24"/>
        </w:rPr>
        <w:t>Процедуры, устанавливаемые настоящим пунктом, осуществляются в течение пяти дней с момента выявления оснований для отказа.</w:t>
      </w:r>
    </w:p>
    <w:p w:rsidR="00BB7E5B" w:rsidRPr="00C36713" w:rsidRDefault="00BB7E5B" w:rsidP="00BB7E5B">
      <w:pPr>
        <w:spacing w:after="0"/>
        <w:ind w:firstLine="709"/>
        <w:jc w:val="both"/>
        <w:rPr>
          <w:rFonts w:ascii="Arial" w:hAnsi="Arial" w:cs="Arial"/>
          <w:sz w:val="24"/>
          <w:szCs w:val="24"/>
        </w:rPr>
      </w:pPr>
      <w:r w:rsidRPr="00C36713">
        <w:rPr>
          <w:rFonts w:ascii="Arial" w:hAnsi="Arial" w:cs="Arial"/>
          <w:sz w:val="24"/>
          <w:szCs w:val="24"/>
        </w:rPr>
        <w:t>Результат процедур: направленный на подпись проект письма об отказе.</w:t>
      </w:r>
    </w:p>
    <w:p w:rsidR="00BB7E5B" w:rsidRPr="00C36713" w:rsidRDefault="00BB7E5B" w:rsidP="00BB7E5B">
      <w:pPr>
        <w:spacing w:after="0"/>
        <w:ind w:firstLine="709"/>
        <w:jc w:val="both"/>
        <w:rPr>
          <w:rFonts w:ascii="Arial" w:hAnsi="Arial" w:cs="Arial"/>
          <w:sz w:val="24"/>
          <w:szCs w:val="24"/>
        </w:rPr>
      </w:pPr>
      <w:r w:rsidRPr="00C36713">
        <w:rPr>
          <w:rFonts w:ascii="Arial" w:hAnsi="Arial" w:cs="Arial"/>
          <w:sz w:val="24"/>
          <w:szCs w:val="24"/>
        </w:rPr>
        <w:t>3.7.3. Руководитель Исполнительного комитета Бавлинского муниципального района Республики Татарстан подписывает письмо об отказе и возвращает специалисту отдела опеки и попечительства.</w:t>
      </w:r>
    </w:p>
    <w:p w:rsidR="00BB7E5B" w:rsidRPr="00C36713" w:rsidRDefault="00BB7E5B" w:rsidP="00BB7E5B">
      <w:pPr>
        <w:spacing w:after="0"/>
        <w:ind w:firstLine="709"/>
        <w:jc w:val="both"/>
        <w:rPr>
          <w:rFonts w:ascii="Arial" w:hAnsi="Arial" w:cs="Arial"/>
          <w:sz w:val="24"/>
          <w:szCs w:val="24"/>
        </w:rPr>
      </w:pPr>
      <w:r w:rsidRPr="00C36713">
        <w:rPr>
          <w:rFonts w:ascii="Arial" w:hAnsi="Arial" w:cs="Arial"/>
          <w:sz w:val="24"/>
          <w:szCs w:val="24"/>
        </w:rPr>
        <w:t>Процедуры, устанавливаемые настоящим пунктом, осуществляются в течение одного рабочего дня.</w:t>
      </w:r>
    </w:p>
    <w:p w:rsidR="00BB7E5B" w:rsidRPr="00C36713" w:rsidRDefault="00BB7E5B" w:rsidP="00BB7E5B">
      <w:pPr>
        <w:spacing w:after="0"/>
        <w:ind w:firstLine="709"/>
        <w:jc w:val="both"/>
        <w:rPr>
          <w:rFonts w:ascii="Arial" w:hAnsi="Arial" w:cs="Arial"/>
          <w:sz w:val="24"/>
          <w:szCs w:val="24"/>
        </w:rPr>
      </w:pPr>
      <w:r w:rsidRPr="00C36713">
        <w:rPr>
          <w:rFonts w:ascii="Arial" w:hAnsi="Arial" w:cs="Arial"/>
          <w:sz w:val="24"/>
          <w:szCs w:val="24"/>
        </w:rPr>
        <w:t>Результат процедур: подписанное письмо об отказе.</w:t>
      </w:r>
    </w:p>
    <w:p w:rsidR="00BB7E5B" w:rsidRPr="00C36713" w:rsidRDefault="00BB7E5B" w:rsidP="00BB7E5B">
      <w:pPr>
        <w:spacing w:after="0"/>
        <w:ind w:firstLine="709"/>
        <w:jc w:val="both"/>
        <w:rPr>
          <w:rFonts w:ascii="Arial" w:hAnsi="Arial" w:cs="Arial"/>
          <w:sz w:val="24"/>
          <w:szCs w:val="24"/>
        </w:rPr>
      </w:pPr>
      <w:r w:rsidRPr="00C36713">
        <w:rPr>
          <w:rFonts w:ascii="Arial" w:hAnsi="Arial" w:cs="Arial"/>
          <w:sz w:val="24"/>
          <w:szCs w:val="24"/>
        </w:rPr>
        <w:t>3.7.4. Специалист отдела опеки и попечительства доводит письмо об отказе до сведения заявителя в течение одного рабочего дня со дня его подписания. Одновременно заявителю разъясняется порядок обжалования решения.</w:t>
      </w:r>
    </w:p>
    <w:p w:rsidR="00BB7E5B" w:rsidRPr="00C36713" w:rsidRDefault="00BB7E5B" w:rsidP="00BB7E5B">
      <w:pPr>
        <w:spacing w:after="0"/>
        <w:ind w:firstLine="709"/>
        <w:jc w:val="both"/>
        <w:rPr>
          <w:rFonts w:ascii="Arial" w:hAnsi="Arial" w:cs="Arial"/>
          <w:sz w:val="24"/>
          <w:szCs w:val="24"/>
        </w:rPr>
      </w:pPr>
      <w:r w:rsidRPr="00C36713">
        <w:rPr>
          <w:rFonts w:ascii="Arial" w:hAnsi="Arial" w:cs="Arial"/>
          <w:sz w:val="24"/>
          <w:szCs w:val="24"/>
        </w:rPr>
        <w:t>Процедуры, устанавливаемые настоящим пунктом, осуществляются в течение одного рабочего дня с момента окончания процедуры предусмотренной подпунктом 3.7.2 настоящего Регламента.</w:t>
      </w:r>
    </w:p>
    <w:p w:rsidR="00BB7E5B" w:rsidRPr="00C36713" w:rsidRDefault="00BB7E5B" w:rsidP="00BB7E5B">
      <w:pPr>
        <w:spacing w:after="0"/>
        <w:ind w:firstLine="709"/>
        <w:jc w:val="both"/>
        <w:rPr>
          <w:rFonts w:ascii="Arial" w:hAnsi="Arial" w:cs="Arial"/>
          <w:sz w:val="24"/>
          <w:szCs w:val="24"/>
        </w:rPr>
      </w:pPr>
      <w:r w:rsidRPr="00C36713">
        <w:rPr>
          <w:rFonts w:ascii="Arial" w:hAnsi="Arial" w:cs="Arial"/>
          <w:sz w:val="24"/>
          <w:szCs w:val="24"/>
        </w:rPr>
        <w:t>Результат процедуры: извещение заявителя об отказе в предоставлении государственной услуги.</w:t>
      </w:r>
    </w:p>
    <w:p w:rsidR="00BB7E5B" w:rsidRPr="00C36713" w:rsidRDefault="00BB7E5B" w:rsidP="00BB7E5B">
      <w:pPr>
        <w:spacing w:after="0"/>
        <w:ind w:firstLine="709"/>
        <w:jc w:val="both"/>
        <w:rPr>
          <w:rFonts w:ascii="Arial" w:hAnsi="Arial" w:cs="Arial"/>
          <w:sz w:val="24"/>
          <w:szCs w:val="24"/>
        </w:rPr>
      </w:pPr>
    </w:p>
    <w:p w:rsidR="00EB335B" w:rsidRPr="00C36713" w:rsidRDefault="00EB335B" w:rsidP="003141F8">
      <w:pPr>
        <w:spacing w:after="0" w:line="240" w:lineRule="auto"/>
        <w:jc w:val="center"/>
        <w:rPr>
          <w:rFonts w:ascii="Arial" w:hAnsi="Arial" w:cs="Arial"/>
          <w:bCs/>
          <w:sz w:val="24"/>
          <w:szCs w:val="24"/>
        </w:rPr>
      </w:pPr>
      <w:r w:rsidRPr="00C36713">
        <w:rPr>
          <w:rFonts w:ascii="Arial" w:hAnsi="Arial" w:cs="Arial"/>
          <w:bCs/>
          <w:sz w:val="24"/>
          <w:szCs w:val="24"/>
        </w:rPr>
        <w:t xml:space="preserve">4. Порядок и формы </w:t>
      </w:r>
      <w:proofErr w:type="gramStart"/>
      <w:r w:rsidRPr="00C36713">
        <w:rPr>
          <w:rFonts w:ascii="Arial" w:hAnsi="Arial" w:cs="Arial"/>
          <w:bCs/>
          <w:sz w:val="24"/>
          <w:szCs w:val="24"/>
        </w:rPr>
        <w:t>контроля за</w:t>
      </w:r>
      <w:proofErr w:type="gramEnd"/>
      <w:r w:rsidRPr="00C36713">
        <w:rPr>
          <w:rFonts w:ascii="Arial" w:hAnsi="Arial" w:cs="Arial"/>
          <w:bCs/>
          <w:sz w:val="24"/>
          <w:szCs w:val="24"/>
        </w:rPr>
        <w:t xml:space="preserve"> предоставлением государственной услуги</w:t>
      </w:r>
    </w:p>
    <w:p w:rsidR="00EB335B" w:rsidRPr="00C36713" w:rsidRDefault="00EB335B" w:rsidP="003141F8">
      <w:pPr>
        <w:spacing w:after="0" w:line="240" w:lineRule="auto"/>
        <w:ind w:firstLine="709"/>
        <w:jc w:val="both"/>
        <w:rPr>
          <w:rFonts w:ascii="Arial" w:hAnsi="Arial" w:cs="Arial"/>
          <w:bCs/>
          <w:sz w:val="24"/>
          <w:szCs w:val="24"/>
        </w:rPr>
      </w:pPr>
    </w:p>
    <w:p w:rsidR="00154849" w:rsidRPr="00C36713" w:rsidRDefault="00154849" w:rsidP="00BB7E5B">
      <w:pPr>
        <w:autoSpaceDE w:val="0"/>
        <w:autoSpaceDN w:val="0"/>
        <w:adjustRightInd w:val="0"/>
        <w:spacing w:after="0"/>
        <w:ind w:firstLine="709"/>
        <w:jc w:val="both"/>
        <w:rPr>
          <w:rFonts w:ascii="Arial" w:hAnsi="Arial" w:cs="Arial"/>
          <w:sz w:val="24"/>
          <w:szCs w:val="24"/>
        </w:rPr>
      </w:pPr>
      <w:r w:rsidRPr="00C36713">
        <w:rPr>
          <w:rFonts w:ascii="Arial" w:hAnsi="Arial" w:cs="Arial"/>
          <w:sz w:val="24"/>
          <w:szCs w:val="24"/>
        </w:rPr>
        <w:t xml:space="preserve">4.1. </w:t>
      </w:r>
      <w:proofErr w:type="gramStart"/>
      <w:r w:rsidRPr="00C36713">
        <w:rPr>
          <w:rFonts w:ascii="Arial" w:hAnsi="Arial" w:cs="Arial"/>
          <w:sz w:val="24"/>
          <w:szCs w:val="24"/>
        </w:rPr>
        <w:t xml:space="preserve">Контроль за полнотой и качеством предоставления государственной услуги включает в себя выявление и устранение нарушений прав заявителей, проведение проверок соблюдения процедур предоставления государственной  услуги, принятие решений и подготовку ответов на обращения, содержащие жалобы на действия (бездействия) и решения должностных лиц МФЦ (при условии предоставления услуги через МФЦ), </w:t>
      </w:r>
      <w:r w:rsidR="007D0CF2" w:rsidRPr="00C36713">
        <w:rPr>
          <w:rFonts w:ascii="Arial" w:hAnsi="Arial" w:cs="Arial"/>
          <w:sz w:val="24"/>
          <w:szCs w:val="24"/>
        </w:rPr>
        <w:t>отдела</w:t>
      </w:r>
      <w:r w:rsidRPr="00C36713">
        <w:rPr>
          <w:rFonts w:ascii="Arial" w:hAnsi="Arial" w:cs="Arial"/>
          <w:sz w:val="24"/>
          <w:szCs w:val="24"/>
        </w:rPr>
        <w:t xml:space="preserve"> опеки и попечительства.</w:t>
      </w:r>
      <w:proofErr w:type="gramEnd"/>
    </w:p>
    <w:p w:rsidR="00154849" w:rsidRPr="00C36713" w:rsidRDefault="00154849" w:rsidP="00BB7E5B">
      <w:pPr>
        <w:autoSpaceDE w:val="0"/>
        <w:autoSpaceDN w:val="0"/>
        <w:adjustRightInd w:val="0"/>
        <w:spacing w:after="0"/>
        <w:ind w:firstLine="709"/>
        <w:jc w:val="both"/>
        <w:rPr>
          <w:rFonts w:ascii="Arial" w:hAnsi="Arial" w:cs="Arial"/>
          <w:sz w:val="24"/>
          <w:szCs w:val="24"/>
        </w:rPr>
      </w:pPr>
      <w:r w:rsidRPr="00C36713">
        <w:rPr>
          <w:rFonts w:ascii="Arial" w:hAnsi="Arial" w:cs="Arial"/>
          <w:sz w:val="24"/>
          <w:szCs w:val="24"/>
        </w:rPr>
        <w:t xml:space="preserve">Формами </w:t>
      </w:r>
      <w:proofErr w:type="gramStart"/>
      <w:r w:rsidRPr="00C36713">
        <w:rPr>
          <w:rFonts w:ascii="Arial" w:hAnsi="Arial" w:cs="Arial"/>
          <w:sz w:val="24"/>
          <w:szCs w:val="24"/>
        </w:rPr>
        <w:t>контроля за</w:t>
      </w:r>
      <w:proofErr w:type="gramEnd"/>
      <w:r w:rsidRPr="00C36713">
        <w:rPr>
          <w:rFonts w:ascii="Arial" w:hAnsi="Arial" w:cs="Arial"/>
          <w:sz w:val="24"/>
          <w:szCs w:val="24"/>
        </w:rPr>
        <w:t xml:space="preserve"> соблюдением исполнения административных процедур являются:</w:t>
      </w:r>
    </w:p>
    <w:p w:rsidR="00154849" w:rsidRPr="00C36713" w:rsidRDefault="00154849" w:rsidP="00BB7E5B">
      <w:pPr>
        <w:autoSpaceDE w:val="0"/>
        <w:autoSpaceDN w:val="0"/>
        <w:adjustRightInd w:val="0"/>
        <w:spacing w:after="0"/>
        <w:ind w:firstLine="709"/>
        <w:jc w:val="both"/>
        <w:rPr>
          <w:rFonts w:ascii="Arial" w:hAnsi="Arial" w:cs="Arial"/>
          <w:sz w:val="24"/>
          <w:szCs w:val="24"/>
        </w:rPr>
      </w:pPr>
      <w:r w:rsidRPr="00C36713">
        <w:rPr>
          <w:rFonts w:ascii="Arial" w:hAnsi="Arial" w:cs="Arial"/>
          <w:sz w:val="24"/>
          <w:szCs w:val="24"/>
        </w:rPr>
        <w:t>- проведение правовой экспертизы проектов документов по предоставлению государственной услуги. Результатом экспертиз является визирование проектов;</w:t>
      </w:r>
    </w:p>
    <w:p w:rsidR="00154849" w:rsidRPr="00C36713" w:rsidRDefault="00154849" w:rsidP="00BB7E5B">
      <w:pPr>
        <w:autoSpaceDE w:val="0"/>
        <w:autoSpaceDN w:val="0"/>
        <w:adjustRightInd w:val="0"/>
        <w:spacing w:after="0"/>
        <w:ind w:firstLine="709"/>
        <w:jc w:val="both"/>
        <w:rPr>
          <w:rFonts w:ascii="Arial" w:hAnsi="Arial" w:cs="Arial"/>
          <w:sz w:val="24"/>
          <w:szCs w:val="24"/>
        </w:rPr>
      </w:pPr>
      <w:r w:rsidRPr="00C36713">
        <w:rPr>
          <w:rFonts w:ascii="Arial" w:hAnsi="Arial" w:cs="Arial"/>
          <w:sz w:val="24"/>
          <w:szCs w:val="24"/>
        </w:rPr>
        <w:t>- проводимые в установленном порядке проверки ведения делопроизводства;</w:t>
      </w:r>
    </w:p>
    <w:p w:rsidR="00154849" w:rsidRPr="00C36713" w:rsidRDefault="00154849" w:rsidP="00BB7E5B">
      <w:pPr>
        <w:autoSpaceDE w:val="0"/>
        <w:autoSpaceDN w:val="0"/>
        <w:adjustRightInd w:val="0"/>
        <w:spacing w:after="0"/>
        <w:ind w:firstLine="709"/>
        <w:jc w:val="both"/>
        <w:rPr>
          <w:rFonts w:ascii="Arial" w:hAnsi="Arial" w:cs="Arial"/>
          <w:sz w:val="24"/>
          <w:szCs w:val="24"/>
        </w:rPr>
      </w:pPr>
      <w:r w:rsidRPr="00C36713">
        <w:rPr>
          <w:rFonts w:ascii="Arial" w:hAnsi="Arial" w:cs="Arial"/>
          <w:sz w:val="24"/>
          <w:szCs w:val="24"/>
        </w:rPr>
        <w:t xml:space="preserve">- проведение в установленном порядке контрольных </w:t>
      </w:r>
      <w:proofErr w:type="gramStart"/>
      <w:r w:rsidRPr="00C36713">
        <w:rPr>
          <w:rFonts w:ascii="Arial" w:hAnsi="Arial" w:cs="Arial"/>
          <w:sz w:val="24"/>
          <w:szCs w:val="24"/>
        </w:rPr>
        <w:t>проверок соблюдения процедур предоставления государственной услуги</w:t>
      </w:r>
      <w:proofErr w:type="gramEnd"/>
      <w:r w:rsidRPr="00C36713">
        <w:rPr>
          <w:rFonts w:ascii="Arial" w:hAnsi="Arial" w:cs="Arial"/>
          <w:sz w:val="24"/>
          <w:szCs w:val="24"/>
        </w:rPr>
        <w:t>.</w:t>
      </w:r>
    </w:p>
    <w:p w:rsidR="00154849" w:rsidRPr="00C36713" w:rsidRDefault="00154849" w:rsidP="00BB7E5B">
      <w:pPr>
        <w:autoSpaceDE w:val="0"/>
        <w:autoSpaceDN w:val="0"/>
        <w:adjustRightInd w:val="0"/>
        <w:spacing w:after="0"/>
        <w:ind w:firstLine="709"/>
        <w:jc w:val="both"/>
        <w:rPr>
          <w:rFonts w:ascii="Arial" w:hAnsi="Arial" w:cs="Arial"/>
          <w:sz w:val="24"/>
          <w:szCs w:val="24"/>
        </w:rPr>
      </w:pPr>
      <w:r w:rsidRPr="00C36713">
        <w:rPr>
          <w:rFonts w:ascii="Arial" w:hAnsi="Arial" w:cs="Arial"/>
          <w:sz w:val="24"/>
          <w:szCs w:val="24"/>
        </w:rPr>
        <w:t>Контрольные проверки могут быть плановыми и внеплановыми. При проведении проверок могут рассматриваться все вопросы, связанные с предоставлением государственной услуги (комплексные проверки), или по конкретному обращению заявителя.</w:t>
      </w:r>
    </w:p>
    <w:p w:rsidR="00BB7E5B" w:rsidRPr="00C36713" w:rsidRDefault="00154849" w:rsidP="00BB7E5B">
      <w:pPr>
        <w:autoSpaceDE w:val="0"/>
        <w:autoSpaceDN w:val="0"/>
        <w:adjustRightInd w:val="0"/>
        <w:spacing w:after="0"/>
        <w:ind w:firstLine="709"/>
        <w:jc w:val="both"/>
        <w:rPr>
          <w:rFonts w:ascii="Arial" w:hAnsi="Arial" w:cs="Arial"/>
          <w:sz w:val="24"/>
          <w:szCs w:val="24"/>
        </w:rPr>
      </w:pPr>
      <w:r w:rsidRPr="00C36713">
        <w:rPr>
          <w:rFonts w:ascii="Arial" w:hAnsi="Arial" w:cs="Arial"/>
          <w:sz w:val="24"/>
          <w:szCs w:val="24"/>
        </w:rPr>
        <w:t xml:space="preserve">В целях осуществления </w:t>
      </w:r>
      <w:proofErr w:type="gramStart"/>
      <w:r w:rsidRPr="00C36713">
        <w:rPr>
          <w:rFonts w:ascii="Arial" w:hAnsi="Arial" w:cs="Arial"/>
          <w:sz w:val="24"/>
          <w:szCs w:val="24"/>
        </w:rPr>
        <w:t>контроля за</w:t>
      </w:r>
      <w:proofErr w:type="gramEnd"/>
      <w:r w:rsidRPr="00C36713">
        <w:rPr>
          <w:rFonts w:ascii="Arial" w:hAnsi="Arial" w:cs="Arial"/>
          <w:sz w:val="24"/>
          <w:szCs w:val="24"/>
        </w:rPr>
        <w:t xml:space="preserve"> совершением действий при предоставлении государственной услуги и принятии решений руководителю МФЦ</w:t>
      </w:r>
      <w:r w:rsidR="00BB7E5B" w:rsidRPr="00C36713">
        <w:rPr>
          <w:rFonts w:ascii="Arial" w:hAnsi="Arial" w:cs="Arial"/>
          <w:sz w:val="24"/>
          <w:szCs w:val="24"/>
        </w:rPr>
        <w:t xml:space="preserve"> (при условии предоставления услуги через МФЦ)</w:t>
      </w:r>
      <w:r w:rsidRPr="00C36713">
        <w:rPr>
          <w:rFonts w:ascii="Arial" w:hAnsi="Arial" w:cs="Arial"/>
          <w:sz w:val="24"/>
          <w:szCs w:val="24"/>
        </w:rPr>
        <w:t xml:space="preserve">, </w:t>
      </w:r>
      <w:r w:rsidR="007D0CF2" w:rsidRPr="00C36713">
        <w:rPr>
          <w:rFonts w:ascii="Arial" w:hAnsi="Arial" w:cs="Arial"/>
          <w:sz w:val="24"/>
          <w:szCs w:val="24"/>
        </w:rPr>
        <w:t>отдела</w:t>
      </w:r>
      <w:r w:rsidRPr="00C36713">
        <w:rPr>
          <w:rFonts w:ascii="Arial" w:hAnsi="Arial" w:cs="Arial"/>
          <w:sz w:val="24"/>
          <w:szCs w:val="24"/>
        </w:rPr>
        <w:t xml:space="preserve"> опеки и попечительства представляются справки о результатах предоставления государственной услуги.</w:t>
      </w:r>
    </w:p>
    <w:p w:rsidR="00BB7E5B" w:rsidRPr="00C36713" w:rsidRDefault="00154849" w:rsidP="00BB7E5B">
      <w:pPr>
        <w:autoSpaceDE w:val="0"/>
        <w:autoSpaceDN w:val="0"/>
        <w:adjustRightInd w:val="0"/>
        <w:spacing w:after="0"/>
        <w:ind w:firstLine="709"/>
        <w:jc w:val="both"/>
        <w:rPr>
          <w:rFonts w:ascii="Arial" w:hAnsi="Arial" w:cs="Arial"/>
          <w:sz w:val="24"/>
          <w:szCs w:val="24"/>
        </w:rPr>
      </w:pPr>
      <w:r w:rsidRPr="00C36713">
        <w:rPr>
          <w:rFonts w:ascii="Arial" w:hAnsi="Arial" w:cs="Arial"/>
          <w:sz w:val="24"/>
          <w:szCs w:val="24"/>
        </w:rPr>
        <w:t xml:space="preserve">4.2. </w:t>
      </w:r>
      <w:r w:rsidR="00BB7E5B" w:rsidRPr="00C36713">
        <w:rPr>
          <w:rFonts w:ascii="Arial" w:hAnsi="Arial" w:cs="Arial"/>
          <w:sz w:val="24"/>
          <w:szCs w:val="24"/>
        </w:rPr>
        <w:t xml:space="preserve">Текущий </w:t>
      </w:r>
      <w:proofErr w:type="gramStart"/>
      <w:r w:rsidR="00BB7E5B" w:rsidRPr="00C36713">
        <w:rPr>
          <w:rFonts w:ascii="Arial" w:hAnsi="Arial" w:cs="Arial"/>
          <w:sz w:val="24"/>
          <w:szCs w:val="24"/>
        </w:rPr>
        <w:t>контроль за</w:t>
      </w:r>
      <w:proofErr w:type="gramEnd"/>
      <w:r w:rsidR="00BB7E5B" w:rsidRPr="00C36713">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государственной услуги, осуществляется </w:t>
      </w:r>
      <w:r w:rsidR="007A09F2" w:rsidRPr="00C36713">
        <w:rPr>
          <w:rFonts w:ascii="Arial" w:hAnsi="Arial" w:cs="Arial"/>
          <w:sz w:val="24"/>
          <w:szCs w:val="24"/>
        </w:rPr>
        <w:t xml:space="preserve">начальником отдела опеки </w:t>
      </w:r>
      <w:r w:rsidR="00BB7E5B" w:rsidRPr="00C36713">
        <w:rPr>
          <w:rFonts w:ascii="Arial" w:hAnsi="Arial" w:cs="Arial"/>
          <w:sz w:val="24"/>
          <w:szCs w:val="24"/>
        </w:rPr>
        <w:t xml:space="preserve">и попечительства </w:t>
      </w:r>
      <w:r w:rsidR="007A09F2" w:rsidRPr="00C36713">
        <w:rPr>
          <w:rFonts w:ascii="Arial" w:hAnsi="Arial" w:cs="Arial"/>
          <w:sz w:val="24"/>
          <w:szCs w:val="24"/>
        </w:rPr>
        <w:t xml:space="preserve">Исполнительного комитета </w:t>
      </w:r>
      <w:r w:rsidR="00BB7E5B" w:rsidRPr="00C36713">
        <w:rPr>
          <w:rFonts w:ascii="Arial" w:hAnsi="Arial" w:cs="Arial"/>
          <w:sz w:val="24"/>
          <w:szCs w:val="24"/>
        </w:rPr>
        <w:t>Бавлинского муниципального района Республики Татарстан.</w:t>
      </w:r>
    </w:p>
    <w:p w:rsidR="00154849" w:rsidRPr="00C36713" w:rsidRDefault="00154849" w:rsidP="00BB7E5B">
      <w:pPr>
        <w:autoSpaceDE w:val="0"/>
        <w:autoSpaceDN w:val="0"/>
        <w:adjustRightInd w:val="0"/>
        <w:spacing w:after="0"/>
        <w:ind w:firstLine="709"/>
        <w:jc w:val="both"/>
        <w:rPr>
          <w:rFonts w:ascii="Arial" w:hAnsi="Arial" w:cs="Arial"/>
          <w:sz w:val="24"/>
          <w:szCs w:val="24"/>
        </w:rPr>
      </w:pPr>
      <w:r w:rsidRPr="00C36713">
        <w:rPr>
          <w:rFonts w:ascii="Arial" w:hAnsi="Arial" w:cs="Arial"/>
          <w:sz w:val="24"/>
          <w:szCs w:val="24"/>
        </w:rPr>
        <w:t xml:space="preserve"> 4.3. Перечень должностных лиц, осуществляющих текущий контроль, устанавливается положениями о структурных подразделениях МФЦ, о</w:t>
      </w:r>
      <w:r w:rsidR="00C40C73" w:rsidRPr="00C36713">
        <w:rPr>
          <w:rFonts w:ascii="Arial" w:hAnsi="Arial" w:cs="Arial"/>
          <w:sz w:val="24"/>
          <w:szCs w:val="24"/>
        </w:rPr>
        <w:t>тдела</w:t>
      </w:r>
      <w:r w:rsidRPr="00C36713">
        <w:rPr>
          <w:rFonts w:ascii="Arial" w:hAnsi="Arial" w:cs="Arial"/>
          <w:sz w:val="24"/>
          <w:szCs w:val="24"/>
        </w:rPr>
        <w:t xml:space="preserve"> опеки и попечительства и должностными регламентами.</w:t>
      </w:r>
    </w:p>
    <w:p w:rsidR="00154849" w:rsidRPr="00C36713" w:rsidRDefault="00154849" w:rsidP="00BB7E5B">
      <w:pPr>
        <w:autoSpaceDE w:val="0"/>
        <w:autoSpaceDN w:val="0"/>
        <w:adjustRightInd w:val="0"/>
        <w:spacing w:after="0"/>
        <w:ind w:firstLine="709"/>
        <w:jc w:val="both"/>
        <w:rPr>
          <w:rFonts w:ascii="Arial" w:hAnsi="Arial" w:cs="Arial"/>
          <w:sz w:val="24"/>
          <w:szCs w:val="24"/>
        </w:rPr>
      </w:pPr>
      <w:r w:rsidRPr="00C36713">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54849" w:rsidRPr="00C36713" w:rsidRDefault="00154849" w:rsidP="00BB7E5B">
      <w:pPr>
        <w:autoSpaceDE w:val="0"/>
        <w:autoSpaceDN w:val="0"/>
        <w:adjustRightInd w:val="0"/>
        <w:spacing w:after="0"/>
        <w:ind w:firstLine="709"/>
        <w:jc w:val="both"/>
        <w:rPr>
          <w:rFonts w:ascii="Arial" w:hAnsi="Arial" w:cs="Arial"/>
          <w:sz w:val="24"/>
          <w:szCs w:val="24"/>
        </w:rPr>
      </w:pPr>
      <w:r w:rsidRPr="00C36713">
        <w:rPr>
          <w:rFonts w:ascii="Arial" w:hAnsi="Arial" w:cs="Arial"/>
          <w:sz w:val="24"/>
          <w:szCs w:val="24"/>
        </w:rPr>
        <w:t>4.4. Ответственный исполнитель несет ответственность за несвоевременное рассмотрение обращений заявителя и необоснованный отказ в предоставлении государственной услуги.</w:t>
      </w:r>
    </w:p>
    <w:p w:rsidR="007A09F2" w:rsidRPr="00C36713" w:rsidRDefault="007A09F2" w:rsidP="007A09F2">
      <w:pPr>
        <w:autoSpaceDE w:val="0"/>
        <w:autoSpaceDN w:val="0"/>
        <w:adjustRightInd w:val="0"/>
        <w:spacing w:after="0"/>
        <w:rPr>
          <w:rFonts w:ascii="Arial" w:eastAsia="Calibri" w:hAnsi="Arial" w:cs="Arial"/>
          <w:bCs/>
          <w:sz w:val="24"/>
          <w:szCs w:val="24"/>
          <w:lang w:eastAsia="en-US"/>
        </w:rPr>
      </w:pPr>
      <w:bookmarkStart w:id="1" w:name="OLE_LINK1"/>
    </w:p>
    <w:p w:rsidR="00BB7E5B" w:rsidRPr="00C36713" w:rsidRDefault="00BB7E5B" w:rsidP="007A09F2">
      <w:pPr>
        <w:autoSpaceDE w:val="0"/>
        <w:autoSpaceDN w:val="0"/>
        <w:adjustRightInd w:val="0"/>
        <w:spacing w:after="0" w:line="240" w:lineRule="auto"/>
        <w:jc w:val="center"/>
        <w:rPr>
          <w:rFonts w:ascii="Arial" w:hAnsi="Arial" w:cs="Arial"/>
          <w:sz w:val="24"/>
          <w:szCs w:val="24"/>
        </w:rPr>
      </w:pPr>
      <w:r w:rsidRPr="00C36713">
        <w:rPr>
          <w:rFonts w:ascii="Arial" w:eastAsia="Calibri" w:hAnsi="Arial" w:cs="Arial"/>
          <w:bCs/>
          <w:sz w:val="24"/>
          <w:szCs w:val="24"/>
          <w:lang w:eastAsia="en-US"/>
        </w:rPr>
        <w:t>5. Досудебный (внесудебный) порядок обжалования решений и действий (бездействия) органов, предоставляющих государственную услугу, а также их должностных лиц, МФЦ и работника МФЦ</w:t>
      </w:r>
    </w:p>
    <w:p w:rsidR="00BB7E5B" w:rsidRPr="00C36713" w:rsidRDefault="00BB7E5B" w:rsidP="007A09F2">
      <w:pPr>
        <w:spacing w:after="0" w:line="240" w:lineRule="auto"/>
        <w:jc w:val="center"/>
        <w:rPr>
          <w:rFonts w:ascii="Arial" w:eastAsia="Calibri" w:hAnsi="Arial" w:cs="Arial"/>
          <w:bCs/>
          <w:sz w:val="24"/>
          <w:szCs w:val="24"/>
          <w:lang w:eastAsia="en-US"/>
        </w:rPr>
      </w:pPr>
    </w:p>
    <w:bookmarkEnd w:id="1"/>
    <w:p w:rsidR="00FA1181" w:rsidRPr="00C36713" w:rsidRDefault="00FA1181" w:rsidP="00FA1181">
      <w:pPr>
        <w:autoSpaceDE w:val="0"/>
        <w:autoSpaceDN w:val="0"/>
        <w:adjustRightInd w:val="0"/>
        <w:spacing w:after="0"/>
        <w:ind w:firstLine="709"/>
        <w:jc w:val="both"/>
        <w:rPr>
          <w:rFonts w:ascii="Arial" w:hAnsi="Arial" w:cs="Arial"/>
          <w:sz w:val="24"/>
          <w:szCs w:val="24"/>
        </w:rPr>
      </w:pPr>
      <w:r w:rsidRPr="00C36713">
        <w:rPr>
          <w:rFonts w:ascii="Arial" w:hAnsi="Arial" w:cs="Arial"/>
          <w:sz w:val="24"/>
          <w:szCs w:val="24"/>
        </w:rPr>
        <w:t>5.1. Получатели государственной услуги имеют право на обжалование в досудебном порядке действий (бездействия) работника МФЦ (в случае предоставления услуги через МФЦ), отдела опеки и попечительства, участвующих в предоставлении государственной услуги, в Исполнительный комитет Бавлинского муниципального района Республики Татарстан.</w:t>
      </w:r>
    </w:p>
    <w:p w:rsidR="00FA1181" w:rsidRPr="00C36713" w:rsidRDefault="00FA1181" w:rsidP="00FA1181">
      <w:pPr>
        <w:autoSpaceDE w:val="0"/>
        <w:autoSpaceDN w:val="0"/>
        <w:adjustRightInd w:val="0"/>
        <w:spacing w:after="0"/>
        <w:ind w:firstLine="709"/>
        <w:jc w:val="both"/>
        <w:rPr>
          <w:rFonts w:ascii="Arial" w:hAnsi="Arial" w:cs="Arial"/>
          <w:sz w:val="24"/>
          <w:szCs w:val="24"/>
        </w:rPr>
      </w:pPr>
      <w:r w:rsidRPr="00C36713">
        <w:rPr>
          <w:rFonts w:ascii="Arial" w:hAnsi="Arial" w:cs="Arial"/>
          <w:sz w:val="24"/>
          <w:szCs w:val="24"/>
        </w:rPr>
        <w:t>Заявитель может обратиться с жалобой, в том числе в следующих случаях:</w:t>
      </w:r>
    </w:p>
    <w:p w:rsidR="00FA1181" w:rsidRPr="00C36713" w:rsidRDefault="00FA1181" w:rsidP="00FA1181">
      <w:pPr>
        <w:autoSpaceDE w:val="0"/>
        <w:autoSpaceDN w:val="0"/>
        <w:adjustRightInd w:val="0"/>
        <w:spacing w:after="0"/>
        <w:ind w:firstLine="709"/>
        <w:jc w:val="both"/>
        <w:rPr>
          <w:rFonts w:ascii="Arial" w:hAnsi="Arial" w:cs="Arial"/>
          <w:sz w:val="24"/>
          <w:szCs w:val="24"/>
        </w:rPr>
      </w:pPr>
      <w:r w:rsidRPr="00C36713">
        <w:rPr>
          <w:rFonts w:ascii="Arial" w:hAnsi="Arial" w:cs="Arial"/>
          <w:bCs/>
          <w:sz w:val="24"/>
          <w:szCs w:val="24"/>
        </w:rPr>
        <w:t xml:space="preserve">1) нарушение срока регистрации запроса заявителя о предоставлении государственной услуги, </w:t>
      </w:r>
      <w:r w:rsidRPr="00C36713">
        <w:rPr>
          <w:rFonts w:ascii="Arial" w:hAnsi="Arial" w:cs="Arial"/>
          <w:sz w:val="24"/>
          <w:szCs w:val="24"/>
        </w:rPr>
        <w:t>указанного в статье 15.1 Федерального закона №210-ФЗ;</w:t>
      </w:r>
    </w:p>
    <w:p w:rsidR="00FA1181" w:rsidRPr="00C36713" w:rsidRDefault="00FA1181" w:rsidP="00FA1181">
      <w:pPr>
        <w:autoSpaceDE w:val="0"/>
        <w:autoSpaceDN w:val="0"/>
        <w:adjustRightInd w:val="0"/>
        <w:spacing w:after="0"/>
        <w:ind w:firstLine="709"/>
        <w:jc w:val="both"/>
        <w:rPr>
          <w:rFonts w:ascii="Arial" w:hAnsi="Arial" w:cs="Arial"/>
          <w:sz w:val="24"/>
          <w:szCs w:val="24"/>
        </w:rPr>
      </w:pPr>
      <w:r w:rsidRPr="00C36713">
        <w:rPr>
          <w:rFonts w:ascii="Arial" w:hAnsi="Arial" w:cs="Arial"/>
          <w:bCs/>
          <w:sz w:val="24"/>
          <w:szCs w:val="24"/>
        </w:rPr>
        <w:t xml:space="preserve">2) нарушение срока предоставления государственной услуги </w:t>
      </w:r>
      <w:proofErr w:type="gramStart"/>
      <w:r w:rsidRPr="00C36713">
        <w:rPr>
          <w:rFonts w:ascii="Arial" w:hAnsi="Arial" w:cs="Arial"/>
          <w:bCs/>
          <w:sz w:val="24"/>
          <w:szCs w:val="24"/>
        </w:rPr>
        <w:t>определена</w:t>
      </w:r>
      <w:proofErr w:type="gramEnd"/>
      <w:r w:rsidRPr="00C36713">
        <w:rPr>
          <w:rFonts w:ascii="Arial" w:hAnsi="Arial" w:cs="Arial"/>
          <w:bCs/>
          <w:sz w:val="24"/>
          <w:szCs w:val="24"/>
        </w:rPr>
        <w:t xml:space="preserve"> в </w:t>
      </w:r>
      <w:r w:rsidRPr="00C36713">
        <w:rPr>
          <w:rFonts w:ascii="Arial" w:hAnsi="Arial" w:cs="Arial"/>
          <w:sz w:val="24"/>
          <w:szCs w:val="24"/>
        </w:rPr>
        <w:t>ч.1.3 ст.16 Федерального закона №210-ФЗ;</w:t>
      </w:r>
    </w:p>
    <w:p w:rsidR="00FA1181" w:rsidRPr="00C36713" w:rsidRDefault="00FA1181" w:rsidP="00FA1181">
      <w:pPr>
        <w:autoSpaceDE w:val="0"/>
        <w:autoSpaceDN w:val="0"/>
        <w:adjustRightInd w:val="0"/>
        <w:spacing w:after="0"/>
        <w:ind w:firstLine="709"/>
        <w:jc w:val="both"/>
        <w:rPr>
          <w:rFonts w:ascii="Arial" w:hAnsi="Arial" w:cs="Arial"/>
          <w:sz w:val="24"/>
          <w:szCs w:val="24"/>
        </w:rPr>
      </w:pPr>
      <w:r w:rsidRPr="00C36713">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государственной услуги;</w:t>
      </w:r>
    </w:p>
    <w:p w:rsidR="00FA1181" w:rsidRPr="00C36713" w:rsidRDefault="00FA1181" w:rsidP="00FA1181">
      <w:pPr>
        <w:autoSpaceDE w:val="0"/>
        <w:autoSpaceDN w:val="0"/>
        <w:adjustRightInd w:val="0"/>
        <w:spacing w:after="0"/>
        <w:ind w:firstLine="709"/>
        <w:jc w:val="both"/>
        <w:rPr>
          <w:rFonts w:ascii="Arial" w:hAnsi="Arial" w:cs="Arial"/>
          <w:sz w:val="24"/>
          <w:szCs w:val="24"/>
        </w:rPr>
      </w:pPr>
      <w:r w:rsidRPr="00C36713">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FA1181" w:rsidRPr="00C36713" w:rsidRDefault="00FA1181" w:rsidP="00FA1181">
      <w:pPr>
        <w:autoSpaceDE w:val="0"/>
        <w:autoSpaceDN w:val="0"/>
        <w:adjustRightInd w:val="0"/>
        <w:spacing w:after="0"/>
        <w:ind w:firstLine="709"/>
        <w:jc w:val="both"/>
        <w:rPr>
          <w:rFonts w:ascii="Arial" w:hAnsi="Arial" w:cs="Arial"/>
          <w:sz w:val="24"/>
          <w:szCs w:val="24"/>
        </w:rPr>
      </w:pPr>
      <w:r w:rsidRPr="00C36713">
        <w:rPr>
          <w:rFonts w:ascii="Arial" w:hAnsi="Arial" w:cs="Arial"/>
          <w:sz w:val="24"/>
          <w:szCs w:val="24"/>
        </w:rP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Татарстан. В указанном случае досудебное (внесудебное) обжалование заявителем решений и действий (бездействия) </w:t>
      </w:r>
      <w:r w:rsidRPr="00C36713">
        <w:rPr>
          <w:rFonts w:ascii="Arial" w:hAnsi="Arial" w:cs="Arial"/>
          <w:bCs/>
          <w:sz w:val="24"/>
          <w:szCs w:val="24"/>
        </w:rPr>
        <w:t>органа, предоставляющего государственную услугу, должностного лица органа, предоставляющего государственную услугу</w:t>
      </w:r>
      <w:r w:rsidRPr="00C36713">
        <w:rPr>
          <w:rFonts w:ascii="Arial" w:hAnsi="Arial" w:cs="Arial"/>
          <w:sz w:val="24"/>
          <w:szCs w:val="24"/>
        </w:rPr>
        <w:t xml:space="preserve">, МФЦ, работника МФЦ (при условии предоставления услуги через МФЦ) </w:t>
      </w:r>
      <w:proofErr w:type="gramStart"/>
      <w:r w:rsidRPr="00C36713">
        <w:rPr>
          <w:rFonts w:ascii="Arial" w:hAnsi="Arial" w:cs="Arial"/>
          <w:sz w:val="24"/>
          <w:szCs w:val="24"/>
        </w:rPr>
        <w:t>предусмотрена</w:t>
      </w:r>
      <w:proofErr w:type="gramEnd"/>
      <w:r w:rsidRPr="00C36713">
        <w:rPr>
          <w:rFonts w:ascii="Arial" w:hAnsi="Arial" w:cs="Arial"/>
          <w:sz w:val="24"/>
          <w:szCs w:val="24"/>
        </w:rPr>
        <w:t xml:space="preserve"> в ч.1.3 ст.16 Федерального закона №210-ФЗ;</w:t>
      </w:r>
    </w:p>
    <w:p w:rsidR="00FA1181" w:rsidRPr="00C36713" w:rsidRDefault="00FA1181" w:rsidP="00FA1181">
      <w:pPr>
        <w:autoSpaceDE w:val="0"/>
        <w:autoSpaceDN w:val="0"/>
        <w:adjustRightInd w:val="0"/>
        <w:spacing w:after="0"/>
        <w:ind w:firstLine="709"/>
        <w:jc w:val="both"/>
        <w:rPr>
          <w:rFonts w:ascii="Arial" w:hAnsi="Arial" w:cs="Arial"/>
          <w:bCs/>
          <w:sz w:val="24"/>
          <w:szCs w:val="24"/>
        </w:rPr>
      </w:pPr>
      <w:r w:rsidRPr="00C36713">
        <w:rPr>
          <w:rFonts w:ascii="Arial" w:hAnsi="Arial" w:cs="Arial"/>
          <w:sz w:val="24"/>
          <w:szCs w:val="24"/>
        </w:rPr>
        <w:t>6) затребование с заявителя при предоставлении государственной услуги платы, не предусмотренной нормативными</w:t>
      </w:r>
      <w:r w:rsidRPr="00C36713">
        <w:rPr>
          <w:rFonts w:ascii="Arial" w:hAnsi="Arial" w:cs="Arial"/>
          <w:bCs/>
          <w:sz w:val="24"/>
          <w:szCs w:val="24"/>
        </w:rPr>
        <w:t xml:space="preserve"> правовыми актами Российской Федерации, нормативными правовыми актами Республики Татарстан;</w:t>
      </w:r>
    </w:p>
    <w:p w:rsidR="00FA1181" w:rsidRPr="00C36713" w:rsidRDefault="00FA1181" w:rsidP="00FA1181">
      <w:pPr>
        <w:suppressAutoHyphens/>
        <w:autoSpaceDE w:val="0"/>
        <w:autoSpaceDN w:val="0"/>
        <w:adjustRightInd w:val="0"/>
        <w:spacing w:after="0"/>
        <w:ind w:firstLine="709"/>
        <w:jc w:val="both"/>
        <w:rPr>
          <w:rFonts w:ascii="Arial" w:hAnsi="Arial" w:cs="Arial"/>
          <w:bCs/>
          <w:sz w:val="24"/>
          <w:szCs w:val="24"/>
        </w:rPr>
      </w:pPr>
      <w:proofErr w:type="gramStart"/>
      <w:r w:rsidRPr="00C36713">
        <w:rPr>
          <w:rFonts w:ascii="Arial" w:hAnsi="Arial" w:cs="Arial"/>
          <w:bCs/>
          <w:sz w:val="24"/>
          <w:szCs w:val="24"/>
        </w:rPr>
        <w:t xml:space="preserve">7) отказ органа, предоставляющего государственною услугу, должностного лица органа, предоставляющего государственную услугу, МФЦ предусмотренных ч.1 ст.16 Федерального закона №210-ФЗ или работника МФЦ </w:t>
      </w:r>
      <w:r w:rsidRPr="00C36713">
        <w:rPr>
          <w:rFonts w:ascii="Arial" w:hAnsi="Arial" w:cs="Arial"/>
          <w:sz w:val="24"/>
          <w:szCs w:val="24"/>
        </w:rPr>
        <w:t>(при условии предоставления услуги через МФЦ)</w:t>
      </w:r>
      <w:r w:rsidRPr="00C36713">
        <w:rPr>
          <w:rFonts w:ascii="Arial" w:hAnsi="Arial" w:cs="Arial"/>
          <w:bCs/>
          <w:sz w:val="24"/>
          <w:szCs w:val="24"/>
        </w:rPr>
        <w:t xml:space="preserve">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sidRPr="00C36713">
        <w:rPr>
          <w:rFonts w:ascii="Arial" w:hAnsi="Arial" w:cs="Arial"/>
          <w:bCs/>
          <w:sz w:val="24"/>
          <w:szCs w:val="24"/>
        </w:rPr>
        <w:t xml:space="preserve"> </w:t>
      </w:r>
      <w:proofErr w:type="gramStart"/>
      <w:r w:rsidRPr="00C36713">
        <w:rPr>
          <w:rFonts w:ascii="Arial" w:hAnsi="Arial" w:cs="Arial"/>
          <w:sz w:val="24"/>
          <w:szCs w:val="24"/>
        </w:rPr>
        <w:t xml:space="preserve">В указанном случае досудебное (внесудебное) обжалование заявителем решений и действий (бездействия) </w:t>
      </w:r>
      <w:r w:rsidRPr="00C36713">
        <w:rPr>
          <w:rFonts w:ascii="Arial" w:hAnsi="Arial" w:cs="Arial"/>
          <w:bCs/>
          <w:sz w:val="24"/>
          <w:szCs w:val="24"/>
        </w:rPr>
        <w:t>органа, предоставляющего государственную услугу, должностного лица органа, предоставляющего государственную услугу,</w:t>
      </w:r>
      <w:r w:rsidRPr="00C36713">
        <w:rPr>
          <w:rFonts w:ascii="Arial" w:hAnsi="Arial" w:cs="Arial"/>
          <w:sz w:val="24"/>
          <w:szCs w:val="24"/>
        </w:rPr>
        <w:t xml:space="preserve">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(при условии предоставления услуги через МФЦ) в порядке, определенном ч.1.3 ст.16 Федерального</w:t>
      </w:r>
      <w:proofErr w:type="gramEnd"/>
      <w:r w:rsidRPr="00C36713">
        <w:rPr>
          <w:rFonts w:ascii="Arial" w:hAnsi="Arial" w:cs="Arial"/>
          <w:sz w:val="24"/>
          <w:szCs w:val="24"/>
        </w:rPr>
        <w:t xml:space="preserve"> закона №210-ФЗ;</w:t>
      </w:r>
    </w:p>
    <w:p w:rsidR="00FA1181" w:rsidRPr="00C36713" w:rsidRDefault="00FA1181" w:rsidP="00FA1181">
      <w:pPr>
        <w:widowControl w:val="0"/>
        <w:autoSpaceDE w:val="0"/>
        <w:autoSpaceDN w:val="0"/>
        <w:adjustRightInd w:val="0"/>
        <w:spacing w:after="0"/>
        <w:ind w:firstLine="709"/>
        <w:jc w:val="both"/>
        <w:rPr>
          <w:rFonts w:ascii="Arial" w:hAnsi="Arial" w:cs="Arial"/>
          <w:sz w:val="24"/>
          <w:szCs w:val="24"/>
        </w:rPr>
      </w:pPr>
      <w:r w:rsidRPr="00C36713">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FA1181" w:rsidRPr="00C36713" w:rsidRDefault="00FA1181" w:rsidP="00FA1181">
      <w:pPr>
        <w:widowControl w:val="0"/>
        <w:autoSpaceDE w:val="0"/>
        <w:autoSpaceDN w:val="0"/>
        <w:adjustRightInd w:val="0"/>
        <w:spacing w:after="0"/>
        <w:ind w:firstLine="709"/>
        <w:jc w:val="both"/>
        <w:rPr>
          <w:rFonts w:ascii="Arial" w:hAnsi="Arial" w:cs="Arial"/>
          <w:sz w:val="24"/>
          <w:szCs w:val="24"/>
        </w:rPr>
      </w:pPr>
      <w:r w:rsidRPr="00C36713">
        <w:rPr>
          <w:rFonts w:ascii="Arial" w:hAnsi="Arial" w:cs="Arial"/>
          <w:sz w:val="24"/>
          <w:szCs w:val="24"/>
        </w:rP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нормативно-правовыми актами Российской Федерации, законами и иными нормативными актами Республики Татарстан. </w:t>
      </w:r>
      <w:proofErr w:type="gramStart"/>
      <w:r w:rsidRPr="00C36713">
        <w:rPr>
          <w:rFonts w:ascii="Arial" w:hAnsi="Arial" w:cs="Arial"/>
          <w:sz w:val="24"/>
          <w:szCs w:val="24"/>
        </w:rPr>
        <w:t xml:space="preserve">В указанном случае досудебное (внесудебное) обжалование заявителем решений и действий (бездействия) </w:t>
      </w:r>
      <w:r w:rsidRPr="00C36713">
        <w:rPr>
          <w:rFonts w:ascii="Arial" w:hAnsi="Arial" w:cs="Arial"/>
          <w:bCs/>
          <w:sz w:val="24"/>
          <w:szCs w:val="24"/>
        </w:rPr>
        <w:t>органа, предоставляющего государственную услугу, должностного лица органа, предоставляющего государственную услугу</w:t>
      </w:r>
      <w:r w:rsidRPr="00C36713">
        <w:rPr>
          <w:rFonts w:ascii="Arial" w:hAnsi="Arial" w:cs="Arial"/>
          <w:sz w:val="24"/>
          <w:szCs w:val="24"/>
        </w:rPr>
        <w:t>,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(при условии предоставления услуги через МФЦ) в порядке, определенном ч.1.3 ст.16 Федерального</w:t>
      </w:r>
      <w:proofErr w:type="gramEnd"/>
      <w:r w:rsidRPr="00C36713">
        <w:rPr>
          <w:rFonts w:ascii="Arial" w:hAnsi="Arial" w:cs="Arial"/>
          <w:sz w:val="24"/>
          <w:szCs w:val="24"/>
        </w:rPr>
        <w:t xml:space="preserve"> закона №210-ФЗ;</w:t>
      </w:r>
    </w:p>
    <w:p w:rsidR="00FA1181" w:rsidRPr="00C36713" w:rsidRDefault="00FA1181" w:rsidP="00FA1181">
      <w:pPr>
        <w:widowControl w:val="0"/>
        <w:autoSpaceDE w:val="0"/>
        <w:autoSpaceDN w:val="0"/>
        <w:adjustRightInd w:val="0"/>
        <w:spacing w:after="0"/>
        <w:ind w:firstLine="709"/>
        <w:jc w:val="both"/>
        <w:rPr>
          <w:rFonts w:ascii="Arial" w:hAnsi="Arial" w:cs="Arial"/>
          <w:sz w:val="24"/>
          <w:szCs w:val="24"/>
        </w:rPr>
      </w:pPr>
      <w:r w:rsidRPr="00C36713">
        <w:rPr>
          <w:rFonts w:ascii="Arial" w:hAnsi="Arial" w:cs="Arial"/>
          <w:sz w:val="24"/>
          <w:szCs w:val="24"/>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ч.1 ст.7 Федерального закона №210-ФЗ. </w:t>
      </w:r>
      <w:proofErr w:type="gramStart"/>
      <w:r w:rsidRPr="00C36713">
        <w:rPr>
          <w:rFonts w:ascii="Arial" w:hAnsi="Arial" w:cs="Arial"/>
          <w:sz w:val="24"/>
          <w:szCs w:val="24"/>
        </w:rPr>
        <w:t xml:space="preserve">В указанном случае досудебное (внесудебное) обжалование заявителем решений и действий (бездействия) </w:t>
      </w:r>
      <w:r w:rsidRPr="00C36713">
        <w:rPr>
          <w:rFonts w:ascii="Arial" w:hAnsi="Arial" w:cs="Arial"/>
          <w:bCs/>
          <w:sz w:val="24"/>
          <w:szCs w:val="24"/>
        </w:rPr>
        <w:t>органа, предоставляющего государственную услугу, должностного лица органа, предоставляющего государственную услугу</w:t>
      </w:r>
      <w:r w:rsidRPr="00C36713">
        <w:rPr>
          <w:rFonts w:ascii="Arial" w:hAnsi="Arial" w:cs="Arial"/>
          <w:sz w:val="24"/>
          <w:szCs w:val="24"/>
        </w:rPr>
        <w:t>,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(при условии предоставления услуги через МФЦ) в порядке, определенном ч.1.3 ст.16 Федерального</w:t>
      </w:r>
      <w:proofErr w:type="gramEnd"/>
      <w:r w:rsidRPr="00C36713">
        <w:rPr>
          <w:rFonts w:ascii="Arial" w:hAnsi="Arial" w:cs="Arial"/>
          <w:sz w:val="24"/>
          <w:szCs w:val="24"/>
        </w:rPr>
        <w:t xml:space="preserve"> закона №210-ФЗ;</w:t>
      </w:r>
    </w:p>
    <w:p w:rsidR="00FA1181" w:rsidRPr="00C36713" w:rsidRDefault="00FA1181" w:rsidP="00FA1181">
      <w:pPr>
        <w:autoSpaceDE w:val="0"/>
        <w:autoSpaceDN w:val="0"/>
        <w:adjustRightInd w:val="0"/>
        <w:spacing w:after="0"/>
        <w:ind w:firstLine="709"/>
        <w:jc w:val="both"/>
        <w:rPr>
          <w:rFonts w:ascii="Arial" w:hAnsi="Arial" w:cs="Arial"/>
          <w:sz w:val="24"/>
          <w:szCs w:val="24"/>
        </w:rPr>
      </w:pPr>
      <w:r w:rsidRPr="00C36713">
        <w:rPr>
          <w:rFonts w:ascii="Arial" w:hAnsi="Arial" w:cs="Arial"/>
          <w:sz w:val="24"/>
          <w:szCs w:val="24"/>
        </w:rPr>
        <w:t xml:space="preserve">5.2. </w:t>
      </w:r>
      <w:proofErr w:type="gramStart"/>
      <w:r w:rsidRPr="00C36713">
        <w:rPr>
          <w:rFonts w:ascii="Arial" w:hAnsi="Arial" w:cs="Arial"/>
          <w:sz w:val="24"/>
          <w:szCs w:val="24"/>
        </w:rPr>
        <w:t>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муниципального служащего, Руководителя Исполнительного комитета Бавлинского муниципального района Республики Татарстан, может быть направлена по почте, с использованием информационно-телекоммуникационной сети «Интернет», официального сайта Бавлинского муниципального района (http://www.bavly.tatar</w:t>
      </w:r>
      <w:proofErr w:type="spellStart"/>
      <w:r w:rsidRPr="00C36713">
        <w:rPr>
          <w:rFonts w:ascii="Arial" w:hAnsi="Arial" w:cs="Arial"/>
          <w:sz w:val="24"/>
          <w:szCs w:val="24"/>
          <w:lang w:val="en-US"/>
        </w:rPr>
        <w:t>stan</w:t>
      </w:r>
      <w:proofErr w:type="spellEnd"/>
      <w:r w:rsidRPr="00C36713">
        <w:rPr>
          <w:rFonts w:ascii="Arial" w:hAnsi="Arial" w:cs="Arial"/>
          <w:sz w:val="24"/>
          <w:szCs w:val="24"/>
        </w:rPr>
        <w:t>.</w:t>
      </w:r>
      <w:proofErr w:type="spellStart"/>
      <w:r w:rsidRPr="00C36713">
        <w:rPr>
          <w:rFonts w:ascii="Arial" w:hAnsi="Arial" w:cs="Arial"/>
          <w:sz w:val="24"/>
          <w:szCs w:val="24"/>
        </w:rPr>
        <w:t>ru</w:t>
      </w:r>
      <w:proofErr w:type="spellEnd"/>
      <w:r w:rsidRPr="00C36713">
        <w:rPr>
          <w:rFonts w:ascii="Arial" w:hAnsi="Arial" w:cs="Arial"/>
          <w:sz w:val="24"/>
          <w:szCs w:val="24"/>
        </w:rPr>
        <w:t>), предоставляющего государственную услугу, Портала государственных и муниципальных услуг Республики Татарстан (http://uslugi.tatar</w:t>
      </w:r>
      <w:proofErr w:type="spellStart"/>
      <w:r w:rsidRPr="00C36713">
        <w:rPr>
          <w:rFonts w:ascii="Arial" w:hAnsi="Arial" w:cs="Arial"/>
          <w:sz w:val="24"/>
          <w:szCs w:val="24"/>
          <w:lang w:val="en-US"/>
        </w:rPr>
        <w:t>stan</w:t>
      </w:r>
      <w:proofErr w:type="spellEnd"/>
      <w:r w:rsidRPr="00C36713">
        <w:rPr>
          <w:rFonts w:ascii="Arial" w:hAnsi="Arial" w:cs="Arial"/>
          <w:sz w:val="24"/>
          <w:szCs w:val="24"/>
        </w:rPr>
        <w:t>.</w:t>
      </w:r>
      <w:proofErr w:type="spellStart"/>
      <w:r w:rsidRPr="00C36713">
        <w:rPr>
          <w:rFonts w:ascii="Arial" w:hAnsi="Arial" w:cs="Arial"/>
          <w:sz w:val="24"/>
          <w:szCs w:val="24"/>
        </w:rPr>
        <w:t>ru</w:t>
      </w:r>
      <w:proofErr w:type="spellEnd"/>
      <w:proofErr w:type="gramEnd"/>
      <w:r w:rsidRPr="00C36713">
        <w:rPr>
          <w:rFonts w:ascii="Arial" w:hAnsi="Arial" w:cs="Arial"/>
          <w:sz w:val="24"/>
          <w:szCs w:val="24"/>
        </w:rPr>
        <w:t xml:space="preserve">), Единого портала государственных и муниципальных услуг (функций) (http://www.gosuslugi.ru), а также может быть </w:t>
      </w:r>
      <w:proofErr w:type="gramStart"/>
      <w:r w:rsidRPr="00C36713">
        <w:rPr>
          <w:rFonts w:ascii="Arial" w:hAnsi="Arial" w:cs="Arial"/>
          <w:sz w:val="24"/>
          <w:szCs w:val="24"/>
        </w:rPr>
        <w:t>принята</w:t>
      </w:r>
      <w:proofErr w:type="gramEnd"/>
      <w:r w:rsidRPr="00C36713">
        <w:rPr>
          <w:rFonts w:ascii="Arial" w:hAnsi="Arial" w:cs="Arial"/>
          <w:sz w:val="24"/>
          <w:szCs w:val="24"/>
        </w:rPr>
        <w:t xml:space="preserve"> при личном приеме заявителя. </w:t>
      </w:r>
      <w:proofErr w:type="gramStart"/>
      <w:r w:rsidRPr="00C36713">
        <w:rPr>
          <w:rFonts w:ascii="Arial" w:hAnsi="Arial" w:cs="Arial"/>
          <w:sz w:val="24"/>
          <w:szCs w:val="24"/>
        </w:rPr>
        <w:t>Жалоба на решения и действия (бездействие) МФЦ, работника МФЦ (при условии предоставления услуги через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(функций) либо Портала государственных и муниципальных услуг Республики Татарстан, а также может быть принята при личном приеме заявителя.</w:t>
      </w:r>
      <w:proofErr w:type="gramEnd"/>
      <w:r w:rsidRPr="00C36713">
        <w:rPr>
          <w:rFonts w:ascii="Arial" w:hAnsi="Arial" w:cs="Arial"/>
          <w:sz w:val="24"/>
          <w:szCs w:val="24"/>
        </w:rPr>
        <w:t xml:space="preserve"> </w:t>
      </w:r>
      <w:proofErr w:type="gramStart"/>
      <w:r w:rsidRPr="00C36713">
        <w:rPr>
          <w:rFonts w:ascii="Arial" w:hAnsi="Arial" w:cs="Arial"/>
          <w:sz w:val="24"/>
          <w:szCs w:val="24"/>
        </w:rPr>
        <w:t>Жалоба на решения и действия (бездействие) организаций, предусмотренных ч.1.1. ст.16 Федерального закона №210,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(функций) либо Портала государственных и муниципальных услуг Республики Татарстан, а также может быть принята при личном приеме заявителя.</w:t>
      </w:r>
      <w:proofErr w:type="gramEnd"/>
    </w:p>
    <w:p w:rsidR="00FA1181" w:rsidRPr="00C36713" w:rsidRDefault="00FA1181" w:rsidP="00FA1181">
      <w:pPr>
        <w:autoSpaceDE w:val="0"/>
        <w:autoSpaceDN w:val="0"/>
        <w:adjustRightInd w:val="0"/>
        <w:spacing w:after="0"/>
        <w:ind w:firstLine="709"/>
        <w:jc w:val="both"/>
        <w:rPr>
          <w:rFonts w:ascii="Arial" w:hAnsi="Arial" w:cs="Arial"/>
          <w:sz w:val="24"/>
          <w:szCs w:val="24"/>
        </w:rPr>
      </w:pPr>
      <w:r w:rsidRPr="00C36713">
        <w:rPr>
          <w:rFonts w:ascii="Arial" w:hAnsi="Arial" w:cs="Arial"/>
          <w:sz w:val="24"/>
          <w:szCs w:val="24"/>
        </w:rPr>
        <w:t xml:space="preserve">5.3. </w:t>
      </w:r>
      <w:proofErr w:type="gramStart"/>
      <w:r w:rsidRPr="00C36713">
        <w:rPr>
          <w:rFonts w:ascii="Arial" w:hAnsi="Arial" w:cs="Arial"/>
          <w:sz w:val="24"/>
          <w:szCs w:val="24"/>
        </w:rPr>
        <w:t>Жалоба, поступившая в орган, предоставляющий государственную услугу, МФЦ, учредителю МФЦ (при условии предоставления услуги через МФЦ), в организации, предусмотренные ч.1.1 ст.16 Федерального закона №210,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МФЦ (при условии предоставления услуги через МФЦ), организаций</w:t>
      </w:r>
      <w:proofErr w:type="gramEnd"/>
      <w:r w:rsidRPr="00C36713">
        <w:rPr>
          <w:rFonts w:ascii="Arial" w:hAnsi="Arial" w:cs="Arial"/>
          <w:sz w:val="24"/>
          <w:szCs w:val="24"/>
        </w:rPr>
        <w:t>, предусмотренных ч.1.1 ст.16 Федерального закона №210,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A1181" w:rsidRPr="00C36713" w:rsidRDefault="00FA1181" w:rsidP="00FA1181">
      <w:pPr>
        <w:autoSpaceDE w:val="0"/>
        <w:autoSpaceDN w:val="0"/>
        <w:adjustRightInd w:val="0"/>
        <w:spacing w:after="0"/>
        <w:ind w:firstLine="709"/>
        <w:jc w:val="both"/>
        <w:rPr>
          <w:rFonts w:ascii="Arial" w:hAnsi="Arial" w:cs="Arial"/>
          <w:sz w:val="24"/>
          <w:szCs w:val="24"/>
        </w:rPr>
      </w:pPr>
      <w:r w:rsidRPr="00C36713">
        <w:rPr>
          <w:rFonts w:ascii="Arial" w:hAnsi="Arial" w:cs="Arial"/>
          <w:sz w:val="24"/>
          <w:szCs w:val="24"/>
        </w:rPr>
        <w:t>5.4. Жалоба должна содержать следующую информацию:</w:t>
      </w:r>
    </w:p>
    <w:p w:rsidR="00FA1181" w:rsidRPr="00C36713" w:rsidRDefault="00FA1181" w:rsidP="00FA1181">
      <w:pPr>
        <w:autoSpaceDE w:val="0"/>
        <w:autoSpaceDN w:val="0"/>
        <w:adjustRightInd w:val="0"/>
        <w:spacing w:after="0"/>
        <w:ind w:firstLine="709"/>
        <w:jc w:val="both"/>
        <w:rPr>
          <w:rFonts w:ascii="Arial" w:hAnsi="Arial" w:cs="Arial"/>
          <w:sz w:val="24"/>
          <w:szCs w:val="24"/>
        </w:rPr>
      </w:pPr>
      <w:proofErr w:type="gramStart"/>
      <w:r w:rsidRPr="00C36713">
        <w:rPr>
          <w:rFonts w:ascii="Arial" w:hAnsi="Arial" w:cs="Arial"/>
          <w:sz w:val="24"/>
          <w:szCs w:val="24"/>
        </w:rPr>
        <w:t>1) наименование органа, предоставляющего государственную услугу, должностного лица органа, предоставляющего государственную услугу или муниципального служащего, МФЦ (при условии предоставления услуги через МФЦ), его руководителя и (или) работника, организаций, предусмотренных ч.1.1 ст.16 Федерального закона №210, их руководителей и (или) работников, решения и действия (бездействие) которых обжалуются;</w:t>
      </w:r>
      <w:proofErr w:type="gramEnd"/>
    </w:p>
    <w:p w:rsidR="00FA1181" w:rsidRPr="00C36713" w:rsidRDefault="00FA1181" w:rsidP="00FA1181">
      <w:pPr>
        <w:autoSpaceDE w:val="0"/>
        <w:autoSpaceDN w:val="0"/>
        <w:adjustRightInd w:val="0"/>
        <w:spacing w:after="0"/>
        <w:ind w:firstLine="709"/>
        <w:jc w:val="both"/>
        <w:rPr>
          <w:rFonts w:ascii="Arial" w:hAnsi="Arial" w:cs="Arial"/>
          <w:sz w:val="24"/>
          <w:szCs w:val="24"/>
        </w:rPr>
      </w:pPr>
      <w:proofErr w:type="gramStart"/>
      <w:r w:rsidRPr="00C36713">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A1181" w:rsidRPr="00C36713" w:rsidRDefault="00FA1181" w:rsidP="00FA1181">
      <w:pPr>
        <w:autoSpaceDE w:val="0"/>
        <w:autoSpaceDN w:val="0"/>
        <w:adjustRightInd w:val="0"/>
        <w:spacing w:after="0"/>
        <w:ind w:firstLine="709"/>
        <w:jc w:val="both"/>
        <w:rPr>
          <w:rFonts w:ascii="Arial" w:hAnsi="Arial" w:cs="Arial"/>
          <w:sz w:val="24"/>
          <w:szCs w:val="24"/>
        </w:rPr>
      </w:pPr>
      <w:r w:rsidRPr="00C36713">
        <w:rPr>
          <w:rFonts w:ascii="Arial" w:hAnsi="Arial" w:cs="Arial"/>
          <w:sz w:val="24"/>
          <w:szCs w:val="24"/>
        </w:rPr>
        <w:t>3) сведения об обжалуемых решениях и действиях (бездействиях)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МФЦ, работника МФЦ (при условии предоставления услуги через МФЦ), организаций, предусмотренных ч.1.1 ст.16 Федерального закона №210-ФЗ, их работников;</w:t>
      </w:r>
    </w:p>
    <w:p w:rsidR="00FA1181" w:rsidRPr="00C36713" w:rsidRDefault="00FA1181" w:rsidP="00FA1181">
      <w:pPr>
        <w:autoSpaceDE w:val="0"/>
        <w:autoSpaceDN w:val="0"/>
        <w:adjustRightInd w:val="0"/>
        <w:spacing w:after="0"/>
        <w:ind w:firstLine="709"/>
        <w:jc w:val="both"/>
        <w:rPr>
          <w:rFonts w:ascii="Arial" w:hAnsi="Arial" w:cs="Arial"/>
          <w:sz w:val="24"/>
          <w:szCs w:val="24"/>
        </w:rPr>
      </w:pPr>
      <w:r w:rsidRPr="00C36713">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МФЦ, работника МФЦ (при условии предоставления услуги через МФЦ), организаций, предусмотренных ч.1.1 ст.16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FA1181" w:rsidRPr="00C36713" w:rsidRDefault="00FA1181" w:rsidP="00FA1181">
      <w:pPr>
        <w:autoSpaceDE w:val="0"/>
        <w:autoSpaceDN w:val="0"/>
        <w:adjustRightInd w:val="0"/>
        <w:spacing w:after="0"/>
        <w:ind w:firstLine="709"/>
        <w:jc w:val="both"/>
        <w:rPr>
          <w:rFonts w:ascii="Arial" w:hAnsi="Arial" w:cs="Arial"/>
          <w:sz w:val="24"/>
          <w:szCs w:val="24"/>
        </w:rPr>
      </w:pPr>
      <w:r w:rsidRPr="00C36713">
        <w:rPr>
          <w:rFonts w:ascii="Arial" w:hAnsi="Arial" w:cs="Arial"/>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FA1181" w:rsidRPr="00C36713" w:rsidRDefault="00FA1181" w:rsidP="00FA1181">
      <w:pPr>
        <w:autoSpaceDE w:val="0"/>
        <w:autoSpaceDN w:val="0"/>
        <w:adjustRightInd w:val="0"/>
        <w:spacing w:after="0"/>
        <w:ind w:firstLine="709"/>
        <w:jc w:val="both"/>
        <w:rPr>
          <w:rFonts w:ascii="Arial" w:hAnsi="Arial" w:cs="Arial"/>
          <w:sz w:val="24"/>
          <w:szCs w:val="24"/>
        </w:rPr>
      </w:pPr>
      <w:r w:rsidRPr="00C36713">
        <w:rPr>
          <w:rFonts w:ascii="Arial" w:hAnsi="Arial" w:cs="Arial"/>
          <w:sz w:val="24"/>
          <w:szCs w:val="24"/>
        </w:rPr>
        <w:t>5.6. Жалоба подписывается подавшим ее получателем государственной услуги.</w:t>
      </w:r>
    </w:p>
    <w:p w:rsidR="00FA1181" w:rsidRPr="00C36713" w:rsidRDefault="00FA1181" w:rsidP="00FA1181">
      <w:pPr>
        <w:autoSpaceDE w:val="0"/>
        <w:autoSpaceDN w:val="0"/>
        <w:adjustRightInd w:val="0"/>
        <w:spacing w:after="0"/>
        <w:ind w:firstLine="709"/>
        <w:jc w:val="both"/>
        <w:rPr>
          <w:rFonts w:ascii="Arial" w:hAnsi="Arial" w:cs="Arial"/>
          <w:sz w:val="24"/>
          <w:szCs w:val="24"/>
        </w:rPr>
      </w:pPr>
      <w:r w:rsidRPr="00C36713">
        <w:rPr>
          <w:rFonts w:ascii="Arial" w:hAnsi="Arial" w:cs="Arial"/>
          <w:sz w:val="24"/>
          <w:szCs w:val="24"/>
        </w:rPr>
        <w:t>5.7. По результатам рассмотрения жалобы принимается одно из следующих решений:</w:t>
      </w:r>
    </w:p>
    <w:p w:rsidR="00FA1181" w:rsidRPr="00C36713" w:rsidRDefault="00FA1181" w:rsidP="00FA1181">
      <w:pPr>
        <w:autoSpaceDE w:val="0"/>
        <w:autoSpaceDN w:val="0"/>
        <w:adjustRightInd w:val="0"/>
        <w:spacing w:after="0"/>
        <w:ind w:firstLine="709"/>
        <w:jc w:val="both"/>
        <w:rPr>
          <w:rFonts w:ascii="Arial" w:hAnsi="Arial" w:cs="Arial"/>
          <w:sz w:val="24"/>
          <w:szCs w:val="24"/>
        </w:rPr>
      </w:pPr>
      <w:proofErr w:type="gramStart"/>
      <w:r w:rsidRPr="00C36713">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roofErr w:type="gramEnd"/>
    </w:p>
    <w:p w:rsidR="00FA1181" w:rsidRPr="00C36713" w:rsidRDefault="00FA1181" w:rsidP="00FA1181">
      <w:pPr>
        <w:autoSpaceDE w:val="0"/>
        <w:autoSpaceDN w:val="0"/>
        <w:adjustRightInd w:val="0"/>
        <w:spacing w:after="0"/>
        <w:ind w:firstLine="709"/>
        <w:jc w:val="both"/>
        <w:rPr>
          <w:rFonts w:ascii="Arial" w:hAnsi="Arial" w:cs="Arial"/>
          <w:sz w:val="24"/>
          <w:szCs w:val="24"/>
        </w:rPr>
      </w:pPr>
      <w:r w:rsidRPr="00C36713">
        <w:rPr>
          <w:rFonts w:ascii="Arial" w:hAnsi="Arial" w:cs="Arial"/>
          <w:sz w:val="24"/>
          <w:szCs w:val="24"/>
        </w:rPr>
        <w:t>2) в удовлетворении жалобы отказывается.</w:t>
      </w:r>
    </w:p>
    <w:p w:rsidR="00FA1181" w:rsidRPr="00C36713" w:rsidRDefault="00FA1181" w:rsidP="00FA1181">
      <w:pPr>
        <w:autoSpaceDE w:val="0"/>
        <w:autoSpaceDN w:val="0"/>
        <w:adjustRightInd w:val="0"/>
        <w:spacing w:after="0"/>
        <w:ind w:firstLine="709"/>
        <w:jc w:val="both"/>
        <w:rPr>
          <w:rFonts w:ascii="Arial" w:hAnsi="Arial" w:cs="Arial"/>
          <w:sz w:val="24"/>
          <w:szCs w:val="24"/>
        </w:rPr>
      </w:pPr>
      <w:r w:rsidRPr="00C36713">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A1181" w:rsidRPr="00C36713" w:rsidRDefault="00FA1181" w:rsidP="00FA1181">
      <w:pPr>
        <w:autoSpaceDE w:val="0"/>
        <w:autoSpaceDN w:val="0"/>
        <w:adjustRightInd w:val="0"/>
        <w:spacing w:after="0"/>
        <w:ind w:firstLine="709"/>
        <w:jc w:val="both"/>
        <w:rPr>
          <w:rFonts w:ascii="Arial" w:hAnsi="Arial" w:cs="Arial"/>
          <w:sz w:val="24"/>
          <w:szCs w:val="24"/>
        </w:rPr>
      </w:pPr>
      <w:r w:rsidRPr="00C36713">
        <w:rPr>
          <w:rFonts w:ascii="Arial" w:hAnsi="Arial" w:cs="Arial"/>
          <w:sz w:val="24"/>
          <w:szCs w:val="24"/>
        </w:rPr>
        <w:t xml:space="preserve">5.8. В случае признания жалобы подлежащей удовлетворению в ответе заявителю, указанном в части 8 статьи 11.2. Федерального закона №210-ФЗ, дается информация о действиях, осуществляемых органом, предоставляющим государственную услугу, МФЦ (при условии предоставления услуги через МФЦ), либо организацией, предусмотренной частью 1.1. статьи 16 Федерального закона №210-ФЗ,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C36713">
        <w:rPr>
          <w:rFonts w:ascii="Arial" w:hAnsi="Arial" w:cs="Arial"/>
          <w:sz w:val="24"/>
          <w:szCs w:val="24"/>
        </w:rPr>
        <w:t>неудобства</w:t>
      </w:r>
      <w:proofErr w:type="gramEnd"/>
      <w:r w:rsidRPr="00C36713">
        <w:rPr>
          <w:rFonts w:ascii="Arial" w:hAnsi="Arial" w:cs="Arial"/>
          <w:sz w:val="24"/>
          <w:szCs w:val="24"/>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FA1181" w:rsidRPr="00C36713" w:rsidRDefault="00FA1181" w:rsidP="00FA1181">
      <w:pPr>
        <w:autoSpaceDE w:val="0"/>
        <w:autoSpaceDN w:val="0"/>
        <w:adjustRightInd w:val="0"/>
        <w:spacing w:after="0"/>
        <w:ind w:firstLine="709"/>
        <w:jc w:val="both"/>
        <w:rPr>
          <w:rFonts w:ascii="Arial" w:hAnsi="Arial" w:cs="Arial"/>
          <w:sz w:val="24"/>
          <w:szCs w:val="24"/>
        </w:rPr>
      </w:pPr>
      <w:r w:rsidRPr="00C36713">
        <w:rPr>
          <w:rFonts w:ascii="Arial" w:hAnsi="Arial" w:cs="Arial"/>
          <w:sz w:val="24"/>
          <w:szCs w:val="24"/>
        </w:rPr>
        <w:t xml:space="preserve">5.9. В случае признания </w:t>
      </w:r>
      <w:proofErr w:type="gramStart"/>
      <w:r w:rsidRPr="00C36713">
        <w:rPr>
          <w:rFonts w:ascii="Arial" w:hAnsi="Arial" w:cs="Arial"/>
          <w:sz w:val="24"/>
          <w:szCs w:val="24"/>
        </w:rPr>
        <w:t>жалобы</w:t>
      </w:r>
      <w:proofErr w:type="gramEnd"/>
      <w:r w:rsidRPr="00C36713">
        <w:rPr>
          <w:rFonts w:ascii="Arial" w:hAnsi="Arial" w:cs="Arial"/>
          <w:sz w:val="24"/>
          <w:szCs w:val="24"/>
        </w:rPr>
        <w:t xml:space="preserve"> не подлежащей удовлетворению в ответе заявителю </w:t>
      </w:r>
      <w:hyperlink r:id="rId17" w:history="1"/>
      <w:r w:rsidRPr="00C36713">
        <w:rPr>
          <w:rFonts w:ascii="Arial" w:hAnsi="Arial" w:cs="Arial"/>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BB7E5B" w:rsidRPr="00C36713" w:rsidRDefault="00FA1181" w:rsidP="00FA1181">
      <w:pPr>
        <w:autoSpaceDE w:val="0"/>
        <w:autoSpaceDN w:val="0"/>
        <w:adjustRightInd w:val="0"/>
        <w:spacing w:after="0" w:line="240" w:lineRule="auto"/>
        <w:ind w:firstLine="709"/>
        <w:jc w:val="both"/>
        <w:rPr>
          <w:rFonts w:ascii="Arial" w:hAnsi="Arial" w:cs="Arial"/>
          <w:sz w:val="24"/>
          <w:szCs w:val="24"/>
        </w:rPr>
      </w:pPr>
      <w:r w:rsidRPr="00C36713">
        <w:rPr>
          <w:rFonts w:ascii="Arial" w:hAnsi="Arial" w:cs="Arial"/>
          <w:sz w:val="24"/>
          <w:szCs w:val="24"/>
        </w:rPr>
        <w:t xml:space="preserve">5.10. В случае установления в ходе или по результатам </w:t>
      </w:r>
      <w:proofErr w:type="gramStart"/>
      <w:r w:rsidRPr="00C36713">
        <w:rPr>
          <w:rFonts w:ascii="Arial" w:hAnsi="Arial" w:cs="Arial"/>
          <w:sz w:val="24"/>
          <w:szCs w:val="24"/>
        </w:rPr>
        <w:t>рассмотрения жалобы признаков состава административного правонарушения</w:t>
      </w:r>
      <w:proofErr w:type="gramEnd"/>
      <w:r w:rsidRPr="00C36713">
        <w:rPr>
          <w:rFonts w:ascii="Arial" w:hAnsi="Arial" w:cs="Arial"/>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A5FE7" w:rsidRPr="00C36713" w:rsidRDefault="006A5FE7" w:rsidP="00BB7E5B">
      <w:pPr>
        <w:autoSpaceDE w:val="0"/>
        <w:autoSpaceDN w:val="0"/>
        <w:adjustRightInd w:val="0"/>
        <w:spacing w:after="0" w:line="240" w:lineRule="auto"/>
        <w:rPr>
          <w:rFonts w:ascii="Arial" w:hAnsi="Arial" w:cs="Arial"/>
          <w:sz w:val="24"/>
          <w:szCs w:val="24"/>
        </w:rPr>
      </w:pPr>
    </w:p>
    <w:p w:rsidR="006A5FE7" w:rsidRPr="00C36713" w:rsidRDefault="006A5FE7" w:rsidP="00BB7E5B">
      <w:pPr>
        <w:autoSpaceDE w:val="0"/>
        <w:autoSpaceDN w:val="0"/>
        <w:adjustRightInd w:val="0"/>
        <w:spacing w:after="0" w:line="240" w:lineRule="auto"/>
        <w:rPr>
          <w:rFonts w:ascii="Arial" w:hAnsi="Arial" w:cs="Arial"/>
          <w:sz w:val="24"/>
          <w:szCs w:val="24"/>
        </w:rPr>
      </w:pPr>
    </w:p>
    <w:p w:rsidR="006A5FE7" w:rsidRPr="00C36713" w:rsidRDefault="006A5FE7" w:rsidP="00BB7E5B">
      <w:pPr>
        <w:autoSpaceDE w:val="0"/>
        <w:autoSpaceDN w:val="0"/>
        <w:adjustRightInd w:val="0"/>
        <w:spacing w:after="0" w:line="240" w:lineRule="auto"/>
        <w:rPr>
          <w:rFonts w:ascii="Arial" w:hAnsi="Arial" w:cs="Arial"/>
          <w:sz w:val="24"/>
          <w:szCs w:val="24"/>
        </w:rPr>
      </w:pPr>
    </w:p>
    <w:p w:rsidR="006A5FE7" w:rsidRPr="00C36713" w:rsidRDefault="006A5FE7" w:rsidP="00BB7E5B">
      <w:pPr>
        <w:autoSpaceDE w:val="0"/>
        <w:autoSpaceDN w:val="0"/>
        <w:adjustRightInd w:val="0"/>
        <w:spacing w:after="0" w:line="240" w:lineRule="auto"/>
        <w:rPr>
          <w:rFonts w:ascii="Arial" w:hAnsi="Arial" w:cs="Arial"/>
          <w:sz w:val="24"/>
          <w:szCs w:val="24"/>
        </w:rPr>
      </w:pPr>
    </w:p>
    <w:p w:rsidR="006A5FE7" w:rsidRPr="00C36713" w:rsidRDefault="006A5FE7" w:rsidP="00BB7E5B">
      <w:pPr>
        <w:autoSpaceDE w:val="0"/>
        <w:autoSpaceDN w:val="0"/>
        <w:adjustRightInd w:val="0"/>
        <w:spacing w:after="0" w:line="240" w:lineRule="auto"/>
        <w:rPr>
          <w:rFonts w:ascii="Arial" w:hAnsi="Arial" w:cs="Arial"/>
          <w:sz w:val="24"/>
          <w:szCs w:val="24"/>
        </w:rPr>
      </w:pPr>
    </w:p>
    <w:p w:rsidR="006A5FE7" w:rsidRPr="00C36713" w:rsidRDefault="006A5FE7" w:rsidP="00BB7E5B">
      <w:pPr>
        <w:autoSpaceDE w:val="0"/>
        <w:autoSpaceDN w:val="0"/>
        <w:adjustRightInd w:val="0"/>
        <w:spacing w:after="0" w:line="240" w:lineRule="auto"/>
        <w:rPr>
          <w:rFonts w:ascii="Arial" w:hAnsi="Arial" w:cs="Arial"/>
          <w:sz w:val="24"/>
          <w:szCs w:val="24"/>
        </w:rPr>
      </w:pPr>
    </w:p>
    <w:p w:rsidR="006A5FE7" w:rsidRPr="00C36713" w:rsidRDefault="006A5FE7" w:rsidP="00BB7E5B">
      <w:pPr>
        <w:autoSpaceDE w:val="0"/>
        <w:autoSpaceDN w:val="0"/>
        <w:adjustRightInd w:val="0"/>
        <w:spacing w:after="0" w:line="240" w:lineRule="auto"/>
        <w:rPr>
          <w:rFonts w:ascii="Arial" w:hAnsi="Arial" w:cs="Arial"/>
          <w:sz w:val="24"/>
          <w:szCs w:val="24"/>
        </w:rPr>
      </w:pPr>
    </w:p>
    <w:p w:rsidR="006A5FE7" w:rsidRPr="00C36713" w:rsidRDefault="006A5FE7" w:rsidP="00BB7E5B">
      <w:pPr>
        <w:autoSpaceDE w:val="0"/>
        <w:autoSpaceDN w:val="0"/>
        <w:adjustRightInd w:val="0"/>
        <w:spacing w:after="0" w:line="240" w:lineRule="auto"/>
        <w:rPr>
          <w:rFonts w:ascii="Arial" w:hAnsi="Arial" w:cs="Arial"/>
          <w:sz w:val="24"/>
          <w:szCs w:val="24"/>
        </w:rPr>
      </w:pPr>
    </w:p>
    <w:p w:rsidR="00E92A3F" w:rsidRPr="00C36713" w:rsidRDefault="00E92A3F" w:rsidP="00BB7E5B">
      <w:pPr>
        <w:autoSpaceDE w:val="0"/>
        <w:autoSpaceDN w:val="0"/>
        <w:adjustRightInd w:val="0"/>
        <w:spacing w:after="0" w:line="240" w:lineRule="auto"/>
        <w:rPr>
          <w:rFonts w:ascii="Arial" w:hAnsi="Arial" w:cs="Arial"/>
          <w:sz w:val="24"/>
          <w:szCs w:val="24"/>
        </w:rPr>
      </w:pPr>
    </w:p>
    <w:p w:rsidR="00E92A3F" w:rsidRPr="00C36713" w:rsidRDefault="00E92A3F" w:rsidP="00BB7E5B">
      <w:pPr>
        <w:autoSpaceDE w:val="0"/>
        <w:autoSpaceDN w:val="0"/>
        <w:adjustRightInd w:val="0"/>
        <w:spacing w:after="0" w:line="240" w:lineRule="auto"/>
        <w:rPr>
          <w:rFonts w:ascii="Arial" w:hAnsi="Arial" w:cs="Arial"/>
          <w:sz w:val="24"/>
          <w:szCs w:val="24"/>
        </w:rPr>
      </w:pPr>
    </w:p>
    <w:p w:rsidR="00E92A3F" w:rsidRPr="00C36713" w:rsidRDefault="00E92A3F" w:rsidP="00BB7E5B">
      <w:pPr>
        <w:autoSpaceDE w:val="0"/>
        <w:autoSpaceDN w:val="0"/>
        <w:adjustRightInd w:val="0"/>
        <w:spacing w:after="0" w:line="240" w:lineRule="auto"/>
        <w:rPr>
          <w:rFonts w:ascii="Arial" w:hAnsi="Arial" w:cs="Arial"/>
          <w:sz w:val="24"/>
          <w:szCs w:val="24"/>
        </w:rPr>
      </w:pPr>
    </w:p>
    <w:p w:rsidR="00E92A3F" w:rsidRPr="00C36713" w:rsidRDefault="00E92A3F" w:rsidP="00BB7E5B">
      <w:pPr>
        <w:autoSpaceDE w:val="0"/>
        <w:autoSpaceDN w:val="0"/>
        <w:adjustRightInd w:val="0"/>
        <w:spacing w:after="0" w:line="240" w:lineRule="auto"/>
        <w:rPr>
          <w:rFonts w:ascii="Arial" w:hAnsi="Arial" w:cs="Arial"/>
          <w:sz w:val="24"/>
          <w:szCs w:val="24"/>
        </w:rPr>
      </w:pPr>
    </w:p>
    <w:p w:rsidR="00E92A3F" w:rsidRPr="00C36713" w:rsidRDefault="00E92A3F" w:rsidP="00BB7E5B">
      <w:pPr>
        <w:autoSpaceDE w:val="0"/>
        <w:autoSpaceDN w:val="0"/>
        <w:adjustRightInd w:val="0"/>
        <w:spacing w:after="0" w:line="240" w:lineRule="auto"/>
        <w:rPr>
          <w:rFonts w:ascii="Arial" w:hAnsi="Arial" w:cs="Arial"/>
          <w:sz w:val="24"/>
          <w:szCs w:val="24"/>
        </w:rPr>
      </w:pPr>
    </w:p>
    <w:p w:rsidR="00E92A3F" w:rsidRPr="00C36713" w:rsidRDefault="00E92A3F" w:rsidP="00BB7E5B">
      <w:pPr>
        <w:autoSpaceDE w:val="0"/>
        <w:autoSpaceDN w:val="0"/>
        <w:adjustRightInd w:val="0"/>
        <w:spacing w:after="0" w:line="240" w:lineRule="auto"/>
        <w:rPr>
          <w:rFonts w:ascii="Arial" w:hAnsi="Arial" w:cs="Arial"/>
          <w:sz w:val="24"/>
          <w:szCs w:val="24"/>
        </w:rPr>
      </w:pPr>
    </w:p>
    <w:p w:rsidR="00E92A3F" w:rsidRPr="00C36713" w:rsidRDefault="00E92A3F" w:rsidP="00BB7E5B">
      <w:pPr>
        <w:autoSpaceDE w:val="0"/>
        <w:autoSpaceDN w:val="0"/>
        <w:adjustRightInd w:val="0"/>
        <w:spacing w:after="0" w:line="240" w:lineRule="auto"/>
        <w:rPr>
          <w:rFonts w:ascii="Arial" w:hAnsi="Arial" w:cs="Arial"/>
          <w:sz w:val="24"/>
          <w:szCs w:val="24"/>
        </w:rPr>
      </w:pPr>
    </w:p>
    <w:p w:rsidR="00E92A3F" w:rsidRPr="00C36713" w:rsidRDefault="00E92A3F" w:rsidP="00BB7E5B">
      <w:pPr>
        <w:autoSpaceDE w:val="0"/>
        <w:autoSpaceDN w:val="0"/>
        <w:adjustRightInd w:val="0"/>
        <w:spacing w:after="0" w:line="240" w:lineRule="auto"/>
        <w:rPr>
          <w:rFonts w:ascii="Arial" w:hAnsi="Arial" w:cs="Arial"/>
          <w:sz w:val="24"/>
          <w:szCs w:val="24"/>
        </w:rPr>
      </w:pPr>
    </w:p>
    <w:p w:rsidR="00E92A3F" w:rsidRPr="00C36713" w:rsidRDefault="00E92A3F" w:rsidP="00BB7E5B">
      <w:pPr>
        <w:autoSpaceDE w:val="0"/>
        <w:autoSpaceDN w:val="0"/>
        <w:adjustRightInd w:val="0"/>
        <w:spacing w:after="0" w:line="240" w:lineRule="auto"/>
        <w:rPr>
          <w:rFonts w:ascii="Arial" w:hAnsi="Arial" w:cs="Arial"/>
          <w:sz w:val="24"/>
          <w:szCs w:val="24"/>
        </w:rPr>
      </w:pPr>
    </w:p>
    <w:p w:rsidR="00E92A3F" w:rsidRPr="00C36713" w:rsidRDefault="00E92A3F" w:rsidP="00BB7E5B">
      <w:pPr>
        <w:autoSpaceDE w:val="0"/>
        <w:autoSpaceDN w:val="0"/>
        <w:adjustRightInd w:val="0"/>
        <w:spacing w:after="0" w:line="240" w:lineRule="auto"/>
        <w:rPr>
          <w:rFonts w:ascii="Arial" w:hAnsi="Arial" w:cs="Arial"/>
          <w:sz w:val="24"/>
          <w:szCs w:val="24"/>
        </w:rPr>
      </w:pPr>
    </w:p>
    <w:p w:rsidR="00E92A3F" w:rsidRPr="00C36713" w:rsidRDefault="00E92A3F" w:rsidP="00BB7E5B">
      <w:pPr>
        <w:autoSpaceDE w:val="0"/>
        <w:autoSpaceDN w:val="0"/>
        <w:adjustRightInd w:val="0"/>
        <w:spacing w:after="0" w:line="240" w:lineRule="auto"/>
        <w:rPr>
          <w:rFonts w:ascii="Arial" w:hAnsi="Arial" w:cs="Arial"/>
          <w:sz w:val="24"/>
          <w:szCs w:val="24"/>
        </w:rPr>
      </w:pPr>
    </w:p>
    <w:p w:rsidR="00E92A3F" w:rsidRPr="00C36713" w:rsidRDefault="00E92A3F" w:rsidP="00BB7E5B">
      <w:pPr>
        <w:autoSpaceDE w:val="0"/>
        <w:autoSpaceDN w:val="0"/>
        <w:adjustRightInd w:val="0"/>
        <w:spacing w:after="0" w:line="240" w:lineRule="auto"/>
        <w:rPr>
          <w:rFonts w:ascii="Arial" w:hAnsi="Arial" w:cs="Arial"/>
          <w:sz w:val="24"/>
          <w:szCs w:val="24"/>
        </w:rPr>
      </w:pPr>
    </w:p>
    <w:p w:rsidR="00E92A3F" w:rsidRPr="00C36713" w:rsidRDefault="00E92A3F" w:rsidP="00BB7E5B">
      <w:pPr>
        <w:autoSpaceDE w:val="0"/>
        <w:autoSpaceDN w:val="0"/>
        <w:adjustRightInd w:val="0"/>
        <w:spacing w:after="0" w:line="240" w:lineRule="auto"/>
        <w:rPr>
          <w:rFonts w:ascii="Arial" w:hAnsi="Arial" w:cs="Arial"/>
          <w:sz w:val="24"/>
          <w:szCs w:val="24"/>
        </w:rPr>
      </w:pPr>
    </w:p>
    <w:p w:rsidR="00E92A3F" w:rsidRPr="00C36713" w:rsidRDefault="00E92A3F" w:rsidP="00BB7E5B">
      <w:pPr>
        <w:autoSpaceDE w:val="0"/>
        <w:autoSpaceDN w:val="0"/>
        <w:adjustRightInd w:val="0"/>
        <w:spacing w:after="0" w:line="240" w:lineRule="auto"/>
        <w:rPr>
          <w:rFonts w:ascii="Arial" w:hAnsi="Arial" w:cs="Arial"/>
          <w:sz w:val="24"/>
          <w:szCs w:val="24"/>
        </w:rPr>
      </w:pPr>
    </w:p>
    <w:p w:rsidR="00E92A3F" w:rsidRPr="00C36713" w:rsidRDefault="00E92A3F" w:rsidP="00BB7E5B">
      <w:pPr>
        <w:autoSpaceDE w:val="0"/>
        <w:autoSpaceDN w:val="0"/>
        <w:adjustRightInd w:val="0"/>
        <w:spacing w:after="0" w:line="240" w:lineRule="auto"/>
        <w:rPr>
          <w:rFonts w:ascii="Arial" w:hAnsi="Arial" w:cs="Arial"/>
          <w:sz w:val="24"/>
          <w:szCs w:val="24"/>
        </w:rPr>
      </w:pPr>
    </w:p>
    <w:p w:rsidR="00E92A3F" w:rsidRPr="00C36713" w:rsidRDefault="00E92A3F" w:rsidP="00BB7E5B">
      <w:pPr>
        <w:autoSpaceDE w:val="0"/>
        <w:autoSpaceDN w:val="0"/>
        <w:adjustRightInd w:val="0"/>
        <w:spacing w:after="0" w:line="240" w:lineRule="auto"/>
        <w:rPr>
          <w:rFonts w:ascii="Arial" w:hAnsi="Arial" w:cs="Arial"/>
          <w:sz w:val="24"/>
          <w:szCs w:val="24"/>
        </w:rPr>
      </w:pPr>
    </w:p>
    <w:p w:rsidR="00E92A3F" w:rsidRPr="00C36713" w:rsidRDefault="00E92A3F" w:rsidP="00BB7E5B">
      <w:pPr>
        <w:autoSpaceDE w:val="0"/>
        <w:autoSpaceDN w:val="0"/>
        <w:adjustRightInd w:val="0"/>
        <w:spacing w:after="0" w:line="240" w:lineRule="auto"/>
        <w:rPr>
          <w:rFonts w:ascii="Arial" w:hAnsi="Arial" w:cs="Arial"/>
          <w:sz w:val="24"/>
          <w:szCs w:val="24"/>
        </w:rPr>
      </w:pPr>
    </w:p>
    <w:p w:rsidR="00E92A3F" w:rsidRPr="00C36713" w:rsidRDefault="00E92A3F" w:rsidP="00BB7E5B">
      <w:pPr>
        <w:autoSpaceDE w:val="0"/>
        <w:autoSpaceDN w:val="0"/>
        <w:adjustRightInd w:val="0"/>
        <w:spacing w:after="0" w:line="240" w:lineRule="auto"/>
        <w:rPr>
          <w:rFonts w:ascii="Arial" w:hAnsi="Arial" w:cs="Arial"/>
          <w:sz w:val="24"/>
          <w:szCs w:val="24"/>
        </w:rPr>
      </w:pPr>
    </w:p>
    <w:p w:rsidR="00E92A3F" w:rsidRPr="00C36713" w:rsidRDefault="00E92A3F" w:rsidP="00BB7E5B">
      <w:pPr>
        <w:autoSpaceDE w:val="0"/>
        <w:autoSpaceDN w:val="0"/>
        <w:adjustRightInd w:val="0"/>
        <w:spacing w:after="0" w:line="240" w:lineRule="auto"/>
        <w:rPr>
          <w:rFonts w:ascii="Arial" w:hAnsi="Arial" w:cs="Arial"/>
          <w:sz w:val="24"/>
          <w:szCs w:val="24"/>
        </w:rPr>
      </w:pPr>
    </w:p>
    <w:p w:rsidR="00E92A3F" w:rsidRPr="00C36713" w:rsidRDefault="00E92A3F" w:rsidP="00BB7E5B">
      <w:pPr>
        <w:autoSpaceDE w:val="0"/>
        <w:autoSpaceDN w:val="0"/>
        <w:adjustRightInd w:val="0"/>
        <w:spacing w:after="0" w:line="240" w:lineRule="auto"/>
        <w:rPr>
          <w:rFonts w:ascii="Arial" w:hAnsi="Arial" w:cs="Arial"/>
          <w:sz w:val="24"/>
          <w:szCs w:val="24"/>
        </w:rPr>
      </w:pPr>
    </w:p>
    <w:p w:rsidR="00E92A3F" w:rsidRPr="00C36713" w:rsidRDefault="00E92A3F" w:rsidP="00BB7E5B">
      <w:pPr>
        <w:autoSpaceDE w:val="0"/>
        <w:autoSpaceDN w:val="0"/>
        <w:adjustRightInd w:val="0"/>
        <w:spacing w:after="0" w:line="240" w:lineRule="auto"/>
        <w:rPr>
          <w:rFonts w:ascii="Arial" w:hAnsi="Arial" w:cs="Arial"/>
          <w:sz w:val="24"/>
          <w:szCs w:val="24"/>
        </w:rPr>
      </w:pPr>
    </w:p>
    <w:p w:rsidR="00E92A3F" w:rsidRPr="00C36713" w:rsidRDefault="00E92A3F" w:rsidP="00BB7E5B">
      <w:pPr>
        <w:autoSpaceDE w:val="0"/>
        <w:autoSpaceDN w:val="0"/>
        <w:adjustRightInd w:val="0"/>
        <w:spacing w:after="0" w:line="240" w:lineRule="auto"/>
        <w:rPr>
          <w:rFonts w:ascii="Arial" w:hAnsi="Arial" w:cs="Arial"/>
          <w:sz w:val="24"/>
          <w:szCs w:val="24"/>
        </w:rPr>
      </w:pPr>
    </w:p>
    <w:p w:rsidR="00E92A3F" w:rsidRPr="00C36713" w:rsidRDefault="00E92A3F" w:rsidP="00BB7E5B">
      <w:pPr>
        <w:autoSpaceDE w:val="0"/>
        <w:autoSpaceDN w:val="0"/>
        <w:adjustRightInd w:val="0"/>
        <w:spacing w:after="0" w:line="240" w:lineRule="auto"/>
        <w:rPr>
          <w:rFonts w:ascii="Arial" w:hAnsi="Arial" w:cs="Arial"/>
          <w:sz w:val="24"/>
          <w:szCs w:val="24"/>
        </w:rPr>
      </w:pPr>
    </w:p>
    <w:p w:rsidR="00E92A3F" w:rsidRPr="00C36713" w:rsidRDefault="00E92A3F" w:rsidP="00BB7E5B">
      <w:pPr>
        <w:autoSpaceDE w:val="0"/>
        <w:autoSpaceDN w:val="0"/>
        <w:adjustRightInd w:val="0"/>
        <w:spacing w:after="0" w:line="240" w:lineRule="auto"/>
        <w:rPr>
          <w:rFonts w:ascii="Arial" w:hAnsi="Arial" w:cs="Arial"/>
          <w:sz w:val="24"/>
          <w:szCs w:val="24"/>
        </w:rPr>
      </w:pPr>
    </w:p>
    <w:p w:rsidR="00E92A3F" w:rsidRPr="00C36713" w:rsidRDefault="00E92A3F" w:rsidP="00BB7E5B">
      <w:pPr>
        <w:autoSpaceDE w:val="0"/>
        <w:autoSpaceDN w:val="0"/>
        <w:adjustRightInd w:val="0"/>
        <w:spacing w:after="0" w:line="240" w:lineRule="auto"/>
        <w:rPr>
          <w:rFonts w:ascii="Arial" w:hAnsi="Arial" w:cs="Arial"/>
          <w:sz w:val="24"/>
          <w:szCs w:val="24"/>
        </w:rPr>
      </w:pPr>
    </w:p>
    <w:p w:rsidR="00E92A3F" w:rsidRPr="00C36713" w:rsidRDefault="00E92A3F" w:rsidP="00BB7E5B">
      <w:pPr>
        <w:autoSpaceDE w:val="0"/>
        <w:autoSpaceDN w:val="0"/>
        <w:adjustRightInd w:val="0"/>
        <w:spacing w:after="0" w:line="240" w:lineRule="auto"/>
        <w:rPr>
          <w:rFonts w:ascii="Arial" w:hAnsi="Arial" w:cs="Arial"/>
          <w:sz w:val="24"/>
          <w:szCs w:val="24"/>
        </w:rPr>
      </w:pPr>
    </w:p>
    <w:p w:rsidR="00E92A3F" w:rsidRPr="00C36713" w:rsidRDefault="00E92A3F" w:rsidP="00BB7E5B">
      <w:pPr>
        <w:autoSpaceDE w:val="0"/>
        <w:autoSpaceDN w:val="0"/>
        <w:adjustRightInd w:val="0"/>
        <w:spacing w:after="0" w:line="240" w:lineRule="auto"/>
        <w:rPr>
          <w:rFonts w:ascii="Arial" w:hAnsi="Arial" w:cs="Arial"/>
          <w:sz w:val="24"/>
          <w:szCs w:val="24"/>
        </w:rPr>
      </w:pPr>
    </w:p>
    <w:p w:rsidR="00E92A3F" w:rsidRPr="00C36713" w:rsidRDefault="00E92A3F" w:rsidP="00BB7E5B">
      <w:pPr>
        <w:autoSpaceDE w:val="0"/>
        <w:autoSpaceDN w:val="0"/>
        <w:adjustRightInd w:val="0"/>
        <w:spacing w:after="0" w:line="240" w:lineRule="auto"/>
        <w:rPr>
          <w:rFonts w:ascii="Arial" w:hAnsi="Arial" w:cs="Arial"/>
          <w:sz w:val="24"/>
          <w:szCs w:val="24"/>
        </w:rPr>
      </w:pPr>
    </w:p>
    <w:p w:rsidR="00E92A3F" w:rsidRPr="00C36713" w:rsidRDefault="00E92A3F" w:rsidP="00BB7E5B">
      <w:pPr>
        <w:autoSpaceDE w:val="0"/>
        <w:autoSpaceDN w:val="0"/>
        <w:adjustRightInd w:val="0"/>
        <w:spacing w:after="0" w:line="240" w:lineRule="auto"/>
        <w:rPr>
          <w:rFonts w:ascii="Arial" w:hAnsi="Arial" w:cs="Arial"/>
          <w:sz w:val="24"/>
          <w:szCs w:val="24"/>
        </w:rPr>
      </w:pPr>
    </w:p>
    <w:p w:rsidR="00E92A3F" w:rsidRPr="00C36713" w:rsidRDefault="00E92A3F" w:rsidP="00BB7E5B">
      <w:pPr>
        <w:autoSpaceDE w:val="0"/>
        <w:autoSpaceDN w:val="0"/>
        <w:adjustRightInd w:val="0"/>
        <w:spacing w:after="0" w:line="240" w:lineRule="auto"/>
        <w:rPr>
          <w:rFonts w:ascii="Arial" w:hAnsi="Arial" w:cs="Arial"/>
          <w:sz w:val="24"/>
          <w:szCs w:val="24"/>
        </w:rPr>
      </w:pPr>
    </w:p>
    <w:p w:rsidR="00E92A3F" w:rsidRPr="00C36713" w:rsidRDefault="00E92A3F" w:rsidP="00BB7E5B">
      <w:pPr>
        <w:autoSpaceDE w:val="0"/>
        <w:autoSpaceDN w:val="0"/>
        <w:adjustRightInd w:val="0"/>
        <w:spacing w:after="0" w:line="240" w:lineRule="auto"/>
        <w:rPr>
          <w:rFonts w:ascii="Arial" w:hAnsi="Arial" w:cs="Arial"/>
          <w:sz w:val="24"/>
          <w:szCs w:val="24"/>
        </w:rPr>
      </w:pPr>
    </w:p>
    <w:p w:rsidR="00E92A3F" w:rsidRPr="00C36713" w:rsidRDefault="00E92A3F" w:rsidP="00BB7E5B">
      <w:pPr>
        <w:autoSpaceDE w:val="0"/>
        <w:autoSpaceDN w:val="0"/>
        <w:adjustRightInd w:val="0"/>
        <w:spacing w:after="0" w:line="240" w:lineRule="auto"/>
        <w:rPr>
          <w:rFonts w:ascii="Arial" w:hAnsi="Arial" w:cs="Arial"/>
          <w:sz w:val="24"/>
          <w:szCs w:val="24"/>
        </w:rPr>
      </w:pPr>
    </w:p>
    <w:p w:rsidR="00E92A3F" w:rsidRPr="00C36713" w:rsidRDefault="00E92A3F" w:rsidP="00BB7E5B">
      <w:pPr>
        <w:autoSpaceDE w:val="0"/>
        <w:autoSpaceDN w:val="0"/>
        <w:adjustRightInd w:val="0"/>
        <w:spacing w:after="0" w:line="240" w:lineRule="auto"/>
        <w:rPr>
          <w:rFonts w:ascii="Arial" w:hAnsi="Arial" w:cs="Arial"/>
          <w:sz w:val="24"/>
          <w:szCs w:val="24"/>
        </w:rPr>
      </w:pPr>
    </w:p>
    <w:p w:rsidR="00E92A3F" w:rsidRPr="00C36713" w:rsidRDefault="00E92A3F" w:rsidP="00BB7E5B">
      <w:pPr>
        <w:autoSpaceDE w:val="0"/>
        <w:autoSpaceDN w:val="0"/>
        <w:adjustRightInd w:val="0"/>
        <w:spacing w:after="0" w:line="240" w:lineRule="auto"/>
        <w:rPr>
          <w:rFonts w:ascii="Arial" w:hAnsi="Arial" w:cs="Arial"/>
          <w:sz w:val="24"/>
          <w:szCs w:val="24"/>
        </w:rPr>
      </w:pPr>
    </w:p>
    <w:p w:rsidR="00E92A3F" w:rsidRPr="00C36713" w:rsidRDefault="00E92A3F" w:rsidP="00BB7E5B">
      <w:pPr>
        <w:autoSpaceDE w:val="0"/>
        <w:autoSpaceDN w:val="0"/>
        <w:adjustRightInd w:val="0"/>
        <w:spacing w:after="0" w:line="240" w:lineRule="auto"/>
        <w:rPr>
          <w:rFonts w:ascii="Arial" w:hAnsi="Arial" w:cs="Arial"/>
          <w:sz w:val="24"/>
          <w:szCs w:val="24"/>
        </w:rPr>
      </w:pPr>
    </w:p>
    <w:p w:rsidR="00E92A3F" w:rsidRPr="00C36713" w:rsidRDefault="00E92A3F" w:rsidP="00BB7E5B">
      <w:pPr>
        <w:autoSpaceDE w:val="0"/>
        <w:autoSpaceDN w:val="0"/>
        <w:adjustRightInd w:val="0"/>
        <w:spacing w:after="0" w:line="240" w:lineRule="auto"/>
        <w:rPr>
          <w:rFonts w:ascii="Arial" w:hAnsi="Arial" w:cs="Arial"/>
          <w:sz w:val="24"/>
          <w:szCs w:val="24"/>
        </w:rPr>
      </w:pPr>
    </w:p>
    <w:p w:rsidR="00E92A3F" w:rsidRPr="00C36713" w:rsidRDefault="00E92A3F" w:rsidP="00BB7E5B">
      <w:pPr>
        <w:autoSpaceDE w:val="0"/>
        <w:autoSpaceDN w:val="0"/>
        <w:adjustRightInd w:val="0"/>
        <w:spacing w:after="0" w:line="240" w:lineRule="auto"/>
        <w:rPr>
          <w:rFonts w:ascii="Arial" w:hAnsi="Arial" w:cs="Arial"/>
          <w:sz w:val="24"/>
          <w:szCs w:val="24"/>
        </w:rPr>
      </w:pPr>
    </w:p>
    <w:p w:rsidR="00E92A3F" w:rsidRPr="00C36713" w:rsidRDefault="00E92A3F" w:rsidP="00BB7E5B">
      <w:pPr>
        <w:autoSpaceDE w:val="0"/>
        <w:autoSpaceDN w:val="0"/>
        <w:adjustRightInd w:val="0"/>
        <w:spacing w:after="0" w:line="240" w:lineRule="auto"/>
        <w:rPr>
          <w:rFonts w:ascii="Arial" w:hAnsi="Arial" w:cs="Arial"/>
          <w:sz w:val="24"/>
          <w:szCs w:val="24"/>
        </w:rPr>
      </w:pPr>
    </w:p>
    <w:p w:rsidR="00E92A3F" w:rsidRPr="00C36713" w:rsidRDefault="00E92A3F" w:rsidP="00BB7E5B">
      <w:pPr>
        <w:autoSpaceDE w:val="0"/>
        <w:autoSpaceDN w:val="0"/>
        <w:adjustRightInd w:val="0"/>
        <w:spacing w:after="0" w:line="240" w:lineRule="auto"/>
        <w:rPr>
          <w:rFonts w:ascii="Arial" w:hAnsi="Arial" w:cs="Arial"/>
          <w:sz w:val="24"/>
          <w:szCs w:val="24"/>
        </w:rPr>
      </w:pPr>
    </w:p>
    <w:p w:rsidR="00E92A3F" w:rsidRPr="00C36713" w:rsidRDefault="00E92A3F" w:rsidP="00BB7E5B">
      <w:pPr>
        <w:autoSpaceDE w:val="0"/>
        <w:autoSpaceDN w:val="0"/>
        <w:adjustRightInd w:val="0"/>
        <w:spacing w:after="0" w:line="240" w:lineRule="auto"/>
        <w:rPr>
          <w:rFonts w:ascii="Arial" w:hAnsi="Arial" w:cs="Arial"/>
          <w:sz w:val="24"/>
          <w:szCs w:val="24"/>
        </w:rPr>
      </w:pPr>
    </w:p>
    <w:p w:rsidR="006A5FE7" w:rsidRPr="00C36713" w:rsidRDefault="006A5FE7" w:rsidP="006A5FE7">
      <w:pPr>
        <w:tabs>
          <w:tab w:val="left" w:pos="8685"/>
        </w:tabs>
        <w:spacing w:after="0" w:line="240" w:lineRule="auto"/>
        <w:ind w:firstLine="6237"/>
        <w:jc w:val="right"/>
        <w:rPr>
          <w:rFonts w:ascii="Arial" w:hAnsi="Arial" w:cs="Arial"/>
          <w:sz w:val="24"/>
          <w:szCs w:val="24"/>
        </w:rPr>
      </w:pPr>
      <w:r w:rsidRPr="00C36713">
        <w:rPr>
          <w:rFonts w:ascii="Arial" w:hAnsi="Arial" w:cs="Arial"/>
          <w:sz w:val="24"/>
          <w:szCs w:val="24"/>
        </w:rPr>
        <w:t>Приложение №1</w:t>
      </w:r>
    </w:p>
    <w:p w:rsidR="000A5233" w:rsidRPr="00C36713" w:rsidRDefault="000A5233" w:rsidP="000A5233">
      <w:pPr>
        <w:spacing w:after="0" w:line="240" w:lineRule="auto"/>
        <w:ind w:firstLine="709"/>
        <w:jc w:val="right"/>
        <w:rPr>
          <w:rFonts w:ascii="Arial" w:hAnsi="Arial" w:cs="Arial"/>
          <w:sz w:val="24"/>
          <w:szCs w:val="24"/>
        </w:rPr>
      </w:pPr>
      <w:r w:rsidRPr="00C36713">
        <w:rPr>
          <w:rFonts w:ascii="Arial" w:hAnsi="Arial" w:cs="Arial"/>
          <w:sz w:val="24"/>
          <w:szCs w:val="24"/>
        </w:rPr>
        <w:t>к Административному регламенту</w:t>
      </w:r>
    </w:p>
    <w:p w:rsidR="000A5233" w:rsidRPr="00C36713" w:rsidRDefault="000A5233" w:rsidP="000A5233">
      <w:pPr>
        <w:spacing w:after="0" w:line="240" w:lineRule="auto"/>
        <w:ind w:firstLine="709"/>
        <w:jc w:val="right"/>
        <w:rPr>
          <w:rFonts w:ascii="Arial" w:hAnsi="Arial" w:cs="Arial"/>
          <w:sz w:val="24"/>
          <w:szCs w:val="24"/>
        </w:rPr>
      </w:pPr>
      <w:r w:rsidRPr="00C36713">
        <w:rPr>
          <w:rFonts w:ascii="Arial" w:hAnsi="Arial" w:cs="Arial"/>
          <w:sz w:val="24"/>
          <w:szCs w:val="24"/>
        </w:rPr>
        <w:t xml:space="preserve">предоставления </w:t>
      </w:r>
      <w:proofErr w:type="gramStart"/>
      <w:r w:rsidRPr="00C36713">
        <w:rPr>
          <w:rFonts w:ascii="Arial" w:hAnsi="Arial" w:cs="Arial"/>
          <w:sz w:val="24"/>
          <w:szCs w:val="24"/>
        </w:rPr>
        <w:t>государственной</w:t>
      </w:r>
      <w:proofErr w:type="gramEnd"/>
      <w:r w:rsidRPr="00C36713">
        <w:rPr>
          <w:rFonts w:ascii="Arial" w:hAnsi="Arial" w:cs="Arial"/>
          <w:sz w:val="24"/>
          <w:szCs w:val="24"/>
        </w:rPr>
        <w:t xml:space="preserve"> </w:t>
      </w:r>
    </w:p>
    <w:p w:rsidR="000A5233" w:rsidRPr="00C36713" w:rsidRDefault="000A5233" w:rsidP="000A5233">
      <w:pPr>
        <w:spacing w:after="0" w:line="240" w:lineRule="auto"/>
        <w:ind w:firstLine="709"/>
        <w:jc w:val="right"/>
        <w:rPr>
          <w:rFonts w:ascii="Arial" w:hAnsi="Arial" w:cs="Arial"/>
          <w:sz w:val="24"/>
          <w:szCs w:val="24"/>
        </w:rPr>
      </w:pPr>
      <w:r w:rsidRPr="00C36713">
        <w:rPr>
          <w:rFonts w:ascii="Arial" w:hAnsi="Arial" w:cs="Arial"/>
          <w:sz w:val="24"/>
          <w:szCs w:val="24"/>
        </w:rPr>
        <w:t>услуги по выдаче разрешения</w:t>
      </w:r>
    </w:p>
    <w:p w:rsidR="000A5233" w:rsidRPr="00C36713" w:rsidRDefault="000A5233" w:rsidP="000A5233">
      <w:pPr>
        <w:spacing w:after="0" w:line="240" w:lineRule="auto"/>
        <w:ind w:firstLine="709"/>
        <w:jc w:val="right"/>
        <w:rPr>
          <w:rFonts w:ascii="Arial" w:hAnsi="Arial" w:cs="Arial"/>
          <w:sz w:val="24"/>
          <w:szCs w:val="24"/>
        </w:rPr>
      </w:pPr>
      <w:r w:rsidRPr="00C36713">
        <w:rPr>
          <w:rFonts w:ascii="Arial" w:hAnsi="Arial" w:cs="Arial"/>
          <w:sz w:val="24"/>
          <w:szCs w:val="24"/>
        </w:rPr>
        <w:t>опекуну на приватизацию жилья</w:t>
      </w:r>
    </w:p>
    <w:p w:rsidR="000A5233" w:rsidRPr="00C36713" w:rsidRDefault="000A5233" w:rsidP="000A5233">
      <w:pPr>
        <w:spacing w:after="0" w:line="240" w:lineRule="auto"/>
        <w:ind w:firstLine="709"/>
        <w:jc w:val="right"/>
        <w:rPr>
          <w:rFonts w:ascii="Arial" w:hAnsi="Arial" w:cs="Arial"/>
          <w:sz w:val="24"/>
          <w:szCs w:val="24"/>
        </w:rPr>
      </w:pPr>
      <w:r w:rsidRPr="00C36713">
        <w:rPr>
          <w:rFonts w:ascii="Arial" w:hAnsi="Arial" w:cs="Arial"/>
          <w:sz w:val="24"/>
          <w:szCs w:val="24"/>
        </w:rPr>
        <w:t>в интересах подопечного</w:t>
      </w:r>
    </w:p>
    <w:p w:rsidR="000A5233" w:rsidRPr="00C36713" w:rsidRDefault="000A5233" w:rsidP="006A5FE7">
      <w:pPr>
        <w:spacing w:after="0" w:line="240" w:lineRule="auto"/>
        <w:ind w:firstLine="709"/>
        <w:jc w:val="right"/>
        <w:rPr>
          <w:rFonts w:ascii="Arial" w:hAnsi="Arial" w:cs="Arial"/>
          <w:sz w:val="24"/>
          <w:szCs w:val="24"/>
        </w:rPr>
      </w:pPr>
    </w:p>
    <w:p w:rsidR="006A5FE7" w:rsidRPr="00C36713" w:rsidRDefault="006A5FE7" w:rsidP="006A5FE7">
      <w:pPr>
        <w:spacing w:after="0" w:line="240" w:lineRule="auto"/>
        <w:ind w:firstLine="709"/>
        <w:jc w:val="both"/>
        <w:rPr>
          <w:rFonts w:ascii="Arial" w:hAnsi="Arial" w:cs="Arial"/>
          <w:sz w:val="24"/>
          <w:szCs w:val="24"/>
        </w:rPr>
      </w:pPr>
    </w:p>
    <w:p w:rsidR="00FC235A" w:rsidRPr="00C36713" w:rsidRDefault="006A5FE7" w:rsidP="006A5FE7">
      <w:pPr>
        <w:pStyle w:val="a3"/>
        <w:spacing w:before="0" w:beforeAutospacing="0" w:after="0" w:afterAutospacing="0"/>
        <w:ind w:firstLine="709"/>
        <w:jc w:val="center"/>
        <w:rPr>
          <w:rFonts w:ascii="Arial" w:hAnsi="Arial" w:cs="Arial"/>
          <w:bCs/>
          <w:color w:val="auto"/>
        </w:rPr>
      </w:pPr>
      <w:r w:rsidRPr="00C36713">
        <w:rPr>
          <w:rFonts w:ascii="Arial" w:hAnsi="Arial" w:cs="Arial"/>
          <w:bCs/>
          <w:color w:val="auto"/>
        </w:rPr>
        <w:t xml:space="preserve">БЛОК-СХЕМА </w:t>
      </w:r>
    </w:p>
    <w:p w:rsidR="006A5FE7" w:rsidRPr="00C36713" w:rsidRDefault="006A5FE7" w:rsidP="006A5FE7">
      <w:pPr>
        <w:pStyle w:val="a3"/>
        <w:spacing w:before="0" w:beforeAutospacing="0" w:after="0" w:afterAutospacing="0"/>
        <w:ind w:firstLine="709"/>
        <w:jc w:val="center"/>
        <w:rPr>
          <w:rStyle w:val="a4"/>
          <w:rFonts w:ascii="Arial" w:hAnsi="Arial" w:cs="Arial"/>
          <w:b w:val="0"/>
          <w:color w:val="auto"/>
        </w:rPr>
      </w:pPr>
      <w:r w:rsidRPr="00C36713">
        <w:rPr>
          <w:rFonts w:ascii="Arial" w:hAnsi="Arial" w:cs="Arial"/>
          <w:bCs/>
          <w:color w:val="auto"/>
        </w:rPr>
        <w:t xml:space="preserve">предоставления государственной услуги </w:t>
      </w:r>
    </w:p>
    <w:p w:rsidR="006A5FE7" w:rsidRPr="00C36713" w:rsidRDefault="006A5FE7" w:rsidP="006A5FE7">
      <w:pPr>
        <w:pStyle w:val="a3"/>
        <w:spacing w:before="0" w:beforeAutospacing="0" w:after="0" w:afterAutospacing="0"/>
        <w:ind w:firstLine="709"/>
        <w:jc w:val="both"/>
        <w:rPr>
          <w:rFonts w:ascii="Arial" w:hAnsi="Arial" w:cs="Arial"/>
          <w:color w:val="auto"/>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7"/>
      </w:tblGrid>
      <w:tr w:rsidR="006A5FE7" w:rsidRPr="00C36713" w:rsidTr="00D91B50">
        <w:trPr>
          <w:trHeight w:val="679"/>
        </w:trPr>
        <w:tc>
          <w:tcPr>
            <w:tcW w:w="6237" w:type="dxa"/>
          </w:tcPr>
          <w:p w:rsidR="006A5FE7" w:rsidRPr="00C36713" w:rsidRDefault="006A5FE7" w:rsidP="00E439F9">
            <w:pPr>
              <w:pStyle w:val="a3"/>
              <w:spacing w:before="0" w:beforeAutospacing="0" w:after="0" w:afterAutospacing="0"/>
              <w:ind w:firstLine="709"/>
              <w:jc w:val="center"/>
              <w:rPr>
                <w:rFonts w:ascii="Arial" w:hAnsi="Arial" w:cs="Arial"/>
                <w:color w:val="auto"/>
              </w:rPr>
            </w:pPr>
            <w:r w:rsidRPr="00C36713">
              <w:rPr>
                <w:rFonts w:ascii="Arial" w:hAnsi="Arial" w:cs="Arial"/>
                <w:color w:val="auto"/>
              </w:rPr>
              <w:t>Информирование и консультирование граждан по вопросам</w:t>
            </w:r>
            <w:r w:rsidR="00E439F9" w:rsidRPr="00C36713">
              <w:rPr>
                <w:rFonts w:ascii="Arial" w:hAnsi="Arial" w:cs="Arial"/>
                <w:color w:val="auto"/>
              </w:rPr>
              <w:t xml:space="preserve"> </w:t>
            </w:r>
            <w:r w:rsidRPr="00C36713">
              <w:rPr>
                <w:rFonts w:ascii="Arial" w:hAnsi="Arial" w:cs="Arial"/>
                <w:color w:val="auto"/>
              </w:rPr>
              <w:t>выдачи разрешения на приватизацию жилья с учетом интересов подопечных</w:t>
            </w:r>
          </w:p>
        </w:tc>
      </w:tr>
    </w:tbl>
    <w:p w:rsidR="006A5FE7" w:rsidRPr="00C36713" w:rsidRDefault="006A5FE7" w:rsidP="006A5FE7">
      <w:pPr>
        <w:pStyle w:val="a3"/>
        <w:spacing w:before="0" w:beforeAutospacing="0" w:after="0" w:afterAutospacing="0"/>
        <w:ind w:firstLine="709"/>
        <w:jc w:val="both"/>
        <w:rPr>
          <w:rFonts w:ascii="Arial" w:hAnsi="Arial" w:cs="Arial"/>
          <w:color w:val="auto"/>
        </w:rPr>
      </w:pPr>
      <w:r w:rsidRPr="00C36713">
        <w:rPr>
          <w:rFonts w:ascii="Arial" w:hAnsi="Arial" w:cs="Arial"/>
          <w:color w:val="auto"/>
        </w:rPr>
        <w:t xml:space="preserve">                                                     </w:t>
      </w:r>
      <w:r w:rsidR="00E439F9" w:rsidRPr="00C36713">
        <w:rPr>
          <w:rFonts w:ascii="Arial" w:hAnsi="Arial" w:cs="Arial"/>
          <w:color w:val="auto"/>
        </w:rPr>
        <w:t xml:space="preserve">        </w:t>
      </w:r>
      <w:r w:rsidRPr="00C36713">
        <w:rPr>
          <w:rFonts w:ascii="Arial" w:hAnsi="Arial" w:cs="Arial"/>
          <w:color w:val="auto"/>
        </w:rPr>
        <w:t xml:space="preserve">          //</w:t>
      </w: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2"/>
      </w:tblGrid>
      <w:tr w:rsidR="006A5FE7" w:rsidRPr="00C36713" w:rsidTr="00E439F9">
        <w:trPr>
          <w:trHeight w:val="543"/>
        </w:trPr>
        <w:tc>
          <w:tcPr>
            <w:tcW w:w="4292" w:type="dxa"/>
          </w:tcPr>
          <w:p w:rsidR="006A5FE7" w:rsidRPr="00C36713" w:rsidRDefault="006A5FE7" w:rsidP="00D91B50">
            <w:pPr>
              <w:pStyle w:val="a3"/>
              <w:ind w:firstLine="235"/>
              <w:jc w:val="center"/>
              <w:rPr>
                <w:rFonts w:ascii="Arial" w:hAnsi="Arial" w:cs="Arial"/>
                <w:color w:val="auto"/>
              </w:rPr>
            </w:pPr>
            <w:r w:rsidRPr="00C36713">
              <w:rPr>
                <w:rFonts w:ascii="Arial" w:hAnsi="Arial" w:cs="Arial"/>
                <w:color w:val="auto"/>
              </w:rPr>
              <w:t>Прием предоставленных документов</w:t>
            </w:r>
          </w:p>
        </w:tc>
      </w:tr>
    </w:tbl>
    <w:p w:rsidR="006A5FE7" w:rsidRPr="00C36713" w:rsidRDefault="006A5FE7" w:rsidP="006A5FE7">
      <w:pPr>
        <w:pStyle w:val="a3"/>
        <w:spacing w:before="0" w:beforeAutospacing="0" w:after="0" w:afterAutospacing="0"/>
        <w:ind w:firstLine="709"/>
        <w:jc w:val="both"/>
        <w:rPr>
          <w:rFonts w:ascii="Arial" w:hAnsi="Arial" w:cs="Arial"/>
          <w:color w:val="auto"/>
        </w:rPr>
      </w:pPr>
      <w:r w:rsidRPr="00C36713">
        <w:rPr>
          <w:rFonts w:ascii="Arial" w:hAnsi="Arial" w:cs="Arial"/>
          <w:color w:val="auto"/>
        </w:rPr>
        <w:t xml:space="preserve">                                                    </w:t>
      </w:r>
      <w:r w:rsidR="00E439F9" w:rsidRPr="00C36713">
        <w:rPr>
          <w:rFonts w:ascii="Arial" w:hAnsi="Arial" w:cs="Arial"/>
          <w:color w:val="auto"/>
        </w:rPr>
        <w:t xml:space="preserve">           </w:t>
      </w:r>
      <w:r w:rsidRPr="00C36713">
        <w:rPr>
          <w:rFonts w:ascii="Arial" w:hAnsi="Arial" w:cs="Arial"/>
          <w:color w:val="auto"/>
        </w:rPr>
        <w:t xml:space="preserve">       //</w:t>
      </w: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450"/>
        <w:gridCol w:w="240"/>
      </w:tblGrid>
      <w:tr w:rsidR="006A5FE7" w:rsidRPr="00C36713" w:rsidTr="00E439F9">
        <w:trPr>
          <w:trHeight w:val="509"/>
        </w:trPr>
        <w:tc>
          <w:tcPr>
            <w:tcW w:w="4252" w:type="dxa"/>
            <w:gridSpan w:val="3"/>
          </w:tcPr>
          <w:p w:rsidR="006A5FE7" w:rsidRPr="00C36713" w:rsidRDefault="006A5FE7" w:rsidP="00D91B50">
            <w:pPr>
              <w:pStyle w:val="a3"/>
              <w:spacing w:before="0" w:beforeAutospacing="0" w:after="0" w:afterAutospacing="0"/>
              <w:ind w:firstLine="94"/>
              <w:jc w:val="center"/>
              <w:rPr>
                <w:rFonts w:ascii="Arial" w:hAnsi="Arial" w:cs="Arial"/>
                <w:color w:val="auto"/>
              </w:rPr>
            </w:pPr>
            <w:r w:rsidRPr="00C36713">
              <w:rPr>
                <w:rFonts w:ascii="Arial" w:hAnsi="Arial" w:cs="Arial"/>
                <w:color w:val="auto"/>
              </w:rPr>
              <w:t>Проведение проверки документов</w:t>
            </w:r>
          </w:p>
        </w:tc>
      </w:tr>
      <w:tr w:rsidR="006A5FE7" w:rsidRPr="00C36713" w:rsidTr="00E439F9">
        <w:trPr>
          <w:gridBefore w:val="1"/>
          <w:gridAfter w:val="1"/>
          <w:wBefore w:w="562" w:type="dxa"/>
          <w:wAfter w:w="240" w:type="dxa"/>
          <w:trHeight w:val="212"/>
        </w:trPr>
        <w:tc>
          <w:tcPr>
            <w:tcW w:w="3450" w:type="dxa"/>
            <w:tcBorders>
              <w:left w:val="nil"/>
              <w:right w:val="nil"/>
            </w:tcBorders>
          </w:tcPr>
          <w:p w:rsidR="006A5FE7" w:rsidRPr="00C36713" w:rsidRDefault="00E439F9" w:rsidP="00D91B50">
            <w:pPr>
              <w:pStyle w:val="a3"/>
              <w:ind w:firstLine="180"/>
              <w:jc w:val="both"/>
              <w:rPr>
                <w:rFonts w:ascii="Arial" w:hAnsi="Arial" w:cs="Arial"/>
                <w:color w:val="auto"/>
              </w:rPr>
            </w:pPr>
            <w:r w:rsidRPr="00C36713">
              <w:rPr>
                <w:rFonts w:ascii="Arial" w:hAnsi="Arial" w:cs="Arial"/>
                <w:color w:val="auto"/>
              </w:rPr>
              <w:t xml:space="preserve">                  </w:t>
            </w:r>
            <w:r w:rsidR="006A5FE7" w:rsidRPr="00C36713">
              <w:rPr>
                <w:rFonts w:ascii="Arial" w:hAnsi="Arial" w:cs="Arial"/>
                <w:color w:val="auto"/>
              </w:rPr>
              <w:t xml:space="preserve"> //</w:t>
            </w:r>
          </w:p>
        </w:tc>
      </w:tr>
      <w:tr w:rsidR="006A5FE7" w:rsidRPr="00C36713" w:rsidTr="00E439F9">
        <w:trPr>
          <w:trHeight w:val="459"/>
        </w:trPr>
        <w:tc>
          <w:tcPr>
            <w:tcW w:w="4252" w:type="dxa"/>
            <w:gridSpan w:val="3"/>
          </w:tcPr>
          <w:p w:rsidR="006A5FE7" w:rsidRPr="00C36713" w:rsidRDefault="006A5FE7" w:rsidP="00E439F9">
            <w:pPr>
              <w:pStyle w:val="a3"/>
              <w:spacing w:before="0" w:beforeAutospacing="0" w:after="0" w:afterAutospacing="0"/>
              <w:ind w:firstLine="152"/>
              <w:jc w:val="center"/>
              <w:rPr>
                <w:rFonts w:ascii="Arial" w:hAnsi="Arial" w:cs="Arial"/>
                <w:color w:val="auto"/>
              </w:rPr>
            </w:pPr>
            <w:r w:rsidRPr="00C36713">
              <w:rPr>
                <w:rFonts w:ascii="Arial" w:hAnsi="Arial" w:cs="Arial"/>
                <w:color w:val="auto"/>
              </w:rPr>
              <w:t>Установление оснований предоставления</w:t>
            </w:r>
            <w:r w:rsidR="00E439F9" w:rsidRPr="00C36713">
              <w:rPr>
                <w:rFonts w:ascii="Arial" w:hAnsi="Arial" w:cs="Arial"/>
                <w:color w:val="auto"/>
              </w:rPr>
              <w:t xml:space="preserve"> Г</w:t>
            </w:r>
            <w:r w:rsidRPr="00C36713">
              <w:rPr>
                <w:rFonts w:ascii="Arial" w:hAnsi="Arial" w:cs="Arial"/>
                <w:color w:val="auto"/>
              </w:rPr>
              <w:t>осударственной услуги либо в отказе</w:t>
            </w:r>
          </w:p>
        </w:tc>
      </w:tr>
    </w:tbl>
    <w:p w:rsidR="006A5FE7" w:rsidRPr="00C36713" w:rsidRDefault="00E439F9" w:rsidP="006A5FE7">
      <w:pPr>
        <w:pStyle w:val="a3"/>
        <w:spacing w:before="0" w:beforeAutospacing="0" w:after="0" w:afterAutospacing="0"/>
        <w:ind w:firstLine="709"/>
        <w:jc w:val="both"/>
        <w:rPr>
          <w:rFonts w:ascii="Arial" w:hAnsi="Arial" w:cs="Arial"/>
          <w:color w:val="auto"/>
        </w:rPr>
      </w:pPr>
      <w:r w:rsidRPr="00C36713">
        <w:rPr>
          <w:rFonts w:ascii="Arial" w:hAnsi="Arial" w:cs="Arial"/>
          <w:color w:val="auto"/>
        </w:rPr>
        <w:t xml:space="preserve">                                       //</w:t>
      </w:r>
      <w:r w:rsidR="006A5FE7" w:rsidRPr="00C36713">
        <w:rPr>
          <w:rFonts w:ascii="Arial" w:hAnsi="Arial" w:cs="Arial"/>
          <w:color w:val="auto"/>
        </w:rPr>
        <w:t xml:space="preserve">                  </w:t>
      </w:r>
      <w:r w:rsidRPr="00C36713">
        <w:rPr>
          <w:rFonts w:ascii="Arial" w:hAnsi="Arial" w:cs="Arial"/>
          <w:color w:val="auto"/>
        </w:rPr>
        <w:t xml:space="preserve">   </w:t>
      </w:r>
      <w:r w:rsidR="006A5FE7" w:rsidRPr="00C36713">
        <w:rPr>
          <w:rFonts w:ascii="Arial" w:hAnsi="Arial" w:cs="Arial"/>
          <w:color w:val="auto"/>
        </w:rPr>
        <w:t xml:space="preserve">       //    </w:t>
      </w:r>
      <w:r w:rsidRPr="00C36713">
        <w:rPr>
          <w:rFonts w:ascii="Arial" w:hAnsi="Arial" w:cs="Arial"/>
          <w:color w:val="auto"/>
        </w:rPr>
        <w:t> </w:t>
      </w:r>
      <w:r w:rsidR="006A5FE7" w:rsidRPr="00C36713">
        <w:rPr>
          <w:rFonts w:ascii="Arial" w:hAnsi="Arial" w:cs="Arial"/>
          <w:color w:val="auto"/>
        </w:rPr>
        <w:t>                \\</w:t>
      </w:r>
    </w:p>
    <w:tbl>
      <w:tblPr>
        <w:tblW w:w="10409"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2"/>
        <w:gridCol w:w="425"/>
        <w:gridCol w:w="3402"/>
        <w:gridCol w:w="283"/>
        <w:gridCol w:w="2977"/>
      </w:tblGrid>
      <w:tr w:rsidR="006A5FE7" w:rsidRPr="00C36713" w:rsidTr="00E439F9">
        <w:trPr>
          <w:trHeight w:val="904"/>
        </w:trPr>
        <w:tc>
          <w:tcPr>
            <w:tcW w:w="3322" w:type="dxa"/>
          </w:tcPr>
          <w:p w:rsidR="006A5FE7" w:rsidRPr="00C36713" w:rsidRDefault="006A5FE7" w:rsidP="00023647">
            <w:pPr>
              <w:pStyle w:val="a3"/>
              <w:spacing w:before="0" w:beforeAutospacing="0" w:after="0" w:afterAutospacing="0"/>
              <w:ind w:firstLine="95"/>
              <w:jc w:val="center"/>
              <w:rPr>
                <w:rFonts w:ascii="Arial" w:hAnsi="Arial" w:cs="Arial"/>
                <w:color w:val="auto"/>
              </w:rPr>
            </w:pPr>
            <w:r w:rsidRPr="00C36713">
              <w:rPr>
                <w:rFonts w:ascii="Arial" w:hAnsi="Arial" w:cs="Arial"/>
                <w:color w:val="auto"/>
              </w:rPr>
              <w:t>Подготовка Распоряжения о разрешении на</w:t>
            </w:r>
            <w:r w:rsidR="00023647" w:rsidRPr="00C36713">
              <w:rPr>
                <w:rFonts w:ascii="Arial" w:hAnsi="Arial" w:cs="Arial"/>
                <w:color w:val="auto"/>
              </w:rPr>
              <w:t xml:space="preserve"> </w:t>
            </w:r>
            <w:r w:rsidRPr="00C36713">
              <w:rPr>
                <w:rFonts w:ascii="Arial" w:hAnsi="Arial" w:cs="Arial"/>
                <w:color w:val="auto"/>
              </w:rPr>
              <w:t>приватизацию жилья в интересах опекаемого</w:t>
            </w:r>
          </w:p>
        </w:tc>
        <w:tc>
          <w:tcPr>
            <w:tcW w:w="425" w:type="dxa"/>
            <w:tcBorders>
              <w:top w:val="nil"/>
              <w:bottom w:val="nil"/>
            </w:tcBorders>
          </w:tcPr>
          <w:p w:rsidR="006A5FE7" w:rsidRPr="00C36713" w:rsidRDefault="006A5FE7" w:rsidP="00D91B50">
            <w:pPr>
              <w:pStyle w:val="a3"/>
              <w:spacing w:before="0" w:beforeAutospacing="0" w:after="0" w:afterAutospacing="0"/>
              <w:ind w:firstLine="95"/>
              <w:jc w:val="both"/>
              <w:rPr>
                <w:rFonts w:ascii="Arial" w:hAnsi="Arial" w:cs="Arial"/>
                <w:color w:val="auto"/>
              </w:rPr>
            </w:pPr>
          </w:p>
          <w:p w:rsidR="006A5FE7" w:rsidRPr="00C36713" w:rsidRDefault="006A5FE7" w:rsidP="00D91B50">
            <w:pPr>
              <w:pStyle w:val="a3"/>
              <w:spacing w:before="0" w:beforeAutospacing="0" w:after="0" w:afterAutospacing="0"/>
              <w:ind w:firstLine="95"/>
              <w:jc w:val="both"/>
              <w:rPr>
                <w:rFonts w:ascii="Arial" w:hAnsi="Arial" w:cs="Arial"/>
                <w:color w:val="auto"/>
              </w:rPr>
            </w:pPr>
          </w:p>
          <w:p w:rsidR="006A5FE7" w:rsidRPr="00C36713" w:rsidRDefault="006A5FE7" w:rsidP="00D91B50">
            <w:pPr>
              <w:pStyle w:val="a3"/>
              <w:spacing w:before="0" w:beforeAutospacing="0" w:after="0" w:afterAutospacing="0"/>
              <w:jc w:val="both"/>
              <w:rPr>
                <w:rFonts w:ascii="Arial" w:hAnsi="Arial" w:cs="Arial"/>
                <w:color w:val="auto"/>
              </w:rPr>
            </w:pPr>
          </w:p>
        </w:tc>
        <w:tc>
          <w:tcPr>
            <w:tcW w:w="3402" w:type="dxa"/>
          </w:tcPr>
          <w:p w:rsidR="006A5FE7" w:rsidRPr="00C36713" w:rsidRDefault="006A5FE7" w:rsidP="00D91B50">
            <w:pPr>
              <w:pStyle w:val="a3"/>
              <w:spacing w:before="0" w:beforeAutospacing="0" w:after="0" w:afterAutospacing="0"/>
              <w:jc w:val="center"/>
              <w:rPr>
                <w:rFonts w:ascii="Arial" w:hAnsi="Arial" w:cs="Arial"/>
                <w:color w:val="auto"/>
              </w:rPr>
            </w:pPr>
            <w:r w:rsidRPr="00C36713">
              <w:rPr>
                <w:rFonts w:ascii="Arial" w:hAnsi="Arial" w:cs="Arial"/>
                <w:color w:val="auto"/>
              </w:rPr>
              <w:t>Подготовка распоряжения о разрешении</w:t>
            </w:r>
          </w:p>
          <w:p w:rsidR="006A5FE7" w:rsidRPr="00C36713" w:rsidRDefault="006A5FE7" w:rsidP="00D91B50">
            <w:pPr>
              <w:pStyle w:val="a3"/>
              <w:spacing w:before="0" w:beforeAutospacing="0" w:after="0" w:afterAutospacing="0"/>
              <w:jc w:val="center"/>
              <w:rPr>
                <w:rFonts w:ascii="Arial" w:hAnsi="Arial" w:cs="Arial"/>
                <w:color w:val="auto"/>
              </w:rPr>
            </w:pPr>
            <w:r w:rsidRPr="00C36713">
              <w:rPr>
                <w:rFonts w:ascii="Arial" w:hAnsi="Arial" w:cs="Arial"/>
                <w:color w:val="auto"/>
              </w:rPr>
              <w:t>на приватизацию жилья без участия опекаемого</w:t>
            </w:r>
          </w:p>
        </w:tc>
        <w:tc>
          <w:tcPr>
            <w:tcW w:w="283" w:type="dxa"/>
            <w:tcBorders>
              <w:top w:val="nil"/>
              <w:bottom w:val="nil"/>
            </w:tcBorders>
          </w:tcPr>
          <w:p w:rsidR="006A5FE7" w:rsidRPr="00C36713" w:rsidRDefault="006A5FE7" w:rsidP="00D91B50">
            <w:pPr>
              <w:pStyle w:val="a3"/>
              <w:spacing w:before="0" w:beforeAutospacing="0" w:after="0" w:afterAutospacing="0"/>
              <w:ind w:firstLine="95"/>
              <w:jc w:val="both"/>
              <w:rPr>
                <w:rFonts w:ascii="Arial" w:hAnsi="Arial" w:cs="Arial"/>
                <w:color w:val="auto"/>
              </w:rPr>
            </w:pPr>
          </w:p>
          <w:p w:rsidR="006A5FE7" w:rsidRPr="00C36713" w:rsidRDefault="006A5FE7" w:rsidP="00D91B50">
            <w:pPr>
              <w:pStyle w:val="a3"/>
              <w:spacing w:before="0" w:beforeAutospacing="0" w:after="0" w:afterAutospacing="0"/>
              <w:ind w:firstLine="95"/>
              <w:jc w:val="both"/>
              <w:rPr>
                <w:rFonts w:ascii="Arial" w:hAnsi="Arial" w:cs="Arial"/>
                <w:color w:val="auto"/>
              </w:rPr>
            </w:pPr>
          </w:p>
          <w:p w:rsidR="006A5FE7" w:rsidRPr="00C36713" w:rsidRDefault="006A5FE7" w:rsidP="00D91B50">
            <w:pPr>
              <w:pStyle w:val="a3"/>
              <w:spacing w:before="0" w:beforeAutospacing="0" w:after="0" w:afterAutospacing="0"/>
              <w:jc w:val="both"/>
              <w:rPr>
                <w:rFonts w:ascii="Arial" w:hAnsi="Arial" w:cs="Arial"/>
                <w:color w:val="auto"/>
              </w:rPr>
            </w:pPr>
          </w:p>
        </w:tc>
        <w:tc>
          <w:tcPr>
            <w:tcW w:w="2977" w:type="dxa"/>
          </w:tcPr>
          <w:p w:rsidR="006A5FE7" w:rsidRPr="00C36713" w:rsidRDefault="006A5FE7" w:rsidP="00D91B50">
            <w:pPr>
              <w:pStyle w:val="a3"/>
              <w:spacing w:before="0" w:beforeAutospacing="0" w:after="0" w:afterAutospacing="0"/>
              <w:jc w:val="center"/>
              <w:rPr>
                <w:rFonts w:ascii="Arial" w:hAnsi="Arial" w:cs="Arial"/>
                <w:color w:val="auto"/>
              </w:rPr>
            </w:pPr>
            <w:r w:rsidRPr="00C36713">
              <w:rPr>
                <w:rFonts w:ascii="Arial" w:hAnsi="Arial" w:cs="Arial"/>
                <w:color w:val="auto"/>
              </w:rPr>
              <w:t>Подготовка письма об отказе</w:t>
            </w:r>
          </w:p>
          <w:p w:rsidR="006A5FE7" w:rsidRPr="00C36713" w:rsidRDefault="006A5FE7" w:rsidP="00D91B50">
            <w:pPr>
              <w:pStyle w:val="a3"/>
              <w:spacing w:before="0" w:beforeAutospacing="0" w:after="0" w:afterAutospacing="0"/>
              <w:jc w:val="center"/>
              <w:rPr>
                <w:rFonts w:ascii="Arial" w:hAnsi="Arial" w:cs="Arial"/>
                <w:color w:val="auto"/>
              </w:rPr>
            </w:pPr>
            <w:r w:rsidRPr="00C36713">
              <w:rPr>
                <w:rFonts w:ascii="Arial" w:hAnsi="Arial" w:cs="Arial"/>
                <w:color w:val="auto"/>
              </w:rPr>
              <w:t>на приватизацию жилья</w:t>
            </w:r>
          </w:p>
        </w:tc>
      </w:tr>
    </w:tbl>
    <w:p w:rsidR="006A5FE7" w:rsidRPr="00C36713" w:rsidRDefault="006A5FE7" w:rsidP="006A5FE7">
      <w:pPr>
        <w:pStyle w:val="a3"/>
        <w:spacing w:before="0" w:beforeAutospacing="0" w:after="0" w:afterAutospacing="0"/>
        <w:ind w:firstLine="709"/>
        <w:jc w:val="both"/>
        <w:rPr>
          <w:rFonts w:ascii="Arial" w:hAnsi="Arial" w:cs="Arial"/>
          <w:color w:val="auto"/>
        </w:rPr>
      </w:pPr>
      <w:r w:rsidRPr="00C36713">
        <w:rPr>
          <w:rFonts w:ascii="Arial" w:hAnsi="Arial" w:cs="Arial"/>
          <w:color w:val="auto"/>
        </w:rPr>
        <w:t>    </w:t>
      </w:r>
      <w:r w:rsidR="00E439F9" w:rsidRPr="00C36713">
        <w:rPr>
          <w:rFonts w:ascii="Arial" w:hAnsi="Arial" w:cs="Arial"/>
          <w:color w:val="auto"/>
        </w:rPr>
        <w:t xml:space="preserve">                             </w:t>
      </w:r>
      <w:r w:rsidRPr="00C36713">
        <w:rPr>
          <w:rFonts w:ascii="Arial" w:hAnsi="Arial" w:cs="Arial"/>
          <w:color w:val="auto"/>
        </w:rPr>
        <w:t xml:space="preserve">//                 </w:t>
      </w:r>
      <w:r w:rsidR="00E439F9" w:rsidRPr="00C36713">
        <w:rPr>
          <w:rFonts w:ascii="Arial" w:hAnsi="Arial" w:cs="Arial"/>
          <w:color w:val="auto"/>
        </w:rPr>
        <w:t xml:space="preserve">         </w:t>
      </w:r>
      <w:r w:rsidRPr="00C36713">
        <w:rPr>
          <w:rFonts w:ascii="Arial" w:hAnsi="Arial" w:cs="Arial"/>
          <w:color w:val="auto"/>
        </w:rPr>
        <w:t xml:space="preserve">      //                                   \\</w:t>
      </w:r>
    </w:p>
    <w:tbl>
      <w:tblPr>
        <w:tblW w:w="10409"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9"/>
        <w:gridCol w:w="391"/>
        <w:gridCol w:w="3261"/>
        <w:gridCol w:w="283"/>
        <w:gridCol w:w="2835"/>
      </w:tblGrid>
      <w:tr w:rsidR="006A5FE7" w:rsidRPr="00C36713" w:rsidTr="00D91B50">
        <w:trPr>
          <w:trHeight w:val="836"/>
        </w:trPr>
        <w:tc>
          <w:tcPr>
            <w:tcW w:w="3639" w:type="dxa"/>
          </w:tcPr>
          <w:p w:rsidR="006A5FE7" w:rsidRPr="00C36713" w:rsidRDefault="006A5FE7" w:rsidP="00D91B50">
            <w:pPr>
              <w:pStyle w:val="a3"/>
              <w:spacing w:before="0" w:beforeAutospacing="0" w:after="0" w:afterAutospacing="0"/>
              <w:ind w:firstLine="95"/>
              <w:jc w:val="center"/>
              <w:rPr>
                <w:rFonts w:ascii="Arial" w:hAnsi="Arial" w:cs="Arial"/>
                <w:color w:val="auto"/>
              </w:rPr>
            </w:pPr>
            <w:r w:rsidRPr="00C36713">
              <w:rPr>
                <w:rFonts w:ascii="Arial" w:hAnsi="Arial" w:cs="Arial"/>
                <w:color w:val="auto"/>
              </w:rPr>
              <w:t>Выдача распоряжения на приватизацию жилья в интересах опекаемого</w:t>
            </w:r>
          </w:p>
        </w:tc>
        <w:tc>
          <w:tcPr>
            <w:tcW w:w="391" w:type="dxa"/>
            <w:tcBorders>
              <w:top w:val="nil"/>
              <w:bottom w:val="nil"/>
            </w:tcBorders>
          </w:tcPr>
          <w:p w:rsidR="006A5FE7" w:rsidRPr="00C36713" w:rsidRDefault="006A5FE7" w:rsidP="00D91B50">
            <w:pPr>
              <w:pStyle w:val="a3"/>
              <w:spacing w:before="0" w:beforeAutospacing="0" w:after="0" w:afterAutospacing="0"/>
              <w:ind w:firstLine="95"/>
              <w:jc w:val="both"/>
              <w:rPr>
                <w:rFonts w:ascii="Arial" w:hAnsi="Arial" w:cs="Arial"/>
                <w:color w:val="auto"/>
              </w:rPr>
            </w:pPr>
          </w:p>
          <w:p w:rsidR="006A5FE7" w:rsidRPr="00C36713" w:rsidRDefault="006A5FE7" w:rsidP="00D91B50">
            <w:pPr>
              <w:pStyle w:val="a3"/>
              <w:spacing w:before="0" w:beforeAutospacing="0" w:after="0" w:afterAutospacing="0"/>
              <w:ind w:firstLine="95"/>
              <w:jc w:val="both"/>
              <w:rPr>
                <w:rFonts w:ascii="Arial" w:hAnsi="Arial" w:cs="Arial"/>
                <w:color w:val="auto"/>
              </w:rPr>
            </w:pPr>
          </w:p>
          <w:p w:rsidR="006A5FE7" w:rsidRPr="00C36713" w:rsidRDefault="006A5FE7" w:rsidP="00D91B50">
            <w:pPr>
              <w:pStyle w:val="a3"/>
              <w:spacing w:before="0" w:beforeAutospacing="0" w:after="0" w:afterAutospacing="0"/>
              <w:ind w:firstLine="95"/>
              <w:jc w:val="both"/>
              <w:rPr>
                <w:rFonts w:ascii="Arial" w:hAnsi="Arial" w:cs="Arial"/>
                <w:color w:val="auto"/>
              </w:rPr>
            </w:pPr>
          </w:p>
        </w:tc>
        <w:tc>
          <w:tcPr>
            <w:tcW w:w="3261" w:type="dxa"/>
          </w:tcPr>
          <w:p w:rsidR="006A5FE7" w:rsidRPr="00C36713" w:rsidRDefault="006A5FE7" w:rsidP="00D91B50">
            <w:pPr>
              <w:pStyle w:val="a3"/>
              <w:spacing w:before="0" w:beforeAutospacing="0" w:after="0" w:afterAutospacing="0"/>
              <w:ind w:firstLine="95"/>
              <w:jc w:val="center"/>
              <w:rPr>
                <w:rFonts w:ascii="Arial" w:hAnsi="Arial" w:cs="Arial"/>
                <w:color w:val="auto"/>
              </w:rPr>
            </w:pPr>
            <w:r w:rsidRPr="00C36713">
              <w:rPr>
                <w:rFonts w:ascii="Arial" w:hAnsi="Arial" w:cs="Arial"/>
                <w:color w:val="auto"/>
              </w:rPr>
              <w:t>Выдача распоряжения на приватизацию жилья без участия опекаемого</w:t>
            </w:r>
          </w:p>
        </w:tc>
        <w:tc>
          <w:tcPr>
            <w:tcW w:w="283" w:type="dxa"/>
            <w:tcBorders>
              <w:top w:val="nil"/>
              <w:bottom w:val="nil"/>
            </w:tcBorders>
          </w:tcPr>
          <w:p w:rsidR="006A5FE7" w:rsidRPr="00C36713" w:rsidRDefault="006A5FE7" w:rsidP="00D91B50">
            <w:pPr>
              <w:pStyle w:val="a3"/>
              <w:spacing w:before="0" w:beforeAutospacing="0" w:after="0" w:afterAutospacing="0"/>
              <w:ind w:firstLine="95"/>
              <w:jc w:val="both"/>
              <w:rPr>
                <w:rFonts w:ascii="Arial" w:hAnsi="Arial" w:cs="Arial"/>
                <w:color w:val="auto"/>
              </w:rPr>
            </w:pPr>
          </w:p>
          <w:p w:rsidR="006A5FE7" w:rsidRPr="00C36713" w:rsidRDefault="006A5FE7" w:rsidP="00D91B50">
            <w:pPr>
              <w:pStyle w:val="a3"/>
              <w:spacing w:before="0" w:beforeAutospacing="0" w:after="0" w:afterAutospacing="0"/>
              <w:ind w:firstLine="95"/>
              <w:jc w:val="both"/>
              <w:rPr>
                <w:rFonts w:ascii="Arial" w:hAnsi="Arial" w:cs="Arial"/>
                <w:color w:val="auto"/>
              </w:rPr>
            </w:pPr>
          </w:p>
          <w:p w:rsidR="006A5FE7" w:rsidRPr="00C36713" w:rsidRDefault="006A5FE7" w:rsidP="00D91B50">
            <w:pPr>
              <w:pStyle w:val="a3"/>
              <w:spacing w:before="0" w:beforeAutospacing="0" w:after="0" w:afterAutospacing="0"/>
              <w:ind w:firstLine="95"/>
              <w:jc w:val="both"/>
              <w:rPr>
                <w:rFonts w:ascii="Arial" w:hAnsi="Arial" w:cs="Arial"/>
                <w:color w:val="auto"/>
              </w:rPr>
            </w:pPr>
          </w:p>
        </w:tc>
        <w:tc>
          <w:tcPr>
            <w:tcW w:w="2835" w:type="dxa"/>
          </w:tcPr>
          <w:p w:rsidR="006A5FE7" w:rsidRPr="00C36713" w:rsidRDefault="006A5FE7" w:rsidP="00D91B50">
            <w:pPr>
              <w:pStyle w:val="a3"/>
              <w:spacing w:before="0" w:beforeAutospacing="0" w:after="0" w:afterAutospacing="0"/>
              <w:ind w:firstLine="95"/>
              <w:jc w:val="center"/>
              <w:rPr>
                <w:rFonts w:ascii="Arial" w:hAnsi="Arial" w:cs="Arial"/>
                <w:color w:val="auto"/>
              </w:rPr>
            </w:pPr>
            <w:r w:rsidRPr="00C36713">
              <w:rPr>
                <w:rFonts w:ascii="Arial" w:hAnsi="Arial" w:cs="Arial"/>
                <w:color w:val="auto"/>
              </w:rPr>
              <w:t>Выдача письма об отказе на приватизацию жилья</w:t>
            </w:r>
          </w:p>
        </w:tc>
      </w:tr>
    </w:tbl>
    <w:p w:rsidR="006A5FE7" w:rsidRPr="00C36713" w:rsidRDefault="006A5FE7" w:rsidP="006A5FE7">
      <w:pPr>
        <w:spacing w:after="0" w:line="240" w:lineRule="auto"/>
        <w:ind w:firstLine="709"/>
        <w:jc w:val="both"/>
        <w:rPr>
          <w:rFonts w:ascii="Arial" w:hAnsi="Arial" w:cs="Arial"/>
          <w:sz w:val="24"/>
          <w:szCs w:val="24"/>
        </w:rPr>
      </w:pPr>
    </w:p>
    <w:p w:rsidR="006A5FE7" w:rsidRPr="00C36713" w:rsidRDefault="006A5FE7" w:rsidP="006A5FE7">
      <w:pPr>
        <w:spacing w:after="0" w:line="240" w:lineRule="auto"/>
        <w:ind w:firstLine="709"/>
        <w:jc w:val="both"/>
        <w:rPr>
          <w:rFonts w:ascii="Arial" w:hAnsi="Arial" w:cs="Arial"/>
          <w:sz w:val="24"/>
          <w:szCs w:val="24"/>
        </w:rPr>
      </w:pPr>
    </w:p>
    <w:p w:rsidR="006A5FE7" w:rsidRPr="00C36713" w:rsidRDefault="006A5FE7" w:rsidP="006A5FE7">
      <w:pPr>
        <w:rPr>
          <w:rFonts w:ascii="Arial" w:hAnsi="Arial" w:cs="Arial"/>
          <w:sz w:val="24"/>
          <w:szCs w:val="24"/>
        </w:rPr>
      </w:pPr>
    </w:p>
    <w:p w:rsidR="006A5FE7" w:rsidRPr="00C36713" w:rsidRDefault="006A5FE7" w:rsidP="006A5FE7">
      <w:pPr>
        <w:rPr>
          <w:rFonts w:ascii="Arial" w:hAnsi="Arial" w:cs="Arial"/>
          <w:sz w:val="24"/>
          <w:szCs w:val="24"/>
        </w:rPr>
      </w:pPr>
    </w:p>
    <w:p w:rsidR="006A5FE7" w:rsidRPr="00C36713" w:rsidRDefault="006A5FE7" w:rsidP="006A5FE7">
      <w:pPr>
        <w:rPr>
          <w:rFonts w:ascii="Arial" w:hAnsi="Arial" w:cs="Arial"/>
          <w:sz w:val="24"/>
          <w:szCs w:val="24"/>
        </w:rPr>
      </w:pPr>
    </w:p>
    <w:p w:rsidR="006A5FE7" w:rsidRPr="00C36713" w:rsidRDefault="006A5FE7" w:rsidP="006A5FE7">
      <w:pPr>
        <w:rPr>
          <w:rFonts w:ascii="Arial" w:hAnsi="Arial" w:cs="Arial"/>
          <w:sz w:val="24"/>
          <w:szCs w:val="24"/>
        </w:rPr>
      </w:pPr>
    </w:p>
    <w:p w:rsidR="000A5233" w:rsidRPr="00C36713" w:rsidRDefault="000A5233" w:rsidP="006A5FE7">
      <w:pPr>
        <w:rPr>
          <w:rFonts w:ascii="Arial" w:hAnsi="Arial" w:cs="Arial"/>
          <w:sz w:val="24"/>
          <w:szCs w:val="24"/>
        </w:rPr>
      </w:pPr>
    </w:p>
    <w:p w:rsidR="000A5233" w:rsidRPr="00C36713" w:rsidRDefault="000A5233" w:rsidP="006A5FE7">
      <w:pPr>
        <w:rPr>
          <w:rFonts w:ascii="Arial" w:hAnsi="Arial" w:cs="Arial"/>
          <w:sz w:val="24"/>
          <w:szCs w:val="24"/>
        </w:rPr>
      </w:pPr>
    </w:p>
    <w:p w:rsidR="00E92A3F" w:rsidRPr="00C36713" w:rsidRDefault="00E92A3F" w:rsidP="006A5FE7">
      <w:pPr>
        <w:rPr>
          <w:rFonts w:ascii="Arial" w:hAnsi="Arial" w:cs="Arial"/>
          <w:sz w:val="24"/>
          <w:szCs w:val="24"/>
        </w:rPr>
      </w:pPr>
    </w:p>
    <w:p w:rsidR="00E439F9" w:rsidRPr="00C36713" w:rsidRDefault="00E439F9" w:rsidP="006A5FE7">
      <w:pPr>
        <w:rPr>
          <w:rFonts w:ascii="Arial" w:hAnsi="Arial" w:cs="Arial"/>
          <w:sz w:val="24"/>
          <w:szCs w:val="24"/>
        </w:rPr>
      </w:pPr>
    </w:p>
    <w:p w:rsidR="006A5FE7" w:rsidRPr="00C36713" w:rsidRDefault="006A5FE7" w:rsidP="006A5FE7">
      <w:pPr>
        <w:rPr>
          <w:rFonts w:ascii="Arial" w:hAnsi="Arial" w:cs="Arial"/>
          <w:sz w:val="24"/>
          <w:szCs w:val="24"/>
        </w:rPr>
      </w:pPr>
    </w:p>
    <w:p w:rsidR="006A5FE7" w:rsidRPr="00C36713" w:rsidRDefault="006A5FE7" w:rsidP="006A5FE7">
      <w:pPr>
        <w:tabs>
          <w:tab w:val="left" w:pos="8685"/>
        </w:tabs>
        <w:spacing w:after="0" w:line="240" w:lineRule="auto"/>
        <w:ind w:firstLine="6237"/>
        <w:jc w:val="right"/>
        <w:rPr>
          <w:rFonts w:ascii="Arial" w:hAnsi="Arial" w:cs="Arial"/>
          <w:sz w:val="24"/>
          <w:szCs w:val="24"/>
        </w:rPr>
      </w:pPr>
      <w:r w:rsidRPr="00C36713">
        <w:rPr>
          <w:rFonts w:ascii="Arial" w:hAnsi="Arial" w:cs="Arial"/>
          <w:sz w:val="24"/>
          <w:szCs w:val="24"/>
        </w:rPr>
        <w:t>Приложение (справочное)</w:t>
      </w:r>
    </w:p>
    <w:p w:rsidR="000A5233" w:rsidRPr="00C36713" w:rsidRDefault="000A5233" w:rsidP="000A5233">
      <w:pPr>
        <w:spacing w:line="240" w:lineRule="auto"/>
        <w:contextualSpacing/>
        <w:jc w:val="right"/>
        <w:rPr>
          <w:rFonts w:ascii="Arial" w:hAnsi="Arial" w:cs="Arial"/>
          <w:bCs/>
          <w:spacing w:val="1"/>
          <w:sz w:val="24"/>
          <w:szCs w:val="24"/>
        </w:rPr>
      </w:pPr>
      <w:r w:rsidRPr="00C36713">
        <w:rPr>
          <w:rFonts w:ascii="Arial" w:hAnsi="Arial" w:cs="Arial"/>
          <w:bCs/>
          <w:spacing w:val="1"/>
          <w:sz w:val="24"/>
          <w:szCs w:val="24"/>
        </w:rPr>
        <w:t>к Административному регламенту</w:t>
      </w:r>
    </w:p>
    <w:p w:rsidR="000A5233" w:rsidRPr="00C36713" w:rsidRDefault="000A5233" w:rsidP="000A5233">
      <w:pPr>
        <w:spacing w:line="240" w:lineRule="auto"/>
        <w:contextualSpacing/>
        <w:jc w:val="right"/>
        <w:rPr>
          <w:rFonts w:ascii="Arial" w:hAnsi="Arial" w:cs="Arial"/>
          <w:bCs/>
          <w:spacing w:val="1"/>
          <w:sz w:val="24"/>
          <w:szCs w:val="24"/>
        </w:rPr>
      </w:pPr>
      <w:r w:rsidRPr="00C36713">
        <w:rPr>
          <w:rFonts w:ascii="Arial" w:hAnsi="Arial" w:cs="Arial"/>
          <w:bCs/>
          <w:spacing w:val="1"/>
          <w:sz w:val="24"/>
          <w:szCs w:val="24"/>
        </w:rPr>
        <w:t xml:space="preserve">предоставления </w:t>
      </w:r>
      <w:proofErr w:type="gramStart"/>
      <w:r w:rsidRPr="00C36713">
        <w:rPr>
          <w:rFonts w:ascii="Arial" w:hAnsi="Arial" w:cs="Arial"/>
          <w:bCs/>
          <w:spacing w:val="1"/>
          <w:sz w:val="24"/>
          <w:szCs w:val="24"/>
        </w:rPr>
        <w:t>государственной</w:t>
      </w:r>
      <w:proofErr w:type="gramEnd"/>
      <w:r w:rsidRPr="00C36713">
        <w:rPr>
          <w:rFonts w:ascii="Arial" w:hAnsi="Arial" w:cs="Arial"/>
          <w:bCs/>
          <w:spacing w:val="1"/>
          <w:sz w:val="24"/>
          <w:szCs w:val="24"/>
        </w:rPr>
        <w:t xml:space="preserve"> </w:t>
      </w:r>
    </w:p>
    <w:p w:rsidR="000A5233" w:rsidRPr="00C36713" w:rsidRDefault="000A5233" w:rsidP="000A5233">
      <w:pPr>
        <w:spacing w:line="240" w:lineRule="auto"/>
        <w:contextualSpacing/>
        <w:jc w:val="right"/>
        <w:rPr>
          <w:rFonts w:ascii="Arial" w:hAnsi="Arial" w:cs="Arial"/>
          <w:bCs/>
          <w:spacing w:val="1"/>
          <w:sz w:val="24"/>
          <w:szCs w:val="24"/>
        </w:rPr>
      </w:pPr>
      <w:r w:rsidRPr="00C36713">
        <w:rPr>
          <w:rFonts w:ascii="Arial" w:hAnsi="Arial" w:cs="Arial"/>
          <w:bCs/>
          <w:spacing w:val="1"/>
          <w:sz w:val="24"/>
          <w:szCs w:val="24"/>
        </w:rPr>
        <w:t>услуги по выдаче разрешения</w:t>
      </w:r>
    </w:p>
    <w:p w:rsidR="000A5233" w:rsidRPr="00C36713" w:rsidRDefault="000A5233" w:rsidP="000A5233">
      <w:pPr>
        <w:spacing w:line="240" w:lineRule="auto"/>
        <w:contextualSpacing/>
        <w:jc w:val="right"/>
        <w:rPr>
          <w:rFonts w:ascii="Arial" w:hAnsi="Arial" w:cs="Arial"/>
          <w:bCs/>
          <w:spacing w:val="1"/>
          <w:sz w:val="24"/>
          <w:szCs w:val="24"/>
        </w:rPr>
      </w:pPr>
      <w:r w:rsidRPr="00C36713">
        <w:rPr>
          <w:rFonts w:ascii="Arial" w:hAnsi="Arial" w:cs="Arial"/>
          <w:bCs/>
          <w:spacing w:val="1"/>
          <w:sz w:val="24"/>
          <w:szCs w:val="24"/>
        </w:rPr>
        <w:t>опекуну на приватизацию жилья</w:t>
      </w:r>
    </w:p>
    <w:p w:rsidR="000A5233" w:rsidRPr="00C36713" w:rsidRDefault="000A5233" w:rsidP="000A5233">
      <w:pPr>
        <w:contextualSpacing/>
        <w:jc w:val="right"/>
        <w:rPr>
          <w:rFonts w:ascii="Arial" w:hAnsi="Arial" w:cs="Arial"/>
          <w:bCs/>
          <w:spacing w:val="1"/>
          <w:sz w:val="24"/>
          <w:szCs w:val="24"/>
        </w:rPr>
      </w:pPr>
      <w:r w:rsidRPr="00C36713">
        <w:rPr>
          <w:rFonts w:ascii="Arial" w:hAnsi="Arial" w:cs="Arial"/>
          <w:bCs/>
          <w:spacing w:val="1"/>
          <w:sz w:val="24"/>
          <w:szCs w:val="24"/>
        </w:rPr>
        <w:t>в интересах подопечного</w:t>
      </w:r>
    </w:p>
    <w:p w:rsidR="000A5233" w:rsidRPr="00C36713" w:rsidRDefault="000A5233" w:rsidP="000A5233">
      <w:pPr>
        <w:contextualSpacing/>
        <w:jc w:val="center"/>
        <w:rPr>
          <w:rFonts w:ascii="Arial" w:hAnsi="Arial" w:cs="Arial"/>
          <w:sz w:val="24"/>
          <w:szCs w:val="24"/>
        </w:rPr>
      </w:pPr>
    </w:p>
    <w:p w:rsidR="006A5FE7" w:rsidRPr="00C36713" w:rsidRDefault="006A5FE7" w:rsidP="00E439F9">
      <w:pPr>
        <w:spacing w:line="240" w:lineRule="auto"/>
        <w:contextualSpacing/>
        <w:jc w:val="center"/>
        <w:rPr>
          <w:rFonts w:ascii="Arial" w:hAnsi="Arial" w:cs="Arial"/>
          <w:sz w:val="24"/>
          <w:szCs w:val="24"/>
        </w:rPr>
      </w:pPr>
      <w:r w:rsidRPr="00C36713">
        <w:rPr>
          <w:rFonts w:ascii="Arial" w:hAnsi="Arial" w:cs="Arial"/>
          <w:sz w:val="24"/>
          <w:szCs w:val="24"/>
        </w:rPr>
        <w:t>Реквизиты должностных лиц, ответственных за предоставление государственной услуги</w:t>
      </w:r>
    </w:p>
    <w:p w:rsidR="006A5FE7" w:rsidRPr="00C36713" w:rsidRDefault="006A5FE7" w:rsidP="00E439F9">
      <w:pPr>
        <w:suppressAutoHyphens/>
        <w:spacing w:line="240" w:lineRule="auto"/>
        <w:contextualSpacing/>
        <w:rPr>
          <w:rFonts w:ascii="Arial" w:hAnsi="Arial" w:cs="Arial"/>
          <w:sz w:val="24"/>
          <w:szCs w:val="24"/>
        </w:rPr>
      </w:pPr>
    </w:p>
    <w:p w:rsidR="000A5233" w:rsidRPr="00C36713" w:rsidRDefault="006A5FE7" w:rsidP="00E439F9">
      <w:pPr>
        <w:suppressAutoHyphens/>
        <w:spacing w:line="240" w:lineRule="auto"/>
        <w:contextualSpacing/>
        <w:jc w:val="center"/>
        <w:rPr>
          <w:rFonts w:ascii="Arial" w:hAnsi="Arial" w:cs="Arial"/>
          <w:sz w:val="24"/>
          <w:szCs w:val="24"/>
        </w:rPr>
      </w:pPr>
      <w:r w:rsidRPr="00C36713">
        <w:rPr>
          <w:rFonts w:ascii="Arial" w:hAnsi="Arial" w:cs="Arial"/>
          <w:sz w:val="24"/>
          <w:szCs w:val="24"/>
        </w:rPr>
        <w:t xml:space="preserve">Отдел опеки и попечительства Исполнительного комитета </w:t>
      </w:r>
    </w:p>
    <w:p w:rsidR="006A5FE7" w:rsidRPr="00C36713" w:rsidRDefault="006A5FE7" w:rsidP="00E439F9">
      <w:pPr>
        <w:suppressAutoHyphens/>
        <w:spacing w:line="240" w:lineRule="auto"/>
        <w:contextualSpacing/>
        <w:jc w:val="center"/>
        <w:rPr>
          <w:rFonts w:ascii="Arial" w:hAnsi="Arial" w:cs="Arial"/>
          <w:sz w:val="24"/>
          <w:szCs w:val="24"/>
        </w:rPr>
      </w:pPr>
      <w:r w:rsidRPr="00C36713">
        <w:rPr>
          <w:rFonts w:ascii="Arial" w:hAnsi="Arial" w:cs="Arial"/>
          <w:sz w:val="24"/>
          <w:szCs w:val="24"/>
        </w:rPr>
        <w:t xml:space="preserve">Бавлинского муниципального района </w:t>
      </w:r>
    </w:p>
    <w:p w:rsidR="006A5FE7" w:rsidRPr="00C36713" w:rsidRDefault="006A5FE7" w:rsidP="006A5FE7">
      <w:pPr>
        <w:suppressAutoHyphens/>
        <w:contextualSpacing/>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409"/>
        <w:gridCol w:w="3969"/>
      </w:tblGrid>
      <w:tr w:rsidR="006A5FE7" w:rsidRPr="00C36713" w:rsidTr="00D91B50">
        <w:trPr>
          <w:trHeight w:val="488"/>
        </w:trPr>
        <w:tc>
          <w:tcPr>
            <w:tcW w:w="3828" w:type="dxa"/>
          </w:tcPr>
          <w:p w:rsidR="006A5FE7" w:rsidRPr="00C36713" w:rsidRDefault="006A5FE7" w:rsidP="00D91B50">
            <w:pPr>
              <w:suppressAutoHyphens/>
              <w:contextualSpacing/>
              <w:jc w:val="center"/>
              <w:rPr>
                <w:rFonts w:ascii="Arial" w:hAnsi="Arial" w:cs="Arial"/>
                <w:sz w:val="24"/>
                <w:szCs w:val="24"/>
              </w:rPr>
            </w:pPr>
            <w:r w:rsidRPr="00C36713">
              <w:rPr>
                <w:rFonts w:ascii="Arial" w:hAnsi="Arial" w:cs="Arial"/>
                <w:sz w:val="24"/>
                <w:szCs w:val="24"/>
              </w:rPr>
              <w:t>Должность</w:t>
            </w:r>
          </w:p>
        </w:tc>
        <w:tc>
          <w:tcPr>
            <w:tcW w:w="2409" w:type="dxa"/>
          </w:tcPr>
          <w:p w:rsidR="006A5FE7" w:rsidRPr="00C36713" w:rsidRDefault="006A5FE7" w:rsidP="00D91B50">
            <w:pPr>
              <w:suppressAutoHyphens/>
              <w:contextualSpacing/>
              <w:jc w:val="center"/>
              <w:rPr>
                <w:rFonts w:ascii="Arial" w:hAnsi="Arial" w:cs="Arial"/>
                <w:sz w:val="24"/>
                <w:szCs w:val="24"/>
              </w:rPr>
            </w:pPr>
            <w:r w:rsidRPr="00C36713">
              <w:rPr>
                <w:rFonts w:ascii="Arial" w:hAnsi="Arial" w:cs="Arial"/>
                <w:sz w:val="24"/>
                <w:szCs w:val="24"/>
              </w:rPr>
              <w:t>Телефон</w:t>
            </w:r>
          </w:p>
        </w:tc>
        <w:tc>
          <w:tcPr>
            <w:tcW w:w="3969" w:type="dxa"/>
          </w:tcPr>
          <w:p w:rsidR="006A5FE7" w:rsidRPr="00C36713" w:rsidRDefault="006A5FE7" w:rsidP="00D91B50">
            <w:pPr>
              <w:suppressAutoHyphens/>
              <w:contextualSpacing/>
              <w:jc w:val="center"/>
              <w:rPr>
                <w:rFonts w:ascii="Arial" w:hAnsi="Arial" w:cs="Arial"/>
                <w:sz w:val="24"/>
                <w:szCs w:val="24"/>
              </w:rPr>
            </w:pPr>
            <w:r w:rsidRPr="00C36713">
              <w:rPr>
                <w:rFonts w:ascii="Arial" w:hAnsi="Arial" w:cs="Arial"/>
                <w:sz w:val="24"/>
                <w:szCs w:val="24"/>
              </w:rPr>
              <w:t>Электронный адрес</w:t>
            </w:r>
          </w:p>
        </w:tc>
      </w:tr>
      <w:tr w:rsidR="006A5FE7" w:rsidRPr="00C36713" w:rsidTr="00D91B50">
        <w:tc>
          <w:tcPr>
            <w:tcW w:w="3828" w:type="dxa"/>
          </w:tcPr>
          <w:p w:rsidR="006A5FE7" w:rsidRPr="00C36713" w:rsidRDefault="006A5FE7" w:rsidP="00E439F9">
            <w:pPr>
              <w:suppressAutoHyphens/>
              <w:spacing w:after="0" w:line="240" w:lineRule="auto"/>
              <w:contextualSpacing/>
              <w:rPr>
                <w:rFonts w:ascii="Arial" w:hAnsi="Arial" w:cs="Arial"/>
                <w:sz w:val="24"/>
                <w:szCs w:val="24"/>
              </w:rPr>
            </w:pPr>
            <w:r w:rsidRPr="00C36713">
              <w:rPr>
                <w:rFonts w:ascii="Arial" w:hAnsi="Arial" w:cs="Arial"/>
                <w:sz w:val="24"/>
                <w:szCs w:val="24"/>
              </w:rPr>
              <w:t>Начальник отдела</w:t>
            </w:r>
          </w:p>
        </w:tc>
        <w:tc>
          <w:tcPr>
            <w:tcW w:w="2409" w:type="dxa"/>
          </w:tcPr>
          <w:p w:rsidR="006A5FE7" w:rsidRPr="00C36713" w:rsidRDefault="006A5FE7" w:rsidP="00D91B50">
            <w:pPr>
              <w:suppressAutoHyphens/>
              <w:contextualSpacing/>
              <w:rPr>
                <w:rFonts w:ascii="Arial" w:hAnsi="Arial" w:cs="Arial"/>
                <w:sz w:val="24"/>
                <w:szCs w:val="24"/>
              </w:rPr>
            </w:pPr>
            <w:r w:rsidRPr="00C36713">
              <w:rPr>
                <w:rFonts w:ascii="Arial" w:hAnsi="Arial" w:cs="Arial"/>
                <w:sz w:val="24"/>
                <w:szCs w:val="24"/>
              </w:rPr>
              <w:t>8 (85569)5-32-70</w:t>
            </w:r>
          </w:p>
        </w:tc>
        <w:tc>
          <w:tcPr>
            <w:tcW w:w="3969" w:type="dxa"/>
          </w:tcPr>
          <w:p w:rsidR="006A5FE7" w:rsidRPr="00C36713" w:rsidRDefault="00BB5E7D" w:rsidP="00D91B50">
            <w:pPr>
              <w:suppressAutoHyphens/>
              <w:contextualSpacing/>
              <w:rPr>
                <w:rFonts w:ascii="Arial" w:hAnsi="Arial" w:cs="Arial"/>
                <w:sz w:val="24"/>
                <w:szCs w:val="24"/>
                <w:lang w:val="en-US"/>
              </w:rPr>
            </w:pPr>
            <w:hyperlink r:id="rId18" w:history="1">
              <w:r w:rsidR="006A5FE7" w:rsidRPr="00C36713">
                <w:rPr>
                  <w:rStyle w:val="a6"/>
                  <w:rFonts w:ascii="Arial" w:hAnsi="Arial" w:cs="Arial"/>
                  <w:sz w:val="24"/>
                  <w:szCs w:val="24"/>
                  <w:u w:val="none"/>
                  <w:lang w:val="en-US"/>
                </w:rPr>
                <w:t>Liliya.Suleimanova@tatar.ru</w:t>
              </w:r>
            </w:hyperlink>
          </w:p>
        </w:tc>
      </w:tr>
      <w:tr w:rsidR="006A5FE7" w:rsidRPr="00C36713" w:rsidTr="00D91B50">
        <w:tc>
          <w:tcPr>
            <w:tcW w:w="3828" w:type="dxa"/>
          </w:tcPr>
          <w:p w:rsidR="006A5FE7" w:rsidRPr="00C36713" w:rsidRDefault="006A5FE7" w:rsidP="00E439F9">
            <w:pPr>
              <w:suppressAutoHyphens/>
              <w:spacing w:after="0" w:line="240" w:lineRule="auto"/>
              <w:contextualSpacing/>
              <w:rPr>
                <w:rFonts w:ascii="Arial" w:hAnsi="Arial" w:cs="Arial"/>
                <w:sz w:val="24"/>
                <w:szCs w:val="24"/>
              </w:rPr>
            </w:pPr>
            <w:r w:rsidRPr="00C36713">
              <w:rPr>
                <w:rFonts w:ascii="Arial" w:hAnsi="Arial" w:cs="Arial"/>
                <w:sz w:val="24"/>
                <w:szCs w:val="24"/>
              </w:rPr>
              <w:t>Специалист отдела</w:t>
            </w:r>
          </w:p>
        </w:tc>
        <w:tc>
          <w:tcPr>
            <w:tcW w:w="2409" w:type="dxa"/>
          </w:tcPr>
          <w:p w:rsidR="006A5FE7" w:rsidRPr="00C36713" w:rsidRDefault="006A5FE7" w:rsidP="00D91B50">
            <w:pPr>
              <w:suppressAutoHyphens/>
              <w:contextualSpacing/>
              <w:rPr>
                <w:rFonts w:ascii="Arial" w:hAnsi="Arial" w:cs="Arial"/>
                <w:sz w:val="24"/>
                <w:szCs w:val="24"/>
              </w:rPr>
            </w:pPr>
            <w:r w:rsidRPr="00C36713">
              <w:rPr>
                <w:rFonts w:ascii="Arial" w:hAnsi="Arial" w:cs="Arial"/>
                <w:sz w:val="24"/>
                <w:szCs w:val="24"/>
              </w:rPr>
              <w:t>8 (85569)5-16-40</w:t>
            </w:r>
          </w:p>
        </w:tc>
        <w:tc>
          <w:tcPr>
            <w:tcW w:w="3969" w:type="dxa"/>
          </w:tcPr>
          <w:p w:rsidR="006A5FE7" w:rsidRPr="00C36713" w:rsidRDefault="00BB5E7D" w:rsidP="00D91B50">
            <w:pPr>
              <w:suppressAutoHyphens/>
              <w:contextualSpacing/>
              <w:rPr>
                <w:rFonts w:ascii="Arial" w:hAnsi="Arial" w:cs="Arial"/>
                <w:sz w:val="24"/>
                <w:szCs w:val="24"/>
                <w:lang w:val="en-US"/>
              </w:rPr>
            </w:pPr>
            <w:hyperlink r:id="rId19" w:history="1">
              <w:r w:rsidR="006A5FE7" w:rsidRPr="00C36713">
                <w:rPr>
                  <w:rStyle w:val="a6"/>
                  <w:rFonts w:ascii="Arial" w:hAnsi="Arial" w:cs="Arial"/>
                  <w:sz w:val="24"/>
                  <w:szCs w:val="24"/>
                  <w:u w:val="none"/>
                  <w:lang w:val="en-US"/>
                </w:rPr>
                <w:t>Bav-opeka@mail.ru</w:t>
              </w:r>
            </w:hyperlink>
          </w:p>
        </w:tc>
      </w:tr>
    </w:tbl>
    <w:p w:rsidR="006A5FE7" w:rsidRPr="00C36713" w:rsidRDefault="006A5FE7" w:rsidP="006A5FE7">
      <w:pPr>
        <w:tabs>
          <w:tab w:val="left" w:pos="0"/>
        </w:tabs>
        <w:suppressAutoHyphens/>
        <w:contextualSpacing/>
        <w:jc w:val="center"/>
        <w:rPr>
          <w:rFonts w:ascii="Arial" w:hAnsi="Arial" w:cs="Arial"/>
          <w:sz w:val="24"/>
          <w:szCs w:val="24"/>
        </w:rPr>
      </w:pPr>
    </w:p>
    <w:p w:rsidR="006A5FE7" w:rsidRPr="00C36713" w:rsidRDefault="006A5FE7" w:rsidP="006A5FE7">
      <w:pPr>
        <w:tabs>
          <w:tab w:val="left" w:pos="0"/>
        </w:tabs>
        <w:suppressAutoHyphens/>
        <w:contextualSpacing/>
        <w:jc w:val="center"/>
        <w:rPr>
          <w:rFonts w:ascii="Arial" w:hAnsi="Arial" w:cs="Arial"/>
          <w:sz w:val="24"/>
          <w:szCs w:val="24"/>
        </w:rPr>
      </w:pPr>
      <w:r w:rsidRPr="00C36713">
        <w:rPr>
          <w:rFonts w:ascii="Arial" w:hAnsi="Arial" w:cs="Arial"/>
          <w:sz w:val="24"/>
          <w:szCs w:val="24"/>
        </w:rPr>
        <w:t xml:space="preserve">Исполнительный комитет Бавлинского муниципального района </w:t>
      </w:r>
    </w:p>
    <w:p w:rsidR="006A5FE7" w:rsidRPr="00C36713" w:rsidRDefault="006A5FE7" w:rsidP="006A5FE7">
      <w:pPr>
        <w:tabs>
          <w:tab w:val="left" w:pos="0"/>
        </w:tabs>
        <w:suppressAutoHyphens/>
        <w:contextualSpacing/>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2409"/>
        <w:gridCol w:w="3969"/>
      </w:tblGrid>
      <w:tr w:rsidR="006A5FE7" w:rsidRPr="00C36713" w:rsidTr="00D91B50">
        <w:trPr>
          <w:trHeight w:val="488"/>
        </w:trPr>
        <w:tc>
          <w:tcPr>
            <w:tcW w:w="3936" w:type="dxa"/>
          </w:tcPr>
          <w:p w:rsidR="006A5FE7" w:rsidRPr="00C36713" w:rsidRDefault="006A5FE7" w:rsidP="00D91B50">
            <w:pPr>
              <w:suppressAutoHyphens/>
              <w:contextualSpacing/>
              <w:jc w:val="center"/>
              <w:rPr>
                <w:rFonts w:ascii="Arial" w:hAnsi="Arial" w:cs="Arial"/>
                <w:sz w:val="24"/>
                <w:szCs w:val="24"/>
              </w:rPr>
            </w:pPr>
            <w:r w:rsidRPr="00C36713">
              <w:rPr>
                <w:rFonts w:ascii="Arial" w:hAnsi="Arial" w:cs="Arial"/>
                <w:sz w:val="24"/>
                <w:szCs w:val="24"/>
              </w:rPr>
              <w:t>Должность</w:t>
            </w:r>
          </w:p>
        </w:tc>
        <w:tc>
          <w:tcPr>
            <w:tcW w:w="2409" w:type="dxa"/>
          </w:tcPr>
          <w:p w:rsidR="006A5FE7" w:rsidRPr="00C36713" w:rsidRDefault="006A5FE7" w:rsidP="00D91B50">
            <w:pPr>
              <w:suppressAutoHyphens/>
              <w:contextualSpacing/>
              <w:jc w:val="center"/>
              <w:rPr>
                <w:rFonts w:ascii="Arial" w:hAnsi="Arial" w:cs="Arial"/>
                <w:sz w:val="24"/>
                <w:szCs w:val="24"/>
              </w:rPr>
            </w:pPr>
            <w:r w:rsidRPr="00C36713">
              <w:rPr>
                <w:rFonts w:ascii="Arial" w:hAnsi="Arial" w:cs="Arial"/>
                <w:sz w:val="24"/>
                <w:szCs w:val="24"/>
              </w:rPr>
              <w:t>Телефон</w:t>
            </w:r>
          </w:p>
        </w:tc>
        <w:tc>
          <w:tcPr>
            <w:tcW w:w="3969" w:type="dxa"/>
          </w:tcPr>
          <w:p w:rsidR="006A5FE7" w:rsidRPr="00C36713" w:rsidRDefault="006A5FE7" w:rsidP="00D91B50">
            <w:pPr>
              <w:suppressAutoHyphens/>
              <w:contextualSpacing/>
              <w:jc w:val="center"/>
              <w:rPr>
                <w:rFonts w:ascii="Arial" w:hAnsi="Arial" w:cs="Arial"/>
                <w:sz w:val="24"/>
                <w:szCs w:val="24"/>
              </w:rPr>
            </w:pPr>
            <w:r w:rsidRPr="00C36713">
              <w:rPr>
                <w:rFonts w:ascii="Arial" w:hAnsi="Arial" w:cs="Arial"/>
                <w:sz w:val="24"/>
                <w:szCs w:val="24"/>
              </w:rPr>
              <w:t>Электронный адрес</w:t>
            </w:r>
          </w:p>
        </w:tc>
      </w:tr>
      <w:tr w:rsidR="006A5FE7" w:rsidRPr="00C36713" w:rsidTr="00D91B50">
        <w:tc>
          <w:tcPr>
            <w:tcW w:w="3936" w:type="dxa"/>
          </w:tcPr>
          <w:p w:rsidR="006A5FE7" w:rsidRPr="00C36713" w:rsidRDefault="006A5FE7" w:rsidP="00A07615">
            <w:pPr>
              <w:suppressAutoHyphens/>
              <w:spacing w:line="240" w:lineRule="auto"/>
              <w:contextualSpacing/>
              <w:rPr>
                <w:rFonts w:ascii="Arial" w:hAnsi="Arial" w:cs="Arial"/>
                <w:sz w:val="24"/>
                <w:szCs w:val="24"/>
              </w:rPr>
            </w:pPr>
            <w:r w:rsidRPr="00C36713">
              <w:rPr>
                <w:rFonts w:ascii="Arial" w:hAnsi="Arial" w:cs="Arial"/>
                <w:sz w:val="24"/>
                <w:szCs w:val="24"/>
              </w:rPr>
              <w:t>Руководитель Исполнительного комитета</w:t>
            </w:r>
          </w:p>
        </w:tc>
        <w:tc>
          <w:tcPr>
            <w:tcW w:w="2409" w:type="dxa"/>
          </w:tcPr>
          <w:p w:rsidR="006A5FE7" w:rsidRPr="00C36713" w:rsidRDefault="006A5FE7" w:rsidP="00D91B50">
            <w:pPr>
              <w:suppressAutoHyphens/>
              <w:contextualSpacing/>
              <w:rPr>
                <w:rFonts w:ascii="Arial" w:hAnsi="Arial" w:cs="Arial"/>
                <w:sz w:val="24"/>
                <w:szCs w:val="24"/>
              </w:rPr>
            </w:pPr>
            <w:r w:rsidRPr="00C36713">
              <w:rPr>
                <w:rFonts w:ascii="Arial" w:hAnsi="Arial" w:cs="Arial"/>
                <w:sz w:val="24"/>
                <w:szCs w:val="24"/>
                <w:lang w:val="en-US"/>
              </w:rPr>
              <w:t>8(85</w:t>
            </w:r>
            <w:r w:rsidRPr="00C36713">
              <w:rPr>
                <w:rFonts w:ascii="Arial" w:hAnsi="Arial" w:cs="Arial"/>
                <w:sz w:val="24"/>
                <w:szCs w:val="24"/>
              </w:rPr>
              <w:t>569</w:t>
            </w:r>
            <w:r w:rsidRPr="00C36713">
              <w:rPr>
                <w:rFonts w:ascii="Arial" w:hAnsi="Arial" w:cs="Arial"/>
                <w:sz w:val="24"/>
                <w:szCs w:val="24"/>
                <w:lang w:val="en-US"/>
              </w:rPr>
              <w:t>)</w:t>
            </w:r>
            <w:r w:rsidRPr="00C36713">
              <w:rPr>
                <w:rFonts w:ascii="Arial" w:hAnsi="Arial" w:cs="Arial"/>
                <w:sz w:val="24"/>
                <w:szCs w:val="24"/>
              </w:rPr>
              <w:t>6-07-10</w:t>
            </w:r>
          </w:p>
        </w:tc>
        <w:tc>
          <w:tcPr>
            <w:tcW w:w="3969" w:type="dxa"/>
          </w:tcPr>
          <w:p w:rsidR="006A5FE7" w:rsidRPr="00C36713" w:rsidRDefault="00BB5E7D" w:rsidP="00D91B50">
            <w:pPr>
              <w:suppressAutoHyphens/>
              <w:contextualSpacing/>
              <w:rPr>
                <w:rFonts w:ascii="Arial" w:hAnsi="Arial" w:cs="Arial"/>
                <w:sz w:val="24"/>
                <w:szCs w:val="24"/>
                <w:lang w:val="en-US"/>
              </w:rPr>
            </w:pPr>
            <w:hyperlink r:id="rId20" w:history="1">
              <w:r w:rsidR="006A5FE7" w:rsidRPr="00C36713">
                <w:rPr>
                  <w:rStyle w:val="a6"/>
                  <w:rFonts w:ascii="Arial" w:hAnsi="Arial" w:cs="Arial"/>
                  <w:sz w:val="24"/>
                  <w:szCs w:val="24"/>
                  <w:u w:val="none"/>
                </w:rPr>
                <w:t>Ilyas.Guzairov@tatar.ru</w:t>
              </w:r>
            </w:hyperlink>
            <w:r w:rsidR="006A5FE7" w:rsidRPr="00C36713">
              <w:rPr>
                <w:rFonts w:ascii="Arial" w:hAnsi="Arial" w:cs="Arial"/>
                <w:sz w:val="24"/>
                <w:szCs w:val="24"/>
              </w:rPr>
              <w:t xml:space="preserve"> </w:t>
            </w:r>
          </w:p>
        </w:tc>
      </w:tr>
      <w:tr w:rsidR="006A5FE7" w:rsidRPr="00C36713" w:rsidTr="00D91B50">
        <w:tc>
          <w:tcPr>
            <w:tcW w:w="3936" w:type="dxa"/>
          </w:tcPr>
          <w:p w:rsidR="006A5FE7" w:rsidRPr="00C36713" w:rsidRDefault="006A5FE7" w:rsidP="00A07615">
            <w:pPr>
              <w:suppressAutoHyphens/>
              <w:spacing w:line="240" w:lineRule="auto"/>
              <w:contextualSpacing/>
              <w:rPr>
                <w:rFonts w:ascii="Arial" w:hAnsi="Arial" w:cs="Arial"/>
                <w:sz w:val="24"/>
                <w:szCs w:val="24"/>
              </w:rPr>
            </w:pPr>
            <w:r w:rsidRPr="00C36713">
              <w:rPr>
                <w:rFonts w:ascii="Arial" w:hAnsi="Arial" w:cs="Arial"/>
                <w:sz w:val="24"/>
                <w:szCs w:val="24"/>
              </w:rPr>
              <w:t xml:space="preserve">Первый заместитель руководителя </w:t>
            </w:r>
            <w:proofErr w:type="gramStart"/>
            <w:r w:rsidRPr="00C36713">
              <w:rPr>
                <w:rFonts w:ascii="Arial" w:hAnsi="Arial" w:cs="Arial"/>
                <w:sz w:val="24"/>
                <w:szCs w:val="24"/>
              </w:rPr>
              <w:t>Исполнитель-</w:t>
            </w:r>
            <w:proofErr w:type="spellStart"/>
            <w:r w:rsidRPr="00C36713">
              <w:rPr>
                <w:rFonts w:ascii="Arial" w:hAnsi="Arial" w:cs="Arial"/>
                <w:sz w:val="24"/>
                <w:szCs w:val="24"/>
              </w:rPr>
              <w:t>ного</w:t>
            </w:r>
            <w:proofErr w:type="spellEnd"/>
            <w:proofErr w:type="gramEnd"/>
            <w:r w:rsidRPr="00C36713">
              <w:rPr>
                <w:rFonts w:ascii="Arial" w:hAnsi="Arial" w:cs="Arial"/>
                <w:sz w:val="24"/>
                <w:szCs w:val="24"/>
              </w:rPr>
              <w:t xml:space="preserve"> комитета по социальным вопросам</w:t>
            </w:r>
          </w:p>
        </w:tc>
        <w:tc>
          <w:tcPr>
            <w:tcW w:w="2409" w:type="dxa"/>
          </w:tcPr>
          <w:p w:rsidR="006A5FE7" w:rsidRPr="00C36713" w:rsidRDefault="006A5FE7" w:rsidP="00D91B50">
            <w:pPr>
              <w:suppressAutoHyphens/>
              <w:contextualSpacing/>
              <w:rPr>
                <w:rFonts w:ascii="Arial" w:hAnsi="Arial" w:cs="Arial"/>
                <w:sz w:val="24"/>
                <w:szCs w:val="24"/>
              </w:rPr>
            </w:pPr>
            <w:r w:rsidRPr="00C36713">
              <w:rPr>
                <w:rFonts w:ascii="Arial" w:hAnsi="Arial" w:cs="Arial"/>
                <w:sz w:val="24"/>
                <w:szCs w:val="24"/>
              </w:rPr>
              <w:t>8(85569)6-07-05</w:t>
            </w:r>
          </w:p>
        </w:tc>
        <w:tc>
          <w:tcPr>
            <w:tcW w:w="3969" w:type="dxa"/>
          </w:tcPr>
          <w:p w:rsidR="006A5FE7" w:rsidRPr="00C36713" w:rsidRDefault="00BB5E7D" w:rsidP="00D91B50">
            <w:pPr>
              <w:suppressAutoHyphens/>
              <w:contextualSpacing/>
              <w:rPr>
                <w:rFonts w:ascii="Arial" w:hAnsi="Arial" w:cs="Arial"/>
                <w:sz w:val="24"/>
                <w:szCs w:val="24"/>
              </w:rPr>
            </w:pPr>
            <w:hyperlink r:id="rId21" w:history="1">
              <w:r w:rsidR="006A5FE7" w:rsidRPr="00C36713">
                <w:rPr>
                  <w:rStyle w:val="a6"/>
                  <w:rFonts w:ascii="Arial" w:hAnsi="Arial" w:cs="Arial"/>
                  <w:sz w:val="24"/>
                  <w:szCs w:val="24"/>
                  <w:u w:val="none"/>
                  <w:lang w:val="en-US"/>
                </w:rPr>
                <w:t>Ilmira.Husnullina@tatar.ru</w:t>
              </w:r>
            </w:hyperlink>
            <w:r w:rsidR="006A5FE7" w:rsidRPr="00C36713">
              <w:rPr>
                <w:rFonts w:ascii="Arial" w:hAnsi="Arial" w:cs="Arial"/>
                <w:sz w:val="24"/>
                <w:szCs w:val="24"/>
              </w:rPr>
              <w:t xml:space="preserve"> </w:t>
            </w:r>
          </w:p>
        </w:tc>
      </w:tr>
      <w:tr w:rsidR="006A5FE7" w:rsidRPr="00C36713" w:rsidTr="00D91B50">
        <w:tc>
          <w:tcPr>
            <w:tcW w:w="3936" w:type="dxa"/>
          </w:tcPr>
          <w:p w:rsidR="006A5FE7" w:rsidRPr="00C36713" w:rsidRDefault="006A5FE7" w:rsidP="00A07615">
            <w:pPr>
              <w:suppressAutoHyphens/>
              <w:spacing w:line="240" w:lineRule="auto"/>
              <w:contextualSpacing/>
              <w:rPr>
                <w:rFonts w:ascii="Arial" w:hAnsi="Arial" w:cs="Arial"/>
                <w:sz w:val="24"/>
                <w:szCs w:val="24"/>
              </w:rPr>
            </w:pPr>
            <w:r w:rsidRPr="00C36713">
              <w:rPr>
                <w:rFonts w:ascii="Arial" w:hAnsi="Arial" w:cs="Arial"/>
                <w:sz w:val="24"/>
                <w:szCs w:val="24"/>
              </w:rPr>
              <w:t>Управляющий делами Исполнительного комитета</w:t>
            </w:r>
          </w:p>
        </w:tc>
        <w:tc>
          <w:tcPr>
            <w:tcW w:w="2409" w:type="dxa"/>
          </w:tcPr>
          <w:p w:rsidR="006A5FE7" w:rsidRPr="00C36713" w:rsidRDefault="006A5FE7" w:rsidP="00D91B50">
            <w:pPr>
              <w:suppressAutoHyphens/>
              <w:contextualSpacing/>
              <w:rPr>
                <w:rFonts w:ascii="Arial" w:hAnsi="Arial" w:cs="Arial"/>
                <w:sz w:val="24"/>
                <w:szCs w:val="24"/>
              </w:rPr>
            </w:pPr>
            <w:r w:rsidRPr="00C36713">
              <w:rPr>
                <w:rFonts w:ascii="Arial" w:hAnsi="Arial" w:cs="Arial"/>
                <w:sz w:val="24"/>
                <w:szCs w:val="24"/>
              </w:rPr>
              <w:t>8(85569)6-07-07</w:t>
            </w:r>
          </w:p>
        </w:tc>
        <w:tc>
          <w:tcPr>
            <w:tcW w:w="3969" w:type="dxa"/>
          </w:tcPr>
          <w:p w:rsidR="006A5FE7" w:rsidRPr="00C36713" w:rsidRDefault="00BB5E7D" w:rsidP="00D91B50">
            <w:pPr>
              <w:suppressAutoHyphens/>
              <w:contextualSpacing/>
              <w:rPr>
                <w:rFonts w:ascii="Arial" w:hAnsi="Arial" w:cs="Arial"/>
                <w:sz w:val="24"/>
                <w:szCs w:val="24"/>
              </w:rPr>
            </w:pPr>
            <w:hyperlink r:id="rId22" w:history="1">
              <w:r w:rsidR="006A5FE7" w:rsidRPr="00C36713">
                <w:rPr>
                  <w:rStyle w:val="a6"/>
                  <w:rFonts w:ascii="Arial" w:hAnsi="Arial" w:cs="Arial"/>
                  <w:sz w:val="24"/>
                  <w:szCs w:val="24"/>
                  <w:u w:val="none"/>
                  <w:lang w:val="en-US"/>
                </w:rPr>
                <w:t>Hakim.Muginov@tatar.ru</w:t>
              </w:r>
            </w:hyperlink>
            <w:r w:rsidR="006A5FE7" w:rsidRPr="00C36713">
              <w:rPr>
                <w:rFonts w:ascii="Arial" w:hAnsi="Arial" w:cs="Arial"/>
                <w:sz w:val="24"/>
                <w:szCs w:val="24"/>
              </w:rPr>
              <w:t xml:space="preserve"> </w:t>
            </w:r>
          </w:p>
        </w:tc>
      </w:tr>
    </w:tbl>
    <w:p w:rsidR="006A5FE7" w:rsidRPr="00C36713" w:rsidRDefault="006A5FE7" w:rsidP="006A5FE7">
      <w:pPr>
        <w:contextualSpacing/>
        <w:rPr>
          <w:rFonts w:ascii="Arial" w:hAnsi="Arial" w:cs="Arial"/>
          <w:sz w:val="24"/>
          <w:szCs w:val="24"/>
        </w:rPr>
      </w:pPr>
    </w:p>
    <w:p w:rsidR="006A5FE7" w:rsidRPr="00C36713" w:rsidRDefault="006A5FE7" w:rsidP="006A5FE7">
      <w:pPr>
        <w:contextualSpacing/>
        <w:jc w:val="center"/>
        <w:rPr>
          <w:rFonts w:ascii="Arial" w:hAnsi="Arial" w:cs="Arial"/>
          <w:color w:val="000000"/>
          <w:spacing w:val="-6"/>
          <w:sz w:val="24"/>
          <w:szCs w:val="24"/>
        </w:rPr>
      </w:pPr>
      <w:r w:rsidRPr="00C36713">
        <w:rPr>
          <w:rFonts w:ascii="Arial" w:hAnsi="Arial" w:cs="Arial"/>
          <w:color w:val="000000"/>
          <w:spacing w:val="-6"/>
          <w:sz w:val="24"/>
          <w:szCs w:val="24"/>
        </w:rPr>
        <w:t xml:space="preserve">Совет Бавлинского </w:t>
      </w:r>
      <w:r w:rsidR="000A5233" w:rsidRPr="00C36713">
        <w:rPr>
          <w:rFonts w:ascii="Arial" w:hAnsi="Arial" w:cs="Arial"/>
          <w:color w:val="000000"/>
          <w:spacing w:val="-6"/>
          <w:sz w:val="24"/>
          <w:szCs w:val="24"/>
        </w:rPr>
        <w:t>муниципального</w:t>
      </w:r>
      <w:r w:rsidRPr="00C36713">
        <w:rPr>
          <w:rFonts w:ascii="Arial" w:hAnsi="Arial" w:cs="Arial"/>
          <w:color w:val="000000"/>
          <w:spacing w:val="-6"/>
          <w:sz w:val="24"/>
          <w:szCs w:val="24"/>
        </w:rPr>
        <w:t xml:space="preserve"> района Республики Татарстан</w:t>
      </w:r>
    </w:p>
    <w:p w:rsidR="006A5FE7" w:rsidRPr="00C36713" w:rsidRDefault="006A5FE7" w:rsidP="006A5FE7">
      <w:pPr>
        <w:contextualSpacing/>
        <w:jc w:val="center"/>
        <w:rPr>
          <w:rFonts w:ascii="Arial" w:hAnsi="Arial" w:cs="Arial"/>
          <w:color w:val="000000"/>
          <w:spacing w:val="-6"/>
          <w:sz w:val="24"/>
          <w:szCs w:val="24"/>
        </w:rPr>
      </w:pPr>
    </w:p>
    <w:tbl>
      <w:tblPr>
        <w:tblStyle w:val="ae"/>
        <w:tblW w:w="0" w:type="auto"/>
        <w:tblLook w:val="04A0" w:firstRow="1" w:lastRow="0" w:firstColumn="1" w:lastColumn="0" w:noHBand="0" w:noVBand="1"/>
      </w:tblPr>
      <w:tblGrid>
        <w:gridCol w:w="3935"/>
        <w:gridCol w:w="3012"/>
        <w:gridCol w:w="3474"/>
      </w:tblGrid>
      <w:tr w:rsidR="006A5FE7" w:rsidRPr="00C36713" w:rsidTr="00D91B50">
        <w:tc>
          <w:tcPr>
            <w:tcW w:w="3936" w:type="dxa"/>
          </w:tcPr>
          <w:p w:rsidR="006A5FE7" w:rsidRPr="00C36713" w:rsidRDefault="006A5FE7" w:rsidP="00D91B50">
            <w:pPr>
              <w:suppressAutoHyphens/>
              <w:contextualSpacing/>
              <w:jc w:val="center"/>
              <w:rPr>
                <w:rFonts w:ascii="Arial" w:hAnsi="Arial" w:cs="Arial"/>
                <w:sz w:val="24"/>
                <w:szCs w:val="24"/>
              </w:rPr>
            </w:pPr>
            <w:r w:rsidRPr="00C36713">
              <w:rPr>
                <w:rFonts w:ascii="Arial" w:hAnsi="Arial" w:cs="Arial"/>
                <w:sz w:val="24"/>
                <w:szCs w:val="24"/>
              </w:rPr>
              <w:t>Должность</w:t>
            </w:r>
          </w:p>
        </w:tc>
        <w:tc>
          <w:tcPr>
            <w:tcW w:w="3012" w:type="dxa"/>
          </w:tcPr>
          <w:p w:rsidR="006A5FE7" w:rsidRPr="00C36713" w:rsidRDefault="006A5FE7" w:rsidP="00D91B50">
            <w:pPr>
              <w:suppressAutoHyphens/>
              <w:contextualSpacing/>
              <w:jc w:val="center"/>
              <w:rPr>
                <w:rFonts w:ascii="Arial" w:hAnsi="Arial" w:cs="Arial"/>
                <w:sz w:val="24"/>
                <w:szCs w:val="24"/>
              </w:rPr>
            </w:pPr>
            <w:r w:rsidRPr="00C36713">
              <w:rPr>
                <w:rFonts w:ascii="Arial" w:hAnsi="Arial" w:cs="Arial"/>
                <w:sz w:val="24"/>
                <w:szCs w:val="24"/>
              </w:rPr>
              <w:t>Телефон</w:t>
            </w:r>
          </w:p>
        </w:tc>
        <w:tc>
          <w:tcPr>
            <w:tcW w:w="3474" w:type="dxa"/>
          </w:tcPr>
          <w:p w:rsidR="006A5FE7" w:rsidRPr="00C36713" w:rsidRDefault="006A5FE7" w:rsidP="00D91B50">
            <w:pPr>
              <w:suppressAutoHyphens/>
              <w:contextualSpacing/>
              <w:jc w:val="center"/>
              <w:rPr>
                <w:rFonts w:ascii="Arial" w:hAnsi="Arial" w:cs="Arial"/>
                <w:sz w:val="24"/>
                <w:szCs w:val="24"/>
              </w:rPr>
            </w:pPr>
            <w:r w:rsidRPr="00C36713">
              <w:rPr>
                <w:rFonts w:ascii="Arial" w:hAnsi="Arial" w:cs="Arial"/>
                <w:sz w:val="24"/>
                <w:szCs w:val="24"/>
              </w:rPr>
              <w:t>Электронный адрес</w:t>
            </w:r>
          </w:p>
        </w:tc>
      </w:tr>
      <w:tr w:rsidR="006A5FE7" w:rsidRPr="00C36713" w:rsidTr="00D91B50">
        <w:tc>
          <w:tcPr>
            <w:tcW w:w="3936" w:type="dxa"/>
          </w:tcPr>
          <w:p w:rsidR="006A5FE7" w:rsidRPr="00C36713" w:rsidRDefault="006A5FE7" w:rsidP="00A07615">
            <w:pPr>
              <w:spacing w:line="240" w:lineRule="auto"/>
              <w:contextualSpacing/>
              <w:rPr>
                <w:rFonts w:ascii="Arial" w:hAnsi="Arial" w:cs="Arial"/>
                <w:color w:val="000000"/>
                <w:spacing w:val="-6"/>
                <w:sz w:val="24"/>
                <w:szCs w:val="24"/>
              </w:rPr>
            </w:pPr>
            <w:r w:rsidRPr="00C36713">
              <w:rPr>
                <w:rFonts w:ascii="Arial" w:hAnsi="Arial" w:cs="Arial"/>
                <w:color w:val="000000"/>
                <w:spacing w:val="-6"/>
                <w:sz w:val="24"/>
                <w:szCs w:val="24"/>
              </w:rPr>
              <w:t>Глава Бавлинского муниципального района</w:t>
            </w:r>
          </w:p>
        </w:tc>
        <w:tc>
          <w:tcPr>
            <w:tcW w:w="3012" w:type="dxa"/>
          </w:tcPr>
          <w:p w:rsidR="006A5FE7" w:rsidRPr="00C36713" w:rsidRDefault="006A5FE7" w:rsidP="00D91B50">
            <w:pPr>
              <w:contextualSpacing/>
              <w:jc w:val="center"/>
              <w:rPr>
                <w:rFonts w:ascii="Arial" w:hAnsi="Arial" w:cs="Arial"/>
                <w:color w:val="000000"/>
                <w:spacing w:val="-6"/>
                <w:sz w:val="24"/>
                <w:szCs w:val="24"/>
              </w:rPr>
            </w:pPr>
            <w:r w:rsidRPr="00C36713">
              <w:rPr>
                <w:rFonts w:ascii="Arial" w:hAnsi="Arial" w:cs="Arial"/>
                <w:color w:val="000000"/>
                <w:spacing w:val="-6"/>
                <w:sz w:val="24"/>
                <w:szCs w:val="24"/>
              </w:rPr>
              <w:t>8(85569)6-07-00</w:t>
            </w:r>
          </w:p>
        </w:tc>
        <w:tc>
          <w:tcPr>
            <w:tcW w:w="3474" w:type="dxa"/>
          </w:tcPr>
          <w:p w:rsidR="006A5FE7" w:rsidRPr="00C36713" w:rsidRDefault="00BB5E7D" w:rsidP="00D91B50">
            <w:pPr>
              <w:contextualSpacing/>
              <w:rPr>
                <w:rFonts w:ascii="Arial" w:hAnsi="Arial" w:cs="Arial"/>
                <w:sz w:val="24"/>
                <w:szCs w:val="24"/>
              </w:rPr>
            </w:pPr>
            <w:hyperlink r:id="rId23" w:history="1">
              <w:r w:rsidR="006A5FE7" w:rsidRPr="00C36713">
                <w:rPr>
                  <w:rStyle w:val="a6"/>
                  <w:rFonts w:ascii="Arial" w:hAnsi="Arial" w:cs="Arial"/>
                  <w:sz w:val="24"/>
                  <w:szCs w:val="24"/>
                  <w:u w:val="none"/>
                </w:rPr>
                <w:t>RamilH.Gatiyatullin@tatar.ru</w:t>
              </w:r>
            </w:hyperlink>
            <w:r w:rsidR="006A5FE7" w:rsidRPr="00C36713">
              <w:rPr>
                <w:rFonts w:ascii="Arial" w:hAnsi="Arial" w:cs="Arial"/>
                <w:sz w:val="24"/>
                <w:szCs w:val="24"/>
              </w:rPr>
              <w:t xml:space="preserve">  </w:t>
            </w:r>
          </w:p>
          <w:p w:rsidR="006A5FE7" w:rsidRPr="00C36713" w:rsidRDefault="006A5FE7" w:rsidP="00D91B50">
            <w:pPr>
              <w:contextualSpacing/>
              <w:jc w:val="center"/>
              <w:rPr>
                <w:rFonts w:ascii="Arial" w:hAnsi="Arial" w:cs="Arial"/>
                <w:color w:val="000000"/>
                <w:spacing w:val="-6"/>
                <w:sz w:val="24"/>
                <w:szCs w:val="24"/>
              </w:rPr>
            </w:pPr>
          </w:p>
        </w:tc>
      </w:tr>
    </w:tbl>
    <w:p w:rsidR="006A5FE7" w:rsidRPr="00C36713" w:rsidRDefault="006A5FE7" w:rsidP="000A5233">
      <w:pPr>
        <w:autoSpaceDE w:val="0"/>
        <w:autoSpaceDN w:val="0"/>
        <w:adjustRightInd w:val="0"/>
        <w:spacing w:after="0" w:line="240" w:lineRule="auto"/>
        <w:rPr>
          <w:rFonts w:ascii="Arial" w:hAnsi="Arial" w:cs="Arial"/>
          <w:sz w:val="24"/>
          <w:szCs w:val="24"/>
        </w:rPr>
      </w:pPr>
    </w:p>
    <w:sectPr w:rsidR="006A5FE7" w:rsidRPr="00C36713" w:rsidSect="00C36713">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E7D" w:rsidRDefault="00BB5E7D" w:rsidP="00DA2D34">
      <w:pPr>
        <w:spacing w:after="0" w:line="240" w:lineRule="auto"/>
      </w:pPr>
      <w:r>
        <w:separator/>
      </w:r>
    </w:p>
  </w:endnote>
  <w:endnote w:type="continuationSeparator" w:id="0">
    <w:p w:rsidR="00BB5E7D" w:rsidRDefault="00BB5E7D" w:rsidP="00DA2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E7D" w:rsidRDefault="00BB5E7D" w:rsidP="00DA2D34">
      <w:pPr>
        <w:spacing w:after="0" w:line="240" w:lineRule="auto"/>
      </w:pPr>
      <w:r>
        <w:separator/>
      </w:r>
    </w:p>
  </w:footnote>
  <w:footnote w:type="continuationSeparator" w:id="0">
    <w:p w:rsidR="00BB5E7D" w:rsidRDefault="00BB5E7D" w:rsidP="00DA2D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9487295"/>
      <w:docPartObj>
        <w:docPartGallery w:val="Page Numbers (Top of Page)"/>
        <w:docPartUnique/>
      </w:docPartObj>
    </w:sdtPr>
    <w:sdtEndPr/>
    <w:sdtContent>
      <w:p w:rsidR="007522B1" w:rsidRDefault="007522B1">
        <w:pPr>
          <w:pStyle w:val="a8"/>
          <w:jc w:val="center"/>
        </w:pPr>
        <w:r w:rsidRPr="007522B1">
          <w:rPr>
            <w:rFonts w:ascii="Times New Roman" w:hAnsi="Times New Roman" w:cs="Times New Roman"/>
            <w:sz w:val="24"/>
            <w:szCs w:val="24"/>
          </w:rPr>
          <w:fldChar w:fldCharType="begin"/>
        </w:r>
        <w:r w:rsidRPr="007522B1">
          <w:rPr>
            <w:rFonts w:ascii="Times New Roman" w:hAnsi="Times New Roman" w:cs="Times New Roman"/>
            <w:sz w:val="24"/>
            <w:szCs w:val="24"/>
          </w:rPr>
          <w:instrText>PAGE   \* MERGEFORMAT</w:instrText>
        </w:r>
        <w:r w:rsidRPr="007522B1">
          <w:rPr>
            <w:rFonts w:ascii="Times New Roman" w:hAnsi="Times New Roman" w:cs="Times New Roman"/>
            <w:sz w:val="24"/>
            <w:szCs w:val="24"/>
          </w:rPr>
          <w:fldChar w:fldCharType="separate"/>
        </w:r>
        <w:r w:rsidR="0064488D">
          <w:rPr>
            <w:rFonts w:ascii="Times New Roman" w:hAnsi="Times New Roman" w:cs="Times New Roman"/>
            <w:noProof/>
            <w:sz w:val="24"/>
            <w:szCs w:val="24"/>
          </w:rPr>
          <w:t>2</w:t>
        </w:r>
        <w:r w:rsidRPr="007522B1">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1198F"/>
    <w:multiLevelType w:val="hybridMultilevel"/>
    <w:tmpl w:val="2362C52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drawingGridHorizontalSpacing w:val="110"/>
  <w:displayHorizontalDrawingGridEvery w:val="2"/>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502"/>
    <w:rsid w:val="000069C5"/>
    <w:rsid w:val="000102B9"/>
    <w:rsid w:val="000170B2"/>
    <w:rsid w:val="00023647"/>
    <w:rsid w:val="00025986"/>
    <w:rsid w:val="0002721F"/>
    <w:rsid w:val="00037E36"/>
    <w:rsid w:val="00053A54"/>
    <w:rsid w:val="0006645B"/>
    <w:rsid w:val="0007526E"/>
    <w:rsid w:val="000A5233"/>
    <w:rsid w:val="000C3C24"/>
    <w:rsid w:val="00100B5A"/>
    <w:rsid w:val="00115055"/>
    <w:rsid w:val="00115AE0"/>
    <w:rsid w:val="001253B8"/>
    <w:rsid w:val="00125E1E"/>
    <w:rsid w:val="00151E7E"/>
    <w:rsid w:val="00154849"/>
    <w:rsid w:val="00162277"/>
    <w:rsid w:val="00167724"/>
    <w:rsid w:val="00184AC9"/>
    <w:rsid w:val="00197903"/>
    <w:rsid w:val="001A059C"/>
    <w:rsid w:val="001A47AE"/>
    <w:rsid w:val="001B28D0"/>
    <w:rsid w:val="001D17FA"/>
    <w:rsid w:val="001E0B0C"/>
    <w:rsid w:val="001F7134"/>
    <w:rsid w:val="002055A5"/>
    <w:rsid w:val="002165CA"/>
    <w:rsid w:val="00221E46"/>
    <w:rsid w:val="00231A4F"/>
    <w:rsid w:val="00232538"/>
    <w:rsid w:val="00237502"/>
    <w:rsid w:val="00262672"/>
    <w:rsid w:val="0026390C"/>
    <w:rsid w:val="00276F63"/>
    <w:rsid w:val="002A4ECD"/>
    <w:rsid w:val="002A6B59"/>
    <w:rsid w:val="002B7FCB"/>
    <w:rsid w:val="002C035B"/>
    <w:rsid w:val="002C71AA"/>
    <w:rsid w:val="002C7FE8"/>
    <w:rsid w:val="002D77A0"/>
    <w:rsid w:val="002E1956"/>
    <w:rsid w:val="002F1D2A"/>
    <w:rsid w:val="003044DE"/>
    <w:rsid w:val="003141F8"/>
    <w:rsid w:val="00320D57"/>
    <w:rsid w:val="003245F3"/>
    <w:rsid w:val="0033781E"/>
    <w:rsid w:val="00343CEB"/>
    <w:rsid w:val="003506BC"/>
    <w:rsid w:val="00350F83"/>
    <w:rsid w:val="00355BED"/>
    <w:rsid w:val="003568F9"/>
    <w:rsid w:val="003653D3"/>
    <w:rsid w:val="00394359"/>
    <w:rsid w:val="003C5E59"/>
    <w:rsid w:val="003D454A"/>
    <w:rsid w:val="003E1970"/>
    <w:rsid w:val="003F163F"/>
    <w:rsid w:val="003F3C10"/>
    <w:rsid w:val="00402D01"/>
    <w:rsid w:val="0041513C"/>
    <w:rsid w:val="00415B42"/>
    <w:rsid w:val="00421F8C"/>
    <w:rsid w:val="00425E3C"/>
    <w:rsid w:val="004271A3"/>
    <w:rsid w:val="0042720E"/>
    <w:rsid w:val="00427FAF"/>
    <w:rsid w:val="00436618"/>
    <w:rsid w:val="00440893"/>
    <w:rsid w:val="0045312D"/>
    <w:rsid w:val="00462031"/>
    <w:rsid w:val="00463575"/>
    <w:rsid w:val="00490D67"/>
    <w:rsid w:val="00497CA3"/>
    <w:rsid w:val="004A0DE6"/>
    <w:rsid w:val="004A276B"/>
    <w:rsid w:val="004A5CA5"/>
    <w:rsid w:val="004C08D5"/>
    <w:rsid w:val="004D18E7"/>
    <w:rsid w:val="00512F4E"/>
    <w:rsid w:val="005358A9"/>
    <w:rsid w:val="005367E3"/>
    <w:rsid w:val="00547442"/>
    <w:rsid w:val="00551D33"/>
    <w:rsid w:val="00566255"/>
    <w:rsid w:val="00576C82"/>
    <w:rsid w:val="00596F60"/>
    <w:rsid w:val="005A740E"/>
    <w:rsid w:val="005D531C"/>
    <w:rsid w:val="005E1FF0"/>
    <w:rsid w:val="005E502C"/>
    <w:rsid w:val="005E77B8"/>
    <w:rsid w:val="005F0674"/>
    <w:rsid w:val="005F10CE"/>
    <w:rsid w:val="005F3AFB"/>
    <w:rsid w:val="00602C20"/>
    <w:rsid w:val="00617AF7"/>
    <w:rsid w:val="00625A6A"/>
    <w:rsid w:val="00633FB3"/>
    <w:rsid w:val="006350AD"/>
    <w:rsid w:val="006373C1"/>
    <w:rsid w:val="0064488D"/>
    <w:rsid w:val="0065099D"/>
    <w:rsid w:val="006538EE"/>
    <w:rsid w:val="00662B86"/>
    <w:rsid w:val="006633A8"/>
    <w:rsid w:val="006772EC"/>
    <w:rsid w:val="006A5FE7"/>
    <w:rsid w:val="006A6508"/>
    <w:rsid w:val="006B406A"/>
    <w:rsid w:val="006B57D7"/>
    <w:rsid w:val="006D2899"/>
    <w:rsid w:val="006D46E7"/>
    <w:rsid w:val="006D6578"/>
    <w:rsid w:val="006D68AD"/>
    <w:rsid w:val="006E37C7"/>
    <w:rsid w:val="006E3873"/>
    <w:rsid w:val="006E3DAA"/>
    <w:rsid w:val="006F2FF0"/>
    <w:rsid w:val="00701445"/>
    <w:rsid w:val="007059FD"/>
    <w:rsid w:val="007161DE"/>
    <w:rsid w:val="00717098"/>
    <w:rsid w:val="00746F20"/>
    <w:rsid w:val="007511F5"/>
    <w:rsid w:val="007522B1"/>
    <w:rsid w:val="00755ADD"/>
    <w:rsid w:val="00761D08"/>
    <w:rsid w:val="00762A3F"/>
    <w:rsid w:val="00773AFB"/>
    <w:rsid w:val="00781221"/>
    <w:rsid w:val="0078503D"/>
    <w:rsid w:val="007A09F2"/>
    <w:rsid w:val="007D0A78"/>
    <w:rsid w:val="007D0CF2"/>
    <w:rsid w:val="007E6D92"/>
    <w:rsid w:val="007F4EDF"/>
    <w:rsid w:val="007F6752"/>
    <w:rsid w:val="00810754"/>
    <w:rsid w:val="008270E0"/>
    <w:rsid w:val="008343DD"/>
    <w:rsid w:val="008400AD"/>
    <w:rsid w:val="00840A76"/>
    <w:rsid w:val="00861E80"/>
    <w:rsid w:val="00870717"/>
    <w:rsid w:val="00886725"/>
    <w:rsid w:val="008A2D8B"/>
    <w:rsid w:val="008A387E"/>
    <w:rsid w:val="008D7004"/>
    <w:rsid w:val="008E0322"/>
    <w:rsid w:val="008F3D2D"/>
    <w:rsid w:val="009020EB"/>
    <w:rsid w:val="00903D6D"/>
    <w:rsid w:val="0090659F"/>
    <w:rsid w:val="00907630"/>
    <w:rsid w:val="00925278"/>
    <w:rsid w:val="00927D89"/>
    <w:rsid w:val="0094439E"/>
    <w:rsid w:val="009556DD"/>
    <w:rsid w:val="00970168"/>
    <w:rsid w:val="00987324"/>
    <w:rsid w:val="009A187B"/>
    <w:rsid w:val="009B1F5E"/>
    <w:rsid w:val="009C3F6B"/>
    <w:rsid w:val="009D106B"/>
    <w:rsid w:val="009D7F3C"/>
    <w:rsid w:val="009E278E"/>
    <w:rsid w:val="009E2A42"/>
    <w:rsid w:val="009E2E01"/>
    <w:rsid w:val="009E334D"/>
    <w:rsid w:val="009E5A26"/>
    <w:rsid w:val="009F3DF2"/>
    <w:rsid w:val="00A011EE"/>
    <w:rsid w:val="00A04234"/>
    <w:rsid w:val="00A05FAA"/>
    <w:rsid w:val="00A05FB7"/>
    <w:rsid w:val="00A07615"/>
    <w:rsid w:val="00A41D43"/>
    <w:rsid w:val="00A61DEC"/>
    <w:rsid w:val="00A64360"/>
    <w:rsid w:val="00A64FF8"/>
    <w:rsid w:val="00AB62DB"/>
    <w:rsid w:val="00AC3F9A"/>
    <w:rsid w:val="00AC4BEF"/>
    <w:rsid w:val="00AD63BE"/>
    <w:rsid w:val="00AE217B"/>
    <w:rsid w:val="00B104FC"/>
    <w:rsid w:val="00B17A2F"/>
    <w:rsid w:val="00B23A7E"/>
    <w:rsid w:val="00B43EDB"/>
    <w:rsid w:val="00B53A52"/>
    <w:rsid w:val="00B6622D"/>
    <w:rsid w:val="00B81956"/>
    <w:rsid w:val="00B8456F"/>
    <w:rsid w:val="00BB587C"/>
    <w:rsid w:val="00BB5E7D"/>
    <w:rsid w:val="00BB613D"/>
    <w:rsid w:val="00BB7E5B"/>
    <w:rsid w:val="00BC4FB1"/>
    <w:rsid w:val="00C12579"/>
    <w:rsid w:val="00C21D0F"/>
    <w:rsid w:val="00C23A7C"/>
    <w:rsid w:val="00C33C0B"/>
    <w:rsid w:val="00C353C7"/>
    <w:rsid w:val="00C36713"/>
    <w:rsid w:val="00C40C73"/>
    <w:rsid w:val="00C40FCA"/>
    <w:rsid w:val="00C413FF"/>
    <w:rsid w:val="00C47BC7"/>
    <w:rsid w:val="00C5564A"/>
    <w:rsid w:val="00C71CA2"/>
    <w:rsid w:val="00C75A43"/>
    <w:rsid w:val="00C77573"/>
    <w:rsid w:val="00C8063E"/>
    <w:rsid w:val="00C86C97"/>
    <w:rsid w:val="00C90FCE"/>
    <w:rsid w:val="00C9206B"/>
    <w:rsid w:val="00C92CF0"/>
    <w:rsid w:val="00CA631A"/>
    <w:rsid w:val="00CB19F8"/>
    <w:rsid w:val="00CC0824"/>
    <w:rsid w:val="00CC65E5"/>
    <w:rsid w:val="00CE635F"/>
    <w:rsid w:val="00CF7635"/>
    <w:rsid w:val="00D12BA1"/>
    <w:rsid w:val="00D214AF"/>
    <w:rsid w:val="00D2555C"/>
    <w:rsid w:val="00D347B0"/>
    <w:rsid w:val="00D34A5C"/>
    <w:rsid w:val="00D34DEC"/>
    <w:rsid w:val="00D35025"/>
    <w:rsid w:val="00D52D74"/>
    <w:rsid w:val="00D617A5"/>
    <w:rsid w:val="00D63348"/>
    <w:rsid w:val="00D82520"/>
    <w:rsid w:val="00D82BB0"/>
    <w:rsid w:val="00D84F58"/>
    <w:rsid w:val="00DA2D34"/>
    <w:rsid w:val="00DA3831"/>
    <w:rsid w:val="00DB169F"/>
    <w:rsid w:val="00DB17EF"/>
    <w:rsid w:val="00DB34B7"/>
    <w:rsid w:val="00DB67B2"/>
    <w:rsid w:val="00DD1B4E"/>
    <w:rsid w:val="00DE44BE"/>
    <w:rsid w:val="00DF74DF"/>
    <w:rsid w:val="00E01B7C"/>
    <w:rsid w:val="00E04437"/>
    <w:rsid w:val="00E13D55"/>
    <w:rsid w:val="00E25AD2"/>
    <w:rsid w:val="00E32366"/>
    <w:rsid w:val="00E32DD6"/>
    <w:rsid w:val="00E439F9"/>
    <w:rsid w:val="00E566C0"/>
    <w:rsid w:val="00E57775"/>
    <w:rsid w:val="00E924DC"/>
    <w:rsid w:val="00E92A3F"/>
    <w:rsid w:val="00E933D5"/>
    <w:rsid w:val="00E976C3"/>
    <w:rsid w:val="00EB335B"/>
    <w:rsid w:val="00EB5CCF"/>
    <w:rsid w:val="00EC04E1"/>
    <w:rsid w:val="00ED135E"/>
    <w:rsid w:val="00EF13B8"/>
    <w:rsid w:val="00EF5379"/>
    <w:rsid w:val="00F0188A"/>
    <w:rsid w:val="00F128C8"/>
    <w:rsid w:val="00F147AF"/>
    <w:rsid w:val="00F153A3"/>
    <w:rsid w:val="00F22F8F"/>
    <w:rsid w:val="00F247E8"/>
    <w:rsid w:val="00F24A27"/>
    <w:rsid w:val="00F33992"/>
    <w:rsid w:val="00F414D2"/>
    <w:rsid w:val="00F50F12"/>
    <w:rsid w:val="00F61F10"/>
    <w:rsid w:val="00F64348"/>
    <w:rsid w:val="00F90951"/>
    <w:rsid w:val="00F90E1F"/>
    <w:rsid w:val="00FA1181"/>
    <w:rsid w:val="00FC235A"/>
    <w:rsid w:val="00FC3C09"/>
    <w:rsid w:val="00FD4C10"/>
    <w:rsid w:val="00FF2F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502"/>
    <w:pPr>
      <w:spacing w:after="200" w:line="276" w:lineRule="auto"/>
    </w:pPr>
    <w:rPr>
      <w:rFonts w:eastAsia="Times New Roman"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237502"/>
    <w:pPr>
      <w:widowControl w:val="0"/>
      <w:autoSpaceDE w:val="0"/>
      <w:autoSpaceDN w:val="0"/>
      <w:adjustRightInd w:val="0"/>
    </w:pPr>
    <w:rPr>
      <w:rFonts w:ascii="Arial" w:eastAsia="Times New Roman" w:hAnsi="Arial" w:cs="Arial"/>
      <w:b/>
      <w:bCs/>
    </w:rPr>
  </w:style>
  <w:style w:type="paragraph" w:styleId="a3">
    <w:name w:val="Normal (Web)"/>
    <w:basedOn w:val="a"/>
    <w:uiPriority w:val="99"/>
    <w:rsid w:val="00237502"/>
    <w:pPr>
      <w:spacing w:before="100" w:beforeAutospacing="1" w:after="100" w:afterAutospacing="1" w:line="240" w:lineRule="auto"/>
    </w:pPr>
    <w:rPr>
      <w:rFonts w:ascii="Tahoma" w:hAnsi="Tahoma" w:cs="Tahoma"/>
      <w:color w:val="0033CC"/>
      <w:sz w:val="24"/>
      <w:szCs w:val="24"/>
    </w:rPr>
  </w:style>
  <w:style w:type="character" w:styleId="a4">
    <w:name w:val="Strong"/>
    <w:uiPriority w:val="99"/>
    <w:qFormat/>
    <w:rsid w:val="00237502"/>
    <w:rPr>
      <w:b/>
      <w:bCs/>
    </w:rPr>
  </w:style>
  <w:style w:type="paragraph" w:customStyle="1" w:styleId="ConsPlusNonformat">
    <w:name w:val="ConsPlusNonformat"/>
    <w:uiPriority w:val="99"/>
    <w:rsid w:val="00A61DEC"/>
    <w:pPr>
      <w:autoSpaceDE w:val="0"/>
      <w:autoSpaceDN w:val="0"/>
      <w:adjustRightInd w:val="0"/>
    </w:pPr>
    <w:rPr>
      <w:rFonts w:ascii="Courier New" w:eastAsia="Times New Roman" w:hAnsi="Courier New" w:cs="Courier New"/>
    </w:rPr>
  </w:style>
  <w:style w:type="paragraph" w:customStyle="1" w:styleId="ConsPlusNormal">
    <w:name w:val="ConsPlusNormal"/>
    <w:uiPriority w:val="99"/>
    <w:rsid w:val="00C23A7C"/>
    <w:pPr>
      <w:widowControl w:val="0"/>
      <w:autoSpaceDE w:val="0"/>
      <w:autoSpaceDN w:val="0"/>
      <w:adjustRightInd w:val="0"/>
      <w:ind w:firstLine="720"/>
    </w:pPr>
    <w:rPr>
      <w:rFonts w:ascii="Arial" w:eastAsia="Times New Roman" w:hAnsi="Arial" w:cs="Arial"/>
    </w:rPr>
  </w:style>
  <w:style w:type="paragraph" w:customStyle="1" w:styleId="ConsPlusCell">
    <w:name w:val="ConsPlusCell"/>
    <w:uiPriority w:val="99"/>
    <w:rsid w:val="00C86C97"/>
    <w:pPr>
      <w:widowControl w:val="0"/>
      <w:autoSpaceDE w:val="0"/>
      <w:autoSpaceDN w:val="0"/>
      <w:adjustRightInd w:val="0"/>
      <w:ind w:firstLine="709"/>
      <w:jc w:val="both"/>
    </w:pPr>
    <w:rPr>
      <w:rFonts w:ascii="Arial" w:eastAsiaTheme="minorEastAsia" w:hAnsi="Arial" w:cs="Arial"/>
    </w:rPr>
  </w:style>
  <w:style w:type="paragraph" w:customStyle="1" w:styleId="a5">
    <w:name w:val="Прижатый влево"/>
    <w:basedOn w:val="a"/>
    <w:next w:val="a"/>
    <w:uiPriority w:val="99"/>
    <w:rsid w:val="00925278"/>
    <w:pPr>
      <w:autoSpaceDE w:val="0"/>
      <w:autoSpaceDN w:val="0"/>
      <w:adjustRightInd w:val="0"/>
      <w:spacing w:after="0" w:line="240" w:lineRule="auto"/>
      <w:ind w:firstLine="709"/>
      <w:jc w:val="both"/>
    </w:pPr>
    <w:rPr>
      <w:rFonts w:ascii="Arial" w:eastAsia="Calibri" w:hAnsi="Arial" w:cs="Arial"/>
      <w:sz w:val="24"/>
      <w:szCs w:val="24"/>
    </w:rPr>
  </w:style>
  <w:style w:type="character" w:styleId="a6">
    <w:name w:val="Hyperlink"/>
    <w:basedOn w:val="a0"/>
    <w:uiPriority w:val="99"/>
    <w:unhideWhenUsed/>
    <w:rsid w:val="008F3D2D"/>
    <w:rPr>
      <w:color w:val="0000FF" w:themeColor="hyperlink"/>
      <w:u w:val="single"/>
    </w:rPr>
  </w:style>
  <w:style w:type="character" w:customStyle="1" w:styleId="a7">
    <w:name w:val="Гипертекстовая ссылка"/>
    <w:uiPriority w:val="99"/>
    <w:rsid w:val="008400AD"/>
    <w:rPr>
      <w:b/>
      <w:bCs/>
      <w:color w:val="008000"/>
    </w:rPr>
  </w:style>
  <w:style w:type="paragraph" w:styleId="a8">
    <w:name w:val="header"/>
    <w:basedOn w:val="a"/>
    <w:link w:val="a9"/>
    <w:uiPriority w:val="99"/>
    <w:unhideWhenUsed/>
    <w:rsid w:val="00DA2D3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A2D34"/>
    <w:rPr>
      <w:rFonts w:eastAsia="Times New Roman" w:cs="Calibri"/>
      <w:sz w:val="22"/>
      <w:szCs w:val="22"/>
    </w:rPr>
  </w:style>
  <w:style w:type="paragraph" w:styleId="aa">
    <w:name w:val="footer"/>
    <w:basedOn w:val="a"/>
    <w:link w:val="ab"/>
    <w:uiPriority w:val="99"/>
    <w:unhideWhenUsed/>
    <w:rsid w:val="00DA2D3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A2D34"/>
    <w:rPr>
      <w:rFonts w:eastAsia="Times New Roman" w:cs="Calibri"/>
      <w:sz w:val="22"/>
      <w:szCs w:val="22"/>
    </w:rPr>
  </w:style>
  <w:style w:type="paragraph" w:styleId="ac">
    <w:name w:val="Balloon Text"/>
    <w:basedOn w:val="a"/>
    <w:link w:val="ad"/>
    <w:uiPriority w:val="99"/>
    <w:semiHidden/>
    <w:unhideWhenUsed/>
    <w:rsid w:val="001A47A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A47AE"/>
    <w:rPr>
      <w:rFonts w:ascii="Tahoma" w:eastAsia="Times New Roman" w:hAnsi="Tahoma" w:cs="Tahoma"/>
      <w:sz w:val="16"/>
      <w:szCs w:val="16"/>
    </w:rPr>
  </w:style>
  <w:style w:type="table" w:styleId="ae">
    <w:name w:val="Table Grid"/>
    <w:basedOn w:val="a1"/>
    <w:locked/>
    <w:rsid w:val="006A5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
    <w:rsid w:val="00197903"/>
    <w:pPr>
      <w:spacing w:before="100" w:beforeAutospacing="1" w:after="100" w:afterAutospacing="1" w:line="240" w:lineRule="auto"/>
    </w:pPr>
    <w:rPr>
      <w:rFonts w:ascii="Times New Roman" w:hAnsi="Times New Roman" w:cs="Times New Roman"/>
      <w:sz w:val="24"/>
      <w:szCs w:val="24"/>
    </w:rPr>
  </w:style>
  <w:style w:type="paragraph" w:customStyle="1" w:styleId="formattext">
    <w:name w:val="formattext"/>
    <w:basedOn w:val="a"/>
    <w:rsid w:val="00197903"/>
    <w:pPr>
      <w:spacing w:before="100" w:beforeAutospacing="1" w:after="100" w:afterAutospacing="1" w:line="240" w:lineRule="auto"/>
    </w:pPr>
    <w:rPr>
      <w:rFonts w:ascii="Times New Roman" w:hAnsi="Times New Roman" w:cs="Times New Roman"/>
      <w:sz w:val="24"/>
      <w:szCs w:val="24"/>
    </w:rPr>
  </w:style>
  <w:style w:type="character" w:customStyle="1" w:styleId="match">
    <w:name w:val="match"/>
    <w:basedOn w:val="a0"/>
    <w:rsid w:val="001979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502"/>
    <w:pPr>
      <w:spacing w:after="200" w:line="276" w:lineRule="auto"/>
    </w:pPr>
    <w:rPr>
      <w:rFonts w:eastAsia="Times New Roman"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237502"/>
    <w:pPr>
      <w:widowControl w:val="0"/>
      <w:autoSpaceDE w:val="0"/>
      <w:autoSpaceDN w:val="0"/>
      <w:adjustRightInd w:val="0"/>
    </w:pPr>
    <w:rPr>
      <w:rFonts w:ascii="Arial" w:eastAsia="Times New Roman" w:hAnsi="Arial" w:cs="Arial"/>
      <w:b/>
      <w:bCs/>
    </w:rPr>
  </w:style>
  <w:style w:type="paragraph" w:styleId="a3">
    <w:name w:val="Normal (Web)"/>
    <w:basedOn w:val="a"/>
    <w:uiPriority w:val="99"/>
    <w:rsid w:val="00237502"/>
    <w:pPr>
      <w:spacing w:before="100" w:beforeAutospacing="1" w:after="100" w:afterAutospacing="1" w:line="240" w:lineRule="auto"/>
    </w:pPr>
    <w:rPr>
      <w:rFonts w:ascii="Tahoma" w:hAnsi="Tahoma" w:cs="Tahoma"/>
      <w:color w:val="0033CC"/>
      <w:sz w:val="24"/>
      <w:szCs w:val="24"/>
    </w:rPr>
  </w:style>
  <w:style w:type="character" w:styleId="a4">
    <w:name w:val="Strong"/>
    <w:uiPriority w:val="99"/>
    <w:qFormat/>
    <w:rsid w:val="00237502"/>
    <w:rPr>
      <w:b/>
      <w:bCs/>
    </w:rPr>
  </w:style>
  <w:style w:type="paragraph" w:customStyle="1" w:styleId="ConsPlusNonformat">
    <w:name w:val="ConsPlusNonformat"/>
    <w:uiPriority w:val="99"/>
    <w:rsid w:val="00A61DEC"/>
    <w:pPr>
      <w:autoSpaceDE w:val="0"/>
      <w:autoSpaceDN w:val="0"/>
      <w:adjustRightInd w:val="0"/>
    </w:pPr>
    <w:rPr>
      <w:rFonts w:ascii="Courier New" w:eastAsia="Times New Roman" w:hAnsi="Courier New" w:cs="Courier New"/>
    </w:rPr>
  </w:style>
  <w:style w:type="paragraph" w:customStyle="1" w:styleId="ConsPlusNormal">
    <w:name w:val="ConsPlusNormal"/>
    <w:uiPriority w:val="99"/>
    <w:rsid w:val="00C23A7C"/>
    <w:pPr>
      <w:widowControl w:val="0"/>
      <w:autoSpaceDE w:val="0"/>
      <w:autoSpaceDN w:val="0"/>
      <w:adjustRightInd w:val="0"/>
      <w:ind w:firstLine="720"/>
    </w:pPr>
    <w:rPr>
      <w:rFonts w:ascii="Arial" w:eastAsia="Times New Roman" w:hAnsi="Arial" w:cs="Arial"/>
    </w:rPr>
  </w:style>
  <w:style w:type="paragraph" w:customStyle="1" w:styleId="ConsPlusCell">
    <w:name w:val="ConsPlusCell"/>
    <w:uiPriority w:val="99"/>
    <w:rsid w:val="00C86C97"/>
    <w:pPr>
      <w:widowControl w:val="0"/>
      <w:autoSpaceDE w:val="0"/>
      <w:autoSpaceDN w:val="0"/>
      <w:adjustRightInd w:val="0"/>
      <w:ind w:firstLine="709"/>
      <w:jc w:val="both"/>
    </w:pPr>
    <w:rPr>
      <w:rFonts w:ascii="Arial" w:eastAsiaTheme="minorEastAsia" w:hAnsi="Arial" w:cs="Arial"/>
    </w:rPr>
  </w:style>
  <w:style w:type="paragraph" w:customStyle="1" w:styleId="a5">
    <w:name w:val="Прижатый влево"/>
    <w:basedOn w:val="a"/>
    <w:next w:val="a"/>
    <w:uiPriority w:val="99"/>
    <w:rsid w:val="00925278"/>
    <w:pPr>
      <w:autoSpaceDE w:val="0"/>
      <w:autoSpaceDN w:val="0"/>
      <w:adjustRightInd w:val="0"/>
      <w:spacing w:after="0" w:line="240" w:lineRule="auto"/>
      <w:ind w:firstLine="709"/>
      <w:jc w:val="both"/>
    </w:pPr>
    <w:rPr>
      <w:rFonts w:ascii="Arial" w:eastAsia="Calibri" w:hAnsi="Arial" w:cs="Arial"/>
      <w:sz w:val="24"/>
      <w:szCs w:val="24"/>
    </w:rPr>
  </w:style>
  <w:style w:type="character" w:styleId="a6">
    <w:name w:val="Hyperlink"/>
    <w:basedOn w:val="a0"/>
    <w:uiPriority w:val="99"/>
    <w:unhideWhenUsed/>
    <w:rsid w:val="008F3D2D"/>
    <w:rPr>
      <w:color w:val="0000FF" w:themeColor="hyperlink"/>
      <w:u w:val="single"/>
    </w:rPr>
  </w:style>
  <w:style w:type="character" w:customStyle="1" w:styleId="a7">
    <w:name w:val="Гипертекстовая ссылка"/>
    <w:uiPriority w:val="99"/>
    <w:rsid w:val="008400AD"/>
    <w:rPr>
      <w:b/>
      <w:bCs/>
      <w:color w:val="008000"/>
    </w:rPr>
  </w:style>
  <w:style w:type="paragraph" w:styleId="a8">
    <w:name w:val="header"/>
    <w:basedOn w:val="a"/>
    <w:link w:val="a9"/>
    <w:uiPriority w:val="99"/>
    <w:unhideWhenUsed/>
    <w:rsid w:val="00DA2D3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A2D34"/>
    <w:rPr>
      <w:rFonts w:eastAsia="Times New Roman" w:cs="Calibri"/>
      <w:sz w:val="22"/>
      <w:szCs w:val="22"/>
    </w:rPr>
  </w:style>
  <w:style w:type="paragraph" w:styleId="aa">
    <w:name w:val="footer"/>
    <w:basedOn w:val="a"/>
    <w:link w:val="ab"/>
    <w:uiPriority w:val="99"/>
    <w:unhideWhenUsed/>
    <w:rsid w:val="00DA2D3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A2D34"/>
    <w:rPr>
      <w:rFonts w:eastAsia="Times New Roman" w:cs="Calibri"/>
      <w:sz w:val="22"/>
      <w:szCs w:val="22"/>
    </w:rPr>
  </w:style>
  <w:style w:type="paragraph" w:styleId="ac">
    <w:name w:val="Balloon Text"/>
    <w:basedOn w:val="a"/>
    <w:link w:val="ad"/>
    <w:uiPriority w:val="99"/>
    <w:semiHidden/>
    <w:unhideWhenUsed/>
    <w:rsid w:val="001A47A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A47AE"/>
    <w:rPr>
      <w:rFonts w:ascii="Tahoma" w:eastAsia="Times New Roman" w:hAnsi="Tahoma" w:cs="Tahoma"/>
      <w:sz w:val="16"/>
      <w:szCs w:val="16"/>
    </w:rPr>
  </w:style>
  <w:style w:type="table" w:styleId="ae">
    <w:name w:val="Table Grid"/>
    <w:basedOn w:val="a1"/>
    <w:locked/>
    <w:rsid w:val="006A5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
    <w:rsid w:val="00197903"/>
    <w:pPr>
      <w:spacing w:before="100" w:beforeAutospacing="1" w:after="100" w:afterAutospacing="1" w:line="240" w:lineRule="auto"/>
    </w:pPr>
    <w:rPr>
      <w:rFonts w:ascii="Times New Roman" w:hAnsi="Times New Roman" w:cs="Times New Roman"/>
      <w:sz w:val="24"/>
      <w:szCs w:val="24"/>
    </w:rPr>
  </w:style>
  <w:style w:type="paragraph" w:customStyle="1" w:styleId="formattext">
    <w:name w:val="formattext"/>
    <w:basedOn w:val="a"/>
    <w:rsid w:val="00197903"/>
    <w:pPr>
      <w:spacing w:before="100" w:beforeAutospacing="1" w:after="100" w:afterAutospacing="1" w:line="240" w:lineRule="auto"/>
    </w:pPr>
    <w:rPr>
      <w:rFonts w:ascii="Times New Roman" w:hAnsi="Times New Roman" w:cs="Times New Roman"/>
      <w:sz w:val="24"/>
      <w:szCs w:val="24"/>
    </w:rPr>
  </w:style>
  <w:style w:type="character" w:customStyle="1" w:styleId="match">
    <w:name w:val="match"/>
    <w:basedOn w:val="a0"/>
    <w:rsid w:val="00197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346956">
      <w:bodyDiv w:val="1"/>
      <w:marLeft w:val="0"/>
      <w:marRight w:val="0"/>
      <w:marTop w:val="0"/>
      <w:marBottom w:val="0"/>
      <w:divBdr>
        <w:top w:val="none" w:sz="0" w:space="0" w:color="auto"/>
        <w:left w:val="none" w:sz="0" w:space="0" w:color="auto"/>
        <w:bottom w:val="none" w:sz="0" w:space="0" w:color="auto"/>
        <w:right w:val="none" w:sz="0" w:space="0" w:color="auto"/>
      </w:divBdr>
    </w:div>
    <w:div w:id="200824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A7C32C3F5CDC7DF64C03D2678D35DE2B1E2882651225869415A0EC1DEk5NDO" TargetMode="External"/><Relationship Id="rId18" Type="http://schemas.openxmlformats.org/officeDocument/2006/relationships/hyperlink" Target="mailto:Liliya.Suleimanova@tatar.ru" TargetMode="External"/><Relationship Id="rId3" Type="http://schemas.openxmlformats.org/officeDocument/2006/relationships/styles" Target="styles.xml"/><Relationship Id="rId21" Type="http://schemas.openxmlformats.org/officeDocument/2006/relationships/hyperlink" Target="mailto:Ilmira.Husnullina@tatar.ru" TargetMode="External"/><Relationship Id="rId7" Type="http://schemas.openxmlformats.org/officeDocument/2006/relationships/footnotes" Target="footnotes.xml"/><Relationship Id="rId12" Type="http://schemas.openxmlformats.org/officeDocument/2006/relationships/hyperlink" Target="http://www.gosuslugi.ru" TargetMode="External"/><Relationship Id="rId17" Type="http://schemas.openxmlformats.org/officeDocument/2006/relationships/hyperlink" Target="consultantplus://offline/ref=8ED9971644EBA679FDFE8DDFC7F098B652F1DE0850FC7CCE066AEBE2C76FE32F7BD4B256DEv9K0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Ilyas.Guzairov@tatar.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spolkom.Bavly@tatar.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CA7C32C3F5CDC7DF64C0232B6EBF00E9B3EBD423562656391A05559C8954F9B9kFN6O" TargetMode="External"/><Relationship Id="rId23" Type="http://schemas.openxmlformats.org/officeDocument/2006/relationships/hyperlink" Target="mailto:RamilH.Gatiyatullin@tatar.ru" TargetMode="External"/><Relationship Id="rId10" Type="http://schemas.openxmlformats.org/officeDocument/2006/relationships/hyperlink" Target="http://www.bavly.tatarstan.ru" TargetMode="External"/><Relationship Id="rId19" Type="http://schemas.openxmlformats.org/officeDocument/2006/relationships/hyperlink" Target="mailto:Bav-opeka@mail.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onsultant.ru/document/cons_doc_LAW_156558/" TargetMode="External"/><Relationship Id="rId22" Type="http://schemas.openxmlformats.org/officeDocument/2006/relationships/hyperlink" Target="mailto:Hakim.Muginov@tata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06002-E499-42DB-8190-E9CAEE009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6147</Words>
  <Characters>35039</Characters>
  <Application>Microsoft Office Word</Application>
  <DocSecurity>0</DocSecurity>
  <Lines>291</Lines>
  <Paragraphs>82</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
      <vt:lpstr>        П О С Т А Н О В Л Я Е Т :</vt:lpstr>
      <vt:lpstr>1. Утвердить прилагаемый Административный регламент предоставления государственн</vt:lpstr>
      <vt:lpstr>2. Опубликовать настоящее постановление на официальном портале правовой информац</vt:lpstr>
      <vt:lpstr>3. Контроль за исполнением настоящего постановления возложить на первого замести</vt:lpstr>
      <vt:lpstr/>
      <vt:lpstr/>
      <vt:lpstr>Административный регламент</vt:lpstr>
      <vt:lpstr>предоставления государственной услуги по выдаче разрешения опекуну </vt:lpstr>
      <vt:lpstr>на приватизацию жилья в интересах подопечного</vt:lpstr>
    </vt:vector>
  </TitlesOfParts>
  <Company>505.ru</Company>
  <LinksUpToDate>false</LinksUpToDate>
  <CharactersWithSpaces>41104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Таня Алатырева</cp:lastModifiedBy>
  <cp:revision>2</cp:revision>
  <cp:lastPrinted>2018-09-05T08:55:00Z</cp:lastPrinted>
  <dcterms:created xsi:type="dcterms:W3CDTF">2019-07-11T07:04:00Z</dcterms:created>
  <dcterms:modified xsi:type="dcterms:W3CDTF">2019-07-11T07:04:00Z</dcterms:modified>
</cp:coreProperties>
</file>