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99"/>
      </w:tblGrid>
      <w:tr w:rsidR="00742E7A" w:rsidRPr="00AE0BE8" w:rsidTr="006926C1">
        <w:trPr>
          <w:trHeight w:val="1221"/>
        </w:trPr>
        <w:tc>
          <w:tcPr>
            <w:tcW w:w="4400" w:type="dxa"/>
          </w:tcPr>
          <w:p w:rsidR="009217E4" w:rsidRPr="00B416D5" w:rsidRDefault="009217E4" w:rsidP="009217E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B416D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ГЛАВА</w:t>
            </w:r>
          </w:p>
          <w:p w:rsidR="00742E7A" w:rsidRPr="0038501A" w:rsidRDefault="009217E4" w:rsidP="009217E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416D5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38501A" w:rsidRDefault="001D3128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99" w:type="dxa"/>
            <w:shd w:val="clear" w:color="auto" w:fill="auto"/>
          </w:tcPr>
          <w:p w:rsidR="009217E4" w:rsidRPr="00B416D5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416D5">
              <w:rPr>
                <w:b w:val="0"/>
                <w:szCs w:val="28"/>
              </w:rPr>
              <w:t>ТАТАРСТАН РЕСПУБЛИКАСЫ</w:t>
            </w:r>
            <w:r w:rsidRPr="00B416D5">
              <w:rPr>
                <w:b w:val="0"/>
                <w:szCs w:val="28"/>
                <w:lang w:val="ar-SA"/>
              </w:rPr>
              <w:t xml:space="preserve"> БАУЛЫ</w:t>
            </w:r>
            <w:r w:rsidRPr="00B416D5">
              <w:rPr>
                <w:b w:val="0"/>
                <w:szCs w:val="28"/>
              </w:rPr>
              <w:t xml:space="preserve"> </w:t>
            </w:r>
          </w:p>
          <w:p w:rsidR="009217E4" w:rsidRPr="00B416D5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416D5">
              <w:rPr>
                <w:b w:val="0"/>
                <w:szCs w:val="28"/>
                <w:lang w:val="tt-RU"/>
              </w:rPr>
              <w:t>МУНИ</w:t>
            </w:r>
            <w:r w:rsidRPr="00B416D5">
              <w:rPr>
                <w:b w:val="0"/>
                <w:szCs w:val="28"/>
              </w:rPr>
              <w:t>Ц</w:t>
            </w:r>
            <w:r w:rsidRPr="00B416D5">
              <w:rPr>
                <w:b w:val="0"/>
                <w:szCs w:val="28"/>
                <w:lang w:val="tt-RU"/>
              </w:rPr>
              <w:t xml:space="preserve">ИПАЛЬ </w:t>
            </w:r>
            <w:r w:rsidRPr="00B416D5">
              <w:rPr>
                <w:b w:val="0"/>
                <w:szCs w:val="28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416D5">
              <w:t>БАШЛЫГЫ</w:t>
            </w:r>
          </w:p>
        </w:tc>
      </w:tr>
      <w:tr w:rsidR="005677E5" w:rsidRPr="00031C27" w:rsidTr="006926C1">
        <w:trPr>
          <w:trHeight w:hRule="exact" w:val="387"/>
        </w:trPr>
        <w:tc>
          <w:tcPr>
            <w:tcW w:w="9799" w:type="dxa"/>
            <w:gridSpan w:val="4"/>
          </w:tcPr>
          <w:p w:rsidR="005677E5" w:rsidRPr="0032208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322084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 w:rsidTr="006926C1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217E4" w:rsidRDefault="00A85133" w:rsidP="00322084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322084">
              <w:rPr>
                <w:b/>
              </w:rPr>
              <w:t>ПОСТАНОВЛЕНИЕ</w:t>
            </w:r>
          </w:p>
        </w:tc>
        <w:tc>
          <w:tcPr>
            <w:tcW w:w="4949" w:type="dxa"/>
            <w:gridSpan w:val="2"/>
            <w:vAlign w:val="bottom"/>
          </w:tcPr>
          <w:p w:rsidR="004240BD" w:rsidRPr="009217E4" w:rsidRDefault="00A85133" w:rsidP="00322084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322084">
              <w:rPr>
                <w:b/>
              </w:rPr>
              <w:t>КАРАР</w:t>
            </w:r>
          </w:p>
        </w:tc>
      </w:tr>
      <w:tr w:rsidR="005677E5" w:rsidRPr="00AE0BE8" w:rsidTr="006926C1">
        <w:trPr>
          <w:trHeight w:val="413"/>
        </w:trPr>
        <w:tc>
          <w:tcPr>
            <w:tcW w:w="9799" w:type="dxa"/>
            <w:gridSpan w:val="4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7B7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A364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="00AA364A">
              <w:rPr>
                <w:lang w:val="tt-RU"/>
              </w:rPr>
              <w:t>_</w:t>
            </w:r>
            <w:r w:rsidR="00AA364A">
              <w:t xml:space="preserve">____________                    </w:t>
            </w:r>
            <w:proofErr w:type="spellStart"/>
            <w:r w:rsidR="00AA364A">
              <w:t>г.Бавлы</w:t>
            </w:r>
            <w:proofErr w:type="spellEnd"/>
            <w:r w:rsidR="00AA364A">
              <w:t xml:space="preserve">                      № _______</w:t>
            </w:r>
          </w:p>
        </w:tc>
      </w:tr>
      <w:tr w:rsidR="009137A1" w:rsidRPr="00AE0BE8" w:rsidTr="006926C1">
        <w:trPr>
          <w:trHeight w:val="413"/>
        </w:trPr>
        <w:tc>
          <w:tcPr>
            <w:tcW w:w="9799" w:type="dxa"/>
            <w:gridSpan w:val="4"/>
            <w:vAlign w:val="bottom"/>
          </w:tcPr>
          <w:p w:rsidR="009137A1" w:rsidRDefault="009137A1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  <w:tr w:rsidR="009137A1" w:rsidRPr="00AE0BE8" w:rsidTr="00BC7476">
        <w:trPr>
          <w:trHeight w:val="213"/>
        </w:trPr>
        <w:tc>
          <w:tcPr>
            <w:tcW w:w="9799" w:type="dxa"/>
            <w:gridSpan w:val="4"/>
            <w:vAlign w:val="bottom"/>
          </w:tcPr>
          <w:p w:rsidR="00BC7476" w:rsidRDefault="00BC7476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C7476" w:rsidRDefault="00BC7476" w:rsidP="00987F07">
      <w:pPr>
        <w:autoSpaceDE w:val="0"/>
        <w:autoSpaceDN w:val="0"/>
        <w:adjustRightInd w:val="0"/>
        <w:ind w:right="4818"/>
        <w:jc w:val="both"/>
      </w:pPr>
      <w:bookmarkStart w:id="0" w:name="_GoBack"/>
      <w:r>
        <w:t>О назначении публичных слушаний</w:t>
      </w:r>
      <w:r w:rsidR="00987F07">
        <w:t xml:space="preserve"> </w:t>
      </w:r>
      <w:r w:rsidR="00162D85">
        <w:t xml:space="preserve">по проекту решения Совета Бавлинского муниципального района </w:t>
      </w:r>
      <w:r>
        <w:t>«О внесении изменений в Стратегию</w:t>
      </w:r>
      <w:r w:rsidR="00987F07">
        <w:t xml:space="preserve"> </w:t>
      </w:r>
      <w:r>
        <w:t>социально-экономического развития</w:t>
      </w:r>
      <w:r w:rsidR="00987F07">
        <w:t xml:space="preserve"> </w:t>
      </w:r>
      <w:r>
        <w:t>Бавлинского муниципального района</w:t>
      </w:r>
      <w:r w:rsidR="00987F07">
        <w:t xml:space="preserve"> </w:t>
      </w:r>
      <w:r>
        <w:t>Ре</w:t>
      </w:r>
      <w:r w:rsidR="00987F07">
        <w:t xml:space="preserve">спублики Татарстан на 2016-2021 </w:t>
      </w:r>
      <w:r>
        <w:t>годы и на плановый период до 2030 года»</w:t>
      </w:r>
    </w:p>
    <w:bookmarkEnd w:id="0"/>
    <w:p w:rsidR="00987F07" w:rsidRDefault="00987F07" w:rsidP="00987F07">
      <w:pPr>
        <w:autoSpaceDE w:val="0"/>
        <w:autoSpaceDN w:val="0"/>
        <w:adjustRightInd w:val="0"/>
        <w:ind w:right="4818"/>
        <w:jc w:val="both"/>
      </w:pPr>
    </w:p>
    <w:p w:rsidR="003B5ACE" w:rsidRDefault="003B5ACE" w:rsidP="00987F07">
      <w:pPr>
        <w:autoSpaceDE w:val="0"/>
        <w:autoSpaceDN w:val="0"/>
        <w:adjustRightInd w:val="0"/>
        <w:spacing w:line="360" w:lineRule="auto"/>
        <w:jc w:val="both"/>
      </w:pPr>
      <w:r>
        <w:tab/>
        <w:t>В связи с принятием Закона Республики Татарстан от 5 апреля 2019 года №</w:t>
      </w:r>
      <w:r w:rsidR="00987F07">
        <w:t xml:space="preserve"> </w:t>
      </w:r>
      <w:r>
        <w:t xml:space="preserve">31-ЗРТ «О внесении изменений в Закон Республики Татарстан «Об утверждении Стратегии социально-экономического развития Республики Татарстан до 2030 года» </w:t>
      </w:r>
      <w:r w:rsidR="00751628">
        <w:t>и Положением о порядке организации и проведения публичных слушаний в городе Бавлы</w:t>
      </w:r>
    </w:p>
    <w:p w:rsidR="00987F07" w:rsidRPr="00987F07" w:rsidRDefault="00987F07" w:rsidP="00987F07">
      <w:pPr>
        <w:autoSpaceDE w:val="0"/>
        <w:autoSpaceDN w:val="0"/>
        <w:adjustRightInd w:val="0"/>
        <w:spacing w:line="360" w:lineRule="auto"/>
        <w:jc w:val="both"/>
        <w:rPr>
          <w:sz w:val="12"/>
        </w:rPr>
      </w:pPr>
    </w:p>
    <w:p w:rsidR="00751628" w:rsidRDefault="00751628" w:rsidP="00333526">
      <w:pPr>
        <w:autoSpaceDE w:val="0"/>
        <w:autoSpaceDN w:val="0"/>
        <w:adjustRightInd w:val="0"/>
        <w:spacing w:line="276" w:lineRule="auto"/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987F07" w:rsidRPr="00987F07" w:rsidRDefault="00987F07" w:rsidP="00333526">
      <w:pPr>
        <w:autoSpaceDE w:val="0"/>
        <w:autoSpaceDN w:val="0"/>
        <w:adjustRightInd w:val="0"/>
        <w:spacing w:line="276" w:lineRule="auto"/>
        <w:jc w:val="center"/>
        <w:rPr>
          <w:sz w:val="12"/>
        </w:rPr>
      </w:pPr>
    </w:p>
    <w:p w:rsidR="00751628" w:rsidRDefault="00751628" w:rsidP="00987F07">
      <w:pPr>
        <w:autoSpaceDE w:val="0"/>
        <w:autoSpaceDN w:val="0"/>
        <w:adjustRightInd w:val="0"/>
        <w:spacing w:line="360" w:lineRule="auto"/>
        <w:jc w:val="both"/>
      </w:pPr>
      <w:r>
        <w:tab/>
        <w:t>1. Назначить проведение публичных слушаний по проекту решения Совета Бавлинского муниципального района «О внесении изменений в Стратегию социально- экономического развития Бавлинского муниципального района Республики Татарстан на 2016-2021 годы и на плановый период до 2030 года»</w:t>
      </w:r>
      <w:r w:rsidR="00162D85">
        <w:t xml:space="preserve"> на </w:t>
      </w:r>
      <w:r w:rsidR="002365A7">
        <w:t>26 июл</w:t>
      </w:r>
      <w:r w:rsidR="002365A7" w:rsidRPr="002365A7">
        <w:t>я</w:t>
      </w:r>
      <w:r w:rsidR="00162D85" w:rsidRPr="002365A7">
        <w:t xml:space="preserve"> 2019 года в 10:00 часов</w:t>
      </w:r>
      <w:r w:rsidR="00162D85">
        <w:t xml:space="preserve"> в Исполнительном комитете Бавлинского муниципального района по адресу: </w:t>
      </w:r>
      <w:proofErr w:type="spellStart"/>
      <w:r w:rsidR="00162D85">
        <w:t>г</w:t>
      </w:r>
      <w:proofErr w:type="gramStart"/>
      <w:r w:rsidR="00162D85">
        <w:t>.Б</w:t>
      </w:r>
      <w:proofErr w:type="gramEnd"/>
      <w:r w:rsidR="00162D85">
        <w:t>авлы</w:t>
      </w:r>
      <w:proofErr w:type="spellEnd"/>
      <w:r w:rsidR="00162D85">
        <w:t>, ул. Куйбышева, д.20, каб.200</w:t>
      </w:r>
    </w:p>
    <w:p w:rsidR="00765D21" w:rsidRDefault="003F76E9" w:rsidP="006A522A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162D85">
        <w:t>2.</w:t>
      </w:r>
      <w:r w:rsidR="00765D21">
        <w:tab/>
      </w:r>
      <w:r w:rsidR="00162D85">
        <w:t>П</w:t>
      </w:r>
      <w:r w:rsidR="00765D21">
        <w:t>редложения и замечания по обсуждаемому вопросу, заявки на участие в публичных</w:t>
      </w:r>
      <w:r w:rsidR="006A522A">
        <w:t xml:space="preserve"> слушаниях с правом выступления</w:t>
      </w:r>
      <w:r w:rsidR="002D1948">
        <w:t xml:space="preserve"> могут вноситься по </w:t>
      </w:r>
      <w:r w:rsidR="002D1948">
        <w:lastRenderedPageBreak/>
        <w:t xml:space="preserve">адресу </w:t>
      </w:r>
      <w:r w:rsidR="00765D21">
        <w:t xml:space="preserve">: </w:t>
      </w:r>
      <w:proofErr w:type="spellStart"/>
      <w:r w:rsidR="00765D21">
        <w:t>г</w:t>
      </w:r>
      <w:proofErr w:type="gramStart"/>
      <w:r w:rsidR="00765D21">
        <w:t>.</w:t>
      </w:r>
      <w:r w:rsidR="00922E99">
        <w:t>Б</w:t>
      </w:r>
      <w:proofErr w:type="gramEnd"/>
      <w:r w:rsidR="00922E99">
        <w:t>авлы</w:t>
      </w:r>
      <w:proofErr w:type="spellEnd"/>
      <w:r w:rsidR="00922E99">
        <w:t>, ул. Куйбышева, д.20, ка</w:t>
      </w:r>
      <w:r w:rsidR="00765D21">
        <w:t>б.</w:t>
      </w:r>
      <w:r w:rsidR="00922E99">
        <w:t>209</w:t>
      </w:r>
      <w:r w:rsidR="002D1948">
        <w:t xml:space="preserve"> (в рабочие дни</w:t>
      </w:r>
      <w:r w:rsidR="00AF6E01">
        <w:t xml:space="preserve"> с 8.00 до 17.0</w:t>
      </w:r>
      <w:r w:rsidR="002D1948">
        <w:t>0 часов</w:t>
      </w:r>
      <w:r w:rsidR="00AF6E01">
        <w:t>).</w:t>
      </w:r>
    </w:p>
    <w:p w:rsidR="00AF6E01" w:rsidRDefault="007C424D" w:rsidP="006A522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3. </w:t>
      </w:r>
      <w:proofErr w:type="gramStart"/>
      <w:r>
        <w:t>Ответс</w:t>
      </w:r>
      <w:r w:rsidR="0052745C">
        <w:t>тв</w:t>
      </w:r>
      <w:r>
        <w:t>енным</w:t>
      </w:r>
      <w:proofErr w:type="gramEnd"/>
      <w:r>
        <w:t xml:space="preserve"> за организацию </w:t>
      </w:r>
      <w:r w:rsidR="0052745C">
        <w:t xml:space="preserve">и проведение публичных слушаний назначить руководителя Исполнительного комитета Бавлинского муниципального района </w:t>
      </w:r>
      <w:r w:rsidR="00F279F9">
        <w:t xml:space="preserve">Республики Татарстан </w:t>
      </w:r>
      <w:r w:rsidR="00FB7110">
        <w:t xml:space="preserve">И.И. </w:t>
      </w:r>
      <w:proofErr w:type="spellStart"/>
      <w:r w:rsidR="00F279F9">
        <w:t>Гузаирова</w:t>
      </w:r>
      <w:proofErr w:type="spellEnd"/>
      <w:r w:rsidR="00F279F9">
        <w:t xml:space="preserve"> (далее </w:t>
      </w:r>
      <w:r w:rsidR="006A522A">
        <w:t>-</w:t>
      </w:r>
      <w:r w:rsidR="00F279F9">
        <w:t xml:space="preserve"> руководитель Исполнительного комитета).</w:t>
      </w:r>
    </w:p>
    <w:p w:rsidR="00F279F9" w:rsidRDefault="00F279F9" w:rsidP="006A522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4.</w:t>
      </w:r>
      <w:r w:rsidR="00333526">
        <w:t xml:space="preserve"> </w:t>
      </w:r>
      <w:r>
        <w:t>Руководителю Исполнительного комитета</w:t>
      </w:r>
      <w:r w:rsidR="00922E99">
        <w:t xml:space="preserve"> обеспечить</w:t>
      </w:r>
      <w:r>
        <w:t>:</w:t>
      </w:r>
    </w:p>
    <w:p w:rsidR="00F279F9" w:rsidRDefault="002D1948" w:rsidP="006A522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-</w:t>
      </w:r>
      <w:r w:rsidR="00F279F9">
        <w:t xml:space="preserve"> </w:t>
      </w:r>
      <w:r>
        <w:t>с</w:t>
      </w:r>
      <w:r w:rsidR="00F279F9">
        <w:t>облюдение требований законодательства, муниципальных правовых актов по организации и проведению публичных слушаний;</w:t>
      </w:r>
    </w:p>
    <w:p w:rsidR="002D1948" w:rsidRDefault="002D1948" w:rsidP="006A522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-</w:t>
      </w:r>
      <w:r w:rsidR="00F279F9">
        <w:t xml:space="preserve"> </w:t>
      </w:r>
      <w:r>
        <w:t>и</w:t>
      </w:r>
      <w:r w:rsidR="00F279F9">
        <w:t>нформирование заинтересованных лиц о дате, времени и месте проведения публичных слушаний</w:t>
      </w:r>
      <w:r>
        <w:t>.</w:t>
      </w:r>
    </w:p>
    <w:p w:rsidR="00C25CA8" w:rsidRDefault="00C25CA8" w:rsidP="006A522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5. </w:t>
      </w:r>
      <w:r w:rsidR="002D1948">
        <w:t>Образовать</w:t>
      </w:r>
      <w:r>
        <w:t xml:space="preserve"> рабочую группу по учету, обобщению и рассмотрению</w:t>
      </w:r>
      <w:r w:rsidR="00735020">
        <w:t xml:space="preserve"> поступающих предложений </w:t>
      </w:r>
      <w:r w:rsidR="002D1948">
        <w:t>согласно приложению №1.</w:t>
      </w:r>
    </w:p>
    <w:p w:rsidR="002D1948" w:rsidRDefault="002D1948" w:rsidP="002D1948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6. Утвердить Дорожную карту по внесению изменений в Стратегию социально-экономического развития Бавлинского муниципального района Республики Татарстан на 2016-2021 годы и на плановый период до 2030 года согласно приложению №2.</w:t>
      </w:r>
    </w:p>
    <w:p w:rsidR="0009028E" w:rsidRDefault="002D1948" w:rsidP="006A522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7</w:t>
      </w:r>
      <w:r w:rsidR="0009028E">
        <w:t>. Опубликовать настоящее</w:t>
      </w:r>
      <w:r w:rsidR="00333526">
        <w:t xml:space="preserve"> </w:t>
      </w:r>
      <w:r w:rsidR="0009028E">
        <w:t>постановление</w:t>
      </w:r>
      <w:r w:rsidR="00FB7110">
        <w:t xml:space="preserve"> </w:t>
      </w:r>
      <w:r w:rsidR="0009028E">
        <w:t xml:space="preserve">на сайте Бавлинского муниципального района в сети Интернет по адресу </w:t>
      </w:r>
      <w:r w:rsidR="0009028E" w:rsidRPr="0009028E">
        <w:rPr>
          <w:lang w:val="en-US"/>
        </w:rPr>
        <w:t>http</w:t>
      </w:r>
      <w:r w:rsidR="0009028E" w:rsidRPr="0009028E">
        <w:t>://</w:t>
      </w:r>
      <w:proofErr w:type="spellStart"/>
      <w:r w:rsidR="0009028E" w:rsidRPr="0009028E">
        <w:rPr>
          <w:lang w:val="en-US"/>
        </w:rPr>
        <w:t>bavly</w:t>
      </w:r>
      <w:proofErr w:type="spellEnd"/>
      <w:r w:rsidR="0009028E" w:rsidRPr="0009028E">
        <w:t>.</w:t>
      </w:r>
      <w:proofErr w:type="spellStart"/>
      <w:r w:rsidR="0009028E" w:rsidRPr="0009028E">
        <w:rPr>
          <w:lang w:val="en-US"/>
        </w:rPr>
        <w:t>tatarstan</w:t>
      </w:r>
      <w:proofErr w:type="spellEnd"/>
      <w:r w:rsidR="0009028E" w:rsidRPr="0009028E">
        <w:t>.</w:t>
      </w:r>
      <w:proofErr w:type="spellStart"/>
      <w:r w:rsidR="0009028E" w:rsidRPr="0009028E">
        <w:rPr>
          <w:lang w:val="en-US"/>
        </w:rPr>
        <w:t>ru</w:t>
      </w:r>
      <w:proofErr w:type="spellEnd"/>
      <w:r w:rsidR="00FB7110">
        <w:t xml:space="preserve"> и на О</w:t>
      </w:r>
      <w:r w:rsidR="0009028E">
        <w:t>фициальном портале правовой инфор</w:t>
      </w:r>
      <w:r w:rsidR="00333526">
        <w:t>м</w:t>
      </w:r>
      <w:r w:rsidR="0009028E">
        <w:t>ации Республики Татарстан по адресу:</w:t>
      </w:r>
      <w:r w:rsidR="0009028E" w:rsidRPr="0009028E">
        <w:t xml:space="preserve"> </w:t>
      </w:r>
      <w:r w:rsidR="00333526" w:rsidRPr="00922E99">
        <w:rPr>
          <w:lang w:val="en-US"/>
        </w:rPr>
        <w:t>http</w:t>
      </w:r>
      <w:r w:rsidR="00333526" w:rsidRPr="00922E99">
        <w:t>://</w:t>
      </w:r>
      <w:proofErr w:type="spellStart"/>
      <w:r w:rsidR="00333526" w:rsidRPr="00922E99">
        <w:rPr>
          <w:lang w:val="en-US"/>
        </w:rPr>
        <w:t>pravo</w:t>
      </w:r>
      <w:proofErr w:type="spellEnd"/>
      <w:r w:rsidR="00333526" w:rsidRPr="00922E99">
        <w:t>.</w:t>
      </w:r>
      <w:proofErr w:type="spellStart"/>
      <w:r w:rsidR="00333526" w:rsidRPr="00922E99">
        <w:rPr>
          <w:lang w:val="en-US"/>
        </w:rPr>
        <w:t>tatarstan</w:t>
      </w:r>
      <w:proofErr w:type="spellEnd"/>
      <w:r w:rsidR="00333526" w:rsidRPr="00922E99">
        <w:t>.</w:t>
      </w:r>
      <w:proofErr w:type="spellStart"/>
      <w:r w:rsidR="00333526" w:rsidRPr="00922E99">
        <w:rPr>
          <w:lang w:val="en-US"/>
        </w:rPr>
        <w:t>ru</w:t>
      </w:r>
      <w:proofErr w:type="spellEnd"/>
      <w:r w:rsidR="00333526">
        <w:t>.</w:t>
      </w:r>
    </w:p>
    <w:p w:rsidR="00333526" w:rsidRDefault="00333526" w:rsidP="006A522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33526" w:rsidRDefault="00333526" w:rsidP="00333526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333526" w:rsidRDefault="003F76E9" w:rsidP="00333526">
      <w:pPr>
        <w:autoSpaceDE w:val="0"/>
        <w:autoSpaceDN w:val="0"/>
        <w:adjustRightInd w:val="0"/>
        <w:ind w:firstLine="708"/>
        <w:jc w:val="both"/>
      </w:pPr>
      <w:r>
        <w:t xml:space="preserve">                </w:t>
      </w:r>
      <w:r w:rsidR="00333526">
        <w:t>Глава</w:t>
      </w:r>
    </w:p>
    <w:p w:rsidR="00922E99" w:rsidRDefault="00333526" w:rsidP="006A522A">
      <w:pPr>
        <w:autoSpaceDE w:val="0"/>
        <w:autoSpaceDN w:val="0"/>
        <w:adjustRightInd w:val="0"/>
        <w:jc w:val="both"/>
      </w:pPr>
      <w:r>
        <w:t xml:space="preserve">Бавлинского муниципального района                                 </w:t>
      </w:r>
      <w:r w:rsidR="003F76E9">
        <w:t xml:space="preserve">          </w:t>
      </w:r>
      <w:r>
        <w:t xml:space="preserve">Р.Х. </w:t>
      </w:r>
      <w:proofErr w:type="spellStart"/>
      <w:r>
        <w:t>Гатиятуллин</w:t>
      </w:r>
      <w:proofErr w:type="spellEnd"/>
    </w:p>
    <w:p w:rsidR="002D1948" w:rsidRDefault="002D1948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2D1948" w:rsidRDefault="002D1948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2D1948" w:rsidRDefault="002D1948" w:rsidP="00C97D69">
      <w:pPr>
        <w:tabs>
          <w:tab w:val="left" w:pos="7080"/>
        </w:tabs>
        <w:jc w:val="right"/>
        <w:rPr>
          <w:sz w:val="26"/>
          <w:szCs w:val="26"/>
        </w:rPr>
      </w:pPr>
    </w:p>
    <w:p w:rsidR="00FB7110" w:rsidRDefault="00FB7110" w:rsidP="00C97D69">
      <w:pPr>
        <w:tabs>
          <w:tab w:val="left" w:pos="7080"/>
        </w:tabs>
        <w:jc w:val="right"/>
        <w:rPr>
          <w:sz w:val="24"/>
          <w:szCs w:val="26"/>
        </w:rPr>
      </w:pPr>
    </w:p>
    <w:p w:rsidR="00FB7110" w:rsidRDefault="00FB7110" w:rsidP="00C97D69">
      <w:pPr>
        <w:tabs>
          <w:tab w:val="left" w:pos="7080"/>
        </w:tabs>
        <w:jc w:val="right"/>
        <w:rPr>
          <w:sz w:val="24"/>
          <w:szCs w:val="26"/>
        </w:rPr>
      </w:pPr>
    </w:p>
    <w:p w:rsidR="00FB7110" w:rsidRDefault="00FB7110" w:rsidP="00C97D69">
      <w:pPr>
        <w:tabs>
          <w:tab w:val="left" w:pos="7080"/>
        </w:tabs>
        <w:jc w:val="right"/>
        <w:rPr>
          <w:sz w:val="24"/>
          <w:szCs w:val="26"/>
        </w:rPr>
      </w:pPr>
    </w:p>
    <w:p w:rsidR="00FB7110" w:rsidRDefault="00FB7110" w:rsidP="00C97D69">
      <w:pPr>
        <w:tabs>
          <w:tab w:val="left" w:pos="7080"/>
        </w:tabs>
        <w:jc w:val="right"/>
        <w:rPr>
          <w:sz w:val="24"/>
          <w:szCs w:val="26"/>
        </w:rPr>
      </w:pPr>
    </w:p>
    <w:p w:rsidR="00FB7110" w:rsidRDefault="00FB7110" w:rsidP="00C97D69">
      <w:pPr>
        <w:tabs>
          <w:tab w:val="left" w:pos="7080"/>
        </w:tabs>
        <w:jc w:val="right"/>
        <w:rPr>
          <w:sz w:val="24"/>
          <w:szCs w:val="26"/>
        </w:rPr>
      </w:pPr>
    </w:p>
    <w:p w:rsidR="00C97D69" w:rsidRPr="001B3FB2" w:rsidRDefault="00C97D69" w:rsidP="00C97D69">
      <w:pPr>
        <w:tabs>
          <w:tab w:val="left" w:pos="7080"/>
        </w:tabs>
        <w:jc w:val="right"/>
        <w:rPr>
          <w:sz w:val="24"/>
          <w:szCs w:val="26"/>
        </w:rPr>
      </w:pPr>
      <w:r w:rsidRPr="001B3FB2">
        <w:rPr>
          <w:sz w:val="24"/>
          <w:szCs w:val="26"/>
        </w:rPr>
        <w:t>Приложение №1</w:t>
      </w:r>
    </w:p>
    <w:p w:rsidR="00C97D69" w:rsidRPr="001B3FB2" w:rsidRDefault="00C97D69" w:rsidP="00C97D69">
      <w:pPr>
        <w:tabs>
          <w:tab w:val="left" w:pos="7080"/>
        </w:tabs>
        <w:jc w:val="right"/>
        <w:rPr>
          <w:sz w:val="24"/>
          <w:szCs w:val="26"/>
        </w:rPr>
      </w:pPr>
      <w:r w:rsidRPr="001B3FB2">
        <w:rPr>
          <w:sz w:val="24"/>
          <w:szCs w:val="26"/>
        </w:rPr>
        <w:t>к постановлению Главы</w:t>
      </w:r>
    </w:p>
    <w:p w:rsidR="00C97D69" w:rsidRPr="001B3FB2" w:rsidRDefault="00C97D69" w:rsidP="00C97D69">
      <w:pPr>
        <w:tabs>
          <w:tab w:val="left" w:pos="7080"/>
        </w:tabs>
        <w:jc w:val="right"/>
        <w:rPr>
          <w:sz w:val="24"/>
          <w:szCs w:val="26"/>
        </w:rPr>
      </w:pPr>
      <w:r w:rsidRPr="001B3FB2">
        <w:rPr>
          <w:sz w:val="24"/>
          <w:szCs w:val="26"/>
        </w:rPr>
        <w:t>Бавлинского муниципального района</w:t>
      </w:r>
    </w:p>
    <w:p w:rsidR="00C97D69" w:rsidRPr="00466F22" w:rsidRDefault="00C97D69" w:rsidP="00C97D69">
      <w:pPr>
        <w:tabs>
          <w:tab w:val="left" w:pos="7080"/>
        </w:tabs>
        <w:jc w:val="right"/>
        <w:rPr>
          <w:sz w:val="26"/>
          <w:szCs w:val="26"/>
        </w:rPr>
      </w:pPr>
      <w:r w:rsidRPr="001B3FB2">
        <w:rPr>
          <w:sz w:val="24"/>
          <w:szCs w:val="26"/>
        </w:rPr>
        <w:t>от «____» ___________2019г. №_____</w:t>
      </w:r>
    </w:p>
    <w:p w:rsidR="00C97D69" w:rsidRPr="00466F22" w:rsidRDefault="00C97D69" w:rsidP="00C97D69">
      <w:pPr>
        <w:rPr>
          <w:sz w:val="26"/>
          <w:szCs w:val="26"/>
        </w:rPr>
      </w:pPr>
    </w:p>
    <w:p w:rsidR="00C97D69" w:rsidRPr="00466F22" w:rsidRDefault="00C97D69" w:rsidP="00C97D69">
      <w:pPr>
        <w:ind w:left="284"/>
        <w:jc w:val="center"/>
        <w:rPr>
          <w:sz w:val="26"/>
          <w:szCs w:val="26"/>
        </w:rPr>
      </w:pPr>
      <w:r w:rsidRPr="00466F22">
        <w:rPr>
          <w:sz w:val="26"/>
          <w:szCs w:val="26"/>
        </w:rPr>
        <w:t>СОСТАВ</w:t>
      </w:r>
    </w:p>
    <w:p w:rsidR="00CC2BA3" w:rsidRDefault="00C97D69" w:rsidP="00C97D69">
      <w:pPr>
        <w:ind w:left="284"/>
        <w:jc w:val="center"/>
        <w:rPr>
          <w:sz w:val="26"/>
          <w:szCs w:val="26"/>
        </w:rPr>
      </w:pPr>
      <w:r w:rsidRPr="00466F22">
        <w:rPr>
          <w:sz w:val="26"/>
          <w:szCs w:val="26"/>
        </w:rPr>
        <w:t xml:space="preserve">рабочей группы </w:t>
      </w:r>
      <w:r>
        <w:rPr>
          <w:sz w:val="26"/>
          <w:szCs w:val="26"/>
        </w:rPr>
        <w:t xml:space="preserve">по учету, обобщению и рассмотрению </w:t>
      </w:r>
    </w:p>
    <w:p w:rsidR="00C97D69" w:rsidRPr="00466F22" w:rsidRDefault="00C97D69" w:rsidP="00C97D69">
      <w:pPr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поступающих предложений</w:t>
      </w:r>
    </w:p>
    <w:p w:rsidR="00C97D69" w:rsidRPr="00466F22" w:rsidRDefault="00C97D69" w:rsidP="00C97D69">
      <w:pPr>
        <w:rPr>
          <w:sz w:val="26"/>
          <w:szCs w:val="26"/>
        </w:rPr>
      </w:pPr>
    </w:p>
    <w:tbl>
      <w:tblPr>
        <w:tblStyle w:val="ab"/>
        <w:tblW w:w="94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6215"/>
      </w:tblGrid>
      <w:tr w:rsidR="00C97D69" w:rsidRPr="00466F22" w:rsidTr="00E720BB">
        <w:trPr>
          <w:trHeight w:val="1102"/>
        </w:trPr>
        <w:tc>
          <w:tcPr>
            <w:tcW w:w="2835" w:type="dxa"/>
          </w:tcPr>
          <w:p w:rsidR="002D1948" w:rsidRDefault="00C97D69" w:rsidP="002D1948">
            <w:pPr>
              <w:rPr>
                <w:sz w:val="26"/>
                <w:szCs w:val="26"/>
              </w:rPr>
            </w:pPr>
            <w:proofErr w:type="spellStart"/>
            <w:r w:rsidRPr="00466F22">
              <w:rPr>
                <w:sz w:val="26"/>
                <w:szCs w:val="26"/>
              </w:rPr>
              <w:t>Гузаиров</w:t>
            </w:r>
            <w:proofErr w:type="spellEnd"/>
            <w:r w:rsidRPr="00466F22">
              <w:rPr>
                <w:sz w:val="26"/>
                <w:szCs w:val="26"/>
              </w:rPr>
              <w:t xml:space="preserve"> </w:t>
            </w:r>
          </w:p>
          <w:p w:rsidR="00C97D69" w:rsidRPr="00466F22" w:rsidRDefault="002D1948" w:rsidP="002D19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Ильяс </w:t>
            </w:r>
            <w:proofErr w:type="spellStart"/>
            <w:r>
              <w:rPr>
                <w:sz w:val="26"/>
                <w:szCs w:val="26"/>
              </w:rPr>
              <w:t>Исмагилович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C97D69" w:rsidP="001B3FB2">
            <w:pPr>
              <w:ind w:right="12"/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руководитель Исполнительного комитета      Бавлинского муниципального района, руководитель рабочей группы;</w:t>
            </w:r>
          </w:p>
          <w:p w:rsidR="00C97D69" w:rsidRPr="00466F22" w:rsidRDefault="00C97D69" w:rsidP="001B3FB2">
            <w:pPr>
              <w:ind w:right="12"/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1374"/>
        </w:trPr>
        <w:tc>
          <w:tcPr>
            <w:tcW w:w="2835" w:type="dxa"/>
          </w:tcPr>
          <w:p w:rsidR="001B3FB2" w:rsidRDefault="00C97D69" w:rsidP="001B3FB2">
            <w:pPr>
              <w:rPr>
                <w:sz w:val="26"/>
                <w:szCs w:val="26"/>
              </w:rPr>
            </w:pPr>
            <w:proofErr w:type="spellStart"/>
            <w:r w:rsidRPr="00466F22">
              <w:rPr>
                <w:sz w:val="26"/>
                <w:szCs w:val="26"/>
              </w:rPr>
              <w:t>Галимов</w:t>
            </w:r>
            <w:proofErr w:type="spellEnd"/>
            <w:r w:rsidRPr="00466F22">
              <w:rPr>
                <w:sz w:val="26"/>
                <w:szCs w:val="26"/>
              </w:rPr>
              <w:t xml:space="preserve"> </w:t>
            </w:r>
          </w:p>
          <w:p w:rsidR="00C97D69" w:rsidRPr="00466F22" w:rsidRDefault="001B3FB2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Эмиль </w:t>
            </w:r>
            <w:proofErr w:type="spellStart"/>
            <w:r>
              <w:rPr>
                <w:sz w:val="26"/>
                <w:szCs w:val="26"/>
              </w:rPr>
              <w:t>Исхакович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C97D69" w:rsidP="001B3FB2">
            <w:pPr>
              <w:ind w:right="12"/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заместитель руководителя Исполнительного комитета Бавлинского муниципального района по экономическо</w:t>
            </w:r>
            <w:r w:rsidR="001B3FB2">
              <w:rPr>
                <w:sz w:val="26"/>
                <w:szCs w:val="26"/>
              </w:rPr>
              <w:t>му развитию, заместитель руково</w:t>
            </w:r>
            <w:r w:rsidRPr="00466F22">
              <w:rPr>
                <w:sz w:val="26"/>
                <w:szCs w:val="26"/>
              </w:rPr>
              <w:t>дителя рабочей группы;</w:t>
            </w:r>
          </w:p>
          <w:p w:rsidR="00C97D69" w:rsidRPr="00466F22" w:rsidRDefault="00C97D69" w:rsidP="001B3FB2">
            <w:pPr>
              <w:ind w:right="12"/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1102"/>
        </w:trPr>
        <w:tc>
          <w:tcPr>
            <w:tcW w:w="2835" w:type="dxa"/>
          </w:tcPr>
          <w:p w:rsidR="001B3FB2" w:rsidRDefault="00C97D69" w:rsidP="001B3FB2">
            <w:pPr>
              <w:rPr>
                <w:sz w:val="26"/>
                <w:szCs w:val="26"/>
              </w:rPr>
            </w:pPr>
            <w:proofErr w:type="spellStart"/>
            <w:r w:rsidRPr="00466F22">
              <w:rPr>
                <w:sz w:val="26"/>
                <w:szCs w:val="26"/>
              </w:rPr>
              <w:t>Мингалиева</w:t>
            </w:r>
            <w:proofErr w:type="spellEnd"/>
            <w:r w:rsidRPr="00466F22">
              <w:rPr>
                <w:sz w:val="26"/>
                <w:szCs w:val="26"/>
              </w:rPr>
              <w:t xml:space="preserve"> </w:t>
            </w:r>
          </w:p>
          <w:p w:rsidR="00C97D69" w:rsidRPr="00466F22" w:rsidRDefault="001B3FB2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Эльвира </w:t>
            </w:r>
            <w:proofErr w:type="spellStart"/>
            <w:r>
              <w:rPr>
                <w:sz w:val="26"/>
                <w:szCs w:val="26"/>
              </w:rPr>
              <w:t>Сириновна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начальник отдела экономики и территориального развития Исполнительного комитета Бавлинского муниципального района, секретарь рабочей группы;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816"/>
        </w:trPr>
        <w:tc>
          <w:tcPr>
            <w:tcW w:w="2835" w:type="dxa"/>
          </w:tcPr>
          <w:p w:rsidR="001B3FB2" w:rsidRDefault="00C97D69" w:rsidP="001B3FB2">
            <w:pPr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 xml:space="preserve">Алексеев </w:t>
            </w:r>
          </w:p>
          <w:p w:rsidR="00C97D69" w:rsidRPr="00466F22" w:rsidRDefault="001B3FB2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Глеб Викторович</w:t>
            </w:r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главный врач ГАУЗ «</w:t>
            </w:r>
            <w:proofErr w:type="spellStart"/>
            <w:r w:rsidRPr="00466F22">
              <w:rPr>
                <w:sz w:val="26"/>
                <w:szCs w:val="26"/>
              </w:rPr>
              <w:t>Бавлинская</w:t>
            </w:r>
            <w:proofErr w:type="spellEnd"/>
            <w:r w:rsidRPr="00466F22">
              <w:rPr>
                <w:sz w:val="26"/>
                <w:szCs w:val="26"/>
              </w:rPr>
              <w:t xml:space="preserve"> центральная районная больница» (по согласованию);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1102"/>
        </w:trPr>
        <w:tc>
          <w:tcPr>
            <w:tcW w:w="2835" w:type="dxa"/>
          </w:tcPr>
          <w:p w:rsidR="001B3FB2" w:rsidRDefault="00C97D69" w:rsidP="001B3FB2">
            <w:pPr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 xml:space="preserve">Ахметзянов </w:t>
            </w:r>
          </w:p>
          <w:p w:rsidR="00C97D69" w:rsidRPr="00466F22" w:rsidRDefault="001B3FB2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Ильдар </w:t>
            </w:r>
            <w:proofErr w:type="spellStart"/>
            <w:r>
              <w:rPr>
                <w:sz w:val="26"/>
                <w:szCs w:val="26"/>
              </w:rPr>
              <w:t>Ильдусович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начальник МКУ «Отдел развития спорта и туризма Бавлинского муниципального района Республики Татарстан»;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1102"/>
        </w:trPr>
        <w:tc>
          <w:tcPr>
            <w:tcW w:w="2835" w:type="dxa"/>
          </w:tcPr>
          <w:p w:rsidR="00C97D69" w:rsidRDefault="00C97D69" w:rsidP="001048D0">
            <w:pPr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 xml:space="preserve">Бакиров </w:t>
            </w:r>
            <w:proofErr w:type="spellStart"/>
            <w:r w:rsidR="001B3FB2">
              <w:rPr>
                <w:sz w:val="26"/>
                <w:szCs w:val="26"/>
              </w:rPr>
              <w:t>Данияр</w:t>
            </w:r>
            <w:proofErr w:type="spellEnd"/>
            <w:r w:rsidR="001B3FB2">
              <w:rPr>
                <w:sz w:val="26"/>
                <w:szCs w:val="26"/>
              </w:rPr>
              <w:t xml:space="preserve"> </w:t>
            </w:r>
            <w:proofErr w:type="spellStart"/>
            <w:r w:rsidR="001B3FB2">
              <w:rPr>
                <w:sz w:val="26"/>
                <w:szCs w:val="26"/>
              </w:rPr>
              <w:t>Ленарович</w:t>
            </w:r>
            <w:proofErr w:type="spellEnd"/>
          </w:p>
          <w:p w:rsidR="00E47B77" w:rsidRDefault="00E47B77" w:rsidP="001048D0">
            <w:pPr>
              <w:rPr>
                <w:sz w:val="26"/>
                <w:szCs w:val="26"/>
              </w:rPr>
            </w:pPr>
          </w:p>
          <w:p w:rsidR="00E47B77" w:rsidRDefault="00E47B77" w:rsidP="00E47B77">
            <w:pPr>
              <w:ind w:firstLine="708"/>
              <w:rPr>
                <w:sz w:val="26"/>
                <w:szCs w:val="26"/>
              </w:rPr>
            </w:pPr>
          </w:p>
          <w:p w:rsidR="001B3FB2" w:rsidRDefault="00E47B77" w:rsidP="001B3FB2">
            <w:pPr>
              <w:ind w:right="-3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Валиев </w:t>
            </w:r>
          </w:p>
          <w:p w:rsidR="00E47B77" w:rsidRPr="00466F22" w:rsidRDefault="001B3FB2" w:rsidP="001B3FB2">
            <w:pPr>
              <w:ind w:right="-3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Ильнар Рафаилович</w:t>
            </w:r>
            <w:r w:rsidR="004F1CCB">
              <w:rPr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426" w:type="dxa"/>
          </w:tcPr>
          <w:p w:rsidR="00C97D69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  <w:p w:rsidR="001B3FB2" w:rsidRDefault="001B3FB2" w:rsidP="001048D0">
            <w:pPr>
              <w:jc w:val="center"/>
              <w:rPr>
                <w:sz w:val="26"/>
                <w:szCs w:val="26"/>
              </w:rPr>
            </w:pPr>
          </w:p>
          <w:p w:rsidR="001B3FB2" w:rsidRDefault="001B3FB2" w:rsidP="001048D0">
            <w:pPr>
              <w:jc w:val="center"/>
              <w:rPr>
                <w:sz w:val="26"/>
                <w:szCs w:val="26"/>
              </w:rPr>
            </w:pPr>
          </w:p>
          <w:p w:rsidR="001B3FB2" w:rsidRDefault="001B3FB2" w:rsidP="001048D0">
            <w:pPr>
              <w:jc w:val="center"/>
              <w:rPr>
                <w:sz w:val="26"/>
                <w:szCs w:val="26"/>
              </w:rPr>
            </w:pPr>
          </w:p>
          <w:p w:rsidR="001B3FB2" w:rsidRPr="00466F22" w:rsidRDefault="001B3FB2" w:rsidP="001048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1B3FB2" w:rsidRDefault="00C97D69" w:rsidP="001048D0">
            <w:pPr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 xml:space="preserve">руководитель Исполнительного комитета </w:t>
            </w:r>
            <w:r w:rsidR="001B3FB2">
              <w:rPr>
                <w:sz w:val="26"/>
                <w:szCs w:val="26"/>
              </w:rPr>
              <w:t xml:space="preserve">        муници</w:t>
            </w:r>
            <w:r w:rsidRPr="00466F22">
              <w:rPr>
                <w:sz w:val="26"/>
                <w:szCs w:val="26"/>
              </w:rPr>
              <w:t xml:space="preserve">пального образования «город Бавлы» </w:t>
            </w:r>
          </w:p>
          <w:p w:rsidR="00C97D69" w:rsidRDefault="00C97D69" w:rsidP="001048D0">
            <w:pPr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(по согласованию);</w:t>
            </w:r>
          </w:p>
          <w:p w:rsidR="00E47B77" w:rsidRDefault="00E47B77" w:rsidP="001048D0">
            <w:pPr>
              <w:jc w:val="both"/>
              <w:rPr>
                <w:sz w:val="26"/>
                <w:szCs w:val="26"/>
              </w:rPr>
            </w:pPr>
          </w:p>
          <w:p w:rsidR="00E47B77" w:rsidRPr="00466F22" w:rsidRDefault="00E47B77" w:rsidP="001048D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заместителя руководителя Исполнительного комитета Бавлинского муниципального района по инфраструктурному развитию;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1102"/>
        </w:trPr>
        <w:tc>
          <w:tcPr>
            <w:tcW w:w="2835" w:type="dxa"/>
          </w:tcPr>
          <w:p w:rsidR="001B3FB2" w:rsidRDefault="00C97D69" w:rsidP="001B3FB2">
            <w:pPr>
              <w:rPr>
                <w:sz w:val="26"/>
                <w:szCs w:val="26"/>
              </w:rPr>
            </w:pPr>
            <w:proofErr w:type="spellStart"/>
            <w:r w:rsidRPr="00466F22">
              <w:rPr>
                <w:sz w:val="26"/>
                <w:szCs w:val="26"/>
              </w:rPr>
              <w:t>Валиуллина</w:t>
            </w:r>
            <w:proofErr w:type="spellEnd"/>
            <w:r w:rsidRPr="00466F22">
              <w:rPr>
                <w:sz w:val="26"/>
                <w:szCs w:val="26"/>
              </w:rPr>
              <w:t xml:space="preserve"> </w:t>
            </w:r>
          </w:p>
          <w:p w:rsidR="00C97D69" w:rsidRPr="00466F22" w:rsidRDefault="006F219E" w:rsidP="001B3F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Ил</w:t>
            </w:r>
            <w:r w:rsidR="001B3FB2">
              <w:rPr>
                <w:sz w:val="26"/>
                <w:szCs w:val="26"/>
              </w:rPr>
              <w:t>сияр</w:t>
            </w:r>
            <w:proofErr w:type="spellEnd"/>
            <w:r w:rsidR="001B3FB2">
              <w:rPr>
                <w:sz w:val="26"/>
                <w:szCs w:val="26"/>
              </w:rPr>
              <w:t xml:space="preserve"> </w:t>
            </w:r>
            <w:proofErr w:type="spellStart"/>
            <w:r w:rsidR="001B3FB2">
              <w:rPr>
                <w:sz w:val="26"/>
                <w:szCs w:val="26"/>
              </w:rPr>
              <w:t>Ильгиз</w:t>
            </w:r>
            <w:r>
              <w:rPr>
                <w:sz w:val="26"/>
                <w:szCs w:val="26"/>
              </w:rPr>
              <w:t>я</w:t>
            </w:r>
            <w:r w:rsidR="001B3FB2">
              <w:rPr>
                <w:sz w:val="26"/>
                <w:szCs w:val="26"/>
              </w:rPr>
              <w:t>ровна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  <w:proofErr w:type="spellStart"/>
            <w:r w:rsidRPr="00466F22">
              <w:rPr>
                <w:sz w:val="26"/>
                <w:szCs w:val="26"/>
              </w:rPr>
              <w:t>и.о</w:t>
            </w:r>
            <w:proofErr w:type="spellEnd"/>
            <w:r w:rsidRPr="00466F22">
              <w:rPr>
                <w:sz w:val="26"/>
                <w:szCs w:val="26"/>
              </w:rPr>
              <w:t xml:space="preserve">. главного специалиста отдела экономики и территориального развития Исполнительного </w:t>
            </w:r>
            <w:proofErr w:type="gramStart"/>
            <w:r w:rsidRPr="00466F22">
              <w:rPr>
                <w:sz w:val="26"/>
                <w:szCs w:val="26"/>
              </w:rPr>
              <w:t>коми-</w:t>
            </w:r>
            <w:proofErr w:type="spellStart"/>
            <w:r w:rsidRPr="00466F22">
              <w:rPr>
                <w:sz w:val="26"/>
                <w:szCs w:val="26"/>
              </w:rPr>
              <w:t>тета</w:t>
            </w:r>
            <w:proofErr w:type="spellEnd"/>
            <w:proofErr w:type="gramEnd"/>
            <w:r w:rsidRPr="00466F22">
              <w:rPr>
                <w:sz w:val="26"/>
                <w:szCs w:val="26"/>
              </w:rPr>
              <w:t xml:space="preserve"> Бавлинского муниципального района;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830"/>
        </w:trPr>
        <w:tc>
          <w:tcPr>
            <w:tcW w:w="2835" w:type="dxa"/>
          </w:tcPr>
          <w:p w:rsidR="001B3FB2" w:rsidRDefault="00C97D69" w:rsidP="001B3FB2">
            <w:pPr>
              <w:rPr>
                <w:sz w:val="26"/>
                <w:szCs w:val="26"/>
              </w:rPr>
            </w:pPr>
            <w:proofErr w:type="spellStart"/>
            <w:r w:rsidRPr="00466F22">
              <w:rPr>
                <w:sz w:val="26"/>
                <w:szCs w:val="26"/>
              </w:rPr>
              <w:t>Галиуллин</w:t>
            </w:r>
            <w:proofErr w:type="spellEnd"/>
            <w:r w:rsidRPr="00466F22">
              <w:rPr>
                <w:sz w:val="26"/>
                <w:szCs w:val="26"/>
              </w:rPr>
              <w:t xml:space="preserve"> </w:t>
            </w:r>
          </w:p>
          <w:p w:rsidR="00C97D69" w:rsidRPr="00466F22" w:rsidRDefault="001B3FB2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Наиль </w:t>
            </w:r>
            <w:proofErr w:type="spellStart"/>
            <w:r>
              <w:rPr>
                <w:sz w:val="26"/>
                <w:szCs w:val="26"/>
              </w:rPr>
              <w:t>Магарифович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 xml:space="preserve">председатель райкома профсоюза работников сельского хозяйства (по согласованию);  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544"/>
        </w:trPr>
        <w:tc>
          <w:tcPr>
            <w:tcW w:w="2835" w:type="dxa"/>
          </w:tcPr>
          <w:p w:rsidR="001B3FB2" w:rsidRDefault="00C97D69" w:rsidP="001B3FB2">
            <w:pPr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 xml:space="preserve">Ганиева </w:t>
            </w:r>
          </w:p>
          <w:p w:rsidR="00C97D69" w:rsidRPr="00466F22" w:rsidRDefault="001B3FB2" w:rsidP="001B3F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Дарина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Зайтуновна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Default="00C97D69" w:rsidP="001048D0">
            <w:pPr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начальник МКУ «Отдел образования Бавлинского муниципального района Республики Татарстан»</w:t>
            </w:r>
            <w:r w:rsidR="00FB7110">
              <w:rPr>
                <w:sz w:val="26"/>
                <w:szCs w:val="26"/>
              </w:rPr>
              <w:t>;</w:t>
            </w:r>
          </w:p>
          <w:p w:rsidR="0037068B" w:rsidRPr="00466F22" w:rsidRDefault="0037068B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992"/>
        </w:trPr>
        <w:tc>
          <w:tcPr>
            <w:tcW w:w="2835" w:type="dxa"/>
          </w:tcPr>
          <w:p w:rsidR="001B3FB2" w:rsidRDefault="00C97D69" w:rsidP="001B3FB2">
            <w:pPr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 xml:space="preserve">Иванов </w:t>
            </w:r>
          </w:p>
          <w:p w:rsidR="00C97D69" w:rsidRPr="00466F22" w:rsidRDefault="001B3FB2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Николаевич</w:t>
            </w:r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Default="00C97D69" w:rsidP="001048D0">
            <w:pPr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 xml:space="preserve">начальник </w:t>
            </w:r>
            <w:r w:rsidR="001B3FB2">
              <w:rPr>
                <w:sz w:val="26"/>
                <w:szCs w:val="26"/>
              </w:rPr>
              <w:t>О</w:t>
            </w:r>
            <w:r w:rsidRPr="00466F22">
              <w:rPr>
                <w:sz w:val="26"/>
                <w:szCs w:val="26"/>
              </w:rPr>
              <w:t>тдела Министерства внутренних дел России по Бавлинскому району</w:t>
            </w:r>
            <w:r w:rsidR="001B3FB2">
              <w:rPr>
                <w:sz w:val="26"/>
                <w:szCs w:val="26"/>
              </w:rPr>
              <w:t>,</w:t>
            </w:r>
            <w:r w:rsidRPr="00466F22">
              <w:rPr>
                <w:sz w:val="26"/>
                <w:szCs w:val="26"/>
              </w:rPr>
              <w:t xml:space="preserve"> подполковник полиции (по согласованию);</w:t>
            </w:r>
          </w:p>
          <w:p w:rsidR="00D258FB" w:rsidRPr="00466F22" w:rsidRDefault="00D258FB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992"/>
        </w:trPr>
        <w:tc>
          <w:tcPr>
            <w:tcW w:w="2835" w:type="dxa"/>
          </w:tcPr>
          <w:p w:rsidR="001B3FB2" w:rsidRDefault="00C97D69" w:rsidP="001B3FB2">
            <w:pPr>
              <w:rPr>
                <w:sz w:val="26"/>
                <w:szCs w:val="26"/>
              </w:rPr>
            </w:pPr>
            <w:proofErr w:type="spellStart"/>
            <w:r w:rsidRPr="00466F22">
              <w:rPr>
                <w:sz w:val="26"/>
                <w:szCs w:val="26"/>
              </w:rPr>
              <w:t>К</w:t>
            </w:r>
            <w:r w:rsidR="003F76E9">
              <w:rPr>
                <w:sz w:val="26"/>
                <w:szCs w:val="26"/>
              </w:rPr>
              <w:t>агиров</w:t>
            </w:r>
            <w:proofErr w:type="spellEnd"/>
            <w:r w:rsidRPr="00466F22">
              <w:rPr>
                <w:sz w:val="26"/>
                <w:szCs w:val="26"/>
              </w:rPr>
              <w:t xml:space="preserve"> </w:t>
            </w:r>
          </w:p>
          <w:p w:rsidR="00C97D69" w:rsidRPr="00466F22" w:rsidRDefault="001B3FB2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Радик </w:t>
            </w:r>
            <w:proofErr w:type="spellStart"/>
            <w:r>
              <w:rPr>
                <w:sz w:val="26"/>
                <w:szCs w:val="26"/>
              </w:rPr>
              <w:t>Ахметсайфиевич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C97D69" w:rsidP="00F7741A">
            <w:pPr>
              <w:jc w:val="both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 xml:space="preserve">начальник </w:t>
            </w:r>
            <w:r w:rsidR="00F7741A">
              <w:rPr>
                <w:sz w:val="26"/>
                <w:szCs w:val="26"/>
              </w:rPr>
              <w:t>юридического отдела Исполнительного комитета Бавлинского муниципального района;</w:t>
            </w:r>
            <w:r w:rsidRPr="00466F22">
              <w:rPr>
                <w:sz w:val="26"/>
                <w:szCs w:val="26"/>
              </w:rPr>
              <w:t xml:space="preserve"> </w:t>
            </w:r>
          </w:p>
        </w:tc>
      </w:tr>
      <w:tr w:rsidR="00C97D69" w:rsidRPr="00466F22" w:rsidTr="00E720BB">
        <w:trPr>
          <w:trHeight w:val="1374"/>
        </w:trPr>
        <w:tc>
          <w:tcPr>
            <w:tcW w:w="2835" w:type="dxa"/>
          </w:tcPr>
          <w:p w:rsidR="001B3FB2" w:rsidRDefault="00F7741A" w:rsidP="001048D0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Киямов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97D69" w:rsidRPr="00466F22" w:rsidRDefault="001B3FB2" w:rsidP="001048D0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Фарит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Фатыхович</w:t>
            </w:r>
            <w:proofErr w:type="spellEnd"/>
          </w:p>
          <w:p w:rsidR="00C97D69" w:rsidRPr="00466F22" w:rsidRDefault="00C97D69" w:rsidP="001048D0">
            <w:pPr>
              <w:rPr>
                <w:sz w:val="26"/>
                <w:szCs w:val="26"/>
              </w:rPr>
            </w:pPr>
          </w:p>
          <w:p w:rsidR="00C97D69" w:rsidRPr="00466F22" w:rsidRDefault="00C97D69" w:rsidP="001048D0">
            <w:pPr>
              <w:rPr>
                <w:sz w:val="26"/>
                <w:szCs w:val="26"/>
              </w:rPr>
            </w:pPr>
          </w:p>
          <w:p w:rsidR="00C97D69" w:rsidRPr="00466F22" w:rsidRDefault="00C97D69" w:rsidP="001048D0">
            <w:pPr>
              <w:rPr>
                <w:sz w:val="26"/>
                <w:szCs w:val="26"/>
              </w:rPr>
            </w:pPr>
          </w:p>
          <w:p w:rsidR="00C97D69" w:rsidRPr="00466F22" w:rsidRDefault="00C97D69" w:rsidP="001048D0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F7741A" w:rsidP="00104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по Бавлинскому муниципальному району </w:t>
            </w:r>
            <w:r w:rsidR="001B3FB2">
              <w:rPr>
                <w:sz w:val="26"/>
                <w:szCs w:val="26"/>
              </w:rPr>
              <w:t xml:space="preserve">                    </w:t>
            </w:r>
            <w:r>
              <w:rPr>
                <w:sz w:val="26"/>
                <w:szCs w:val="26"/>
              </w:rPr>
              <w:t>(по согласованию);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1102"/>
        </w:trPr>
        <w:tc>
          <w:tcPr>
            <w:tcW w:w="2835" w:type="dxa"/>
          </w:tcPr>
          <w:p w:rsidR="001B3FB2" w:rsidRDefault="00F7741A" w:rsidP="001B3FB2">
            <w:pPr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Козикова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97D69" w:rsidRPr="00466F22" w:rsidRDefault="001B3FB2" w:rsidP="001B3FB2">
            <w:pPr>
              <w:outlineLv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Людмила Владимировна</w:t>
            </w:r>
            <w:r w:rsidR="00F774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1B3FB2" w:rsidP="001048D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начальник</w:t>
            </w:r>
            <w:r w:rsidR="00F7741A">
              <w:rPr>
                <w:sz w:val="26"/>
                <w:szCs w:val="26"/>
              </w:rPr>
              <w:t xml:space="preserve"> </w:t>
            </w:r>
            <w:r w:rsidR="006E172C">
              <w:rPr>
                <w:sz w:val="26"/>
                <w:szCs w:val="26"/>
              </w:rPr>
              <w:t xml:space="preserve">отдела социальной защиты </w:t>
            </w:r>
            <w:r w:rsidR="00080578">
              <w:rPr>
                <w:sz w:val="26"/>
                <w:szCs w:val="26"/>
              </w:rPr>
              <w:t xml:space="preserve">Министерства труда, занятости и социальной защиты Республики Татарстан в Бавлинском муниципальном районе </w:t>
            </w:r>
            <w:r>
              <w:rPr>
                <w:sz w:val="26"/>
                <w:szCs w:val="26"/>
              </w:rPr>
              <w:t xml:space="preserve">   </w:t>
            </w:r>
            <w:r w:rsidR="00080578">
              <w:rPr>
                <w:sz w:val="26"/>
                <w:szCs w:val="26"/>
              </w:rPr>
              <w:t>(по согласованию);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683"/>
        </w:trPr>
        <w:tc>
          <w:tcPr>
            <w:tcW w:w="2835" w:type="dxa"/>
          </w:tcPr>
          <w:p w:rsidR="001B3FB2" w:rsidRDefault="00080578" w:rsidP="001B3FB2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Латипова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97D69" w:rsidRPr="00466F22" w:rsidRDefault="001B3FB2" w:rsidP="001B3FB2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Расимовна</w:t>
            </w:r>
            <w:proofErr w:type="spellEnd"/>
            <w:r w:rsidR="00080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9B6061" w:rsidP="00104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080578">
              <w:rPr>
                <w:sz w:val="26"/>
                <w:szCs w:val="26"/>
              </w:rPr>
              <w:t>уководитель ООО ЦООТ «Радуга»</w:t>
            </w:r>
            <w:r w:rsidR="001B3FB2">
              <w:rPr>
                <w:sz w:val="26"/>
                <w:szCs w:val="26"/>
              </w:rPr>
              <w:t xml:space="preserve">                         </w:t>
            </w:r>
            <w:r>
              <w:rPr>
                <w:sz w:val="26"/>
                <w:szCs w:val="26"/>
              </w:rPr>
              <w:t xml:space="preserve"> (по согласованию);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1102"/>
        </w:trPr>
        <w:tc>
          <w:tcPr>
            <w:tcW w:w="2835" w:type="dxa"/>
          </w:tcPr>
          <w:p w:rsidR="001B3FB2" w:rsidRDefault="009B6061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Михайлова </w:t>
            </w:r>
          </w:p>
          <w:p w:rsidR="00C97D69" w:rsidRPr="00466F22" w:rsidRDefault="001B3FB2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Алина Анатольевна</w:t>
            </w:r>
            <w:r w:rsidR="003706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9B6061" w:rsidP="00104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МКУ «Палата имущественных и земельных отношений Бавлинского муниципального района Республики Татарстан»;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830"/>
        </w:trPr>
        <w:tc>
          <w:tcPr>
            <w:tcW w:w="2835" w:type="dxa"/>
          </w:tcPr>
          <w:p w:rsidR="001B3FB2" w:rsidRDefault="009B6061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Муратова </w:t>
            </w:r>
          </w:p>
          <w:p w:rsidR="00C97D69" w:rsidRPr="00466F22" w:rsidRDefault="001B3FB2" w:rsidP="001B3F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Рамзия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Анасовна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D258FB" w:rsidP="00104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B6061">
              <w:rPr>
                <w:sz w:val="26"/>
                <w:szCs w:val="26"/>
              </w:rPr>
              <w:t>ачальник МКУ «Отдел культуры Бавлинского муниципального района Республики Татарстан»</w:t>
            </w:r>
            <w:r w:rsidR="00E47B77">
              <w:rPr>
                <w:sz w:val="26"/>
                <w:szCs w:val="26"/>
              </w:rPr>
              <w:t>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809"/>
        </w:trPr>
        <w:tc>
          <w:tcPr>
            <w:tcW w:w="2835" w:type="dxa"/>
          </w:tcPr>
          <w:p w:rsidR="001B3FB2" w:rsidRDefault="0076707C" w:rsidP="001B3FB2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Саетгараев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97D69" w:rsidRPr="00466F22" w:rsidRDefault="001B3FB2" w:rsidP="001B3FB2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Рустем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Халитович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D258FB" w:rsidP="001048D0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н</w:t>
            </w:r>
            <w:r w:rsidR="0076707C">
              <w:rPr>
                <w:noProof/>
                <w:sz w:val="26"/>
                <w:szCs w:val="26"/>
              </w:rPr>
              <w:t>ачальник НШДУ «Бавлынефть» ПАО «Татнефть» им. В.Д. Шашина (по согласованию);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816"/>
        </w:trPr>
        <w:tc>
          <w:tcPr>
            <w:tcW w:w="2835" w:type="dxa"/>
          </w:tcPr>
          <w:p w:rsidR="001B3FB2" w:rsidRDefault="0076707C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Султанова </w:t>
            </w:r>
          </w:p>
          <w:p w:rsidR="00C97D69" w:rsidRPr="00466F22" w:rsidRDefault="001B3FB2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Рима </w:t>
            </w:r>
            <w:proofErr w:type="spellStart"/>
            <w:r>
              <w:rPr>
                <w:sz w:val="26"/>
                <w:szCs w:val="26"/>
              </w:rPr>
              <w:t>Миргасимовна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D258FB" w:rsidP="007670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6707C">
              <w:rPr>
                <w:sz w:val="26"/>
                <w:szCs w:val="26"/>
              </w:rPr>
              <w:t>иректор ГКУ «Центр занятости населения города Бавлы» (по согласованию);</w:t>
            </w:r>
          </w:p>
        </w:tc>
      </w:tr>
      <w:tr w:rsidR="00C97D69" w:rsidRPr="00466F22" w:rsidTr="00E720BB">
        <w:trPr>
          <w:trHeight w:val="848"/>
        </w:trPr>
        <w:tc>
          <w:tcPr>
            <w:tcW w:w="2835" w:type="dxa"/>
          </w:tcPr>
          <w:p w:rsidR="001B3FB2" w:rsidRDefault="0076707C" w:rsidP="001048D0">
            <w:pPr>
              <w:ind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Халиуллин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C97D69" w:rsidRDefault="001B3FB2" w:rsidP="001048D0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Айдар </w:t>
            </w:r>
            <w:proofErr w:type="spellStart"/>
            <w:r>
              <w:rPr>
                <w:sz w:val="26"/>
                <w:szCs w:val="26"/>
              </w:rPr>
              <w:t>Ансарович</w:t>
            </w:r>
            <w:proofErr w:type="spellEnd"/>
          </w:p>
          <w:p w:rsidR="00D258FB" w:rsidRDefault="00D258FB" w:rsidP="001048D0">
            <w:pPr>
              <w:ind w:right="-108"/>
              <w:rPr>
                <w:sz w:val="26"/>
                <w:szCs w:val="26"/>
              </w:rPr>
            </w:pPr>
          </w:p>
          <w:p w:rsidR="00D258FB" w:rsidRDefault="00D258FB" w:rsidP="001048D0">
            <w:pPr>
              <w:ind w:right="-108"/>
              <w:rPr>
                <w:sz w:val="26"/>
                <w:szCs w:val="26"/>
              </w:rPr>
            </w:pPr>
          </w:p>
          <w:p w:rsidR="001B3FB2" w:rsidRDefault="00D258FB" w:rsidP="001B3FB2">
            <w:pPr>
              <w:ind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Хасиятуллина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D258FB" w:rsidRPr="00466F22" w:rsidRDefault="001B3FB2" w:rsidP="001B3FB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Роза </w:t>
            </w:r>
            <w:proofErr w:type="spellStart"/>
            <w:r>
              <w:rPr>
                <w:sz w:val="26"/>
                <w:szCs w:val="26"/>
              </w:rPr>
              <w:t>Ильясовна</w:t>
            </w:r>
            <w:proofErr w:type="spellEnd"/>
          </w:p>
        </w:tc>
        <w:tc>
          <w:tcPr>
            <w:tcW w:w="426" w:type="dxa"/>
          </w:tcPr>
          <w:p w:rsidR="00C97D69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  <w:p w:rsidR="001B3FB2" w:rsidRDefault="001B3FB2" w:rsidP="001048D0">
            <w:pPr>
              <w:jc w:val="center"/>
              <w:rPr>
                <w:sz w:val="26"/>
                <w:szCs w:val="26"/>
              </w:rPr>
            </w:pPr>
          </w:p>
          <w:p w:rsidR="001B3FB2" w:rsidRDefault="001B3FB2" w:rsidP="001048D0">
            <w:pPr>
              <w:jc w:val="center"/>
              <w:rPr>
                <w:sz w:val="26"/>
                <w:szCs w:val="26"/>
              </w:rPr>
            </w:pPr>
          </w:p>
          <w:p w:rsidR="001B3FB2" w:rsidRDefault="001B3FB2" w:rsidP="001048D0">
            <w:pPr>
              <w:jc w:val="center"/>
              <w:rPr>
                <w:sz w:val="26"/>
                <w:szCs w:val="26"/>
              </w:rPr>
            </w:pPr>
          </w:p>
          <w:p w:rsidR="001B3FB2" w:rsidRPr="00466F22" w:rsidRDefault="001B3FB2" w:rsidP="001B3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Default="00D258FB" w:rsidP="00104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6707C">
              <w:rPr>
                <w:sz w:val="26"/>
                <w:szCs w:val="26"/>
              </w:rPr>
              <w:t>ачальник МКУ «отдел по делам молодежи Бавлинского муниципального района Республики Татарстан»;</w:t>
            </w:r>
          </w:p>
          <w:p w:rsidR="00D258FB" w:rsidRPr="00466F22" w:rsidRDefault="00D258FB" w:rsidP="001048D0">
            <w:pPr>
              <w:jc w:val="both"/>
              <w:rPr>
                <w:sz w:val="26"/>
                <w:szCs w:val="26"/>
              </w:rPr>
            </w:pPr>
          </w:p>
          <w:p w:rsidR="00C97D69" w:rsidRDefault="00D258FB" w:rsidP="00104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архитектуры и градостроительства Исполнительного комитета Бавлинского </w:t>
            </w:r>
            <w:proofErr w:type="spellStart"/>
            <w:r>
              <w:rPr>
                <w:sz w:val="26"/>
                <w:szCs w:val="26"/>
              </w:rPr>
              <w:t>муниципальногорайона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D258FB" w:rsidRPr="00466F22" w:rsidRDefault="00D258FB" w:rsidP="001048D0">
            <w:pPr>
              <w:jc w:val="both"/>
              <w:rPr>
                <w:sz w:val="26"/>
                <w:szCs w:val="26"/>
              </w:rPr>
            </w:pPr>
          </w:p>
        </w:tc>
      </w:tr>
      <w:tr w:rsidR="00C97D69" w:rsidRPr="00466F22" w:rsidTr="00E720BB">
        <w:trPr>
          <w:trHeight w:val="628"/>
        </w:trPr>
        <w:tc>
          <w:tcPr>
            <w:tcW w:w="2835" w:type="dxa"/>
          </w:tcPr>
          <w:p w:rsidR="001B3FB2" w:rsidRDefault="00C97D69" w:rsidP="001B3FB2">
            <w:pPr>
              <w:ind w:right="-108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 xml:space="preserve">Ягудин </w:t>
            </w:r>
          </w:p>
          <w:p w:rsidR="00C97D69" w:rsidRPr="00466F22" w:rsidRDefault="001B3FB2" w:rsidP="001B3FB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Ильяс </w:t>
            </w:r>
            <w:proofErr w:type="spellStart"/>
            <w:r>
              <w:rPr>
                <w:sz w:val="26"/>
                <w:szCs w:val="26"/>
              </w:rPr>
              <w:t>Акрамович</w:t>
            </w:r>
            <w:proofErr w:type="spellEnd"/>
          </w:p>
        </w:tc>
        <w:tc>
          <w:tcPr>
            <w:tcW w:w="426" w:type="dxa"/>
          </w:tcPr>
          <w:p w:rsidR="00C97D69" w:rsidRPr="00466F22" w:rsidRDefault="00C97D69" w:rsidP="001048D0">
            <w:pPr>
              <w:jc w:val="center"/>
              <w:rPr>
                <w:sz w:val="26"/>
                <w:szCs w:val="26"/>
              </w:rPr>
            </w:pPr>
            <w:r w:rsidRPr="00466F22">
              <w:rPr>
                <w:sz w:val="26"/>
                <w:szCs w:val="26"/>
              </w:rPr>
              <w:t>-</w:t>
            </w:r>
          </w:p>
        </w:tc>
        <w:tc>
          <w:tcPr>
            <w:tcW w:w="6215" w:type="dxa"/>
          </w:tcPr>
          <w:p w:rsidR="00C97D69" w:rsidRPr="00466F22" w:rsidRDefault="00D258FB" w:rsidP="00104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C97D69" w:rsidRPr="00466F22">
              <w:rPr>
                <w:sz w:val="26"/>
                <w:szCs w:val="26"/>
              </w:rPr>
              <w:t>КФХ Ягудин И.А. «Агро+» (по согласованию).</w:t>
            </w: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  <w:p w:rsidR="00C97D69" w:rsidRPr="00466F22" w:rsidRDefault="00C97D69" w:rsidP="001048D0">
            <w:pPr>
              <w:jc w:val="both"/>
              <w:rPr>
                <w:sz w:val="26"/>
                <w:szCs w:val="26"/>
              </w:rPr>
            </w:pPr>
          </w:p>
        </w:tc>
      </w:tr>
    </w:tbl>
    <w:p w:rsidR="00C97D69" w:rsidRDefault="00E720BB" w:rsidP="00E720BB">
      <w:pPr>
        <w:autoSpaceDE w:val="0"/>
        <w:autoSpaceDN w:val="0"/>
        <w:adjustRightInd w:val="0"/>
        <w:jc w:val="center"/>
      </w:pPr>
      <w:r>
        <w:rPr>
          <w:sz w:val="26"/>
          <w:szCs w:val="26"/>
        </w:rPr>
        <w:t>_____________________</w:t>
      </w:r>
    </w:p>
    <w:p w:rsidR="004F1CCB" w:rsidRDefault="004F1CCB" w:rsidP="004F1CCB">
      <w:pPr>
        <w:ind w:right="-31"/>
        <w:jc w:val="right"/>
        <w:rPr>
          <w:sz w:val="24"/>
          <w:szCs w:val="24"/>
        </w:rPr>
      </w:pPr>
    </w:p>
    <w:p w:rsidR="004F1CCB" w:rsidRDefault="004F1CCB" w:rsidP="00A4248F">
      <w:pPr>
        <w:ind w:right="-31"/>
        <w:jc w:val="center"/>
        <w:rPr>
          <w:sz w:val="24"/>
          <w:szCs w:val="24"/>
        </w:rPr>
        <w:sectPr w:rsidR="004F1CCB" w:rsidSect="00987F07">
          <w:headerReference w:type="even" r:id="rId9"/>
          <w:headerReference w:type="default" r:id="rId10"/>
          <w:pgSz w:w="11906" w:h="16838" w:code="9"/>
          <w:pgMar w:top="1134" w:right="1134" w:bottom="1134" w:left="1134" w:header="0" w:footer="0" w:gutter="0"/>
          <w:cols w:space="708"/>
          <w:titlePg/>
          <w:docGrid w:linePitch="381"/>
        </w:sectPr>
      </w:pPr>
    </w:p>
    <w:p w:rsidR="004F1CCB" w:rsidRDefault="004F1CCB" w:rsidP="00A4248F">
      <w:pPr>
        <w:ind w:right="-31"/>
        <w:rPr>
          <w:sz w:val="24"/>
          <w:szCs w:val="24"/>
        </w:rPr>
      </w:pPr>
    </w:p>
    <w:p w:rsidR="00CC2BA3" w:rsidRPr="00FB595D" w:rsidRDefault="004F1CCB" w:rsidP="004F1CCB">
      <w:pPr>
        <w:ind w:right="-31"/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r w:rsidR="00CC2BA3" w:rsidRPr="00FB595D">
        <w:rPr>
          <w:sz w:val="24"/>
          <w:szCs w:val="24"/>
        </w:rPr>
        <w:t xml:space="preserve">иложение №2 </w:t>
      </w:r>
    </w:p>
    <w:p w:rsidR="00CC2BA3" w:rsidRPr="00FB595D" w:rsidRDefault="00CC2BA3" w:rsidP="004F1CCB">
      <w:pPr>
        <w:ind w:left="6379" w:right="-31"/>
        <w:jc w:val="right"/>
        <w:rPr>
          <w:sz w:val="24"/>
          <w:szCs w:val="24"/>
        </w:rPr>
      </w:pPr>
      <w:r w:rsidRPr="00FB595D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 Главы</w:t>
      </w:r>
      <w:r w:rsidRPr="00FB595D">
        <w:rPr>
          <w:sz w:val="24"/>
          <w:szCs w:val="24"/>
        </w:rPr>
        <w:t xml:space="preserve"> </w:t>
      </w:r>
    </w:p>
    <w:p w:rsidR="00CC2BA3" w:rsidRPr="00FB595D" w:rsidRDefault="00CC2BA3" w:rsidP="004F1CCB">
      <w:pPr>
        <w:ind w:left="6379" w:right="-31"/>
        <w:jc w:val="right"/>
        <w:rPr>
          <w:sz w:val="24"/>
          <w:szCs w:val="24"/>
        </w:rPr>
      </w:pPr>
      <w:r w:rsidRPr="00FB595D">
        <w:rPr>
          <w:sz w:val="24"/>
          <w:szCs w:val="24"/>
        </w:rPr>
        <w:t>Бавлинского муниципального района</w:t>
      </w:r>
    </w:p>
    <w:p w:rsidR="00CC2BA3" w:rsidRPr="00FB595D" w:rsidRDefault="00D9381F" w:rsidP="004F1CCB">
      <w:pPr>
        <w:ind w:left="6379" w:right="-31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</w:t>
      </w:r>
      <w:r w:rsidR="00CC2BA3" w:rsidRPr="00FB595D">
        <w:rPr>
          <w:sz w:val="24"/>
          <w:szCs w:val="24"/>
        </w:rPr>
        <w:t xml:space="preserve"> 2019г. № _______</w:t>
      </w:r>
    </w:p>
    <w:p w:rsidR="00CC2BA3" w:rsidRPr="00FB595D" w:rsidRDefault="00CC2BA3" w:rsidP="00CC2BA3">
      <w:pPr>
        <w:ind w:right="-31"/>
        <w:jc w:val="center"/>
        <w:rPr>
          <w:rFonts w:eastAsia="Calibri"/>
          <w:sz w:val="26"/>
          <w:szCs w:val="26"/>
          <w:lang w:eastAsia="en-US"/>
        </w:rPr>
      </w:pPr>
    </w:p>
    <w:p w:rsidR="00CC2BA3" w:rsidRPr="00FB595D" w:rsidRDefault="00CC2BA3" w:rsidP="00CC2BA3">
      <w:pPr>
        <w:ind w:right="-31"/>
        <w:jc w:val="center"/>
        <w:rPr>
          <w:rFonts w:eastAsia="Calibri"/>
          <w:sz w:val="26"/>
          <w:szCs w:val="26"/>
          <w:lang w:eastAsia="en-US"/>
        </w:rPr>
      </w:pPr>
      <w:r w:rsidRPr="00FB595D">
        <w:rPr>
          <w:rFonts w:eastAsia="Calibri"/>
          <w:sz w:val="26"/>
          <w:szCs w:val="26"/>
          <w:lang w:eastAsia="en-US"/>
        </w:rPr>
        <w:t>ДОРОЖНАЯ КАРТА</w:t>
      </w:r>
    </w:p>
    <w:p w:rsidR="00CC2BA3" w:rsidRPr="00FB595D" w:rsidRDefault="00CC2BA3" w:rsidP="00CC2BA3">
      <w:pPr>
        <w:ind w:right="-31"/>
        <w:jc w:val="center"/>
        <w:rPr>
          <w:rFonts w:eastAsia="Calibri"/>
          <w:sz w:val="26"/>
          <w:szCs w:val="26"/>
          <w:lang w:eastAsia="en-US"/>
        </w:rPr>
      </w:pPr>
      <w:r w:rsidRPr="00FB595D">
        <w:rPr>
          <w:rFonts w:eastAsia="Calibri"/>
          <w:sz w:val="26"/>
          <w:szCs w:val="26"/>
          <w:lang w:eastAsia="en-US"/>
        </w:rPr>
        <w:t xml:space="preserve">по внесению изменений в Стратегию социально-экономического развития Бавлинского муниципального района </w:t>
      </w:r>
    </w:p>
    <w:p w:rsidR="00CC2BA3" w:rsidRPr="00FB595D" w:rsidRDefault="00CC2BA3" w:rsidP="00CC2BA3">
      <w:pPr>
        <w:ind w:right="-31"/>
        <w:jc w:val="center"/>
        <w:rPr>
          <w:rFonts w:eastAsia="Calibri"/>
          <w:sz w:val="26"/>
          <w:szCs w:val="26"/>
          <w:lang w:eastAsia="en-US"/>
        </w:rPr>
      </w:pPr>
      <w:r w:rsidRPr="00FB595D">
        <w:rPr>
          <w:rFonts w:eastAsia="Calibri"/>
          <w:sz w:val="26"/>
          <w:szCs w:val="26"/>
          <w:lang w:eastAsia="en-US"/>
        </w:rPr>
        <w:t>Республики Татарстан на 2016-2021 годы и на плановый период до 2030 года</w:t>
      </w:r>
    </w:p>
    <w:p w:rsidR="00CC2BA3" w:rsidRPr="00FB595D" w:rsidRDefault="00CC2BA3" w:rsidP="00CC2BA3">
      <w:pPr>
        <w:ind w:right="-31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080"/>
        <w:gridCol w:w="4253"/>
        <w:gridCol w:w="1778"/>
      </w:tblGrid>
      <w:tr w:rsidR="00CC2BA3" w:rsidRPr="00FB595D" w:rsidTr="00E720BB">
        <w:trPr>
          <w:trHeight w:val="611"/>
        </w:trPr>
        <w:tc>
          <w:tcPr>
            <w:tcW w:w="675" w:type="dxa"/>
            <w:shd w:val="clear" w:color="auto" w:fill="auto"/>
          </w:tcPr>
          <w:p w:rsidR="00CC2BA3" w:rsidRPr="0037068B" w:rsidRDefault="00CC2BA3" w:rsidP="001048D0">
            <w:pPr>
              <w:widowControl w:val="0"/>
              <w:ind w:right="-31"/>
              <w:jc w:val="center"/>
              <w:rPr>
                <w:rFonts w:eastAsia="Calibri"/>
                <w:b/>
                <w:spacing w:val="12"/>
                <w:sz w:val="26"/>
                <w:szCs w:val="26"/>
                <w:lang w:eastAsia="en-US"/>
              </w:rPr>
            </w:pPr>
            <w:r w:rsidRPr="0037068B">
              <w:rPr>
                <w:rFonts w:eastAsia="Calibri"/>
                <w:b/>
                <w:spacing w:val="12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37068B">
              <w:rPr>
                <w:rFonts w:eastAsia="Calibri"/>
                <w:b/>
                <w:spacing w:val="12"/>
                <w:sz w:val="26"/>
                <w:szCs w:val="26"/>
                <w:lang w:eastAsia="en-US"/>
              </w:rPr>
              <w:t>п</w:t>
            </w:r>
            <w:proofErr w:type="gramEnd"/>
            <w:r w:rsidRPr="0037068B">
              <w:rPr>
                <w:rFonts w:eastAsia="Calibri"/>
                <w:b/>
                <w:spacing w:val="12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8080" w:type="dxa"/>
            <w:shd w:val="clear" w:color="auto" w:fill="auto"/>
          </w:tcPr>
          <w:p w:rsidR="00CC2BA3" w:rsidRPr="0037068B" w:rsidRDefault="00CC2BA3" w:rsidP="001048D0">
            <w:pPr>
              <w:widowControl w:val="0"/>
              <w:ind w:right="-31"/>
              <w:jc w:val="center"/>
              <w:rPr>
                <w:rFonts w:eastAsia="Calibri"/>
                <w:b/>
                <w:spacing w:val="12"/>
                <w:sz w:val="26"/>
                <w:szCs w:val="26"/>
                <w:lang w:eastAsia="en-US"/>
              </w:rPr>
            </w:pPr>
            <w:r w:rsidRPr="0037068B">
              <w:rPr>
                <w:rFonts w:eastAsia="Calibri"/>
                <w:b/>
                <w:spacing w:val="12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4253" w:type="dxa"/>
            <w:shd w:val="clear" w:color="auto" w:fill="auto"/>
          </w:tcPr>
          <w:p w:rsidR="00CC2BA3" w:rsidRPr="0037068B" w:rsidRDefault="00CC2BA3" w:rsidP="001048D0">
            <w:pPr>
              <w:widowControl w:val="0"/>
              <w:ind w:right="-31"/>
              <w:jc w:val="center"/>
              <w:rPr>
                <w:rFonts w:eastAsia="Calibri"/>
                <w:b/>
                <w:spacing w:val="12"/>
                <w:sz w:val="26"/>
                <w:szCs w:val="26"/>
                <w:lang w:eastAsia="en-US"/>
              </w:rPr>
            </w:pPr>
            <w:r w:rsidRPr="0037068B">
              <w:rPr>
                <w:rFonts w:eastAsia="Calibri"/>
                <w:b/>
                <w:spacing w:val="12"/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1778" w:type="dxa"/>
            <w:shd w:val="clear" w:color="auto" w:fill="auto"/>
          </w:tcPr>
          <w:p w:rsidR="00CC2BA3" w:rsidRPr="0037068B" w:rsidRDefault="00CC2BA3" w:rsidP="001048D0">
            <w:pPr>
              <w:widowControl w:val="0"/>
              <w:ind w:right="-31"/>
              <w:jc w:val="center"/>
              <w:rPr>
                <w:rFonts w:eastAsia="Calibri"/>
                <w:b/>
                <w:spacing w:val="12"/>
                <w:sz w:val="26"/>
                <w:szCs w:val="26"/>
                <w:lang w:eastAsia="en-US"/>
              </w:rPr>
            </w:pPr>
            <w:r w:rsidRPr="0037068B">
              <w:rPr>
                <w:rFonts w:eastAsia="Calibri"/>
                <w:b/>
                <w:spacing w:val="12"/>
                <w:sz w:val="26"/>
                <w:szCs w:val="26"/>
                <w:lang w:eastAsia="en-US"/>
              </w:rPr>
              <w:t>Сроки реализации</w:t>
            </w:r>
          </w:p>
        </w:tc>
      </w:tr>
      <w:tr w:rsidR="00CC2BA3" w:rsidRPr="00FB595D" w:rsidTr="00E720BB">
        <w:trPr>
          <w:trHeight w:val="1283"/>
        </w:trPr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CC2BA3" w:rsidRPr="00135954" w:rsidRDefault="00CC2BA3" w:rsidP="00E720BB">
            <w:pPr>
              <w:ind w:left="-6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35954">
              <w:rPr>
                <w:rFonts w:eastAsia="Calibri"/>
                <w:sz w:val="26"/>
                <w:szCs w:val="26"/>
                <w:lang w:eastAsia="en-US"/>
              </w:rPr>
              <w:t>Принятие решения о корректировке Стратегии социально-экономического развития Бавлинского муниципального района Республики Татарстан на 2016-2021 годы и на плановый период до 2030 года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CC2BA3" w:rsidRPr="00135954" w:rsidRDefault="00CC2BA3" w:rsidP="00E720BB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35954">
              <w:rPr>
                <w:rFonts w:eastAsia="Calibri"/>
                <w:sz w:val="26"/>
                <w:szCs w:val="26"/>
                <w:lang w:eastAsia="en-US"/>
              </w:rPr>
              <w:t>Юридический отдел Исполнительного комитета Бавлинского муниципального района</w:t>
            </w:r>
          </w:p>
        </w:tc>
        <w:tc>
          <w:tcPr>
            <w:tcW w:w="1778" w:type="dxa"/>
            <w:shd w:val="clear" w:color="auto" w:fill="auto"/>
          </w:tcPr>
          <w:p w:rsidR="00CC2BA3" w:rsidRPr="00135954" w:rsidRDefault="00CC2BA3" w:rsidP="00DD7200">
            <w:pPr>
              <w:ind w:right="-31"/>
              <w:rPr>
                <w:rFonts w:eastAsia="Calibri"/>
                <w:sz w:val="26"/>
                <w:szCs w:val="26"/>
                <w:lang w:eastAsia="en-US"/>
              </w:rPr>
            </w:pPr>
            <w:r w:rsidRPr="00135954">
              <w:rPr>
                <w:rFonts w:eastAsia="Calibri"/>
                <w:sz w:val="26"/>
                <w:szCs w:val="26"/>
                <w:lang w:eastAsia="en-US"/>
              </w:rPr>
              <w:t xml:space="preserve">до </w:t>
            </w:r>
            <w:r w:rsidR="00A5402B"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D9381F">
              <w:rPr>
                <w:rFonts w:eastAsia="Calibri"/>
                <w:sz w:val="26"/>
                <w:szCs w:val="26"/>
                <w:lang w:eastAsia="en-US"/>
              </w:rPr>
              <w:t>.06.2019</w:t>
            </w:r>
          </w:p>
        </w:tc>
      </w:tr>
      <w:tr w:rsidR="00CC2BA3" w:rsidRPr="00FB595D" w:rsidTr="00E720BB"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8738FA">
              <w:rPr>
                <w:rFonts w:eastAsia="Calibri"/>
                <w:sz w:val="26"/>
                <w:szCs w:val="26"/>
                <w:lang w:eastAsia="en-US"/>
              </w:rPr>
              <w:t>Информирование руководителей предприятий, общественных организаций, население по вопросу сбора предложений для внесения изменений в утвержденную Стратегию социально-экономического развития Бавлинского муниципального района Республики Татарстан на 2016-2021 годы и на плановый период до 2030 года, согласно Закону Республики Татарстан от 05.04.2019 №</w:t>
            </w:r>
            <w:r w:rsidR="00E720B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31-ЗРТ «О внесении изменений в Закон Республики Татарстан «Об утверждении Стратегии социально-экономического развития Республики Татарстан до 2030 года»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CC2BA3" w:rsidRPr="008738FA" w:rsidRDefault="00CC2BA3" w:rsidP="00E720BB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Исполнительный комитет Бавлинского муниципального</w:t>
            </w:r>
            <w:r w:rsidR="00E720B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1778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до 01.07.2019</w:t>
            </w:r>
          </w:p>
        </w:tc>
      </w:tr>
      <w:tr w:rsidR="00CC2BA3" w:rsidRPr="00FB595D" w:rsidTr="00E720BB"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Подготовка опроса населения для внесения предложений и инициатив в действующую Стратегию социально-экономического развития Бавлинского муниципального района Республики Татарстан на 2016-2021 годы и на плановый период до 2030 года на официальном сайте Бавлинского муниципального района</w:t>
            </w:r>
          </w:p>
        </w:tc>
        <w:tc>
          <w:tcPr>
            <w:tcW w:w="4253" w:type="dxa"/>
            <w:shd w:val="clear" w:color="auto" w:fill="auto"/>
          </w:tcPr>
          <w:p w:rsidR="00CC2BA3" w:rsidRPr="008738FA" w:rsidRDefault="00CC2BA3" w:rsidP="00E720BB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Отдел экономики и территориального развития Исполнительного комитета Бавлинского муниципального района</w:t>
            </w:r>
          </w:p>
        </w:tc>
        <w:tc>
          <w:tcPr>
            <w:tcW w:w="1778" w:type="dxa"/>
            <w:shd w:val="clear" w:color="auto" w:fill="auto"/>
          </w:tcPr>
          <w:p w:rsidR="00CC2BA3" w:rsidRPr="008738FA" w:rsidRDefault="00DB6354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20.06</w:t>
            </w:r>
            <w:r w:rsidR="00CC2BA3" w:rsidRPr="008738FA">
              <w:rPr>
                <w:rFonts w:eastAsia="Calibri"/>
                <w:sz w:val="26"/>
                <w:szCs w:val="26"/>
                <w:lang w:eastAsia="en-US"/>
              </w:rPr>
              <w:t>.2019</w:t>
            </w:r>
          </w:p>
        </w:tc>
      </w:tr>
      <w:tr w:rsidR="00CC2BA3" w:rsidRPr="00FB595D" w:rsidTr="00E720BB">
        <w:trPr>
          <w:trHeight w:val="1265"/>
        </w:trPr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D9381F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Размещение результатов опроса населения на сайте Бавлинского муниципального района</w:t>
            </w:r>
          </w:p>
        </w:tc>
        <w:tc>
          <w:tcPr>
            <w:tcW w:w="4253" w:type="dxa"/>
            <w:shd w:val="clear" w:color="auto" w:fill="auto"/>
          </w:tcPr>
          <w:p w:rsidR="00CC2BA3" w:rsidRPr="008738FA" w:rsidRDefault="00CC2BA3" w:rsidP="00E720BB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Отдел информац</w:t>
            </w:r>
            <w:r>
              <w:rPr>
                <w:rFonts w:eastAsia="Calibri"/>
                <w:sz w:val="26"/>
                <w:szCs w:val="26"/>
                <w:lang w:eastAsia="en-US"/>
              </w:rPr>
              <w:t>ионных технологий и информацион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 xml:space="preserve">ной безопасности </w:t>
            </w:r>
            <w:r w:rsidR="00E720BB">
              <w:rPr>
                <w:rFonts w:eastAsia="Calibri"/>
                <w:sz w:val="26"/>
                <w:szCs w:val="26"/>
                <w:lang w:eastAsia="en-US"/>
              </w:rPr>
              <w:t>Исполнительного комитета Бавлин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ского муниципального района</w:t>
            </w:r>
          </w:p>
        </w:tc>
        <w:tc>
          <w:tcPr>
            <w:tcW w:w="1778" w:type="dxa"/>
            <w:shd w:val="clear" w:color="auto" w:fill="auto"/>
          </w:tcPr>
          <w:p w:rsidR="00CC2BA3" w:rsidRPr="008738FA" w:rsidRDefault="00CC2BA3" w:rsidP="002F6236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 xml:space="preserve">до </w:t>
            </w:r>
            <w:r w:rsidR="002F6236">
              <w:rPr>
                <w:rFonts w:eastAsia="Calibri"/>
                <w:sz w:val="26"/>
                <w:szCs w:val="26"/>
                <w:lang w:eastAsia="en-US"/>
              </w:rPr>
              <w:t>01.07.2019</w:t>
            </w:r>
          </w:p>
        </w:tc>
      </w:tr>
      <w:tr w:rsidR="00CC2BA3" w:rsidRPr="00FB595D" w:rsidTr="00E720BB"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Мониторинг поступающих предложений от населения на официальном сайте Бавлинского муниципального района</w:t>
            </w:r>
          </w:p>
        </w:tc>
        <w:tc>
          <w:tcPr>
            <w:tcW w:w="4253" w:type="dxa"/>
            <w:shd w:val="clear" w:color="auto" w:fill="auto"/>
          </w:tcPr>
          <w:p w:rsidR="00CC2BA3" w:rsidRPr="008738FA" w:rsidRDefault="00CC2BA3" w:rsidP="00E720BB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Отдел экономики и территориального развития Исполнительного комитета Бавлинского муниципального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1778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до 30.06.2019</w:t>
            </w:r>
          </w:p>
        </w:tc>
      </w:tr>
      <w:tr w:rsidR="00CC2BA3" w:rsidRPr="00FB595D" w:rsidTr="00E720BB"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Подготовка и рассылка запросов под</w:t>
            </w:r>
            <w:r>
              <w:rPr>
                <w:rFonts w:eastAsia="Calibri"/>
                <w:sz w:val="26"/>
                <w:szCs w:val="26"/>
                <w:lang w:eastAsia="en-US"/>
              </w:rPr>
              <w:t>ведомственным учреждениям, пред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приятиям и общественным организациям Бавлинского муниципального района о внесении предложений и изменений в действующую Стратегию социально-экономического развития Бавлинского муниципального района Республики Татарстан на 2016-2021 годы и на плановый период до 2030 года</w:t>
            </w:r>
          </w:p>
        </w:tc>
        <w:tc>
          <w:tcPr>
            <w:tcW w:w="4253" w:type="dxa"/>
            <w:shd w:val="clear" w:color="auto" w:fill="auto"/>
          </w:tcPr>
          <w:p w:rsidR="00CC2BA3" w:rsidRPr="008738FA" w:rsidRDefault="00CC2BA3" w:rsidP="00E720BB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Отдел экономики и территориального развития Исполнительного комитета Бавлинского муниципального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1778" w:type="dxa"/>
            <w:shd w:val="clear" w:color="auto" w:fill="auto"/>
          </w:tcPr>
          <w:p w:rsidR="00CC2BA3" w:rsidRPr="008738FA" w:rsidRDefault="00CC2BA3" w:rsidP="00861BC3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 xml:space="preserve">до </w:t>
            </w:r>
            <w:r w:rsidR="00861BC3">
              <w:rPr>
                <w:rFonts w:eastAsia="Calibri"/>
                <w:sz w:val="26"/>
                <w:szCs w:val="26"/>
                <w:lang w:eastAsia="en-US"/>
              </w:rPr>
              <w:t>01.06.2019</w:t>
            </w:r>
          </w:p>
        </w:tc>
      </w:tr>
      <w:tr w:rsidR="00CC2BA3" w:rsidRPr="00FB595D" w:rsidTr="00E720BB">
        <w:trPr>
          <w:trHeight w:val="1363"/>
        </w:trPr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Проведение анализа развития района (оценка достигнутых результатов социально-экономического развития района за 3 года действия Ст</w:t>
            </w:r>
            <w:r>
              <w:rPr>
                <w:rFonts w:eastAsia="Calibri"/>
                <w:sz w:val="26"/>
                <w:szCs w:val="26"/>
                <w:lang w:eastAsia="en-US"/>
              </w:rPr>
              <w:t>рате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гии социально-экономического развития Бавлинского муниципального района Республики Татарстан на 2016-2021 годы и на плановый период до 2030 года)</w:t>
            </w:r>
          </w:p>
        </w:tc>
        <w:tc>
          <w:tcPr>
            <w:tcW w:w="4253" w:type="dxa"/>
            <w:shd w:val="clear" w:color="auto" w:fill="auto"/>
          </w:tcPr>
          <w:p w:rsidR="00CC2BA3" w:rsidRPr="008738FA" w:rsidRDefault="00CC2BA3" w:rsidP="00E720BB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Отдел экономики и территориального развития Исполнительного комитета Бавлинского муниципального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1778" w:type="dxa"/>
            <w:shd w:val="clear" w:color="auto" w:fill="auto"/>
          </w:tcPr>
          <w:p w:rsidR="00CC2BA3" w:rsidRPr="008738FA" w:rsidRDefault="00CC2BA3" w:rsidP="00861BC3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 xml:space="preserve">до </w:t>
            </w:r>
            <w:r w:rsidR="00861BC3">
              <w:rPr>
                <w:rFonts w:eastAsia="Calibri"/>
                <w:sz w:val="26"/>
                <w:szCs w:val="26"/>
                <w:lang w:eastAsia="en-US"/>
              </w:rPr>
              <w:t>30.06.2019</w:t>
            </w:r>
          </w:p>
        </w:tc>
      </w:tr>
      <w:tr w:rsidR="00CC2BA3" w:rsidRPr="00FB595D" w:rsidTr="00E720BB"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 xml:space="preserve">Подготовка предложений для внесения изменений в Стратегию социально-экономического развития Бавлинского муниципального </w:t>
            </w:r>
          </w:p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района Республики Татарстан на 2016-2021 годы и на плановый период до 2030 года по итогам проведенного опроса и поступивших предложений от подведомственных организаций и представление изменений Главе Бавлинского муниципального района</w:t>
            </w:r>
          </w:p>
        </w:tc>
        <w:tc>
          <w:tcPr>
            <w:tcW w:w="4253" w:type="dxa"/>
            <w:shd w:val="clear" w:color="auto" w:fill="auto"/>
          </w:tcPr>
          <w:p w:rsidR="00CC2BA3" w:rsidRPr="008738FA" w:rsidRDefault="00CC2BA3" w:rsidP="00E720BB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 xml:space="preserve">Отдел экономики и </w:t>
            </w:r>
            <w:r>
              <w:rPr>
                <w:rFonts w:eastAsia="Calibri"/>
                <w:sz w:val="26"/>
                <w:szCs w:val="26"/>
                <w:lang w:eastAsia="en-US"/>
              </w:rPr>
              <w:t>территори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ального развития Исполнительного комитета Бавлинского муниципального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1778" w:type="dxa"/>
            <w:shd w:val="clear" w:color="auto" w:fill="auto"/>
          </w:tcPr>
          <w:p w:rsidR="00CC2BA3" w:rsidRPr="008738FA" w:rsidRDefault="00861BC3" w:rsidP="00861BC3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15</w:t>
            </w:r>
            <w:r w:rsidR="00CC2BA3" w:rsidRPr="008738FA">
              <w:rPr>
                <w:rFonts w:eastAsia="Calibri"/>
                <w:sz w:val="26"/>
                <w:szCs w:val="26"/>
                <w:lang w:eastAsia="en-US"/>
              </w:rPr>
              <w:t>.07.2019</w:t>
            </w:r>
          </w:p>
        </w:tc>
      </w:tr>
      <w:tr w:rsidR="00CC2BA3" w:rsidRPr="00FB595D" w:rsidTr="00E720BB"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Подготовка проекта Стратегии социально-экономического развития Бавлинского муниципального района Республики Татарстан на 2016-2021 годы и на плановый период до 2030 года на основании поступивших предложений</w:t>
            </w:r>
          </w:p>
        </w:tc>
        <w:tc>
          <w:tcPr>
            <w:tcW w:w="4253" w:type="dxa"/>
            <w:shd w:val="clear" w:color="auto" w:fill="auto"/>
          </w:tcPr>
          <w:p w:rsidR="00CC2BA3" w:rsidRPr="008738FA" w:rsidRDefault="00CC2BA3" w:rsidP="00E720BB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Отдел экономики и терри</w:t>
            </w:r>
            <w:r w:rsidR="00E720BB">
              <w:rPr>
                <w:rFonts w:eastAsia="Calibri"/>
                <w:sz w:val="26"/>
                <w:szCs w:val="26"/>
                <w:lang w:eastAsia="en-US"/>
              </w:rPr>
              <w:t>ториаль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ного развития Исполнительного комитета Бавлинского муниципального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1778" w:type="dxa"/>
            <w:shd w:val="clear" w:color="auto" w:fill="auto"/>
          </w:tcPr>
          <w:p w:rsidR="00CC2BA3" w:rsidRPr="008738FA" w:rsidRDefault="00A5402B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3</w:t>
            </w:r>
            <w:r w:rsidR="00CC2BA3" w:rsidRPr="008738FA">
              <w:rPr>
                <w:rFonts w:eastAsia="Calibri"/>
                <w:sz w:val="26"/>
                <w:szCs w:val="26"/>
                <w:lang w:eastAsia="en-US"/>
              </w:rPr>
              <w:t>0.07.2019</w:t>
            </w:r>
          </w:p>
        </w:tc>
      </w:tr>
      <w:tr w:rsidR="00CC2BA3" w:rsidRPr="00FB595D" w:rsidTr="00E720BB">
        <w:trPr>
          <w:trHeight w:val="1124"/>
        </w:trPr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Подготовка проекта нормативно-правового акта о внесении изменений в Стратегию  социально-экономическ</w:t>
            </w:r>
            <w:r>
              <w:rPr>
                <w:rFonts w:eastAsia="Calibri"/>
                <w:sz w:val="26"/>
                <w:szCs w:val="26"/>
                <w:lang w:eastAsia="en-US"/>
              </w:rPr>
              <w:t>ого развития Бавлинского муници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пального района Республики Татарстан на 2016-2021 годы и на плановый период до 2030 года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C2BA3" w:rsidRPr="008738FA" w:rsidRDefault="00CC2BA3" w:rsidP="00E720BB">
            <w:pPr>
              <w:ind w:right="-28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Отдел экономики и территориального развития Исполнительного комитета Бавлинского муниципального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C2BA3" w:rsidRPr="008738FA" w:rsidRDefault="00CC2BA3" w:rsidP="00861BC3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до 01.08.2019</w:t>
            </w:r>
          </w:p>
        </w:tc>
      </w:tr>
      <w:tr w:rsidR="00CC2BA3" w:rsidRPr="00FB595D" w:rsidTr="00E720BB">
        <w:trPr>
          <w:trHeight w:val="1338"/>
        </w:trPr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Общественное обсуждение нормативно-</w:t>
            </w:r>
            <w:r>
              <w:rPr>
                <w:rFonts w:eastAsia="Calibri"/>
                <w:sz w:val="26"/>
                <w:szCs w:val="26"/>
                <w:lang w:eastAsia="en-US"/>
              </w:rPr>
              <w:t>правового акта о внесении изме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нений в Стратегию социально-экономического развития Бавлинского муниципального района Республики Татарстан на 2016-2021 годы и на плановый период до 2030 года в рамках работы проектных площадок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C2BA3" w:rsidRPr="008738FA" w:rsidRDefault="00CC2BA3" w:rsidP="00E720BB">
            <w:pPr>
              <w:ind w:right="-28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Отдел экономики и территориального развития Исполнительного комитета Бавлинского муниципального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до 20.08.2019</w:t>
            </w:r>
          </w:p>
        </w:tc>
      </w:tr>
      <w:tr w:rsidR="00CC2BA3" w:rsidRPr="00FB595D" w:rsidTr="00E720BB">
        <w:trPr>
          <w:trHeight w:val="962"/>
        </w:trPr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Утверждение Стратегии социально</w:t>
            </w:r>
            <w:r>
              <w:rPr>
                <w:rFonts w:eastAsia="Calibri"/>
                <w:sz w:val="26"/>
                <w:szCs w:val="26"/>
                <w:lang w:eastAsia="en-US"/>
              </w:rPr>
              <w:t>-экономического развития Бавлин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ского муниципального района Республики Татарстан на 2016-2021 годы и на плановый период до 2030 года решением представительского органа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C2BA3" w:rsidRPr="008738FA" w:rsidRDefault="00CC2BA3" w:rsidP="00E720BB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Отдел экономики и территориального развития Исполнительного комитета Бавлинского муниципального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до 01.09.2019</w:t>
            </w:r>
          </w:p>
        </w:tc>
      </w:tr>
      <w:tr w:rsidR="00CC2BA3" w:rsidRPr="00FB595D" w:rsidTr="00E720BB">
        <w:trPr>
          <w:trHeight w:val="1163"/>
        </w:trPr>
        <w:tc>
          <w:tcPr>
            <w:tcW w:w="675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8080" w:type="dxa"/>
            <w:shd w:val="clear" w:color="auto" w:fill="auto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Разработка и утверждение плана мероприятий по реализации Стратегии социально-экономического развития муниципального района на 2016-2021 годы и на плановый период до 2030 года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C2BA3" w:rsidRPr="008738FA" w:rsidRDefault="00CC2BA3" w:rsidP="00E720BB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Отдел экономики и территориального развития Исполнительного комитета Бавлинского муниципального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738FA">
              <w:rPr>
                <w:rFonts w:eastAsia="Calibri"/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C2BA3" w:rsidRPr="008738FA" w:rsidRDefault="00CC2BA3" w:rsidP="001048D0">
            <w:pPr>
              <w:ind w:right="-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38FA">
              <w:rPr>
                <w:rFonts w:eastAsia="Calibri"/>
                <w:sz w:val="26"/>
                <w:szCs w:val="26"/>
                <w:lang w:eastAsia="en-US"/>
              </w:rPr>
              <w:t>до 01.09.2019</w:t>
            </w:r>
          </w:p>
        </w:tc>
      </w:tr>
    </w:tbl>
    <w:p w:rsidR="00CC2BA3" w:rsidRDefault="00CC2BA3" w:rsidP="00CC2BA3">
      <w:pPr>
        <w:tabs>
          <w:tab w:val="left" w:pos="4678"/>
        </w:tabs>
        <w:ind w:left="2410" w:hanging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CC2BA3" w:rsidRDefault="00CC2BA3" w:rsidP="00CC2BA3">
      <w:pPr>
        <w:tabs>
          <w:tab w:val="left" w:pos="4678"/>
        </w:tabs>
        <w:ind w:left="2410" w:hanging="1134"/>
        <w:jc w:val="both"/>
        <w:rPr>
          <w:sz w:val="26"/>
          <w:szCs w:val="26"/>
        </w:rPr>
      </w:pPr>
    </w:p>
    <w:p w:rsidR="00CC2BA3" w:rsidRDefault="00CC2BA3" w:rsidP="00CC2BA3">
      <w:pPr>
        <w:tabs>
          <w:tab w:val="left" w:pos="4678"/>
        </w:tabs>
        <w:ind w:left="2410" w:hanging="1134"/>
        <w:jc w:val="both"/>
        <w:rPr>
          <w:sz w:val="26"/>
          <w:szCs w:val="26"/>
        </w:rPr>
      </w:pPr>
    </w:p>
    <w:p w:rsidR="00CC2BA3" w:rsidRDefault="00CC2BA3" w:rsidP="00751628">
      <w:pPr>
        <w:autoSpaceDE w:val="0"/>
        <w:autoSpaceDN w:val="0"/>
        <w:adjustRightInd w:val="0"/>
        <w:spacing w:line="360" w:lineRule="auto"/>
        <w:jc w:val="both"/>
      </w:pPr>
    </w:p>
    <w:p w:rsidR="00C97D69" w:rsidRDefault="00C97D69" w:rsidP="00751628">
      <w:pPr>
        <w:autoSpaceDE w:val="0"/>
        <w:autoSpaceDN w:val="0"/>
        <w:adjustRightInd w:val="0"/>
        <w:spacing w:line="360" w:lineRule="auto"/>
        <w:jc w:val="both"/>
      </w:pPr>
    </w:p>
    <w:sectPr w:rsidR="00C97D69" w:rsidSect="004F1CCB">
      <w:pgSz w:w="16838" w:h="11906" w:orient="landscape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95" w:rsidRDefault="00EA6C95">
      <w:r>
        <w:separator/>
      </w:r>
    </w:p>
  </w:endnote>
  <w:endnote w:type="continuationSeparator" w:id="0">
    <w:p w:rsidR="00EA6C95" w:rsidRDefault="00EA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95" w:rsidRDefault="00EA6C95">
      <w:r>
        <w:separator/>
      </w:r>
    </w:p>
  </w:footnote>
  <w:footnote w:type="continuationSeparator" w:id="0">
    <w:p w:rsidR="00EA6C95" w:rsidRDefault="00EA6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9F195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4623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4789"/>
      <w:docPartObj>
        <w:docPartGallery w:val="Page Numbers (Top of Page)"/>
        <w:docPartUnique/>
      </w:docPartObj>
    </w:sdtPr>
    <w:sdtEndPr/>
    <w:sdtContent>
      <w:p w:rsidR="00922E99" w:rsidRDefault="00922E99">
        <w:pPr>
          <w:pStyle w:val="a5"/>
          <w:jc w:val="center"/>
        </w:pPr>
      </w:p>
      <w:p w:rsidR="00922E99" w:rsidRDefault="00EA6C95" w:rsidP="003F76E9">
        <w:pPr>
          <w:pStyle w:val="a5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20D"/>
    <w:rsid w:val="00001F8C"/>
    <w:rsid w:val="00015603"/>
    <w:rsid w:val="00022319"/>
    <w:rsid w:val="00025725"/>
    <w:rsid w:val="00031C27"/>
    <w:rsid w:val="0003624E"/>
    <w:rsid w:val="00037E14"/>
    <w:rsid w:val="00043D40"/>
    <w:rsid w:val="00053A0C"/>
    <w:rsid w:val="00067CBD"/>
    <w:rsid w:val="00080578"/>
    <w:rsid w:val="00082CBE"/>
    <w:rsid w:val="00085F4C"/>
    <w:rsid w:val="0009028C"/>
    <w:rsid w:val="0009028E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448E8"/>
    <w:rsid w:val="00144ED0"/>
    <w:rsid w:val="0015610C"/>
    <w:rsid w:val="00162D85"/>
    <w:rsid w:val="00164951"/>
    <w:rsid w:val="00164F0C"/>
    <w:rsid w:val="00166E97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3FB2"/>
    <w:rsid w:val="001B503A"/>
    <w:rsid w:val="001B783A"/>
    <w:rsid w:val="001C3274"/>
    <w:rsid w:val="001C36D9"/>
    <w:rsid w:val="001D1DE4"/>
    <w:rsid w:val="001D3128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4280"/>
    <w:rsid w:val="002300FF"/>
    <w:rsid w:val="00233CFA"/>
    <w:rsid w:val="0023441E"/>
    <w:rsid w:val="002365A7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948"/>
    <w:rsid w:val="002D1B73"/>
    <w:rsid w:val="002D4921"/>
    <w:rsid w:val="002E25C0"/>
    <w:rsid w:val="002E3AA1"/>
    <w:rsid w:val="002F6236"/>
    <w:rsid w:val="00306844"/>
    <w:rsid w:val="00322084"/>
    <w:rsid w:val="0032270B"/>
    <w:rsid w:val="00322864"/>
    <w:rsid w:val="003240E9"/>
    <w:rsid w:val="00324322"/>
    <w:rsid w:val="00333526"/>
    <w:rsid w:val="00337A6D"/>
    <w:rsid w:val="0035192F"/>
    <w:rsid w:val="00356E78"/>
    <w:rsid w:val="0037068B"/>
    <w:rsid w:val="00381D57"/>
    <w:rsid w:val="00382A7E"/>
    <w:rsid w:val="00396010"/>
    <w:rsid w:val="00396B00"/>
    <w:rsid w:val="003976D0"/>
    <w:rsid w:val="003B5ACE"/>
    <w:rsid w:val="003C2948"/>
    <w:rsid w:val="003C5575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76E9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1CCB"/>
    <w:rsid w:val="004F5B95"/>
    <w:rsid w:val="00501CD5"/>
    <w:rsid w:val="00503078"/>
    <w:rsid w:val="00511735"/>
    <w:rsid w:val="00511E6F"/>
    <w:rsid w:val="00517708"/>
    <w:rsid w:val="0051785E"/>
    <w:rsid w:val="0052745C"/>
    <w:rsid w:val="00534CDC"/>
    <w:rsid w:val="0054456E"/>
    <w:rsid w:val="0054566F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1547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26C1"/>
    <w:rsid w:val="006A522A"/>
    <w:rsid w:val="006C5862"/>
    <w:rsid w:val="006C60A0"/>
    <w:rsid w:val="006D18B8"/>
    <w:rsid w:val="006D522C"/>
    <w:rsid w:val="006D5B46"/>
    <w:rsid w:val="006E172C"/>
    <w:rsid w:val="006E18AE"/>
    <w:rsid w:val="006E235E"/>
    <w:rsid w:val="006F08CB"/>
    <w:rsid w:val="006F130E"/>
    <w:rsid w:val="006F219E"/>
    <w:rsid w:val="006F23A5"/>
    <w:rsid w:val="006F3AD3"/>
    <w:rsid w:val="006F41A3"/>
    <w:rsid w:val="00703AD7"/>
    <w:rsid w:val="0071157F"/>
    <w:rsid w:val="00730D97"/>
    <w:rsid w:val="00735020"/>
    <w:rsid w:val="00735D06"/>
    <w:rsid w:val="00736BB6"/>
    <w:rsid w:val="00740EEE"/>
    <w:rsid w:val="00741D1F"/>
    <w:rsid w:val="00742E7A"/>
    <w:rsid w:val="00745446"/>
    <w:rsid w:val="0074795B"/>
    <w:rsid w:val="00751628"/>
    <w:rsid w:val="00752D8F"/>
    <w:rsid w:val="00764F95"/>
    <w:rsid w:val="00765D21"/>
    <w:rsid w:val="0076707C"/>
    <w:rsid w:val="00772326"/>
    <w:rsid w:val="00774776"/>
    <w:rsid w:val="007774B2"/>
    <w:rsid w:val="00777E8E"/>
    <w:rsid w:val="007844C9"/>
    <w:rsid w:val="007872D9"/>
    <w:rsid w:val="007A02EB"/>
    <w:rsid w:val="007A6D42"/>
    <w:rsid w:val="007B4D59"/>
    <w:rsid w:val="007B758D"/>
    <w:rsid w:val="007C424D"/>
    <w:rsid w:val="007C50EB"/>
    <w:rsid w:val="007D1EBA"/>
    <w:rsid w:val="007D2413"/>
    <w:rsid w:val="007D62A9"/>
    <w:rsid w:val="007D76E8"/>
    <w:rsid w:val="007E6ABE"/>
    <w:rsid w:val="007F4F1A"/>
    <w:rsid w:val="007F743C"/>
    <w:rsid w:val="00815BA1"/>
    <w:rsid w:val="008261FB"/>
    <w:rsid w:val="00827A1D"/>
    <w:rsid w:val="008348FE"/>
    <w:rsid w:val="00835B52"/>
    <w:rsid w:val="00835D98"/>
    <w:rsid w:val="008367A0"/>
    <w:rsid w:val="0083744B"/>
    <w:rsid w:val="008436BA"/>
    <w:rsid w:val="008500FE"/>
    <w:rsid w:val="00861BC3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137A1"/>
    <w:rsid w:val="009207EB"/>
    <w:rsid w:val="009213C9"/>
    <w:rsid w:val="009217E4"/>
    <w:rsid w:val="00922E99"/>
    <w:rsid w:val="00933EF1"/>
    <w:rsid w:val="00936800"/>
    <w:rsid w:val="009439A8"/>
    <w:rsid w:val="00950E09"/>
    <w:rsid w:val="00956F93"/>
    <w:rsid w:val="00957B82"/>
    <w:rsid w:val="009600B4"/>
    <w:rsid w:val="00961CCF"/>
    <w:rsid w:val="009767E7"/>
    <w:rsid w:val="009811AD"/>
    <w:rsid w:val="009812BD"/>
    <w:rsid w:val="00982AE6"/>
    <w:rsid w:val="00987F07"/>
    <w:rsid w:val="00991E12"/>
    <w:rsid w:val="0099240B"/>
    <w:rsid w:val="00996D69"/>
    <w:rsid w:val="009A09E9"/>
    <w:rsid w:val="009A2B99"/>
    <w:rsid w:val="009A5DFB"/>
    <w:rsid w:val="009A6368"/>
    <w:rsid w:val="009B2C49"/>
    <w:rsid w:val="009B6061"/>
    <w:rsid w:val="009C5EB2"/>
    <w:rsid w:val="009C7EC4"/>
    <w:rsid w:val="009E1543"/>
    <w:rsid w:val="009E6482"/>
    <w:rsid w:val="009F0CFD"/>
    <w:rsid w:val="009F1952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37C4E"/>
    <w:rsid w:val="00A413AE"/>
    <w:rsid w:val="00A4248F"/>
    <w:rsid w:val="00A50E5F"/>
    <w:rsid w:val="00A52FCD"/>
    <w:rsid w:val="00A538E9"/>
    <w:rsid w:val="00A5402B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7DEA"/>
    <w:rsid w:val="00AA364A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6E01"/>
    <w:rsid w:val="00AF7D0E"/>
    <w:rsid w:val="00B17A2B"/>
    <w:rsid w:val="00B25FB4"/>
    <w:rsid w:val="00B332CE"/>
    <w:rsid w:val="00B33B89"/>
    <w:rsid w:val="00B35D4B"/>
    <w:rsid w:val="00B416D5"/>
    <w:rsid w:val="00B500A7"/>
    <w:rsid w:val="00B52CE2"/>
    <w:rsid w:val="00B55B8A"/>
    <w:rsid w:val="00B67AE7"/>
    <w:rsid w:val="00B70B02"/>
    <w:rsid w:val="00B75CD5"/>
    <w:rsid w:val="00B92BC8"/>
    <w:rsid w:val="00BA4847"/>
    <w:rsid w:val="00BC1154"/>
    <w:rsid w:val="00BC7476"/>
    <w:rsid w:val="00BD7B5C"/>
    <w:rsid w:val="00BE4117"/>
    <w:rsid w:val="00BE6101"/>
    <w:rsid w:val="00BF34D6"/>
    <w:rsid w:val="00BF4FDA"/>
    <w:rsid w:val="00C15115"/>
    <w:rsid w:val="00C2249C"/>
    <w:rsid w:val="00C25CA8"/>
    <w:rsid w:val="00C26A02"/>
    <w:rsid w:val="00C35D66"/>
    <w:rsid w:val="00C417B0"/>
    <w:rsid w:val="00C46237"/>
    <w:rsid w:val="00C50174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7D69"/>
    <w:rsid w:val="00CB169B"/>
    <w:rsid w:val="00CB4648"/>
    <w:rsid w:val="00CB4DFC"/>
    <w:rsid w:val="00CB657F"/>
    <w:rsid w:val="00CB7931"/>
    <w:rsid w:val="00CC0848"/>
    <w:rsid w:val="00CC2BA3"/>
    <w:rsid w:val="00CD7833"/>
    <w:rsid w:val="00CE392F"/>
    <w:rsid w:val="00CF5368"/>
    <w:rsid w:val="00D21DB8"/>
    <w:rsid w:val="00D258FB"/>
    <w:rsid w:val="00D3370F"/>
    <w:rsid w:val="00D3776C"/>
    <w:rsid w:val="00D43C6A"/>
    <w:rsid w:val="00D47FCC"/>
    <w:rsid w:val="00D51AC1"/>
    <w:rsid w:val="00D54424"/>
    <w:rsid w:val="00D56118"/>
    <w:rsid w:val="00D56818"/>
    <w:rsid w:val="00D6732A"/>
    <w:rsid w:val="00D71833"/>
    <w:rsid w:val="00D72722"/>
    <w:rsid w:val="00D73218"/>
    <w:rsid w:val="00D80E83"/>
    <w:rsid w:val="00D81371"/>
    <w:rsid w:val="00D856E6"/>
    <w:rsid w:val="00D91640"/>
    <w:rsid w:val="00D92DB5"/>
    <w:rsid w:val="00D9381F"/>
    <w:rsid w:val="00D93E8A"/>
    <w:rsid w:val="00D955D6"/>
    <w:rsid w:val="00DB45F0"/>
    <w:rsid w:val="00DB5196"/>
    <w:rsid w:val="00DB6354"/>
    <w:rsid w:val="00DC703A"/>
    <w:rsid w:val="00DD0E0A"/>
    <w:rsid w:val="00DD24E7"/>
    <w:rsid w:val="00DD43AA"/>
    <w:rsid w:val="00DD54B5"/>
    <w:rsid w:val="00DD5739"/>
    <w:rsid w:val="00DD5FC6"/>
    <w:rsid w:val="00DD7200"/>
    <w:rsid w:val="00DD7903"/>
    <w:rsid w:val="00DE2237"/>
    <w:rsid w:val="00DE649B"/>
    <w:rsid w:val="00DF53B1"/>
    <w:rsid w:val="00E03421"/>
    <w:rsid w:val="00E05BB2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47B77"/>
    <w:rsid w:val="00E51040"/>
    <w:rsid w:val="00E52740"/>
    <w:rsid w:val="00E56006"/>
    <w:rsid w:val="00E62BF5"/>
    <w:rsid w:val="00E6512E"/>
    <w:rsid w:val="00E658D9"/>
    <w:rsid w:val="00E662B8"/>
    <w:rsid w:val="00E720BB"/>
    <w:rsid w:val="00E740A5"/>
    <w:rsid w:val="00E74F86"/>
    <w:rsid w:val="00E7537C"/>
    <w:rsid w:val="00E7611F"/>
    <w:rsid w:val="00E77722"/>
    <w:rsid w:val="00E85983"/>
    <w:rsid w:val="00E9610E"/>
    <w:rsid w:val="00E97746"/>
    <w:rsid w:val="00EA62DE"/>
    <w:rsid w:val="00EA6C95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3DAE"/>
    <w:rsid w:val="00F05688"/>
    <w:rsid w:val="00F105C7"/>
    <w:rsid w:val="00F2185D"/>
    <w:rsid w:val="00F279F9"/>
    <w:rsid w:val="00F27D7A"/>
    <w:rsid w:val="00F35987"/>
    <w:rsid w:val="00F4380E"/>
    <w:rsid w:val="00F51256"/>
    <w:rsid w:val="00F524FF"/>
    <w:rsid w:val="00F52B73"/>
    <w:rsid w:val="00F75DF8"/>
    <w:rsid w:val="00F7741A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11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 Spacing"/>
    <w:uiPriority w:val="1"/>
    <w:qFormat/>
    <w:rsid w:val="00C97D69"/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22E9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 Spacing"/>
    <w:uiPriority w:val="1"/>
    <w:qFormat/>
    <w:rsid w:val="00C97D69"/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22E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2015-02-09T11:52:00Z</cp:lastPrinted>
  <dcterms:created xsi:type="dcterms:W3CDTF">2019-07-03T06:59:00Z</dcterms:created>
  <dcterms:modified xsi:type="dcterms:W3CDTF">2019-07-03T06:59:00Z</dcterms:modified>
</cp:coreProperties>
</file>