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F20C7" w:rsidRPr="00AE0BE8" w:rsidTr="0098547E">
        <w:trPr>
          <w:trHeight w:val="1221"/>
        </w:trPr>
        <w:tc>
          <w:tcPr>
            <w:tcW w:w="4400" w:type="dxa"/>
          </w:tcPr>
          <w:p w:rsidR="000F20C7" w:rsidRPr="00600AE7" w:rsidRDefault="000F20C7" w:rsidP="0098547E">
            <w:pPr>
              <w:pStyle w:val="a4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F20C7" w:rsidRPr="00C44BA2" w:rsidRDefault="000F20C7" w:rsidP="0098547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F20C7" w:rsidRPr="00C44BA2" w:rsidRDefault="000F20C7" w:rsidP="0098547E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20C7" w:rsidRPr="00C44BA2" w:rsidRDefault="000F20C7" w:rsidP="0098547E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jc w:val="center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F20C7" w:rsidRPr="00600AE7" w:rsidRDefault="000F20C7" w:rsidP="0098547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F20C7" w:rsidRPr="00600AE7" w:rsidRDefault="000F20C7" w:rsidP="0098547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F20C7" w:rsidRPr="00C44BA2" w:rsidRDefault="000F20C7" w:rsidP="0098547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F20C7" w:rsidRPr="000F20C7" w:rsidTr="0098547E">
        <w:trPr>
          <w:trHeight w:hRule="exact" w:val="387"/>
        </w:trPr>
        <w:tc>
          <w:tcPr>
            <w:tcW w:w="9660" w:type="dxa"/>
            <w:gridSpan w:val="4"/>
          </w:tcPr>
          <w:p w:rsidR="000F20C7" w:rsidRPr="000F20C7" w:rsidRDefault="000F20C7" w:rsidP="0098547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F20C7" w:rsidRPr="000F20C7" w:rsidRDefault="000F20C7" w:rsidP="0098547E">
            <w:pPr>
              <w:jc w:val="center"/>
              <w:rPr>
                <w:sz w:val="2"/>
                <w:szCs w:val="20"/>
              </w:rPr>
            </w:pPr>
          </w:p>
        </w:tc>
      </w:tr>
      <w:tr w:rsidR="000F20C7" w:rsidRPr="00AE0BE8" w:rsidTr="0098547E">
        <w:trPr>
          <w:trHeight w:val="413"/>
        </w:trPr>
        <w:tc>
          <w:tcPr>
            <w:tcW w:w="4850" w:type="dxa"/>
            <w:gridSpan w:val="2"/>
            <w:vAlign w:val="bottom"/>
          </w:tcPr>
          <w:p w:rsidR="000F20C7" w:rsidRPr="00600AE7" w:rsidRDefault="000F20C7" w:rsidP="003A68BF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F20C7" w:rsidRPr="00600AE7" w:rsidRDefault="000F20C7" w:rsidP="0098547E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F20C7" w:rsidRPr="00AE0BE8" w:rsidTr="0098547E">
        <w:trPr>
          <w:trHeight w:val="413"/>
        </w:trPr>
        <w:tc>
          <w:tcPr>
            <w:tcW w:w="9660" w:type="dxa"/>
            <w:gridSpan w:val="4"/>
            <w:vAlign w:val="bottom"/>
          </w:tcPr>
          <w:p w:rsidR="000F20C7" w:rsidRPr="00C44BA2" w:rsidRDefault="000F20C7" w:rsidP="0098547E">
            <w:pPr>
              <w:spacing w:line="120" w:lineRule="auto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F20C7" w:rsidRPr="009D6EC1" w:rsidRDefault="000F20C7" w:rsidP="0098547E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 w:rsidR="00DE2C57">
              <w:rPr>
                <w:sz w:val="24"/>
                <w:szCs w:val="24"/>
              </w:rPr>
              <w:t>__ 2019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93536E" w:rsidRPr="0093536E" w:rsidRDefault="0093536E" w:rsidP="000F20C7">
      <w:pPr>
        <w:tabs>
          <w:tab w:val="left" w:pos="318"/>
        </w:tabs>
        <w:autoSpaceDE w:val="0"/>
        <w:autoSpaceDN w:val="0"/>
        <w:adjustRightInd w:val="0"/>
      </w:pPr>
    </w:p>
    <w:p w:rsidR="005A647E" w:rsidRPr="005A647E" w:rsidRDefault="005A647E" w:rsidP="005A647E">
      <w:pPr>
        <w:autoSpaceDE w:val="0"/>
        <w:autoSpaceDN w:val="0"/>
        <w:adjustRightInd w:val="0"/>
      </w:pPr>
    </w:p>
    <w:p w:rsidR="00937967" w:rsidRDefault="005A647E" w:rsidP="005A647E">
      <w:r w:rsidRPr="005A647E">
        <w:t>Об утверждении районной программы</w:t>
      </w:r>
    </w:p>
    <w:p w:rsidR="00937967" w:rsidRDefault="005A647E" w:rsidP="005A647E">
      <w:pPr>
        <w:rPr>
          <w:bCs/>
          <w:color w:val="000000"/>
        </w:rPr>
      </w:pPr>
      <w:r w:rsidRPr="005A647E">
        <w:rPr>
          <w:bCs/>
          <w:color w:val="000000"/>
        </w:rPr>
        <w:t>«П</w:t>
      </w:r>
      <w:r>
        <w:rPr>
          <w:bCs/>
          <w:color w:val="000000"/>
        </w:rPr>
        <w:t>атриотическое воспитание</w:t>
      </w:r>
      <w:r w:rsidR="000F20C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молодежи </w:t>
      </w:r>
    </w:p>
    <w:p w:rsidR="005A647E" w:rsidRPr="005A647E" w:rsidRDefault="005A647E" w:rsidP="005A647E">
      <w:pPr>
        <w:rPr>
          <w:bCs/>
          <w:color w:val="000000"/>
        </w:rPr>
      </w:pPr>
      <w:r>
        <w:rPr>
          <w:bCs/>
          <w:color w:val="000000"/>
        </w:rPr>
        <w:t>в Бавлинском</w:t>
      </w:r>
      <w:r w:rsidR="000F20C7">
        <w:rPr>
          <w:bCs/>
          <w:color w:val="000000"/>
        </w:rPr>
        <w:t xml:space="preserve"> </w:t>
      </w:r>
      <w:r>
        <w:rPr>
          <w:bCs/>
          <w:color w:val="000000"/>
        </w:rPr>
        <w:t>муниципальном районе</w:t>
      </w:r>
    </w:p>
    <w:p w:rsidR="005A647E" w:rsidRPr="005A647E" w:rsidRDefault="00DE2C57" w:rsidP="005A647E">
      <w:pPr>
        <w:rPr>
          <w:bCs/>
          <w:color w:val="000000"/>
        </w:rPr>
      </w:pPr>
      <w:r>
        <w:rPr>
          <w:bCs/>
          <w:color w:val="000000"/>
        </w:rPr>
        <w:t>Р</w:t>
      </w:r>
      <w:r w:rsidR="009A55EB">
        <w:rPr>
          <w:bCs/>
          <w:color w:val="000000"/>
        </w:rPr>
        <w:t>еспублики Татарстан на 2019-2021</w:t>
      </w:r>
      <w:r w:rsidR="005A647E" w:rsidRPr="005A647E">
        <w:rPr>
          <w:bCs/>
          <w:color w:val="000000"/>
        </w:rPr>
        <w:t xml:space="preserve"> годы»</w:t>
      </w:r>
    </w:p>
    <w:p w:rsidR="005A647E" w:rsidRDefault="00886F1A" w:rsidP="005A647E">
      <w:r>
        <w:t xml:space="preserve"> </w:t>
      </w:r>
    </w:p>
    <w:p w:rsidR="00886F1A" w:rsidRPr="005A647E" w:rsidRDefault="00886F1A" w:rsidP="005A647E"/>
    <w:p w:rsidR="00037E01" w:rsidRPr="00233F52" w:rsidRDefault="001F7E10" w:rsidP="00233F52">
      <w:pPr>
        <w:pStyle w:val="1"/>
        <w:shd w:val="clear" w:color="auto" w:fill="FFFFFF"/>
        <w:spacing w:before="0" w:line="360" w:lineRule="auto"/>
        <w:jc w:val="both"/>
        <w:rPr>
          <w:rFonts w:ascii="Times New Roman" w:hAnsi="Times New Roman"/>
          <w:b w:val="0"/>
          <w:bCs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 </w:t>
      </w:r>
      <w:r w:rsidR="0004083B" w:rsidRPr="001F7E10">
        <w:rPr>
          <w:rFonts w:ascii="Times New Roman" w:hAnsi="Times New Roman"/>
          <w:b w:val="0"/>
          <w:color w:val="000000" w:themeColor="text1"/>
        </w:rPr>
        <w:t xml:space="preserve">В соответствии с постановлением 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>Кабинета Министров</w:t>
      </w:r>
      <w:r w:rsidR="00DE05CD" w:rsidRPr="00DE05CD">
        <w:rPr>
          <w:rFonts w:ascii="Times New Roman" w:eastAsia="Times New Roman" w:hAnsi="Times New Roman" w:cs="Times New Roman"/>
          <w:color w:val="000000"/>
        </w:rPr>
        <w:t xml:space="preserve"> </w:t>
      </w:r>
      <w:r w:rsidR="00DE05CD" w:rsidRPr="00DE05CD">
        <w:rPr>
          <w:rFonts w:ascii="Times New Roman" w:hAnsi="Times New Roman"/>
          <w:b w:val="0"/>
          <w:bCs w:val="0"/>
          <w:color w:val="000000" w:themeColor="text1"/>
        </w:rPr>
        <w:t>Республики Татарстан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 xml:space="preserve"> </w:t>
      </w:r>
      <w:r w:rsidR="00DE05CD" w:rsidRPr="001F7E10">
        <w:rPr>
          <w:rFonts w:ascii="Times New Roman" w:hAnsi="Times New Roman"/>
          <w:b w:val="0"/>
          <w:bCs w:val="0"/>
          <w:color w:val="000000" w:themeColor="text1"/>
        </w:rPr>
        <w:t xml:space="preserve">от </w:t>
      </w:r>
      <w:r w:rsidR="00DE05CD">
        <w:rPr>
          <w:rFonts w:ascii="Times New Roman" w:hAnsi="Times New Roman"/>
          <w:b w:val="0"/>
          <w:bCs w:val="0"/>
          <w:color w:val="000000" w:themeColor="text1"/>
        </w:rPr>
        <w:t>1</w:t>
      </w:r>
      <w:r w:rsidR="00DE05CD" w:rsidRPr="001F7E10">
        <w:rPr>
          <w:rFonts w:ascii="Times New Roman" w:hAnsi="Times New Roman"/>
          <w:b w:val="0"/>
          <w:bCs w:val="0"/>
          <w:color w:val="000000" w:themeColor="text1"/>
        </w:rPr>
        <w:t xml:space="preserve">6.09.2014 </w:t>
      </w:r>
      <w:r w:rsidR="00233F52">
        <w:rPr>
          <w:rFonts w:ascii="Times New Roman" w:hAnsi="Times New Roman"/>
          <w:b w:val="0"/>
          <w:bCs w:val="0"/>
          <w:color w:val="000000" w:themeColor="text1"/>
        </w:rPr>
        <w:t>№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 xml:space="preserve">666 </w:t>
      </w:r>
      <w:r w:rsidR="001879B9">
        <w:rPr>
          <w:rFonts w:ascii="Times New Roman" w:hAnsi="Times New Roman"/>
          <w:b w:val="0"/>
          <w:bCs w:val="0"/>
          <w:color w:val="000000" w:themeColor="text1"/>
        </w:rPr>
        <w:t>«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>Об утверждении Концепции патриотического воспитания детей и молодежи Республики Татарстан</w:t>
      </w:r>
      <w:r w:rsidR="00DE05CD">
        <w:rPr>
          <w:rFonts w:ascii="Times New Roman" w:hAnsi="Times New Roman"/>
          <w:b w:val="0"/>
          <w:bCs w:val="0"/>
          <w:color w:val="000000" w:themeColor="text1"/>
        </w:rPr>
        <w:t>»</w:t>
      </w:r>
      <w:r w:rsidR="000F20C7">
        <w:rPr>
          <w:rFonts w:ascii="Times New Roman" w:hAnsi="Times New Roman"/>
          <w:b w:val="0"/>
          <w:bCs w:val="0"/>
          <w:color w:val="000000" w:themeColor="text1"/>
        </w:rPr>
        <w:t xml:space="preserve"> Исполнительный комитет Бавлинского муниципального района Республики Татарстан</w:t>
      </w:r>
    </w:p>
    <w:p w:rsidR="005A647E" w:rsidRPr="00DE05CD" w:rsidRDefault="005A647E" w:rsidP="003A0B4F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proofErr w:type="gramStart"/>
      <w:r w:rsidRPr="00DE05CD">
        <w:rPr>
          <w:rFonts w:ascii="Times New Roman" w:hAnsi="Times New Roman" w:cs="Times New Roman"/>
          <w:b w:val="0"/>
          <w:color w:val="000000" w:themeColor="text1"/>
        </w:rPr>
        <w:t>П</w:t>
      </w:r>
      <w:proofErr w:type="gramEnd"/>
      <w:r w:rsidRPr="00DE05CD">
        <w:rPr>
          <w:rFonts w:ascii="Times New Roman" w:hAnsi="Times New Roman" w:cs="Times New Roman"/>
          <w:b w:val="0"/>
          <w:color w:val="000000" w:themeColor="text1"/>
        </w:rPr>
        <w:t xml:space="preserve"> О С Т А Н О В Л Я Е Т :</w:t>
      </w:r>
    </w:p>
    <w:p w:rsidR="00E45F55" w:rsidRPr="005A647E" w:rsidRDefault="005A647E" w:rsidP="003A0B4F">
      <w:pPr>
        <w:spacing w:line="360" w:lineRule="auto"/>
        <w:jc w:val="both"/>
        <w:rPr>
          <w:bCs/>
          <w:color w:val="000000"/>
        </w:rPr>
      </w:pPr>
      <w:r w:rsidRPr="005A647E">
        <w:tab/>
        <w:t>1.</w:t>
      </w:r>
      <w:r w:rsidR="000F20C7">
        <w:t xml:space="preserve"> </w:t>
      </w:r>
      <w:r w:rsidRPr="005A647E">
        <w:t>Утверд</w:t>
      </w:r>
      <w:r w:rsidR="00E45F55">
        <w:t xml:space="preserve">ить прилагаемую районную </w:t>
      </w:r>
      <w:r w:rsidR="00B54708">
        <w:t xml:space="preserve">программу </w:t>
      </w:r>
      <w:r w:rsidR="00E45F55" w:rsidRPr="005A647E">
        <w:rPr>
          <w:bCs/>
          <w:color w:val="000000"/>
        </w:rPr>
        <w:t>«П</w:t>
      </w:r>
      <w:r w:rsidR="00E45F55">
        <w:rPr>
          <w:bCs/>
          <w:color w:val="000000"/>
        </w:rPr>
        <w:t>атриотическое воспитание молодежи в Бавлинском</w:t>
      </w:r>
      <w:r w:rsidR="000F20C7">
        <w:rPr>
          <w:bCs/>
          <w:color w:val="000000"/>
        </w:rPr>
        <w:t xml:space="preserve"> </w:t>
      </w:r>
      <w:r w:rsidR="00E45F55">
        <w:rPr>
          <w:bCs/>
          <w:color w:val="000000"/>
        </w:rPr>
        <w:t xml:space="preserve">муниципальном </w:t>
      </w:r>
      <w:r w:rsidR="00663018">
        <w:rPr>
          <w:bCs/>
          <w:color w:val="000000"/>
        </w:rPr>
        <w:t xml:space="preserve">районе </w:t>
      </w:r>
      <w:r w:rsidR="00E45F55">
        <w:rPr>
          <w:bCs/>
          <w:color w:val="000000"/>
        </w:rPr>
        <w:t>Республики Татарстан</w:t>
      </w:r>
      <w:r w:rsidR="000F20C7">
        <w:rPr>
          <w:bCs/>
          <w:color w:val="000000"/>
        </w:rPr>
        <w:t xml:space="preserve"> </w:t>
      </w:r>
      <w:r w:rsidR="009A55EB">
        <w:rPr>
          <w:bCs/>
          <w:color w:val="000000"/>
        </w:rPr>
        <w:t>на 2019-2021</w:t>
      </w:r>
      <w:r w:rsidR="00E45F55" w:rsidRPr="005A647E">
        <w:rPr>
          <w:bCs/>
          <w:color w:val="000000"/>
        </w:rPr>
        <w:t xml:space="preserve"> годы»</w:t>
      </w:r>
      <w:r w:rsidR="000F20C7">
        <w:rPr>
          <w:bCs/>
          <w:color w:val="000000"/>
        </w:rPr>
        <w:t>.</w:t>
      </w:r>
    </w:p>
    <w:p w:rsidR="005A647E" w:rsidRPr="005A647E" w:rsidRDefault="005A647E" w:rsidP="003A0B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47E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5A64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647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5A647E" w:rsidRDefault="005A647E" w:rsidP="003A0B4F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04083B" w:rsidRDefault="0004083B" w:rsidP="005A647E">
      <w:pPr>
        <w:autoSpaceDE w:val="0"/>
        <w:autoSpaceDN w:val="0"/>
        <w:adjustRightInd w:val="0"/>
      </w:pPr>
    </w:p>
    <w:p w:rsidR="00523E2B" w:rsidRPr="005A647E" w:rsidRDefault="00523E2B" w:rsidP="005A647E">
      <w:pPr>
        <w:autoSpaceDE w:val="0"/>
        <w:autoSpaceDN w:val="0"/>
        <w:adjustRightInd w:val="0"/>
      </w:pPr>
    </w:p>
    <w:p w:rsidR="0004083B" w:rsidRPr="0004083B" w:rsidRDefault="00037E01" w:rsidP="00037E01">
      <w:pPr>
        <w:tabs>
          <w:tab w:val="left" w:pos="567"/>
          <w:tab w:val="left" w:pos="709"/>
        </w:tabs>
        <w:autoSpaceDE w:val="0"/>
        <w:autoSpaceDN w:val="0"/>
        <w:adjustRightInd w:val="0"/>
      </w:pPr>
      <w:r>
        <w:t xml:space="preserve">          </w:t>
      </w:r>
      <w:r w:rsidR="0004083B" w:rsidRPr="0004083B">
        <w:t>Руководитель</w:t>
      </w:r>
      <w:r w:rsidR="00DE05CD">
        <w:t xml:space="preserve">                                                                   </w:t>
      </w:r>
      <w:r w:rsidR="0004083B" w:rsidRPr="0004083B">
        <w:t xml:space="preserve"> </w:t>
      </w:r>
      <w:r>
        <w:t xml:space="preserve">           </w:t>
      </w:r>
      <w:r w:rsidR="001879B9" w:rsidRPr="0004083B">
        <w:t xml:space="preserve">И.И. </w:t>
      </w:r>
      <w:proofErr w:type="spellStart"/>
      <w:r w:rsidR="001879B9" w:rsidRPr="0004083B">
        <w:t>Гузаиров</w:t>
      </w:r>
      <w:proofErr w:type="spellEnd"/>
    </w:p>
    <w:p w:rsidR="005A647E" w:rsidRPr="005A647E" w:rsidRDefault="005A647E" w:rsidP="005A647E">
      <w:pPr>
        <w:autoSpaceDE w:val="0"/>
        <w:autoSpaceDN w:val="0"/>
        <w:adjustRightInd w:val="0"/>
      </w:pPr>
    </w:p>
    <w:p w:rsidR="005A647E" w:rsidRDefault="005A647E" w:rsidP="00917279"/>
    <w:p w:rsidR="00CB5349" w:rsidRDefault="00CB5349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Pr="0048658B" w:rsidRDefault="003D7690" w:rsidP="003D7690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DA038" wp14:editId="5E784CCC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82pt;margin-top:-34pt;width:77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48658B">
        <w:rPr>
          <w:rFonts w:eastAsia="Calibri"/>
          <w:sz w:val="24"/>
          <w:szCs w:val="24"/>
        </w:rPr>
        <w:t>УТВЕРЖДЕНА</w:t>
      </w:r>
    </w:p>
    <w:p w:rsidR="003D7690" w:rsidRPr="0048658B" w:rsidRDefault="003D7690" w:rsidP="003D7690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sz w:val="24"/>
          <w:szCs w:val="24"/>
        </w:rPr>
        <w:lastRenderedPageBreak/>
        <w:t>постановлением</w:t>
      </w:r>
    </w:p>
    <w:p w:rsidR="003D7690" w:rsidRPr="0048658B" w:rsidRDefault="003D7690" w:rsidP="003D7690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sz w:val="24"/>
          <w:szCs w:val="24"/>
        </w:rPr>
        <w:t>Исполнительного комитета</w:t>
      </w:r>
    </w:p>
    <w:p w:rsidR="003D7690" w:rsidRPr="0048658B" w:rsidRDefault="003D7690" w:rsidP="003D7690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sz w:val="24"/>
          <w:szCs w:val="24"/>
        </w:rPr>
        <w:t>Бавлинского муниципального района</w:t>
      </w:r>
    </w:p>
    <w:p w:rsidR="003D7690" w:rsidRPr="0048658B" w:rsidRDefault="003D7690" w:rsidP="003D7690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 _______________ 2019г. №_____</w:t>
      </w:r>
    </w:p>
    <w:p w:rsidR="003D7690" w:rsidRPr="0048658B" w:rsidRDefault="003D7690" w:rsidP="003D7690">
      <w:pPr>
        <w:jc w:val="right"/>
      </w:pPr>
      <w:r w:rsidRPr="0048658B">
        <w:t xml:space="preserve">                                                                                                                                                  </w:t>
      </w:r>
    </w:p>
    <w:p w:rsidR="003D7690" w:rsidRPr="0048658B" w:rsidRDefault="003D7690" w:rsidP="003D7690">
      <w:pPr>
        <w:spacing w:line="0" w:lineRule="atLeast"/>
        <w:jc w:val="right"/>
      </w:pPr>
    </w:p>
    <w:p w:rsidR="003D7690" w:rsidRPr="0048658B" w:rsidRDefault="003D7690" w:rsidP="003D7690">
      <w:pPr>
        <w:jc w:val="center"/>
      </w:pPr>
      <w:r w:rsidRPr="0048658B">
        <w:t>РАЙОННАЯ ПРОГРАММА</w:t>
      </w:r>
    </w:p>
    <w:p w:rsidR="003D7690" w:rsidRPr="0048658B" w:rsidRDefault="003D7690" w:rsidP="003D7690">
      <w:pPr>
        <w:jc w:val="center"/>
        <w:rPr>
          <w:bCs/>
          <w:color w:val="000000"/>
        </w:rPr>
      </w:pPr>
      <w:r w:rsidRPr="0048658B">
        <w:rPr>
          <w:bCs/>
          <w:color w:val="000000"/>
        </w:rPr>
        <w:t xml:space="preserve">«Патриотическое воспитание молодежи в Бавлинском </w:t>
      </w:r>
      <w:proofErr w:type="gramStart"/>
      <w:r w:rsidRPr="0048658B">
        <w:rPr>
          <w:bCs/>
          <w:color w:val="000000"/>
        </w:rPr>
        <w:t>муниципальном</w:t>
      </w:r>
      <w:proofErr w:type="gramEnd"/>
    </w:p>
    <w:p w:rsidR="003D7690" w:rsidRPr="0048658B" w:rsidRDefault="003D7690" w:rsidP="003D7690">
      <w:pPr>
        <w:jc w:val="center"/>
        <w:rPr>
          <w:bCs/>
          <w:color w:val="000000"/>
        </w:rPr>
      </w:pPr>
      <w:r w:rsidRPr="0048658B">
        <w:rPr>
          <w:bCs/>
          <w:color w:val="000000"/>
        </w:rPr>
        <w:t xml:space="preserve"> </w:t>
      </w:r>
      <w:proofErr w:type="gramStart"/>
      <w:r w:rsidRPr="0048658B">
        <w:rPr>
          <w:bCs/>
          <w:color w:val="000000"/>
        </w:rPr>
        <w:t>районе</w:t>
      </w:r>
      <w:proofErr w:type="gramEnd"/>
      <w:r w:rsidRPr="0048658B">
        <w:rPr>
          <w:bCs/>
          <w:color w:val="000000"/>
        </w:rPr>
        <w:t xml:space="preserve"> Республики Татарстан на 2019-2021 годы»</w:t>
      </w:r>
    </w:p>
    <w:p w:rsidR="003D7690" w:rsidRDefault="003D7690" w:rsidP="003D7690">
      <w:pPr>
        <w:shd w:val="clear" w:color="auto" w:fill="FFFFFF"/>
        <w:spacing w:before="245" w:after="58"/>
        <w:jc w:val="center"/>
        <w:rPr>
          <w:bCs/>
          <w:color w:val="000000"/>
        </w:rPr>
      </w:pPr>
      <w:r w:rsidRPr="0048658B">
        <w:rPr>
          <w:bCs/>
          <w:color w:val="000000"/>
          <w:lang w:val="en-US"/>
        </w:rPr>
        <w:t>I</w:t>
      </w:r>
      <w:r w:rsidRPr="0048658B">
        <w:rPr>
          <w:bCs/>
          <w:color w:val="000000"/>
        </w:rPr>
        <w:t>. ПАСПОРТ ПРОГРАММЫ</w:t>
      </w:r>
    </w:p>
    <w:p w:rsidR="003D7690" w:rsidRPr="0048658B" w:rsidRDefault="003D7690" w:rsidP="003D7690">
      <w:pPr>
        <w:shd w:val="clear" w:color="auto" w:fill="FFFFFF"/>
        <w:jc w:val="center"/>
        <w:rPr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2109"/>
        <w:gridCol w:w="2387"/>
        <w:gridCol w:w="2503"/>
      </w:tblGrid>
      <w:tr w:rsidR="003D7690" w:rsidRPr="0048658B" w:rsidTr="00EE19ED">
        <w:trPr>
          <w:trHeight w:val="1294"/>
        </w:trPr>
        <w:tc>
          <w:tcPr>
            <w:tcW w:w="2802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  <w:r w:rsidRPr="0048658B">
              <w:t>Наименование Программы</w:t>
            </w:r>
          </w:p>
        </w:tc>
        <w:tc>
          <w:tcPr>
            <w:tcW w:w="6945" w:type="dxa"/>
            <w:gridSpan w:val="3"/>
          </w:tcPr>
          <w:p w:rsidR="003D7690" w:rsidRPr="0048658B" w:rsidRDefault="003D7690" w:rsidP="00EE19ED">
            <w:pPr>
              <w:ind w:left="34"/>
              <w:jc w:val="both"/>
              <w:rPr>
                <w:bCs/>
                <w:color w:val="000000"/>
              </w:rPr>
            </w:pPr>
            <w:r w:rsidRPr="0048658B">
              <w:rPr>
                <w:bCs/>
                <w:color w:val="000000"/>
              </w:rPr>
              <w:t>Районная программа «Патриотическое воспитание молодежи в Бавлинском муниципальном районе  Республики Татарстан на 2019-2021 годы» (далее - Программа)</w:t>
            </w:r>
          </w:p>
        </w:tc>
      </w:tr>
      <w:tr w:rsidR="003D7690" w:rsidRPr="0048658B" w:rsidTr="00EE19ED">
        <w:tc>
          <w:tcPr>
            <w:tcW w:w="2802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  <w:r w:rsidRPr="0048658B">
              <w:t>Заказчик Программы</w:t>
            </w:r>
          </w:p>
        </w:tc>
        <w:tc>
          <w:tcPr>
            <w:tcW w:w="6945" w:type="dxa"/>
            <w:gridSpan w:val="3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noProof/>
              </w:rPr>
            </w:pPr>
            <w:r w:rsidRPr="0048658B">
              <w:rPr>
                <w:noProof/>
              </w:rPr>
              <w:t xml:space="preserve">Исполнительный </w:t>
            </w:r>
            <w:r>
              <w:rPr>
                <w:noProof/>
              </w:rPr>
              <w:t>комитет Бавлинского муниципаль</w:t>
            </w:r>
            <w:r w:rsidRPr="0048658B">
              <w:rPr>
                <w:noProof/>
              </w:rPr>
              <w:t xml:space="preserve"> ного района Республики Татарстан</w:t>
            </w:r>
          </w:p>
        </w:tc>
      </w:tr>
      <w:tr w:rsidR="003D7690" w:rsidRPr="0048658B" w:rsidTr="00EE19ED">
        <w:tc>
          <w:tcPr>
            <w:tcW w:w="2802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  <w:r w:rsidRPr="0048658B">
              <w:t>Координатор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  <w:r w:rsidRPr="0048658B">
              <w:t xml:space="preserve">Программы </w:t>
            </w:r>
          </w:p>
        </w:tc>
        <w:tc>
          <w:tcPr>
            <w:tcW w:w="6945" w:type="dxa"/>
            <w:gridSpan w:val="3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4"/>
              <w:jc w:val="both"/>
            </w:pPr>
            <w:r w:rsidRPr="0048658B"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4"/>
              <w:jc w:val="both"/>
            </w:pPr>
            <w:r w:rsidRPr="0048658B">
              <w:t>Муниципальное казенное учреждение «Отдел образования Бавлинского муниципального района Республики Татарстан»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4"/>
              <w:jc w:val="both"/>
            </w:pPr>
            <w:r w:rsidRPr="0048658B">
              <w:t>Муниципальное казенное учреждение «Отдел культуры Бавлинского муниципального района Республики Татарстан»</w:t>
            </w:r>
          </w:p>
        </w:tc>
      </w:tr>
      <w:tr w:rsidR="003D7690" w:rsidRPr="0048658B" w:rsidTr="00EE19ED">
        <w:tc>
          <w:tcPr>
            <w:tcW w:w="2802" w:type="dxa"/>
          </w:tcPr>
          <w:p w:rsidR="003D7690" w:rsidRPr="0048658B" w:rsidRDefault="003D7690" w:rsidP="00EE19ED">
            <w:pPr>
              <w:rPr>
                <w:lang w:val="tt-RU"/>
              </w:rPr>
            </w:pPr>
            <w:r w:rsidRPr="0048658B">
              <w:t>Исполнители Программы</w:t>
            </w:r>
            <w:r w:rsidRPr="0048658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gridSpan w:val="3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 w:rsidRPr="0048658B">
              <w:rPr>
                <w:bCs/>
                <w:color w:val="000000"/>
              </w:rPr>
              <w:t>Муниципальное казенное учреждение «Отдел по делам молодежи Бавлинского муниципального района Республики Татарстан»;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 w:rsidRPr="0048658B">
              <w:rPr>
                <w:bCs/>
                <w:color w:val="000000"/>
              </w:rPr>
              <w:t>Муниципальное казенное учреждение «Отдел образования Бавлинского муниципального района Республики Татарстан»;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jc w:val="both"/>
              <w:rPr>
                <w:bCs/>
                <w:color w:val="000000"/>
              </w:rPr>
            </w:pPr>
            <w:r w:rsidRPr="0048658B">
              <w:rPr>
                <w:bCs/>
                <w:color w:val="000000"/>
              </w:rPr>
              <w:t>Муниципальное казенное учреждение «Отдел культуры Бавлинского муниципального района Республики Татарстан»;</w:t>
            </w: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 w:rsidRPr="0048658B">
              <w:rPr>
                <w:bCs/>
                <w:color w:val="000000"/>
              </w:rPr>
              <w:t>Муниципальное казенное учреждение «Отдел развития спорта и туризма Бавлинского муниципального района Республики Татарстан»;</w:t>
            </w: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proofErr w:type="gramStart"/>
            <w:r w:rsidRPr="00847C34">
              <w:rPr>
                <w:bCs/>
                <w:color w:val="000000"/>
              </w:rPr>
              <w:t xml:space="preserve">Военный комиссариат (города Бавлы, Бавлинского и </w:t>
            </w:r>
            <w:proofErr w:type="spellStart"/>
            <w:r w:rsidRPr="00847C34">
              <w:rPr>
                <w:bCs/>
                <w:color w:val="000000"/>
              </w:rPr>
              <w:t>Ютазинского</w:t>
            </w:r>
            <w:proofErr w:type="spellEnd"/>
            <w:r w:rsidRPr="00847C34">
              <w:rPr>
                <w:bCs/>
                <w:color w:val="000000"/>
              </w:rPr>
              <w:t xml:space="preserve"> районов Республики Татарстан</w:t>
            </w:r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муници</w:t>
            </w:r>
            <w:proofErr w:type="spellEnd"/>
            <w:proofErr w:type="gramEnd"/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proofErr w:type="spellStart"/>
            <w:proofErr w:type="gramStart"/>
            <w:r>
              <w:rPr>
                <w:bCs/>
                <w:color w:val="000000"/>
              </w:rPr>
              <w:t>пальный</w:t>
            </w:r>
            <w:proofErr w:type="spellEnd"/>
            <w:r w:rsidRPr="00847C34">
              <w:rPr>
                <w:bCs/>
                <w:color w:val="000000"/>
              </w:rPr>
              <w:t>);</w:t>
            </w:r>
            <w:proofErr w:type="gramEnd"/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 w:rsidRPr="0048658B">
              <w:rPr>
                <w:color w:val="000000"/>
                <w:shd w:val="clear" w:color="auto" w:fill="FFFFFF"/>
              </w:rPr>
              <w:t>Отдел социальной защиты Министерства труда, занятости и социальной защиты Республики Татарстан  в Бавлинском муниципальном районе</w:t>
            </w:r>
          </w:p>
        </w:tc>
      </w:tr>
      <w:tr w:rsidR="003D7690" w:rsidRPr="0048658B" w:rsidTr="00EE19ED">
        <w:trPr>
          <w:trHeight w:val="447"/>
        </w:trPr>
        <w:tc>
          <w:tcPr>
            <w:tcW w:w="2802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  <w:r w:rsidRPr="0048658B">
              <w:t>Цели Программы</w:t>
            </w:r>
          </w:p>
        </w:tc>
        <w:tc>
          <w:tcPr>
            <w:tcW w:w="6945" w:type="dxa"/>
            <w:gridSpan w:val="3"/>
          </w:tcPr>
          <w:p w:rsidR="003D7690" w:rsidRPr="0048658B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 xml:space="preserve">Развитие и модернизация системы </w:t>
            </w:r>
            <w:proofErr w:type="gramStart"/>
            <w:r w:rsidRPr="0048658B">
              <w:rPr>
                <w:rFonts w:eastAsia="Calibri"/>
              </w:rPr>
              <w:t>патриотического</w:t>
            </w:r>
            <w:proofErr w:type="gramEnd"/>
          </w:p>
          <w:p w:rsidR="003D7690" w:rsidRPr="0048658B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48658B">
              <w:rPr>
                <w:rFonts w:eastAsia="Calibri"/>
              </w:rPr>
              <w:t xml:space="preserve">оспитания, обеспечивающей поддержание </w:t>
            </w:r>
            <w:proofErr w:type="spellStart"/>
            <w:proofErr w:type="gramStart"/>
            <w:r w:rsidRPr="0048658B">
              <w:rPr>
                <w:rFonts w:eastAsia="Calibri"/>
              </w:rPr>
              <w:t>общест</w:t>
            </w:r>
            <w:proofErr w:type="spellEnd"/>
            <w:r>
              <w:rPr>
                <w:rFonts w:eastAsia="Calibri"/>
              </w:rPr>
              <w:t xml:space="preserve"> </w:t>
            </w:r>
            <w:r w:rsidRPr="0048658B">
              <w:rPr>
                <w:rFonts w:eastAsia="Calibri"/>
              </w:rPr>
              <w:t>венной</w:t>
            </w:r>
            <w:proofErr w:type="gramEnd"/>
            <w:r w:rsidRPr="0048658B">
              <w:rPr>
                <w:rFonts w:eastAsia="Calibri"/>
              </w:rPr>
              <w:t xml:space="preserve"> и экономической стабильности в</w:t>
            </w:r>
            <w:r>
              <w:rPr>
                <w:rFonts w:eastAsia="Calibri"/>
              </w:rPr>
              <w:t xml:space="preserve"> </w:t>
            </w:r>
            <w:r w:rsidRPr="0048658B">
              <w:rPr>
                <w:rFonts w:eastAsia="Calibri"/>
              </w:rPr>
              <w:t>районе, формирование у детей и молодежи района граждан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48658B">
              <w:rPr>
                <w:rFonts w:eastAsia="Calibri"/>
              </w:rPr>
              <w:t>ской</w:t>
            </w:r>
            <w:proofErr w:type="spellEnd"/>
            <w:r w:rsidRPr="0048658B">
              <w:rPr>
                <w:rFonts w:eastAsia="Calibri"/>
              </w:rPr>
              <w:t xml:space="preserve"> идентичности, высокого патриотического сознания, верности Отечеству, готовности к </w:t>
            </w:r>
            <w:proofErr w:type="spellStart"/>
            <w:r w:rsidRPr="0048658B">
              <w:rPr>
                <w:rFonts w:eastAsia="Calibri"/>
              </w:rPr>
              <w:t>выполне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48658B">
              <w:rPr>
                <w:rFonts w:eastAsia="Calibri"/>
              </w:rPr>
              <w:t>нию</w:t>
            </w:r>
            <w:proofErr w:type="spellEnd"/>
            <w:r w:rsidRPr="0048658B">
              <w:rPr>
                <w:rFonts w:eastAsia="Calibri"/>
              </w:rPr>
              <w:t xml:space="preserve"> конституционных обязанностей, толерантности, культуры </w:t>
            </w:r>
            <w:r w:rsidRPr="0048658B">
              <w:t>межэтнических и межконфессиональных отношений</w:t>
            </w:r>
          </w:p>
        </w:tc>
      </w:tr>
      <w:tr w:rsidR="003D7690" w:rsidRPr="0048658B" w:rsidTr="00EE19ED">
        <w:tc>
          <w:tcPr>
            <w:tcW w:w="2802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  <w:r w:rsidRPr="0048658B">
              <w:t>Задачи Программы</w:t>
            </w:r>
          </w:p>
        </w:tc>
        <w:tc>
          <w:tcPr>
            <w:tcW w:w="6945" w:type="dxa"/>
            <w:gridSpan w:val="3"/>
          </w:tcPr>
          <w:p w:rsidR="003D7690" w:rsidRPr="0048658B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совершенствование инфраструктуры патриотического воспитания;</w:t>
            </w:r>
          </w:p>
          <w:p w:rsidR="003D7690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 xml:space="preserve">- развитие межведомственного </w:t>
            </w:r>
            <w:r>
              <w:rPr>
                <w:rFonts w:eastAsia="Calibri"/>
              </w:rPr>
              <w:t xml:space="preserve">взаимодействия органов местного </w:t>
            </w:r>
            <w:r w:rsidRPr="0048658B">
              <w:rPr>
                <w:rFonts w:eastAsia="Calibri"/>
              </w:rPr>
              <w:t xml:space="preserve">самоуправления Бавлинского </w:t>
            </w:r>
            <w:proofErr w:type="spellStart"/>
            <w:r w:rsidRPr="0048658B">
              <w:rPr>
                <w:rFonts w:eastAsia="Calibri"/>
              </w:rPr>
              <w:t>муниципально</w:t>
            </w:r>
            <w:proofErr w:type="spellEnd"/>
          </w:p>
          <w:p w:rsidR="003D7690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proofErr w:type="spellStart"/>
            <w:r w:rsidRPr="0048658B">
              <w:rPr>
                <w:rFonts w:eastAsia="Calibri"/>
              </w:rPr>
              <w:t>го</w:t>
            </w:r>
            <w:proofErr w:type="spellEnd"/>
            <w:r w:rsidRPr="0048658B">
              <w:rPr>
                <w:rFonts w:eastAsia="Calibri"/>
              </w:rPr>
              <w:t xml:space="preserve"> района с общественными объединениями и </w:t>
            </w:r>
            <w:proofErr w:type="spellStart"/>
            <w:r w:rsidRPr="0048658B">
              <w:rPr>
                <w:rFonts w:eastAsia="Calibri"/>
              </w:rPr>
              <w:t>организа</w:t>
            </w:r>
            <w:proofErr w:type="spellEnd"/>
          </w:p>
          <w:p w:rsidR="003D7690" w:rsidRPr="0048658B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proofErr w:type="spellStart"/>
            <w:r w:rsidRPr="0048658B">
              <w:rPr>
                <w:rFonts w:eastAsia="Calibri"/>
              </w:rPr>
              <w:t>циями</w:t>
            </w:r>
            <w:proofErr w:type="spellEnd"/>
            <w:r w:rsidRPr="0048658B">
              <w:rPr>
                <w:rFonts w:eastAsia="Calibri"/>
              </w:rPr>
              <w:t xml:space="preserve">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      </w:r>
          </w:p>
          <w:p w:rsidR="003D7690" w:rsidRPr="0048658B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осуществление деятельности по формированию у де</w:t>
            </w:r>
            <w:r>
              <w:rPr>
                <w:rFonts w:eastAsia="Calibri"/>
              </w:rPr>
              <w:t>т</w:t>
            </w:r>
            <w:r w:rsidRPr="0048658B">
              <w:rPr>
                <w:rFonts w:eastAsia="Calibri"/>
              </w:rPr>
              <w:t>ей и молодежи гражданской идентичности,</w:t>
            </w:r>
          </w:p>
          <w:p w:rsidR="003D7690" w:rsidRPr="0048658B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патриотического, морально-нравственного и</w:t>
            </w:r>
          </w:p>
          <w:p w:rsidR="003D7690" w:rsidRPr="0048658B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толерантного мировоззрения, готовности к выполнению конституционных обязанностей по защите Отечества;</w:t>
            </w:r>
          </w:p>
          <w:p w:rsidR="003D7690" w:rsidRPr="0048658B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военно-профессиональное ориентирование молодежи, ее подготовка к военной службе;</w:t>
            </w:r>
          </w:p>
          <w:p w:rsidR="003D7690" w:rsidRPr="0048658B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совершенствова</w:t>
            </w:r>
            <w:r>
              <w:rPr>
                <w:rFonts w:eastAsia="Calibri"/>
              </w:rPr>
              <w:t>ние направлений и форм работы по п</w:t>
            </w:r>
            <w:r w:rsidRPr="0048658B">
              <w:rPr>
                <w:rFonts w:eastAsia="Calibri"/>
              </w:rPr>
              <w:t>атриотическому воспитанию молодежи;</w:t>
            </w:r>
          </w:p>
          <w:p w:rsidR="003D7690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повышение качества патриотического воспитания в</w:t>
            </w:r>
            <w:r>
              <w:rPr>
                <w:rFonts w:eastAsia="Calibri"/>
              </w:rPr>
              <w:t xml:space="preserve"> </w:t>
            </w:r>
            <w:r w:rsidRPr="0048658B">
              <w:rPr>
                <w:rFonts w:eastAsia="Calibri"/>
              </w:rPr>
              <w:t>Образовательных учреждениях, учреждениях дополни</w:t>
            </w:r>
          </w:p>
          <w:p w:rsidR="003D7690" w:rsidRPr="0048658B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тельного образования, общественных</w:t>
            </w:r>
            <w:r>
              <w:rPr>
                <w:rFonts w:eastAsia="Calibri"/>
              </w:rPr>
              <w:t xml:space="preserve"> </w:t>
            </w:r>
            <w:proofErr w:type="gramStart"/>
            <w:r w:rsidRPr="0048658B">
              <w:rPr>
                <w:rFonts w:eastAsia="Calibri"/>
              </w:rPr>
              <w:t>объединениях</w:t>
            </w:r>
            <w:proofErr w:type="gramEnd"/>
            <w:r w:rsidRPr="0048658B">
              <w:rPr>
                <w:rFonts w:eastAsia="Calibri"/>
              </w:rPr>
              <w:t>;</w:t>
            </w:r>
          </w:p>
          <w:p w:rsidR="003D7690" w:rsidRDefault="003D7690" w:rsidP="00EE19E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48658B">
              <w:rPr>
                <w:rFonts w:eastAsia="Calibri"/>
              </w:rPr>
              <w:t>организация подготовки, переподготовки и повыше</w:t>
            </w:r>
          </w:p>
          <w:p w:rsidR="003D7690" w:rsidRPr="00036FD9" w:rsidRDefault="003D7690" w:rsidP="00EE19ED">
            <w:pPr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48658B">
              <w:rPr>
                <w:rFonts w:eastAsia="Calibri"/>
              </w:rPr>
              <w:t>ния</w:t>
            </w:r>
            <w:proofErr w:type="spellEnd"/>
            <w:r w:rsidRPr="0048658B">
              <w:rPr>
                <w:rFonts w:eastAsia="Calibri"/>
              </w:rPr>
              <w:t xml:space="preserve"> квалификации специалистов по патриотическому </w:t>
            </w:r>
            <w:r w:rsidRPr="0048658B">
              <w:t>воспитанию</w:t>
            </w:r>
          </w:p>
        </w:tc>
      </w:tr>
      <w:tr w:rsidR="003D7690" w:rsidRPr="0048658B" w:rsidTr="00EE19ED">
        <w:tc>
          <w:tcPr>
            <w:tcW w:w="2802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  <w:r w:rsidRPr="0048658B">
              <w:t>Сроки и этапы реализации Программы</w:t>
            </w:r>
          </w:p>
        </w:tc>
        <w:tc>
          <w:tcPr>
            <w:tcW w:w="6945" w:type="dxa"/>
            <w:gridSpan w:val="3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 w:rsidRPr="0048658B">
              <w:t>2019-2021 годы</w:t>
            </w:r>
          </w:p>
        </w:tc>
      </w:tr>
      <w:tr w:rsidR="003D7690" w:rsidRPr="0048658B" w:rsidTr="00EE19ED">
        <w:tc>
          <w:tcPr>
            <w:tcW w:w="2802" w:type="dxa"/>
            <w:vMerge w:val="restart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  <w:r w:rsidRPr="0048658B">
              <w:t xml:space="preserve">Объемы финансирования Программы </w:t>
            </w:r>
            <w:proofErr w:type="gramStart"/>
            <w:r w:rsidRPr="0048658B">
              <w:t>с</w:t>
            </w:r>
            <w:proofErr w:type="gramEnd"/>
            <w:r w:rsidRPr="0048658B">
              <w:t xml:space="preserve"> 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  <w:r w:rsidRPr="0048658B">
              <w:t>разбивкой по годам и источникам</w:t>
            </w:r>
          </w:p>
        </w:tc>
        <w:tc>
          <w:tcPr>
            <w:tcW w:w="2001" w:type="dxa"/>
            <w:vMerge w:val="restart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Год</w:t>
            </w:r>
            <w:r>
              <w:t xml:space="preserve"> и источник</w:t>
            </w:r>
          </w:p>
        </w:tc>
        <w:tc>
          <w:tcPr>
            <w:tcW w:w="4944" w:type="dxa"/>
            <w:gridSpan w:val="2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 w:rsidRPr="0048658B">
              <w:t xml:space="preserve">Объем предполагаемых средств, 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 w:rsidRPr="0048658B">
              <w:t>тыс. рублей</w:t>
            </w:r>
          </w:p>
        </w:tc>
      </w:tr>
      <w:tr w:rsidR="003D7690" w:rsidRPr="0048658B" w:rsidTr="00EE19ED">
        <w:tc>
          <w:tcPr>
            <w:tcW w:w="2802" w:type="dxa"/>
            <w:vMerge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  <w:vMerge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</w:tc>
        <w:tc>
          <w:tcPr>
            <w:tcW w:w="2401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 w:rsidRPr="0048658B">
              <w:t>Бюджет муниципального района</w:t>
            </w:r>
          </w:p>
        </w:tc>
        <w:tc>
          <w:tcPr>
            <w:tcW w:w="2543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 w:rsidRPr="0048658B">
              <w:t>Внебюджетные источники</w:t>
            </w:r>
          </w:p>
        </w:tc>
      </w:tr>
      <w:tr w:rsidR="003D7690" w:rsidRPr="0048658B" w:rsidTr="00EE19ED">
        <w:tc>
          <w:tcPr>
            <w:tcW w:w="2802" w:type="dxa"/>
            <w:vMerge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</w:tcPr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b/>
                <w:sz w:val="26"/>
                <w:szCs w:val="26"/>
              </w:rPr>
            </w:pPr>
            <w:r w:rsidRPr="00C579B9">
              <w:rPr>
                <w:b/>
                <w:sz w:val="26"/>
                <w:szCs w:val="26"/>
              </w:rPr>
              <w:t>2019</w:t>
            </w: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по делам молодежи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культуры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образования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</w:tc>
        <w:tc>
          <w:tcPr>
            <w:tcW w:w="2401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18</w:t>
            </w:r>
            <w:r w:rsidRPr="0048658B">
              <w:t>0,0</w:t>
            </w:r>
          </w:p>
        </w:tc>
        <w:tc>
          <w:tcPr>
            <w:tcW w:w="2543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14,7</w:t>
            </w: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jc w:val="center"/>
            </w:pPr>
            <w:r w:rsidRPr="0048658B">
              <w:t>-</w:t>
            </w:r>
          </w:p>
        </w:tc>
      </w:tr>
      <w:tr w:rsidR="003D7690" w:rsidRPr="0048658B" w:rsidTr="00EE19ED">
        <w:tc>
          <w:tcPr>
            <w:tcW w:w="2802" w:type="dxa"/>
            <w:vMerge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</w:tcPr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b/>
                <w:sz w:val="26"/>
                <w:szCs w:val="26"/>
              </w:rPr>
            </w:pPr>
            <w:r w:rsidRPr="00C579B9">
              <w:rPr>
                <w:b/>
                <w:sz w:val="26"/>
                <w:szCs w:val="26"/>
              </w:rPr>
              <w:t>2020</w:t>
            </w: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по делам молодежи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культуры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образования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</w:tc>
        <w:tc>
          <w:tcPr>
            <w:tcW w:w="2401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188</w:t>
            </w:r>
            <w:r w:rsidRPr="0048658B">
              <w:t>,0</w:t>
            </w:r>
          </w:p>
        </w:tc>
        <w:tc>
          <w:tcPr>
            <w:tcW w:w="2543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14,7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</w:tc>
      </w:tr>
      <w:tr w:rsidR="003D7690" w:rsidRPr="0048658B" w:rsidTr="00EE19ED">
        <w:tc>
          <w:tcPr>
            <w:tcW w:w="2802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</w:tcPr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b/>
                <w:sz w:val="26"/>
                <w:szCs w:val="26"/>
              </w:rPr>
            </w:pPr>
            <w:r w:rsidRPr="00C579B9">
              <w:rPr>
                <w:b/>
                <w:sz w:val="26"/>
                <w:szCs w:val="26"/>
              </w:rPr>
              <w:t>2021</w:t>
            </w: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по делам молодежи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культуры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>»</w:t>
            </w: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</w:p>
          <w:p w:rsidR="003D7690" w:rsidRPr="00C579B9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C579B9">
              <w:rPr>
                <w:sz w:val="26"/>
                <w:szCs w:val="26"/>
              </w:rPr>
              <w:t>МКУ «Отдел образования Бавлинского муниципального района</w:t>
            </w:r>
            <w:r>
              <w:rPr>
                <w:sz w:val="26"/>
                <w:szCs w:val="26"/>
              </w:rPr>
              <w:t xml:space="preserve"> РТ</w:t>
            </w:r>
            <w:r w:rsidRPr="00C579B9">
              <w:rPr>
                <w:sz w:val="26"/>
                <w:szCs w:val="26"/>
              </w:rPr>
              <w:t xml:space="preserve"> »</w:t>
            </w:r>
          </w:p>
        </w:tc>
        <w:tc>
          <w:tcPr>
            <w:tcW w:w="2401" w:type="dxa"/>
          </w:tcPr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196,0</w:t>
            </w:r>
          </w:p>
        </w:tc>
        <w:tc>
          <w:tcPr>
            <w:tcW w:w="2543" w:type="dxa"/>
          </w:tcPr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14,4</w:t>
            </w: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</w:tc>
      </w:tr>
      <w:tr w:rsidR="003D7690" w:rsidRPr="0048658B" w:rsidTr="00EE19ED">
        <w:tc>
          <w:tcPr>
            <w:tcW w:w="2802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001" w:type="dxa"/>
          </w:tcPr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>
              <w:t>Итого:</w:t>
            </w:r>
          </w:p>
        </w:tc>
        <w:tc>
          <w:tcPr>
            <w:tcW w:w="2401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564,0</w:t>
            </w:r>
          </w:p>
        </w:tc>
        <w:tc>
          <w:tcPr>
            <w:tcW w:w="2543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43,8</w:t>
            </w:r>
          </w:p>
        </w:tc>
      </w:tr>
      <w:tr w:rsidR="003D7690" w:rsidRPr="0048658B" w:rsidTr="00EE19ED">
        <w:tc>
          <w:tcPr>
            <w:tcW w:w="2802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945" w:type="dxa"/>
            <w:gridSpan w:val="3"/>
          </w:tcPr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 xml:space="preserve">Общий объем финансирования Программы составляет </w:t>
            </w:r>
            <w:r>
              <w:t xml:space="preserve">607,8 </w:t>
            </w:r>
            <w:r w:rsidRPr="005F60E5">
              <w:t xml:space="preserve">тыс. рублей, из них: </w:t>
            </w:r>
            <w:r>
              <w:t>564,0</w:t>
            </w:r>
            <w:r w:rsidRPr="005F60E5">
              <w:t xml:space="preserve"> тыс. рублей - средства местного бю</w:t>
            </w:r>
            <w:r>
              <w:t xml:space="preserve">джета, 43,8 тыс. руб. – средства, </w:t>
            </w:r>
            <w:proofErr w:type="spellStart"/>
            <w:proofErr w:type="gramStart"/>
            <w:r w:rsidRPr="005F60E5">
              <w:t>предпола</w:t>
            </w:r>
            <w:proofErr w:type="spellEnd"/>
            <w:r>
              <w:t xml:space="preserve"> </w:t>
            </w:r>
            <w:proofErr w:type="spellStart"/>
            <w:r w:rsidRPr="005F60E5">
              <w:t>гаемые</w:t>
            </w:r>
            <w:proofErr w:type="spellEnd"/>
            <w:proofErr w:type="gramEnd"/>
            <w:r w:rsidRPr="005F60E5">
              <w:t xml:space="preserve"> к привлечению из внебюджетных источников.</w:t>
            </w:r>
          </w:p>
          <w:p w:rsidR="003D7690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both"/>
              <w:rPr>
                <w:sz w:val="24"/>
                <w:szCs w:val="24"/>
              </w:rPr>
            </w:pPr>
            <w:r w:rsidRPr="005F60E5">
              <w:rPr>
                <w:sz w:val="24"/>
                <w:szCs w:val="24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 федерального и республиканского бюджетов </w:t>
            </w:r>
            <w:proofErr w:type="gramStart"/>
            <w:r w:rsidRPr="005F60E5">
              <w:rPr>
                <w:sz w:val="24"/>
                <w:szCs w:val="24"/>
              </w:rPr>
              <w:t>на</w:t>
            </w:r>
            <w:proofErr w:type="gramEnd"/>
            <w:r w:rsidRPr="005F60E5">
              <w:rPr>
                <w:sz w:val="24"/>
                <w:szCs w:val="24"/>
              </w:rPr>
              <w:t xml:space="preserve"> </w:t>
            </w:r>
          </w:p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proofErr w:type="spellStart"/>
            <w:r w:rsidRPr="005F60E5">
              <w:rPr>
                <w:sz w:val="24"/>
                <w:szCs w:val="24"/>
              </w:rPr>
              <w:t>софинансирование</w:t>
            </w:r>
            <w:proofErr w:type="spellEnd"/>
            <w:r w:rsidRPr="005F60E5">
              <w:rPr>
                <w:sz w:val="24"/>
                <w:szCs w:val="24"/>
              </w:rPr>
              <w:t xml:space="preserve"> мероприятий Программы</w:t>
            </w:r>
          </w:p>
        </w:tc>
      </w:tr>
      <w:tr w:rsidR="003D7690" w:rsidRPr="0048658B" w:rsidTr="00EE19ED">
        <w:tc>
          <w:tcPr>
            <w:tcW w:w="2802" w:type="dxa"/>
          </w:tcPr>
          <w:p w:rsidR="003D7690" w:rsidRPr="0048658B" w:rsidRDefault="003D7690" w:rsidP="00EE19ED">
            <w:pPr>
              <w:tabs>
                <w:tab w:val="center" w:pos="4677"/>
                <w:tab w:val="right" w:pos="9355"/>
              </w:tabs>
            </w:pPr>
            <w:r w:rsidRPr="005F60E5">
              <w:t>Ожидаемые конечные результаты реализации целей и 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6945" w:type="dxa"/>
            <w:gridSpan w:val="3"/>
          </w:tcPr>
          <w:p w:rsidR="003D7690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 xml:space="preserve">- модернизация инфраструктуры </w:t>
            </w:r>
            <w:proofErr w:type="gramStart"/>
            <w:r w:rsidRPr="005F60E5">
              <w:t>патриотического</w:t>
            </w:r>
            <w:proofErr w:type="gramEnd"/>
            <w:r>
              <w:t xml:space="preserve"> </w:t>
            </w:r>
            <w:proofErr w:type="spellStart"/>
            <w:r>
              <w:t>вос</w:t>
            </w:r>
            <w:r w:rsidRPr="005F60E5">
              <w:t>пи</w:t>
            </w:r>
            <w:proofErr w:type="spellEnd"/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F60E5">
              <w:t>тания</w:t>
            </w:r>
            <w:proofErr w:type="spellEnd"/>
            <w:r w:rsidRPr="005F60E5">
              <w:t xml:space="preserve"> в районе;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количества детей и молодежи, состоящих</w:t>
            </w:r>
            <w:r>
              <w:t xml:space="preserve"> 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>
              <w:t>в</w:t>
            </w:r>
            <w:r w:rsidRPr="005F60E5">
              <w:t xml:space="preserve"> патриотических клубах (объединениях);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охвата детей и молодежи в мероприятиях патриотической направленности;</w:t>
            </w:r>
          </w:p>
          <w:p w:rsidR="003D7690" w:rsidRDefault="003D7690" w:rsidP="00EE19ED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Pr="005F60E5">
              <w:t>увеличение количества участников поискового</w:t>
            </w:r>
            <w:r>
              <w:t xml:space="preserve"> </w:t>
            </w:r>
            <w:proofErr w:type="spellStart"/>
            <w:r>
              <w:t>д</w:t>
            </w:r>
            <w:r w:rsidRPr="005F60E5">
              <w:t>виже</w:t>
            </w:r>
            <w:proofErr w:type="spellEnd"/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F60E5">
              <w:t>ния</w:t>
            </w:r>
            <w:proofErr w:type="spellEnd"/>
            <w:r w:rsidRPr="005F60E5">
              <w:t>;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- совершенствование работы по подготовке молодежи   к службе в армии;</w:t>
            </w:r>
          </w:p>
          <w:p w:rsidR="003D7690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 xml:space="preserve">- увеличение количества </w:t>
            </w:r>
            <w:proofErr w:type="gramStart"/>
            <w:r w:rsidRPr="005F60E5">
              <w:t>военно-спортивных</w:t>
            </w:r>
            <w:proofErr w:type="gramEnd"/>
            <w:r w:rsidRPr="005F60E5">
              <w:t>,</w:t>
            </w:r>
            <w:r>
              <w:t xml:space="preserve"> </w:t>
            </w:r>
            <w:proofErr w:type="spellStart"/>
            <w:r>
              <w:t>профильн</w:t>
            </w:r>
            <w:proofErr w:type="spellEnd"/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proofErr w:type="spellStart"/>
            <w:r>
              <w:t>ных</w:t>
            </w:r>
            <w:proofErr w:type="spellEnd"/>
            <w:r w:rsidRPr="005F60E5">
              <w:t xml:space="preserve"> патриотических смен в оздоровительных</w:t>
            </w:r>
            <w:r>
              <w:t xml:space="preserve"> лагерях;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количества детей и молодежи, прошедших подготовку в военно-спортивных лагерях;</w:t>
            </w:r>
          </w:p>
          <w:p w:rsidR="003D7690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 xml:space="preserve">- улучшение работы по подготовке специалистов </w:t>
            </w:r>
            <w:proofErr w:type="gramStart"/>
            <w:r w:rsidRPr="005F60E5">
              <w:t>в</w:t>
            </w:r>
            <w:r>
              <w:t xml:space="preserve"> </w:t>
            </w:r>
            <w:proofErr w:type="spellStart"/>
            <w:r>
              <w:t>обла</w:t>
            </w:r>
            <w:proofErr w:type="spellEnd"/>
            <w:proofErr w:type="gramEnd"/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proofErr w:type="spellStart"/>
            <w:r>
              <w:t>с</w:t>
            </w:r>
            <w:r w:rsidRPr="005F60E5">
              <w:t>ти</w:t>
            </w:r>
            <w:proofErr w:type="spellEnd"/>
            <w:r w:rsidRPr="005F60E5">
              <w:t xml:space="preserve"> патриотического воспитания и повышение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качества патриотического воспитания;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количества подготовленных</w:t>
            </w:r>
            <w:r>
              <w:t xml:space="preserve"> специалистов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в области патриотического</w:t>
            </w:r>
            <w:r>
              <w:t xml:space="preserve"> </w:t>
            </w:r>
            <w:r w:rsidRPr="005F60E5">
              <w:t>воспитания;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- повышение уровня духовно-нравственной культуры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>
              <w:t>м</w:t>
            </w:r>
            <w:r w:rsidRPr="005F60E5">
              <w:t>олодежи;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- повышение уровня гражданской идентичности;</w:t>
            </w:r>
          </w:p>
          <w:p w:rsidR="003D7690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- повышение степени готовности к выполнению</w:t>
            </w:r>
            <w:r>
              <w:t xml:space="preserve"> </w:t>
            </w:r>
            <w:proofErr w:type="gramStart"/>
            <w:r>
              <w:t>обязан</w:t>
            </w:r>
            <w:proofErr w:type="gramEnd"/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F60E5">
              <w:t>ностей</w:t>
            </w:r>
            <w:proofErr w:type="spellEnd"/>
            <w:r w:rsidRPr="005F60E5">
              <w:t xml:space="preserve"> по защите Отечества;</w:t>
            </w:r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- совершенствование работы по подготовке молодежи</w:t>
            </w:r>
            <w:r>
              <w:t xml:space="preserve"> </w:t>
            </w:r>
            <w:proofErr w:type="gramStart"/>
            <w:r>
              <w:t>к</w:t>
            </w:r>
            <w:proofErr w:type="gramEnd"/>
          </w:p>
          <w:p w:rsidR="003D7690" w:rsidRPr="005F60E5" w:rsidRDefault="003D7690" w:rsidP="00EE19ED">
            <w:pPr>
              <w:widowControl w:val="0"/>
              <w:autoSpaceDE w:val="0"/>
              <w:autoSpaceDN w:val="0"/>
              <w:jc w:val="both"/>
            </w:pPr>
            <w:r w:rsidRPr="005F60E5">
              <w:t>службе в армии.</w:t>
            </w:r>
          </w:p>
        </w:tc>
      </w:tr>
    </w:tbl>
    <w:p w:rsidR="003D7690" w:rsidRDefault="003D7690" w:rsidP="003D7690"/>
    <w:p w:rsidR="003D7690" w:rsidRPr="005F60E5" w:rsidRDefault="003D7690" w:rsidP="003D7690">
      <w:pPr>
        <w:widowControl w:val="0"/>
        <w:autoSpaceDE w:val="0"/>
        <w:autoSpaceDN w:val="0"/>
        <w:adjustRightInd w:val="0"/>
        <w:jc w:val="center"/>
      </w:pPr>
      <w:r w:rsidRPr="005F60E5">
        <w:rPr>
          <w:lang w:val="en-US"/>
        </w:rPr>
        <w:t>II</w:t>
      </w:r>
      <w:r w:rsidRPr="005F60E5">
        <w:t xml:space="preserve">. ОБЩАЯ ХАРАКТЕРИСТИКА СФЕРЫ РЕАЛИЗАЦИИ </w:t>
      </w:r>
    </w:p>
    <w:p w:rsidR="003D7690" w:rsidRPr="005F60E5" w:rsidRDefault="003D7690" w:rsidP="003D7690">
      <w:pPr>
        <w:widowControl w:val="0"/>
        <w:autoSpaceDE w:val="0"/>
        <w:autoSpaceDN w:val="0"/>
        <w:adjustRightInd w:val="0"/>
        <w:jc w:val="center"/>
      </w:pPr>
      <w:r w:rsidRPr="005F60E5">
        <w:t xml:space="preserve">ПРОГРАММЫ, В ТОМ ЧИСЛЕ ПРОБЛЕМЫ, НА РЕШЕНИЕ </w:t>
      </w:r>
    </w:p>
    <w:p w:rsidR="003D7690" w:rsidRPr="005F60E5" w:rsidRDefault="003D7690" w:rsidP="003D7690">
      <w:pPr>
        <w:widowControl w:val="0"/>
        <w:autoSpaceDE w:val="0"/>
        <w:autoSpaceDN w:val="0"/>
        <w:adjustRightInd w:val="0"/>
        <w:jc w:val="center"/>
      </w:pPr>
      <w:proofErr w:type="gramStart"/>
      <w:r w:rsidRPr="005F60E5">
        <w:t>КОТОРЫХ</w:t>
      </w:r>
      <w:proofErr w:type="gramEnd"/>
      <w:r w:rsidRPr="005F60E5">
        <w:t xml:space="preserve"> НАПРАВЛЕНА ПРОГРАММА</w:t>
      </w:r>
    </w:p>
    <w:p w:rsidR="003D7690" w:rsidRPr="005F60E5" w:rsidRDefault="003D7690" w:rsidP="003D7690">
      <w:pPr>
        <w:widowControl w:val="0"/>
        <w:autoSpaceDE w:val="0"/>
        <w:autoSpaceDN w:val="0"/>
        <w:adjustRightInd w:val="0"/>
        <w:spacing w:line="120" w:lineRule="auto"/>
        <w:jc w:val="center"/>
      </w:pPr>
    </w:p>
    <w:p w:rsidR="003D7690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>
        <w:t>Настоящая П</w:t>
      </w:r>
      <w:r w:rsidRPr="005F60E5">
        <w:t>рограмма разработана в соответствии с Государственной программой «Патриотическое воспитание граждан Российской Федерации на 2019-2023 годы», являющейся обновлённым вариантом раннее принятых государственных программ патриотического воспитания граждан Российской Федерации, сохраняет непрерывность процесса по дальнейшему формированию патриотического сознания российских граждан на основе инновационных технологий воспитания патриотизма в современных условиях.</w:t>
      </w:r>
      <w:proofErr w:type="gramEnd"/>
      <w:r w:rsidRPr="005F60E5">
        <w:t xml:space="preserve"> </w:t>
      </w:r>
      <w:r>
        <w:t xml:space="preserve">                                                                П</w:t>
      </w:r>
      <w:r w:rsidRPr="005F60E5">
        <w:t>рограмма является продолжением предыдущей Долгосрочной целевой программы «Патриотическое воспитание молод</w:t>
      </w:r>
      <w:r>
        <w:t>ежи Республики Татарстан на 2014-2020</w:t>
      </w:r>
      <w:r w:rsidRPr="005F60E5">
        <w:t xml:space="preserve"> годы», утвержденной постановлением Кабинета Министров Республики Татарс</w:t>
      </w:r>
      <w:r>
        <w:t>тан от 07.02.2014 №73</w:t>
      </w:r>
      <w:r w:rsidRPr="005F60E5">
        <w:t>, и районной программы «Патриотическое воспитание молодёжи в Бавлинском муниципальном рай</w:t>
      </w:r>
      <w:r>
        <w:t>оне Республики Татарстан на 2017-2020</w:t>
      </w:r>
      <w:r w:rsidRPr="005F60E5">
        <w:t xml:space="preserve"> годы», утвержденной постановлением руководителя Исполнительного комитета Бавлинского муниципального района от 27.04.2017 №198.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Настоящая П</w:t>
      </w:r>
      <w:r w:rsidRPr="005F60E5">
        <w:t>рограмма нацелена на совершенствование сложившейся системы, предполагает расширение совместной деятельности государственных структур и общественных организаций (объединений) в решении широкого спектра проблем патриотического воспитания и призвана придать этому процессу дальнейшую динамику.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Основным элементом системы патриотического воспитания в районе является сформированная инфраструктура патриотического воспитания, объединяющая на принципах межведомственного взаимодействия органы государственной власти и органы местного самоуправления муниципального образования, научные и образовательные учреждения, общественные организации (объединения), творческие союзы.</w:t>
      </w:r>
    </w:p>
    <w:p w:rsidR="003D7690" w:rsidRPr="005F60E5" w:rsidRDefault="003D7690" w:rsidP="003D7690">
      <w:pPr>
        <w:autoSpaceDE w:val="0"/>
        <w:autoSpaceDN w:val="0"/>
        <w:adjustRightInd w:val="0"/>
        <w:jc w:val="center"/>
        <w:outlineLvl w:val="1"/>
      </w:pPr>
      <w:r w:rsidRPr="005F60E5">
        <w:rPr>
          <w:lang w:val="en-US"/>
        </w:rPr>
        <w:t>III</w:t>
      </w:r>
      <w:r w:rsidRPr="005F60E5">
        <w:t xml:space="preserve">. ОСНОВНЫЕ ЦЕЛИ И ЗАДАЧИ ПРОГРАММЫ, ПРОГРАММНЫЕ МЕРОПРИЯТИЯ, ОПИСАНИЕ ОЖИДАЕМЫХ КОНЕЧНЫХ 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jc w:val="center"/>
        <w:outlineLvl w:val="1"/>
      </w:pPr>
      <w:r w:rsidRPr="005F60E5">
        <w:t>РЕЗУЛЬТАТОВ, СРОКИ И ЭТАПЫ ЕЕ РЕАЛИЗАЦИИ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Целью П</w:t>
      </w:r>
      <w:r w:rsidRPr="005F60E5">
        <w:t>рограммы является развитие и модернизация системы патриотического воспитания молодежи района.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Для достижения указанных целей предусматривается решение следующих задач: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1. Совершенствование инфраструктуры патриотического воспитания и дальнейшее развитие межведомственного взаимодействия органов исполнительной власти Республики Татарстан, органов местного самоуправления,</w:t>
      </w:r>
      <w:r w:rsidRPr="005F60E5">
        <w:rPr>
          <w:color w:val="00B050"/>
        </w:rPr>
        <w:t xml:space="preserve"> </w:t>
      </w:r>
      <w:r w:rsidRPr="005F60E5">
        <w:t>общественных объединений и организаций района в области развития системы патриотического воспитания.</w:t>
      </w:r>
    </w:p>
    <w:p w:rsidR="003D7690" w:rsidRPr="005F60E5" w:rsidRDefault="003D7690" w:rsidP="003D7690">
      <w:pPr>
        <w:pStyle w:val="ConsPlusNonformat"/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E5">
        <w:rPr>
          <w:rFonts w:ascii="Times New Roman" w:hAnsi="Times New Roman" w:cs="Times New Roman"/>
          <w:sz w:val="28"/>
          <w:szCs w:val="28"/>
        </w:rPr>
        <w:t>2. 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Отечества, военно-профессиональное ориентирование молодежи.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3. Совершенствование направлений и форм работы по патриотическому воспитанию молодежи и повышение качества патриотического воспитания.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outlineLvl w:val="1"/>
      </w:pPr>
      <w:r>
        <w:t>Перечень мероприятий П</w:t>
      </w:r>
      <w:r w:rsidRPr="005F60E5">
        <w:t>рограммы: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1)</w:t>
      </w:r>
      <w:r w:rsidRPr="005F60E5">
        <w:t xml:space="preserve"> Модернизация системы патриотического воспитания.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Системой мер по совершенствованию процесса патриотического воспитания предусматривается: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определение приоритетных направлений работы по патриотическому воспитанию на современном этапе;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обогащение содержания патриотического воспитания;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развитие инновационных форм и методов патриотического воспитания;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поисковая работа и увековечение памяти воинов, погибших при защите Отечества;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совершенствование системы управления процессом патриотического воспитания;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проведение экспертизы гуманитарных и воспитательных программ с целью выявления особенностей формирования патриотических чувств у детей и молодежи в районе;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совершенствование системы подготовки специалистов в области патриотического воспитания;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повышение эффективности работы по патриотическому воспитанию путем нормативно-правового регулирования процессов, протекающих в системе патриотического воспитания.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2)</w:t>
      </w:r>
      <w:r w:rsidRPr="005F60E5">
        <w:t xml:space="preserve"> Подготовка граждан к военной службе.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 xml:space="preserve">Системой мер по подготовке граждан к военной службе предусматривается ряд мероприятий, направленных </w:t>
      </w:r>
      <w:proofErr w:type="gramStart"/>
      <w:r w:rsidRPr="005F60E5">
        <w:t>на</w:t>
      </w:r>
      <w:proofErr w:type="gramEnd"/>
      <w:r w:rsidRPr="005F60E5">
        <w:t>: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повышение престижа военной службы;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оздоровление, физическую и психологическую подготовку молодежи;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популяризацию военно-прикладных, спортивно-технических видов спорта;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повышение образовательного уровня призывников, получение ими военно-учетных специальностей;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обучение граждан основам военной службы.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jc w:val="both"/>
      </w:pPr>
      <w:r>
        <w:t xml:space="preserve">3) </w:t>
      </w:r>
      <w:r w:rsidRPr="005F60E5">
        <w:t>Информационное, научно-теоретическое и методическое обеспечение в области патриотического воспитания.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Системой мер по развитию информационных, научно-теоретических и методических основ патриотического воспитания предусматривается: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продолжение исследований в сфере патриотического воспитания и использование их результатов в практической деятельности;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разработка комплекса учебных и специальных программ и методик в области патриотического воспитания;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разработка форм, методов и средств патриотического воспитания у детей и молодежи в Бавлинском муниципальном районе;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изучение и обобщение передового опыта в области патриотического воспитания для его внедрения в практику патриотической работы;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развитие активных форм общественно-воспитательного воздействия на формирование патриотического сознания жителей Бавлинского муниципального района;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создание условий для более широкого участия средств массовой информации в пропаганде патриотизма, формирование государственного заказа на производство продукции патриотической направленности организациями культуры, искусства и средствами массовой информации;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противодействие попыткам дискредитации, девальвации патриотической идеи в средствах массовой информации, произведениях литературы и искусства;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поддержка патриотической тематики в телевизионных программах, изданиях периодической печати, произведениях литературы и искусства;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содействие развитию творческого потенциала журналистов, писателей, кинематографистов в области патриотического воспитания;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обеспечение работникам средств массовой информации доступа к информационным ресурсам архивов, музеев, библиотек для подготовки материалов по патриотическому воспитанию.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jc w:val="center"/>
        <w:outlineLvl w:val="1"/>
      </w:pPr>
      <w:r w:rsidRPr="005F60E5">
        <w:rPr>
          <w:lang w:val="en-US"/>
        </w:rPr>
        <w:t>I</w:t>
      </w:r>
      <w:r w:rsidRPr="005F60E5">
        <w:t>V. МЕХАНИЗМ РЕАЛИЗАЦИИ ПРОГРАММЫ</w:t>
      </w:r>
    </w:p>
    <w:p w:rsidR="003D7690" w:rsidRDefault="003D7690" w:rsidP="003D7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Координаторами Программы являю</w:t>
      </w:r>
      <w:r w:rsidRPr="005F60E5">
        <w:t>тся</w:t>
      </w:r>
      <w:r>
        <w:t>:</w:t>
      </w:r>
    </w:p>
    <w:p w:rsidR="003D7690" w:rsidRDefault="003D7690" w:rsidP="003D7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 xml:space="preserve"> Муниципальное казённое учреждение «Отдел по делам молодежи Бавлинского муниципального района Республики Татарстан», </w:t>
      </w:r>
      <w:r>
        <w:t xml:space="preserve">(далее </w:t>
      </w:r>
      <w:proofErr w:type="gramStart"/>
      <w:r>
        <w:t>–М</w:t>
      </w:r>
      <w:proofErr w:type="gramEnd"/>
      <w:r>
        <w:t xml:space="preserve">КУ «Отдел по делам молодежи»), </w:t>
      </w:r>
      <w:r w:rsidRPr="005F60E5">
        <w:t>Муниципальное казенное учреждение «Отдел образования Бавлинского муниципального района Республики Татарстан»</w:t>
      </w:r>
      <w:r>
        <w:t xml:space="preserve"> (далее – МКУ «Отдел образования»), </w:t>
      </w:r>
      <w:r w:rsidRPr="005F60E5">
        <w:t xml:space="preserve">Муниципальное казенное учреждение «Отдел культуры Бавлинского муниципального района Республики Татарстан» </w:t>
      </w:r>
      <w:r>
        <w:t xml:space="preserve">(далее – МКУ «Отдел культуры»). </w:t>
      </w:r>
    </w:p>
    <w:p w:rsidR="003D7690" w:rsidRPr="005F60E5" w:rsidRDefault="003D7690" w:rsidP="003D7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И</w:t>
      </w:r>
      <w:r>
        <w:t>сполнителями П</w:t>
      </w:r>
      <w:r w:rsidRPr="005F60E5">
        <w:t xml:space="preserve">рограммы являются: </w:t>
      </w:r>
      <w:r>
        <w:t>МКУ «Отдел по делам молодежи»</w:t>
      </w:r>
      <w:r w:rsidRPr="005F60E5">
        <w:t>,</w:t>
      </w:r>
      <w:r>
        <w:t xml:space="preserve"> МКУ «Отдел образования», </w:t>
      </w:r>
      <w:r w:rsidRPr="00EA07FD">
        <w:t>МКУ «Отдел культуры</w:t>
      </w:r>
      <w:r>
        <w:t xml:space="preserve">» МКУ </w:t>
      </w:r>
      <w:r w:rsidRPr="005F60E5">
        <w:rPr>
          <w:color w:val="000000"/>
        </w:rPr>
        <w:t>«Отдел развития спорта и туризма</w:t>
      </w:r>
      <w:proofErr w:type="gramStart"/>
      <w:r>
        <w:rPr>
          <w:color w:val="000000"/>
        </w:rPr>
        <w:t xml:space="preserve"> ,</w:t>
      </w:r>
      <w:proofErr w:type="gramEnd"/>
      <w:r w:rsidRPr="005F60E5">
        <w:t xml:space="preserve"> Бавлинского муниципального района  Республики Татарстан» (далее - МКУ «Отдел </w:t>
      </w:r>
      <w:r>
        <w:t>развития спорта и туризма</w:t>
      </w:r>
      <w:r w:rsidRPr="005F60E5">
        <w:t xml:space="preserve">»), </w:t>
      </w:r>
      <w:r w:rsidRPr="005F60E5">
        <w:rPr>
          <w:color w:val="000000"/>
          <w:lang w:eastAsia="ar-SA"/>
        </w:rPr>
        <w:t xml:space="preserve">Отдел МВД России по Бавлинскому району, </w:t>
      </w:r>
      <w:r w:rsidRPr="005F60E5">
        <w:rPr>
          <w:color w:val="000000"/>
        </w:rPr>
        <w:t>отдел социальной защиты Министерства труда, занятости и социальной защиты Республики Татарстан в Бавлинском муниципальном районе (далее - отдел социальной защиты</w:t>
      </w:r>
      <w:r>
        <w:rPr>
          <w:color w:val="000000"/>
        </w:rPr>
        <w:t>), а так же организации, осуществляющие проведение мероприятий, предусмотренных в приложении к настоящей Программе.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рамках реализации П</w:t>
      </w:r>
      <w:r w:rsidRPr="005F60E5">
        <w:t>рограммы предполагается осуществление исполнителями следующих функций: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разработка ими программ (планов) патриотического воспитания и организация их реализации (с указанием конкретных работ по выполнению программы, необходимых затрат по каждому мероприятию и источников их финансирования);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проведение совместно с органами местного самоуправления мероприятий по привлечению общественных организаций (объединений) к решению задач патриотического воспитания.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Органам местного самоупр</w:t>
      </w:r>
      <w:r>
        <w:t>авления предлагается на основе П</w:t>
      </w:r>
      <w:r w:rsidRPr="005F60E5">
        <w:t xml:space="preserve">рограммы во </w:t>
      </w:r>
      <w:r>
        <w:t>взаимодействии с исполнителями П</w:t>
      </w:r>
      <w:r w:rsidRPr="005F60E5">
        <w:t>рограммы осуществить: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проведение мероприятий согласно приложению к программе;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обеспечение финансирования мероприятий муниципальной программы за счет средств местных бюджетов с привлечением в установленном порядке средств внебюджетных источников;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создание координационных советов по патриотическому воспитанию.</w:t>
      </w:r>
    </w:p>
    <w:p w:rsidR="003D7690" w:rsidRPr="005F60E5" w:rsidRDefault="003D7690" w:rsidP="003D769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Исполнительный комитет Бавлинского муниципального района Республики Татарстан осуществляет процесс патриотического воспитания в пределах своих полномочий, объединяет свои усилия для обеспечения эффективного функционирования системы патриотического воспитания в целом.</w:t>
      </w:r>
    </w:p>
    <w:p w:rsidR="003D7690" w:rsidRPr="005F60E5" w:rsidRDefault="003D7690" w:rsidP="003D7690">
      <w:pPr>
        <w:pStyle w:val="a6"/>
        <w:spacing w:before="0" w:beforeAutospacing="0" w:after="0" w:afterAutospacing="0" w:line="360" w:lineRule="auto"/>
        <w:jc w:val="center"/>
        <w:outlineLvl w:val="3"/>
        <w:rPr>
          <w:sz w:val="28"/>
          <w:szCs w:val="28"/>
        </w:rPr>
      </w:pPr>
      <w:r w:rsidRPr="005F60E5">
        <w:rPr>
          <w:bCs/>
          <w:sz w:val="28"/>
          <w:szCs w:val="28"/>
        </w:rPr>
        <w:t xml:space="preserve">V. </w:t>
      </w:r>
      <w:r w:rsidRPr="005F60E5">
        <w:rPr>
          <w:sz w:val="28"/>
          <w:szCs w:val="28"/>
        </w:rPr>
        <w:t xml:space="preserve">ОЦЕНКА </w:t>
      </w:r>
      <w:proofErr w:type="gramStart"/>
      <w:r w:rsidRPr="005F60E5">
        <w:rPr>
          <w:sz w:val="28"/>
          <w:szCs w:val="28"/>
        </w:rPr>
        <w:t>ЭКОНОМИЧЕСКОЙ</w:t>
      </w:r>
      <w:proofErr w:type="gramEnd"/>
      <w:r w:rsidRPr="005F60E5">
        <w:rPr>
          <w:sz w:val="28"/>
          <w:szCs w:val="28"/>
        </w:rPr>
        <w:t xml:space="preserve">, СОЦИАЛЬНОЙ И </w:t>
      </w:r>
    </w:p>
    <w:p w:rsidR="003D7690" w:rsidRPr="005F60E5" w:rsidRDefault="003D7690" w:rsidP="003D7690">
      <w:pPr>
        <w:pStyle w:val="a6"/>
        <w:spacing w:before="0" w:beforeAutospacing="0" w:after="0" w:afterAutospacing="0" w:line="360" w:lineRule="auto"/>
        <w:jc w:val="center"/>
        <w:outlineLvl w:val="3"/>
        <w:rPr>
          <w:bCs/>
          <w:sz w:val="28"/>
          <w:szCs w:val="28"/>
        </w:rPr>
      </w:pPr>
      <w:r w:rsidRPr="005F60E5">
        <w:rPr>
          <w:sz w:val="28"/>
          <w:szCs w:val="28"/>
        </w:rPr>
        <w:t>ЭКОЛОГИЧЕСКОЙ ЭФФЕКТИВНОСТИ ПРОГРАММЫ</w:t>
      </w:r>
      <w:r w:rsidRPr="005F60E5">
        <w:rPr>
          <w:bCs/>
          <w:sz w:val="28"/>
          <w:szCs w:val="28"/>
        </w:rPr>
        <w:t xml:space="preserve"> </w:t>
      </w:r>
    </w:p>
    <w:p w:rsidR="003D7690" w:rsidRPr="005F60E5" w:rsidRDefault="003D7690" w:rsidP="003D769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60E5">
        <w:rPr>
          <w:sz w:val="28"/>
          <w:szCs w:val="28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 оценочных показателей</w:t>
      </w:r>
      <w:bookmarkStart w:id="0" w:name="l42"/>
      <w:bookmarkEnd w:id="0"/>
      <w:r w:rsidRPr="005F60E5">
        <w:rPr>
          <w:sz w:val="28"/>
          <w:szCs w:val="28"/>
        </w:rPr>
        <w:t>.</w:t>
      </w:r>
    </w:p>
    <w:p w:rsidR="003D7690" w:rsidRPr="005F60E5" w:rsidRDefault="003D7690" w:rsidP="003D769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60E5">
        <w:rPr>
          <w:sz w:val="28"/>
          <w:szCs w:val="28"/>
        </w:rPr>
        <w:t xml:space="preserve">Эти показатели позволяют определить не только состояние патриотического воспитания в целом, но и отдельные стороны этой работы. </w:t>
      </w:r>
    </w:p>
    <w:p w:rsidR="003D7690" w:rsidRPr="005F60E5" w:rsidRDefault="003D7690" w:rsidP="003D769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F60E5">
        <w:rPr>
          <w:sz w:val="28"/>
          <w:szCs w:val="28"/>
        </w:rPr>
        <w:t>К</w:t>
      </w:r>
      <w:r>
        <w:rPr>
          <w:sz w:val="28"/>
          <w:szCs w:val="28"/>
        </w:rPr>
        <w:t>онечным результатом реализации П</w:t>
      </w:r>
      <w:r w:rsidRPr="005F60E5">
        <w:rPr>
          <w:sz w:val="28"/>
          <w:szCs w:val="28"/>
        </w:rPr>
        <w:t xml:space="preserve">рограммы предполагается положительная динамика роста патриотизма в стране, возрастание </w:t>
      </w:r>
      <w:bookmarkStart w:id="1" w:name="l43"/>
      <w:bookmarkEnd w:id="1"/>
      <w:r w:rsidRPr="005F60E5">
        <w:rPr>
          <w:sz w:val="28"/>
          <w:szCs w:val="28"/>
        </w:rPr>
        <w:t xml:space="preserve">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</w:t>
      </w:r>
      <w:bookmarkStart w:id="2" w:name="l44"/>
      <w:bookmarkEnd w:id="2"/>
      <w:r w:rsidRPr="005F60E5">
        <w:rPr>
          <w:sz w:val="28"/>
          <w:szCs w:val="28"/>
        </w:rPr>
        <w:t xml:space="preserve">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  <w:proofErr w:type="gramEnd"/>
    </w:p>
    <w:p w:rsidR="003D7690" w:rsidRPr="005F60E5" w:rsidRDefault="003D7690" w:rsidP="003D7690">
      <w:pPr>
        <w:spacing w:line="360" w:lineRule="auto"/>
        <w:ind w:firstLine="709"/>
      </w:pPr>
    </w:p>
    <w:p w:rsidR="003D7690" w:rsidRDefault="003D7690" w:rsidP="003D7690">
      <w:pPr>
        <w:spacing w:line="360" w:lineRule="auto"/>
      </w:pPr>
    </w:p>
    <w:p w:rsidR="003D7690" w:rsidRDefault="003D7690" w:rsidP="003D7690">
      <w:pPr>
        <w:spacing w:line="360" w:lineRule="auto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  <w:bookmarkStart w:id="3" w:name="_GoBack"/>
      <w:bookmarkEnd w:id="3"/>
    </w:p>
    <w:p w:rsidR="003D7690" w:rsidRDefault="003D7690" w:rsidP="005A647E">
      <w:pPr>
        <w:jc w:val="right"/>
        <w:sectPr w:rsidR="003D7690" w:rsidSect="00233F52">
          <w:pgSz w:w="11906" w:h="16838"/>
          <w:pgMar w:top="1134" w:right="1134" w:bottom="851" w:left="1134" w:header="708" w:footer="708" w:gutter="0"/>
          <w:cols w:space="708"/>
          <w:docGrid w:linePitch="381"/>
        </w:sectPr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Pr="001A2F10" w:rsidRDefault="003D7690" w:rsidP="003D7690">
      <w:pPr>
        <w:jc w:val="center"/>
        <w:rPr>
          <w:b/>
          <w:sz w:val="24"/>
          <w:szCs w:val="24"/>
        </w:rPr>
      </w:pPr>
      <w:r w:rsidRPr="001A2F10">
        <w:rPr>
          <w:b/>
          <w:sz w:val="24"/>
          <w:szCs w:val="24"/>
        </w:rPr>
        <w:t>VI. ПЕРЕЧЕНЬ МЕРОПРИЯТИЙ</w:t>
      </w:r>
    </w:p>
    <w:p w:rsidR="003D7690" w:rsidRPr="001A2F10" w:rsidRDefault="003D7690" w:rsidP="003D7690">
      <w:pPr>
        <w:jc w:val="center"/>
        <w:rPr>
          <w:b/>
          <w:sz w:val="24"/>
          <w:szCs w:val="24"/>
        </w:rPr>
      </w:pPr>
      <w:r w:rsidRPr="001A2F10">
        <w:rPr>
          <w:b/>
          <w:sz w:val="24"/>
          <w:szCs w:val="24"/>
        </w:rPr>
        <w:t>РАЙОННОЙ ПРОГРАММЫ «ПАТРИОТИЧЕСКОЕ ВОСПИТАНИЕ МОЛОДЕЖИ</w:t>
      </w:r>
    </w:p>
    <w:p w:rsidR="003D7690" w:rsidRPr="001A2F10" w:rsidRDefault="003D7690" w:rsidP="003D7690">
      <w:pPr>
        <w:jc w:val="center"/>
        <w:rPr>
          <w:b/>
          <w:sz w:val="24"/>
          <w:szCs w:val="24"/>
        </w:rPr>
      </w:pPr>
      <w:r w:rsidRPr="001A2F10">
        <w:rPr>
          <w:b/>
          <w:sz w:val="24"/>
          <w:szCs w:val="24"/>
        </w:rPr>
        <w:t>В БАВЛИНСКОМ МУНИЦИПАЛЬНОМ РАЙОНЕ РЕСПУБЛИКИ ТАТАРСТАН</w:t>
      </w:r>
    </w:p>
    <w:p w:rsidR="003D7690" w:rsidRDefault="003D7690" w:rsidP="003D76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 – 2021</w:t>
      </w:r>
      <w:r w:rsidRPr="001A2F10">
        <w:rPr>
          <w:b/>
          <w:sz w:val="24"/>
          <w:szCs w:val="24"/>
        </w:rPr>
        <w:t xml:space="preserve"> ГОДЫ»</w:t>
      </w:r>
    </w:p>
    <w:p w:rsidR="003D7690" w:rsidRDefault="003D7690" w:rsidP="003D7690">
      <w:pPr>
        <w:rPr>
          <w:b/>
          <w:sz w:val="24"/>
          <w:szCs w:val="24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4941"/>
        <w:gridCol w:w="5244"/>
        <w:gridCol w:w="4111"/>
      </w:tblGrid>
      <w:tr w:rsidR="003D7690" w:rsidTr="00EE19ED">
        <w:tc>
          <w:tcPr>
            <w:tcW w:w="675" w:type="dxa"/>
          </w:tcPr>
          <w:p w:rsidR="003D7690" w:rsidRPr="001A2F10" w:rsidRDefault="003D7690" w:rsidP="00EE19ED">
            <w:pPr>
              <w:jc w:val="center"/>
              <w:rPr>
                <w:b/>
                <w:sz w:val="24"/>
                <w:szCs w:val="24"/>
              </w:rPr>
            </w:pPr>
            <w:r w:rsidRPr="001A2F10">
              <w:rPr>
                <w:b/>
                <w:sz w:val="24"/>
                <w:szCs w:val="24"/>
              </w:rPr>
              <w:t>№</w:t>
            </w:r>
          </w:p>
          <w:p w:rsidR="003D7690" w:rsidRDefault="003D7690" w:rsidP="00EE19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gridSpan w:val="2"/>
          </w:tcPr>
          <w:p w:rsidR="003D7690" w:rsidRPr="001A2F10" w:rsidRDefault="003D7690" w:rsidP="00EE19ED">
            <w:pPr>
              <w:jc w:val="center"/>
              <w:rPr>
                <w:b/>
                <w:sz w:val="24"/>
                <w:szCs w:val="24"/>
              </w:rPr>
            </w:pPr>
            <w:r w:rsidRPr="001A2F10">
              <w:rPr>
                <w:b/>
                <w:sz w:val="24"/>
                <w:szCs w:val="24"/>
              </w:rPr>
              <w:t>Наименование</w:t>
            </w:r>
          </w:p>
          <w:p w:rsidR="003D7690" w:rsidRDefault="003D7690" w:rsidP="00EE19ED">
            <w:pPr>
              <w:jc w:val="center"/>
              <w:rPr>
                <w:b/>
                <w:sz w:val="24"/>
                <w:szCs w:val="24"/>
              </w:rPr>
            </w:pPr>
            <w:r w:rsidRPr="001A2F10">
              <w:rPr>
                <w:b/>
                <w:sz w:val="24"/>
                <w:szCs w:val="24"/>
              </w:rPr>
              <w:t>основного мероприятия</w:t>
            </w:r>
          </w:p>
        </w:tc>
        <w:tc>
          <w:tcPr>
            <w:tcW w:w="5244" w:type="dxa"/>
          </w:tcPr>
          <w:p w:rsidR="003D7690" w:rsidRDefault="003D7690" w:rsidP="00EE19ED">
            <w:pPr>
              <w:jc w:val="center"/>
              <w:rPr>
                <w:b/>
                <w:sz w:val="24"/>
                <w:szCs w:val="24"/>
              </w:rPr>
            </w:pPr>
            <w:r w:rsidRPr="001A2F10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4111" w:type="dxa"/>
          </w:tcPr>
          <w:p w:rsidR="003D7690" w:rsidRDefault="003D7690" w:rsidP="00EE1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выполнения основных мероприя</w:t>
            </w:r>
            <w:r w:rsidRPr="001A2F10">
              <w:rPr>
                <w:b/>
                <w:sz w:val="24"/>
                <w:szCs w:val="24"/>
              </w:rPr>
              <w:t>тий</w:t>
            </w:r>
          </w:p>
        </w:tc>
      </w:tr>
      <w:tr w:rsidR="003D7690" w:rsidTr="00EE19ED">
        <w:tc>
          <w:tcPr>
            <w:tcW w:w="14992" w:type="dxa"/>
            <w:gridSpan w:val="5"/>
          </w:tcPr>
          <w:p w:rsidR="003D7690" w:rsidRDefault="003D7690" w:rsidP="00EE19ED">
            <w:pPr>
              <w:rPr>
                <w:b/>
                <w:sz w:val="24"/>
                <w:szCs w:val="24"/>
              </w:rPr>
            </w:pPr>
          </w:p>
        </w:tc>
      </w:tr>
      <w:tr w:rsidR="003D7690" w:rsidTr="00EE19ED">
        <w:tc>
          <w:tcPr>
            <w:tcW w:w="14992" w:type="dxa"/>
            <w:gridSpan w:val="5"/>
          </w:tcPr>
          <w:p w:rsidR="003D7690" w:rsidRDefault="003D7690" w:rsidP="00EE19ED">
            <w:pPr>
              <w:jc w:val="center"/>
              <w:rPr>
                <w:b/>
                <w:sz w:val="24"/>
                <w:szCs w:val="24"/>
              </w:rPr>
            </w:pPr>
            <w:r w:rsidRPr="001A2F10">
              <w:rPr>
                <w:b/>
                <w:sz w:val="24"/>
                <w:szCs w:val="24"/>
              </w:rPr>
              <w:t>Наименование цели: «Развитие и модернизация системы патриотического воспитания молодежи»</w:t>
            </w:r>
          </w:p>
        </w:tc>
      </w:tr>
      <w:tr w:rsidR="003D7690" w:rsidTr="00EE19ED">
        <w:tc>
          <w:tcPr>
            <w:tcW w:w="14992" w:type="dxa"/>
            <w:gridSpan w:val="5"/>
          </w:tcPr>
          <w:p w:rsidR="003D7690" w:rsidRPr="001202A3" w:rsidRDefault="003D7690" w:rsidP="003D769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after="0" w:line="240" w:lineRule="auto"/>
              <w:ind w:left="0" w:hanging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02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задачи: «Совершенствование инфраструктуры патриотического воспитания и дальнейшее развитие межведомственного взаимодействия исполнительных органов государственной власти Республики Татарстан, органов местного самоуправления, общественных объединений и организаций Республики Татарстан в области развития системы патриотического воспитания»</w:t>
            </w:r>
          </w:p>
        </w:tc>
      </w:tr>
      <w:tr w:rsidR="003D7690" w:rsidRPr="0020042A" w:rsidTr="00EE19ED">
        <w:tc>
          <w:tcPr>
            <w:tcW w:w="675" w:type="dxa"/>
          </w:tcPr>
          <w:p w:rsidR="003D7690" w:rsidRPr="0020042A" w:rsidRDefault="003D7690" w:rsidP="00EE19ED">
            <w:pPr>
              <w:jc w:val="center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2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Привлечение к участию в патриотическом воспитании</w:t>
            </w:r>
            <w:r>
              <w:rPr>
                <w:sz w:val="24"/>
                <w:szCs w:val="24"/>
              </w:rPr>
              <w:t xml:space="preserve"> молодежи</w:t>
            </w:r>
            <w:r w:rsidRPr="0020042A">
              <w:rPr>
                <w:sz w:val="24"/>
                <w:szCs w:val="24"/>
              </w:rPr>
              <w:t xml:space="preserve"> трудовых колле</w:t>
            </w:r>
            <w:r>
              <w:rPr>
                <w:sz w:val="24"/>
                <w:szCs w:val="24"/>
              </w:rPr>
              <w:t xml:space="preserve">ктивов предприятий, учреждений, </w:t>
            </w:r>
            <w:r w:rsidRPr="0020042A">
              <w:rPr>
                <w:sz w:val="24"/>
                <w:szCs w:val="24"/>
              </w:rPr>
              <w:t>научных, ветеран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ских</w:t>
            </w:r>
            <w:proofErr w:type="spellEnd"/>
            <w:r w:rsidRPr="0020042A">
              <w:rPr>
                <w:sz w:val="24"/>
                <w:szCs w:val="24"/>
              </w:rPr>
              <w:t xml:space="preserve"> организаций по подготовке к встрече 75-летней годовщины Победы в Великой Отечественной войне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Создание по месту жительства подростковых клубов военно-патриотической, спортивной и краеведческой направленности  </w:t>
            </w: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мероприятий по</w:t>
            </w:r>
            <w:r>
              <w:rPr>
                <w:sz w:val="24"/>
                <w:szCs w:val="24"/>
              </w:rPr>
              <w:t xml:space="preserve"> созданию</w:t>
            </w:r>
            <w:r w:rsidRPr="0020042A">
              <w:rPr>
                <w:sz w:val="24"/>
                <w:szCs w:val="24"/>
              </w:rPr>
              <w:t xml:space="preserve"> </w:t>
            </w:r>
            <w:proofErr w:type="spellStart"/>
            <w:r w:rsidRPr="0020042A">
              <w:rPr>
                <w:sz w:val="24"/>
                <w:szCs w:val="24"/>
              </w:rPr>
              <w:t>разви</w:t>
            </w:r>
            <w:proofErr w:type="spellEnd"/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тию</w:t>
            </w:r>
            <w:proofErr w:type="spellEnd"/>
            <w:r w:rsidRPr="0020042A">
              <w:rPr>
                <w:sz w:val="24"/>
                <w:szCs w:val="24"/>
              </w:rPr>
              <w:t xml:space="preserve"> отрядов профилактики правонарушений несовершеннолетних</w:t>
            </w:r>
          </w:p>
        </w:tc>
        <w:tc>
          <w:tcPr>
            <w:tcW w:w="5244" w:type="dxa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Исполнительный комитет Бавлинского </w:t>
            </w:r>
            <w:proofErr w:type="spellStart"/>
            <w:proofErr w:type="gramStart"/>
            <w:r w:rsidRPr="0020042A">
              <w:rPr>
                <w:sz w:val="24"/>
                <w:szCs w:val="24"/>
              </w:rPr>
              <w:t>муници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20042A">
              <w:rPr>
                <w:sz w:val="24"/>
                <w:szCs w:val="24"/>
              </w:rPr>
              <w:t>паль</w:t>
            </w:r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20042A">
              <w:rPr>
                <w:sz w:val="24"/>
                <w:szCs w:val="24"/>
              </w:rPr>
              <w:t>района Республики Татарстан (далее – Исполком Бавлинского муниципального района</w:t>
            </w:r>
            <w:r>
              <w:rPr>
                <w:sz w:val="24"/>
                <w:szCs w:val="24"/>
              </w:rPr>
              <w:t>)</w:t>
            </w:r>
            <w:r w:rsidRPr="0020042A">
              <w:rPr>
                <w:sz w:val="24"/>
                <w:szCs w:val="24"/>
              </w:rPr>
              <w:t xml:space="preserve"> общественная организация ветеранов </w:t>
            </w:r>
            <w:proofErr w:type="spellStart"/>
            <w:r w:rsidRPr="0020042A">
              <w:rPr>
                <w:sz w:val="24"/>
                <w:szCs w:val="24"/>
              </w:rPr>
              <w:t>Бавлинско</w:t>
            </w:r>
            <w:proofErr w:type="spellEnd"/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го</w:t>
            </w:r>
            <w:proofErr w:type="spellEnd"/>
            <w:r w:rsidRPr="0020042A">
              <w:rPr>
                <w:sz w:val="24"/>
                <w:szCs w:val="24"/>
              </w:rPr>
              <w:t xml:space="preserve"> муниципального района</w:t>
            </w: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по делам молодежи Бавлинского муниципального района Республики Татарстан» (далее - МКУ «Отдел по делам молодёжи БМР РТ»)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по делам молодёжи БМР РТ»</w:t>
            </w:r>
          </w:p>
        </w:tc>
        <w:tc>
          <w:tcPr>
            <w:tcW w:w="4111" w:type="dxa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Охват детей и молодежи в </w:t>
            </w:r>
            <w:proofErr w:type="spellStart"/>
            <w:r w:rsidRPr="0020042A">
              <w:rPr>
                <w:sz w:val="24"/>
                <w:szCs w:val="24"/>
              </w:rPr>
              <w:t>мероприя</w:t>
            </w:r>
            <w:proofErr w:type="spellEnd"/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тиях</w:t>
            </w:r>
            <w:proofErr w:type="spellEnd"/>
            <w:r w:rsidRPr="0020042A">
              <w:rPr>
                <w:sz w:val="24"/>
                <w:szCs w:val="24"/>
              </w:rPr>
              <w:t xml:space="preserve"> патриотической направленности</w:t>
            </w:r>
          </w:p>
        </w:tc>
      </w:tr>
      <w:tr w:rsidR="003D7690" w:rsidRPr="0020042A" w:rsidTr="00EE19ED">
        <w:trPr>
          <w:trHeight w:val="791"/>
        </w:trPr>
        <w:tc>
          <w:tcPr>
            <w:tcW w:w="675" w:type="dxa"/>
          </w:tcPr>
          <w:p w:rsidR="003D7690" w:rsidRPr="0020042A" w:rsidRDefault="003D7690" w:rsidP="00EE19ED">
            <w:pPr>
              <w:jc w:val="center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2"/>
          </w:tcPr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Создание музеев, уголков, комнат боевой славы при школах Бавлинского </w:t>
            </w:r>
            <w:proofErr w:type="spellStart"/>
            <w:proofErr w:type="gramStart"/>
            <w:r w:rsidRPr="0020042A">
              <w:rPr>
                <w:sz w:val="24"/>
                <w:szCs w:val="24"/>
              </w:rPr>
              <w:t>муници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0042A">
              <w:rPr>
                <w:sz w:val="24"/>
                <w:szCs w:val="24"/>
              </w:rPr>
              <w:t>пального</w:t>
            </w:r>
            <w:proofErr w:type="spellEnd"/>
            <w:proofErr w:type="gramEnd"/>
            <w:r w:rsidRPr="0020042A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244" w:type="dxa"/>
          </w:tcPr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образования Бавлинского </w:t>
            </w:r>
            <w:proofErr w:type="spellStart"/>
            <w:proofErr w:type="gramStart"/>
            <w:r w:rsidRPr="0020042A">
              <w:rPr>
                <w:sz w:val="24"/>
                <w:szCs w:val="24"/>
              </w:rPr>
              <w:t>муници</w:t>
            </w:r>
            <w:proofErr w:type="spellEnd"/>
            <w:r w:rsidRPr="0020042A">
              <w:rPr>
                <w:sz w:val="24"/>
                <w:szCs w:val="24"/>
              </w:rPr>
              <w:t xml:space="preserve"> </w:t>
            </w:r>
            <w:proofErr w:type="spellStart"/>
            <w:r w:rsidRPr="0020042A">
              <w:rPr>
                <w:sz w:val="24"/>
                <w:szCs w:val="24"/>
              </w:rPr>
              <w:t>пального</w:t>
            </w:r>
            <w:proofErr w:type="spellEnd"/>
            <w:proofErr w:type="gramEnd"/>
            <w:r w:rsidRPr="0020042A">
              <w:rPr>
                <w:sz w:val="24"/>
                <w:szCs w:val="24"/>
              </w:rPr>
              <w:t xml:space="preserve"> района Республики Татарстан» (далее - МКУ «Отдел образования БМР РТ»)</w:t>
            </w:r>
          </w:p>
        </w:tc>
        <w:tc>
          <w:tcPr>
            <w:tcW w:w="4111" w:type="dxa"/>
          </w:tcPr>
          <w:p w:rsidR="003D7690" w:rsidRPr="0020042A" w:rsidRDefault="003D7690" w:rsidP="00EE19ED">
            <w:pPr>
              <w:rPr>
                <w:b/>
                <w:sz w:val="24"/>
                <w:szCs w:val="24"/>
              </w:rPr>
            </w:pPr>
          </w:p>
        </w:tc>
      </w:tr>
      <w:tr w:rsidR="003D7690" w:rsidRPr="0020042A" w:rsidTr="00EE19ED">
        <w:trPr>
          <w:trHeight w:val="1216"/>
        </w:trPr>
        <w:tc>
          <w:tcPr>
            <w:tcW w:w="675" w:type="dxa"/>
          </w:tcPr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  <w:p w:rsidR="003D7690" w:rsidRDefault="003D7690" w:rsidP="00EE19ED">
            <w:pPr>
              <w:spacing w:line="120" w:lineRule="auto"/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  <w:p w:rsidR="003D7690" w:rsidRPr="0020042A" w:rsidRDefault="003D7690" w:rsidP="00EE19ED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рганизация муниципальных конкур</w:t>
            </w:r>
            <w:r w:rsidRPr="0020042A">
              <w:rPr>
                <w:sz w:val="24"/>
                <w:szCs w:val="24"/>
              </w:rPr>
              <w:t xml:space="preserve">сов, </w:t>
            </w:r>
            <w:proofErr w:type="gramStart"/>
            <w:r w:rsidRPr="0020042A">
              <w:rPr>
                <w:sz w:val="24"/>
                <w:szCs w:val="24"/>
              </w:rPr>
              <w:t>соре</w:t>
            </w:r>
            <w:proofErr w:type="gramEnd"/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внований</w:t>
            </w:r>
            <w:proofErr w:type="spellEnd"/>
            <w:r>
              <w:rPr>
                <w:sz w:val="24"/>
                <w:szCs w:val="24"/>
              </w:rPr>
              <w:t>, выставок: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Проведение конкурса на лучший кадетский класс общеобразовательных </w:t>
            </w:r>
            <w:r>
              <w:rPr>
                <w:sz w:val="24"/>
                <w:szCs w:val="24"/>
              </w:rPr>
              <w:t>организаци</w:t>
            </w:r>
            <w:r w:rsidRPr="0020042A">
              <w:rPr>
                <w:sz w:val="24"/>
                <w:szCs w:val="24"/>
              </w:rPr>
              <w:t xml:space="preserve">й, на лучшую кадетскую группу </w:t>
            </w:r>
            <w:r>
              <w:rPr>
                <w:sz w:val="24"/>
                <w:szCs w:val="24"/>
              </w:rPr>
              <w:t>организации</w:t>
            </w:r>
            <w:r w:rsidRPr="0020042A">
              <w:rPr>
                <w:sz w:val="24"/>
                <w:szCs w:val="24"/>
              </w:rPr>
              <w:t xml:space="preserve"> начального профессионального образования, на лучший </w:t>
            </w:r>
            <w:r>
              <w:rPr>
                <w:sz w:val="24"/>
                <w:szCs w:val="24"/>
              </w:rPr>
              <w:t>полицейский</w:t>
            </w:r>
            <w:r w:rsidRPr="0020042A">
              <w:rPr>
                <w:sz w:val="24"/>
                <w:szCs w:val="24"/>
              </w:rPr>
              <w:t xml:space="preserve"> класс и класс оборонно-спортивного профиля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районного конкурса среди юношей призывного возраста «К защите Родины готов»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районного конкурса среди учебных заведений начального, среднего профессионального образования по подготовке допризывной молодежи по военно-учетным специальностям военно-патриотическая игра «Зарница»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</w:t>
            </w:r>
            <w:r w:rsidRPr="0020042A">
              <w:rPr>
                <w:sz w:val="24"/>
                <w:szCs w:val="24"/>
              </w:rPr>
              <w:t>онкурс рисунков «Победу чт</w:t>
            </w:r>
            <w:r>
              <w:rPr>
                <w:sz w:val="24"/>
                <w:szCs w:val="24"/>
              </w:rPr>
              <w:t xml:space="preserve">им, героев помним!», </w:t>
            </w:r>
            <w:proofErr w:type="gramStart"/>
            <w:r>
              <w:rPr>
                <w:sz w:val="24"/>
                <w:szCs w:val="24"/>
              </w:rPr>
              <w:t>посвященного</w:t>
            </w:r>
            <w:proofErr w:type="gramEnd"/>
            <w:r w:rsidRPr="0020042A">
              <w:rPr>
                <w:sz w:val="24"/>
                <w:szCs w:val="24"/>
              </w:rPr>
              <w:t xml:space="preserve"> Дню Победы</w:t>
            </w: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среди учащихся учреждений начального и среднего профессионального образования </w:t>
            </w:r>
            <w:proofErr w:type="spellStart"/>
            <w:r w:rsidRPr="0020042A">
              <w:rPr>
                <w:sz w:val="24"/>
                <w:szCs w:val="24"/>
              </w:rPr>
              <w:t>Рес</w:t>
            </w:r>
            <w:proofErr w:type="spellEnd"/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публики Татарстан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Организация конкурсов  социально значимых  проектов, сочинений, рисунков на темы: «Мой город», «Моя республика»</w:t>
            </w: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  соревнований и участие в спартакиаде школьников по военно-прикладным и техническим видам спорта «Отчизны  верные сыны»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Спортивное мероприятие «Президентские состязания» среди учащихся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фестивалей и акций: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Организация праздничных </w:t>
            </w:r>
            <w:r>
              <w:rPr>
                <w:sz w:val="24"/>
                <w:szCs w:val="24"/>
              </w:rPr>
              <w:t>мероприятий</w:t>
            </w: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proofErr w:type="gramStart"/>
            <w:r w:rsidRPr="0020042A">
              <w:rPr>
                <w:sz w:val="24"/>
                <w:szCs w:val="24"/>
              </w:rPr>
              <w:t>Посвященных</w:t>
            </w:r>
            <w:proofErr w:type="gramEnd"/>
            <w:r w:rsidRPr="0020042A">
              <w:rPr>
                <w:sz w:val="24"/>
                <w:szCs w:val="24"/>
              </w:rPr>
              <w:t xml:space="preserve"> Дню Победы в Великой </w:t>
            </w:r>
            <w:proofErr w:type="spellStart"/>
            <w:r w:rsidRPr="0020042A">
              <w:rPr>
                <w:sz w:val="24"/>
                <w:szCs w:val="24"/>
              </w:rPr>
              <w:t>Оте</w:t>
            </w:r>
            <w:proofErr w:type="spellEnd"/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</w:t>
            </w:r>
            <w:r w:rsidRPr="0020042A">
              <w:rPr>
                <w:sz w:val="24"/>
                <w:szCs w:val="24"/>
              </w:rPr>
              <w:t>ственной</w:t>
            </w:r>
            <w:proofErr w:type="spellEnd"/>
            <w:r w:rsidRPr="0020042A">
              <w:rPr>
                <w:sz w:val="24"/>
                <w:szCs w:val="24"/>
              </w:rPr>
              <w:t xml:space="preserve"> войне,  дней воинской славы России и памятных дат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День города, День Республики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Участие во Всероссийском фестивале народного творчества «Салют Победы»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Проведение мероприятий, посвященных выводу советских войск из Афганистана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Участие в тимуровском движении по оказанию помощи ветеранам и вдовам погибших и умерших участников Великой Отечественной войны, локальных войн и конфликтов волонтерских организаций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Организация и проведение зимней лыжной эстафеты, посвященной  памяти Героя Сове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тского</w:t>
            </w:r>
            <w:proofErr w:type="spellEnd"/>
            <w:r w:rsidRPr="0020042A">
              <w:rPr>
                <w:sz w:val="24"/>
                <w:szCs w:val="24"/>
              </w:rPr>
              <w:t xml:space="preserve"> Союза генерал-майора Булатова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Проведение месячника оборонно-массовой работы, посвященного Дню защитника </w:t>
            </w:r>
            <w:proofErr w:type="spellStart"/>
            <w:r w:rsidRPr="0020042A">
              <w:rPr>
                <w:sz w:val="24"/>
                <w:szCs w:val="24"/>
              </w:rPr>
              <w:t>Оте</w:t>
            </w:r>
            <w:proofErr w:type="spellEnd"/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proofErr w:type="spellStart"/>
            <w:r w:rsidRPr="0020042A">
              <w:rPr>
                <w:sz w:val="24"/>
                <w:szCs w:val="24"/>
              </w:rPr>
              <w:t>чества</w:t>
            </w:r>
            <w:proofErr w:type="spellEnd"/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Соревнования по стрельбе из </w:t>
            </w:r>
            <w:proofErr w:type="spellStart"/>
            <w:proofErr w:type="gramStart"/>
            <w:r w:rsidRPr="0020042A">
              <w:rPr>
                <w:sz w:val="24"/>
                <w:szCs w:val="24"/>
              </w:rPr>
              <w:t>пневматичес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0042A">
              <w:rPr>
                <w:sz w:val="24"/>
                <w:szCs w:val="24"/>
              </w:rPr>
              <w:t>кой</w:t>
            </w:r>
            <w:proofErr w:type="gramEnd"/>
            <w:r w:rsidRPr="0020042A">
              <w:rPr>
                <w:sz w:val="24"/>
                <w:szCs w:val="24"/>
              </w:rPr>
              <w:t xml:space="preserve"> винтовки на Кубок  Героя Советского Союза </w:t>
            </w:r>
            <w:proofErr w:type="spellStart"/>
            <w:r w:rsidRPr="0020042A">
              <w:rPr>
                <w:sz w:val="24"/>
                <w:szCs w:val="24"/>
              </w:rPr>
              <w:t>Б.К.Кузнецова</w:t>
            </w:r>
            <w:proofErr w:type="spellEnd"/>
            <w:r>
              <w:rPr>
                <w:sz w:val="24"/>
                <w:szCs w:val="24"/>
              </w:rPr>
              <w:t xml:space="preserve"> Акций</w:t>
            </w:r>
            <w:r w:rsidRPr="0020042A">
              <w:rPr>
                <w:sz w:val="24"/>
                <w:szCs w:val="24"/>
              </w:rPr>
              <w:t xml:space="preserve"> «Я гражданин России»</w:t>
            </w:r>
            <w:r>
              <w:rPr>
                <w:sz w:val="24"/>
                <w:szCs w:val="24"/>
              </w:rPr>
              <w:t xml:space="preserve"> вручение паспорт </w:t>
            </w:r>
            <w:r w:rsidRPr="0020042A">
              <w:rPr>
                <w:sz w:val="24"/>
                <w:szCs w:val="24"/>
              </w:rPr>
              <w:t>юным гражда</w:t>
            </w:r>
            <w:r>
              <w:rPr>
                <w:sz w:val="24"/>
                <w:szCs w:val="24"/>
              </w:rPr>
              <w:t>нам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Акция «Вахта памяти»: увековечение памяти з</w:t>
            </w:r>
            <w:r>
              <w:rPr>
                <w:sz w:val="24"/>
                <w:szCs w:val="24"/>
              </w:rPr>
              <w:t>ащитников Отечества и жертв войн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Провед</w:t>
            </w:r>
            <w:r>
              <w:rPr>
                <w:sz w:val="24"/>
                <w:szCs w:val="24"/>
              </w:rPr>
              <w:t>ение реставрации памятников истории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и культуры 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Благоустройство улиц, носящих имена </w:t>
            </w:r>
            <w:proofErr w:type="spellStart"/>
            <w:r w:rsidRPr="0020042A">
              <w:rPr>
                <w:sz w:val="24"/>
                <w:szCs w:val="24"/>
              </w:rPr>
              <w:t>Ге</w:t>
            </w:r>
            <w:r>
              <w:rPr>
                <w:sz w:val="24"/>
                <w:szCs w:val="24"/>
              </w:rPr>
              <w:t>ро</w:t>
            </w:r>
            <w:proofErr w:type="spellEnd"/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</w:t>
            </w:r>
            <w:proofErr w:type="gramEnd"/>
            <w:r>
              <w:rPr>
                <w:sz w:val="24"/>
                <w:szCs w:val="24"/>
              </w:rPr>
              <w:t xml:space="preserve"> Советского Союза </w:t>
            </w:r>
            <w:r w:rsidRPr="0020042A">
              <w:rPr>
                <w:sz w:val="24"/>
                <w:szCs w:val="24"/>
              </w:rPr>
              <w:t>по отдельному пла</w:t>
            </w:r>
            <w:r>
              <w:rPr>
                <w:sz w:val="24"/>
                <w:szCs w:val="24"/>
              </w:rPr>
              <w:t>ну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Мониторинг мемориальных досок, памятников и памятных сооружений 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Организация работы по присвоению почетных наименований в честь Героев Советского Союза, Героев России и выдающихся военачальников </w:t>
            </w:r>
            <w:proofErr w:type="gramStart"/>
            <w:r w:rsidRPr="0020042A">
              <w:rPr>
                <w:sz w:val="24"/>
                <w:szCs w:val="24"/>
              </w:rPr>
              <w:t>образователь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0042A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Pr="0020042A">
              <w:rPr>
                <w:sz w:val="24"/>
                <w:szCs w:val="24"/>
              </w:rPr>
              <w:t xml:space="preserve"> учреждениям, предприятиям, клубам за достижения в области патриотического воспитания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Организация работы поисковых отрядов в местах боев Великой Отечественной войны</w:t>
            </w: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b/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Организация выставок на историко-патриотическую тему</w:t>
            </w:r>
          </w:p>
        </w:tc>
        <w:tc>
          <w:tcPr>
            <w:tcW w:w="5244" w:type="dxa"/>
          </w:tcPr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</w:t>
            </w:r>
            <w:r>
              <w:rPr>
                <w:sz w:val="24"/>
                <w:szCs w:val="24"/>
              </w:rPr>
              <w:t xml:space="preserve">ия БМР РТ», Военный комиссариат </w:t>
            </w:r>
            <w:r w:rsidRPr="0020042A">
              <w:rPr>
                <w:sz w:val="24"/>
                <w:szCs w:val="24"/>
              </w:rPr>
              <w:t>(</w:t>
            </w:r>
            <w:proofErr w:type="spellStart"/>
            <w:r w:rsidRPr="0020042A">
              <w:rPr>
                <w:sz w:val="24"/>
                <w:szCs w:val="24"/>
              </w:rPr>
              <w:t>г</w:t>
            </w:r>
            <w:proofErr w:type="gramStart"/>
            <w:r w:rsidRPr="0020042A">
              <w:rPr>
                <w:sz w:val="24"/>
                <w:szCs w:val="24"/>
              </w:rPr>
              <w:t>.Б</w:t>
            </w:r>
            <w:proofErr w:type="gramEnd"/>
            <w:r w:rsidRPr="0020042A">
              <w:rPr>
                <w:sz w:val="24"/>
                <w:szCs w:val="24"/>
              </w:rPr>
              <w:t>авлы</w:t>
            </w:r>
            <w:proofErr w:type="spellEnd"/>
            <w:r w:rsidRPr="0020042A">
              <w:rPr>
                <w:sz w:val="24"/>
                <w:szCs w:val="24"/>
              </w:rPr>
              <w:t xml:space="preserve">, Бавлинского и </w:t>
            </w:r>
            <w:proofErr w:type="spellStart"/>
            <w:r w:rsidRPr="0020042A">
              <w:rPr>
                <w:sz w:val="24"/>
                <w:szCs w:val="24"/>
              </w:rPr>
              <w:t>Ютазин</w:t>
            </w:r>
            <w:r>
              <w:rPr>
                <w:sz w:val="24"/>
                <w:szCs w:val="24"/>
              </w:rPr>
              <w:t>с</w:t>
            </w:r>
            <w:proofErr w:type="spellEnd"/>
          </w:p>
          <w:p w:rsidR="003D7690" w:rsidRPr="00266AC8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0042A">
              <w:rPr>
                <w:sz w:val="24"/>
                <w:szCs w:val="24"/>
              </w:rPr>
              <w:t xml:space="preserve">кого районов муниципальных (далее – военный комиссариат) (по согласованию), </w:t>
            </w:r>
            <w:r w:rsidRPr="0020042A">
              <w:rPr>
                <w:color w:val="000000"/>
                <w:sz w:val="24"/>
                <w:szCs w:val="24"/>
                <w:lang w:eastAsia="ar-SA"/>
              </w:rPr>
              <w:t xml:space="preserve">Отдел МВД России по Бавлинскому району (по </w:t>
            </w:r>
            <w:proofErr w:type="spellStart"/>
            <w:r w:rsidRPr="0020042A">
              <w:rPr>
                <w:color w:val="000000"/>
                <w:sz w:val="24"/>
                <w:szCs w:val="24"/>
                <w:lang w:eastAsia="ar-SA"/>
              </w:rPr>
              <w:t>согласова</w:t>
            </w:r>
            <w:proofErr w:type="spellEnd"/>
            <w:proofErr w:type="gramEnd"/>
          </w:p>
          <w:p w:rsidR="003D7690" w:rsidRPr="004972D0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20042A">
              <w:rPr>
                <w:color w:val="000000"/>
                <w:sz w:val="24"/>
                <w:szCs w:val="24"/>
                <w:lang w:eastAsia="ar-SA"/>
              </w:rPr>
              <w:t>нию</w:t>
            </w:r>
            <w:proofErr w:type="spellEnd"/>
            <w:r w:rsidRPr="0020042A">
              <w:rPr>
                <w:color w:val="000000"/>
                <w:sz w:val="24"/>
                <w:szCs w:val="24"/>
                <w:lang w:eastAsia="ar-SA"/>
              </w:rPr>
              <w:t>)</w:t>
            </w:r>
            <w:proofErr w:type="gramEnd"/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образования БМР РТ», военный комиссариат </w:t>
            </w:r>
            <w:r w:rsidRPr="0020042A">
              <w:rPr>
                <w:color w:val="000000"/>
                <w:sz w:val="24"/>
                <w:szCs w:val="24"/>
                <w:lang w:eastAsia="ar-SA"/>
              </w:rPr>
              <w:t>(по согласованию)</w:t>
            </w:r>
            <w:r w:rsidRPr="0020042A">
              <w:rPr>
                <w:sz w:val="24"/>
                <w:szCs w:val="24"/>
              </w:rPr>
              <w:t>, РОСТО (ДОСААФ) (по согласованию)</w:t>
            </w: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образования БМР РТ», военный комиссариат </w:t>
            </w:r>
            <w:r w:rsidRPr="0020042A">
              <w:rPr>
                <w:color w:val="000000"/>
                <w:sz w:val="24"/>
                <w:szCs w:val="24"/>
                <w:lang w:eastAsia="ar-SA"/>
              </w:rPr>
              <w:t>(по согласованию)</w:t>
            </w:r>
            <w:r w:rsidRPr="0020042A">
              <w:rPr>
                <w:sz w:val="24"/>
                <w:szCs w:val="24"/>
              </w:rPr>
              <w:t>, РОСТО (ДОСААФ) (по согласованию), МКУ «Отдел по делам молодёжи БМР РТ»</w:t>
            </w: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образования БМР РТ», </w:t>
            </w: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0042A">
              <w:rPr>
                <w:sz w:val="24"/>
                <w:szCs w:val="24"/>
              </w:rPr>
              <w:t>МКУ «Отдел культуры БМР РТ»)</w:t>
            </w:r>
            <w:proofErr w:type="gramEnd"/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образования БМР РТ», </w:t>
            </w: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0042A">
              <w:rPr>
                <w:sz w:val="24"/>
                <w:szCs w:val="24"/>
              </w:rPr>
              <w:t>МКУ «Отдел культуры БМР РТ»)</w:t>
            </w:r>
            <w:proofErr w:type="gramEnd"/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БМР РТ»</w:t>
            </w: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по делам молодёжи БМР РТ»</w:t>
            </w: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БМР РТ»</w:t>
            </w: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по делам молодёжи БМР РТ»</w:t>
            </w: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района, МКУ «Отдел образования</w:t>
            </w:r>
            <w:r>
              <w:rPr>
                <w:sz w:val="24"/>
                <w:szCs w:val="24"/>
              </w:rPr>
              <w:t xml:space="preserve"> БМР РТ», военный комиссариат, МКУ </w:t>
            </w:r>
            <w:r w:rsidRPr="0020042A">
              <w:rPr>
                <w:sz w:val="24"/>
                <w:szCs w:val="24"/>
              </w:rPr>
              <w:t>«Отдел по делам молодёжи БМР РТ», МКУ «Отдел культуры БМР РТ»</w:t>
            </w: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культуры БМР»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БМР РТ», МКУ «Отдел по делам молодёжи БМР РТ»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района, МКУ «Отдел по делам молодёжи БМР РТ»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b/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Бавлинского БМР РТ», МКУ «Отдел по делам молодёжи БМР РТ»</w:t>
            </w: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 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по делам молодёжи БМР РТ», 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Муниципальное казённое учреждение «Отдел развития спорта и туризма Бавлинского муниципального района  Республики Татарстан» (далее - МКУ «Отдел развития спорта и туризма БМР РТ»)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b/>
                <w:sz w:val="24"/>
                <w:szCs w:val="24"/>
              </w:rPr>
            </w:pP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БМР РТ», военный комиссариат,  МКУ «Отдел по делам молодёжи БМР РТ», РОСТО (ДОСААФ), МКУ «Отдел развития спорта и туризма БМР РТ»</w:t>
            </w:r>
          </w:p>
          <w:p w:rsidR="003D7690" w:rsidRPr="00DE6DCD" w:rsidRDefault="003D7690" w:rsidP="00EE19ED">
            <w:pPr>
              <w:jc w:val="both"/>
              <w:rPr>
                <w:sz w:val="16"/>
                <w:szCs w:val="16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образования БМР РТ»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МКУ «Отдел по делам молодежи БМР РТ»</w:t>
            </w: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района, МКУ «Отдел культуры БМР РТ»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</w:t>
            </w: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>Исполком Бавлинского муниципального района</w:t>
            </w: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Исполком Бавлинского муниципального района, МКУ «Отдел образования БМР РТ», МКУ «Отдел по делам молодёжи БМР РТ»  </w:t>
            </w:r>
          </w:p>
          <w:p w:rsidR="003D7690" w:rsidRPr="0020042A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20042A" w:rsidRDefault="003D7690" w:rsidP="00EE19ED">
            <w:pPr>
              <w:jc w:val="both"/>
              <w:rPr>
                <w:sz w:val="24"/>
                <w:szCs w:val="24"/>
              </w:rPr>
            </w:pPr>
            <w:r w:rsidRPr="0020042A">
              <w:rPr>
                <w:sz w:val="24"/>
                <w:szCs w:val="24"/>
              </w:rPr>
              <w:t xml:space="preserve">МКУ «Отдел культуры БМР РТ», МКУ «Отдел образования БМР РТ», МКУ «Отдел по делам молодёжи БМР РТ»  </w:t>
            </w:r>
          </w:p>
        </w:tc>
        <w:tc>
          <w:tcPr>
            <w:tcW w:w="4111" w:type="dxa"/>
          </w:tcPr>
          <w:p w:rsidR="003D7690" w:rsidRPr="0020042A" w:rsidRDefault="003D7690" w:rsidP="00EE19ED">
            <w:pPr>
              <w:rPr>
                <w:b/>
                <w:sz w:val="24"/>
                <w:szCs w:val="24"/>
              </w:rPr>
            </w:pPr>
          </w:p>
        </w:tc>
      </w:tr>
      <w:tr w:rsidR="003D7690" w:rsidTr="00EE19ED">
        <w:tc>
          <w:tcPr>
            <w:tcW w:w="696" w:type="dxa"/>
            <w:gridSpan w:val="2"/>
          </w:tcPr>
          <w:p w:rsidR="003D7690" w:rsidRDefault="003D7690" w:rsidP="00EE19ED">
            <w:pPr>
              <w:rPr>
                <w:b/>
                <w:sz w:val="24"/>
                <w:szCs w:val="24"/>
              </w:rPr>
            </w:pPr>
          </w:p>
          <w:p w:rsidR="003D7690" w:rsidRDefault="003D7690" w:rsidP="00EE19ED">
            <w:pPr>
              <w:rPr>
                <w:b/>
                <w:sz w:val="24"/>
                <w:szCs w:val="24"/>
              </w:rPr>
            </w:pPr>
          </w:p>
        </w:tc>
        <w:tc>
          <w:tcPr>
            <w:tcW w:w="14296" w:type="dxa"/>
            <w:gridSpan w:val="3"/>
          </w:tcPr>
          <w:p w:rsidR="003D7690" w:rsidRPr="00B750F6" w:rsidRDefault="003D7690" w:rsidP="003D769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задачи: «Подготовка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Отечества, военно-профессиональное ориентирование молодежи»</w:t>
            </w: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 xml:space="preserve">Проведение смотров-конкурсов  по </w:t>
            </w:r>
            <w:proofErr w:type="spellStart"/>
            <w:proofErr w:type="gramStart"/>
            <w:r w:rsidRPr="00D14513">
              <w:rPr>
                <w:sz w:val="24"/>
                <w:szCs w:val="24"/>
              </w:rPr>
              <w:t>подготов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4513">
              <w:rPr>
                <w:sz w:val="24"/>
                <w:szCs w:val="24"/>
              </w:rPr>
              <w:t>ке</w:t>
            </w:r>
            <w:proofErr w:type="spellEnd"/>
            <w:proofErr w:type="gramEnd"/>
            <w:r w:rsidRPr="00D14513">
              <w:rPr>
                <w:sz w:val="24"/>
                <w:szCs w:val="24"/>
              </w:rPr>
              <w:t xml:space="preserve"> в образовательных учреждениях </w:t>
            </w:r>
            <w:proofErr w:type="spellStart"/>
            <w:r w:rsidRPr="00D14513">
              <w:rPr>
                <w:sz w:val="24"/>
                <w:szCs w:val="24"/>
              </w:rPr>
              <w:t>началь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4513">
              <w:rPr>
                <w:sz w:val="24"/>
                <w:szCs w:val="24"/>
              </w:rPr>
              <w:t>ного</w:t>
            </w:r>
            <w:proofErr w:type="spellEnd"/>
            <w:r w:rsidRPr="00D14513">
              <w:rPr>
                <w:sz w:val="24"/>
                <w:szCs w:val="24"/>
              </w:rPr>
              <w:t xml:space="preserve"> и среднего образования детей и </w:t>
            </w:r>
            <w:proofErr w:type="spellStart"/>
            <w:r w:rsidRPr="00D14513">
              <w:rPr>
                <w:sz w:val="24"/>
                <w:szCs w:val="24"/>
              </w:rPr>
              <w:t>моло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4513">
              <w:rPr>
                <w:sz w:val="24"/>
                <w:szCs w:val="24"/>
              </w:rPr>
              <w:t>дежи</w:t>
            </w:r>
            <w:proofErr w:type="spellEnd"/>
            <w:r w:rsidRPr="00D14513">
              <w:rPr>
                <w:sz w:val="24"/>
                <w:szCs w:val="24"/>
              </w:rPr>
              <w:t xml:space="preserve"> к военной службе</w:t>
            </w:r>
          </w:p>
        </w:tc>
        <w:tc>
          <w:tcPr>
            <w:tcW w:w="5244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района, МКУ «Отдел  по делам молодёжи БМР РТ», МКУ «Отдел образования БМР РТ», военный комиссариат</w:t>
            </w:r>
          </w:p>
        </w:tc>
        <w:tc>
          <w:tcPr>
            <w:tcW w:w="4111" w:type="dxa"/>
            <w:vMerge w:val="restart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 xml:space="preserve">Количество военно-спортивных </w:t>
            </w:r>
            <w:proofErr w:type="gramStart"/>
            <w:r w:rsidRPr="00D14513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4513">
              <w:rPr>
                <w:sz w:val="24"/>
                <w:szCs w:val="24"/>
              </w:rPr>
              <w:t>фильных</w:t>
            </w:r>
            <w:proofErr w:type="spellEnd"/>
            <w:proofErr w:type="gramEnd"/>
            <w:r w:rsidRPr="00D14513">
              <w:rPr>
                <w:sz w:val="24"/>
                <w:szCs w:val="24"/>
              </w:rPr>
              <w:t xml:space="preserve"> патриотических смен</w:t>
            </w:r>
          </w:p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ab/>
            </w: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Проведение цикла мероприятий с молодежью (встречи с ветеранами, дни открытых дверей, посещений воинских частей и др.) в период призыва на военную службу</w:t>
            </w:r>
          </w:p>
        </w:tc>
        <w:tc>
          <w:tcPr>
            <w:tcW w:w="5244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Военный комиссариат</w:t>
            </w:r>
          </w:p>
        </w:tc>
        <w:tc>
          <w:tcPr>
            <w:tcW w:w="4111" w:type="dxa"/>
            <w:vMerge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«Дня призывника» на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паль</w:t>
            </w:r>
            <w:r w:rsidRPr="00D14513">
              <w:rPr>
                <w:sz w:val="24"/>
                <w:szCs w:val="24"/>
              </w:rPr>
              <w:t>ном</w:t>
            </w:r>
            <w:proofErr w:type="spellEnd"/>
            <w:proofErr w:type="gramEnd"/>
            <w:r w:rsidRPr="00D14513">
              <w:rPr>
                <w:sz w:val="24"/>
                <w:szCs w:val="24"/>
              </w:rPr>
              <w:t xml:space="preserve"> уровне (два раза в год)</w:t>
            </w:r>
          </w:p>
        </w:tc>
        <w:tc>
          <w:tcPr>
            <w:tcW w:w="5244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района, военный комиссариат, МКУ «Отдел по делам молодёжи БМР РТ», Отдел МВД России по Бавлинскому району</w:t>
            </w:r>
          </w:p>
        </w:tc>
        <w:tc>
          <w:tcPr>
            <w:tcW w:w="4111" w:type="dxa"/>
            <w:vMerge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Развитие шефских связей с воинскими частями, организация посещений воинских частей, знакомство с жизнью и бытом военнослужащих, проходящих службу по призыву</w:t>
            </w:r>
          </w:p>
        </w:tc>
        <w:tc>
          <w:tcPr>
            <w:tcW w:w="5244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района, военный комиссариат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2.5.</w:t>
            </w:r>
          </w:p>
        </w:tc>
        <w:tc>
          <w:tcPr>
            <w:tcW w:w="4941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Продолжение практики торжественного ритуала принятия воинской присяги, клятвы суворовца, кадета в музеях Боевой славы, у памятников и обелисков с приглашением молодежи допризывного возраста, родителей, ветеранов</w:t>
            </w:r>
          </w:p>
        </w:tc>
        <w:tc>
          <w:tcPr>
            <w:tcW w:w="5244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 Республики Татарстан, Военный комиссариат.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both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2.6.</w:t>
            </w:r>
          </w:p>
        </w:tc>
        <w:tc>
          <w:tcPr>
            <w:tcW w:w="4941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Организация курсов для  призывников «Подготовка молодежи к военной службе»</w:t>
            </w:r>
          </w:p>
        </w:tc>
        <w:tc>
          <w:tcPr>
            <w:tcW w:w="5244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района, Военный комиссариат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4941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Слет Юнармейцев</w:t>
            </w:r>
          </w:p>
        </w:tc>
        <w:tc>
          <w:tcPr>
            <w:tcW w:w="5244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35327C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4941" w:type="dxa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Военно-полевые сборы</w:t>
            </w:r>
          </w:p>
        </w:tc>
        <w:tc>
          <w:tcPr>
            <w:tcW w:w="5244" w:type="dxa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35327C">
              <w:rPr>
                <w:sz w:val="24"/>
                <w:szCs w:val="24"/>
              </w:rPr>
              <w:t>МКУ «Отдел образования БМР РТ»</w:t>
            </w:r>
            <w:r>
              <w:rPr>
                <w:sz w:val="24"/>
                <w:szCs w:val="24"/>
              </w:rPr>
              <w:t xml:space="preserve"> </w:t>
            </w:r>
          </w:p>
          <w:p w:rsidR="003D7690" w:rsidRPr="0035327C" w:rsidRDefault="003D7690" w:rsidP="00EE19ED">
            <w:pPr>
              <w:jc w:val="both"/>
              <w:rPr>
                <w:sz w:val="24"/>
                <w:szCs w:val="24"/>
              </w:rPr>
            </w:pPr>
            <w:r w:rsidRPr="0035327C">
              <w:rPr>
                <w:sz w:val="24"/>
                <w:szCs w:val="24"/>
              </w:rPr>
              <w:t>Военный комиссариат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4941" w:type="dxa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Военно-спортивная игра «Вперед </w:t>
            </w:r>
            <w:proofErr w:type="spellStart"/>
            <w:proofErr w:type="gramStart"/>
            <w:r>
              <w:rPr>
                <w:sz w:val="24"/>
                <w:szCs w:val="24"/>
              </w:rPr>
              <w:t>юнар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мейцы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:rsidR="003D7690" w:rsidRPr="0035327C" w:rsidRDefault="003D7690" w:rsidP="00EE19ED">
            <w:pPr>
              <w:jc w:val="both"/>
              <w:rPr>
                <w:sz w:val="24"/>
                <w:szCs w:val="24"/>
              </w:rPr>
            </w:pPr>
            <w:r w:rsidRPr="0035327C">
              <w:rPr>
                <w:sz w:val="24"/>
                <w:szCs w:val="24"/>
              </w:rPr>
              <w:t>МКУ «Отдел образования БМР РТ»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622EE0">
              <w:rPr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Проведение для старшеклассников учебных сборов по военной подготовке</w:t>
            </w: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 xml:space="preserve">  </w:t>
            </w: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D14513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 xml:space="preserve">Цикл уроков мужества «Листая истории страницы» </w:t>
            </w:r>
          </w:p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-«Отечества достойные сыны»</w:t>
            </w:r>
            <w:proofErr w:type="gramStart"/>
            <w:r w:rsidRPr="00D14513">
              <w:rPr>
                <w:sz w:val="24"/>
                <w:szCs w:val="24"/>
              </w:rPr>
              <w:t xml:space="preserve"> ,</w:t>
            </w:r>
            <w:proofErr w:type="gramEnd"/>
            <w:r w:rsidRPr="00D14513">
              <w:rPr>
                <w:sz w:val="24"/>
                <w:szCs w:val="24"/>
              </w:rPr>
              <w:t>ко Дню выводу советских войск из Афганистана.</w:t>
            </w:r>
          </w:p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-«Их подвиги не сотрут года», ко дню Героев Отечества</w:t>
            </w: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-«Стоит на страже Родины солдат», ко Дню Защитника Отечества</w:t>
            </w:r>
          </w:p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Исполком Бавлинского муниципального района, МКУ «Отдел образования БМР РТ», Военный комиссариат</w:t>
            </w:r>
          </w:p>
          <w:p w:rsidR="003D7690" w:rsidRPr="00D14513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 xml:space="preserve">МКУ «Отдел культуры  БМР РТ», </w:t>
            </w:r>
          </w:p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D14513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4941" w:type="dxa"/>
          </w:tcPr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Подготовка юношей  по военно-учетным специальностям</w:t>
            </w:r>
          </w:p>
        </w:tc>
        <w:tc>
          <w:tcPr>
            <w:tcW w:w="5244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РТ»,</w:t>
            </w:r>
          </w:p>
          <w:p w:rsidR="003D7690" w:rsidRPr="00D14513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РОСТО (ДАССАФ)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3.1.</w:t>
            </w:r>
          </w:p>
        </w:tc>
        <w:tc>
          <w:tcPr>
            <w:tcW w:w="4941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Создание на базе музеев образовательных учреждений постоянно действующих выставок и передвижных экспозиций, посвященных истории государственных и военных символов России</w:t>
            </w:r>
          </w:p>
        </w:tc>
        <w:tc>
          <w:tcPr>
            <w:tcW w:w="5244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 xml:space="preserve">МКУ «Отдел культуры  БМР РТ», </w:t>
            </w:r>
          </w:p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3.2.</w:t>
            </w:r>
          </w:p>
        </w:tc>
        <w:tc>
          <w:tcPr>
            <w:tcW w:w="4941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Оснащение образовательных учреждений, учреждений социального обслуживания семьи и детей, патриотических клубов, ветеранских объединений, учреждений культуры, воинских подразделений комплектами российской и татарстанской символики</w:t>
            </w:r>
          </w:p>
        </w:tc>
        <w:tc>
          <w:tcPr>
            <w:tcW w:w="5244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культуры БМР РТ»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3.3.</w:t>
            </w:r>
          </w:p>
        </w:tc>
        <w:tc>
          <w:tcPr>
            <w:tcW w:w="4941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proofErr w:type="gramStart"/>
            <w:r w:rsidRPr="00A6050B">
              <w:rPr>
                <w:sz w:val="24"/>
                <w:szCs w:val="24"/>
              </w:rPr>
              <w:t xml:space="preserve">Формирование банка передового опыта по организации патриотического воспитания несовершенно-летних, находящихся в трудной жизненной ситуации, в отраслевой </w:t>
            </w:r>
            <w:proofErr w:type="spellStart"/>
            <w:r w:rsidRPr="00A6050B">
              <w:rPr>
                <w:sz w:val="24"/>
                <w:szCs w:val="24"/>
              </w:rPr>
              <w:t>медиатеке</w:t>
            </w:r>
            <w:proofErr w:type="spellEnd"/>
            <w:r w:rsidRPr="00A6050B">
              <w:rPr>
                <w:sz w:val="24"/>
                <w:szCs w:val="24"/>
              </w:rPr>
              <w:t xml:space="preserve"> социального обслуживания семьи и детей</w:t>
            </w:r>
            <w:proofErr w:type="gramEnd"/>
          </w:p>
        </w:tc>
        <w:tc>
          <w:tcPr>
            <w:tcW w:w="5244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Отдел социальной защиты Министерства труда, занятости и социальной защиты РТ в Бавлинском муниципальном районе (далее - Отдел социальной защиты)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3.4.</w:t>
            </w:r>
          </w:p>
        </w:tc>
        <w:tc>
          <w:tcPr>
            <w:tcW w:w="4941" w:type="dxa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 xml:space="preserve">Подготовка и издание серии книг </w:t>
            </w:r>
            <w:proofErr w:type="spellStart"/>
            <w:r w:rsidRPr="00A6050B">
              <w:rPr>
                <w:sz w:val="24"/>
                <w:szCs w:val="24"/>
              </w:rPr>
              <w:t>патриотиче</w:t>
            </w:r>
            <w:proofErr w:type="spellEnd"/>
          </w:p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proofErr w:type="spellStart"/>
            <w:r w:rsidRPr="00A6050B">
              <w:rPr>
                <w:sz w:val="24"/>
                <w:szCs w:val="24"/>
              </w:rPr>
              <w:t>ской</w:t>
            </w:r>
            <w:proofErr w:type="spellEnd"/>
            <w:r w:rsidRPr="00A6050B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5244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Филиал АО «</w:t>
            </w:r>
            <w:proofErr w:type="spellStart"/>
            <w:r w:rsidRPr="00A6050B">
              <w:rPr>
                <w:sz w:val="24"/>
                <w:szCs w:val="24"/>
              </w:rPr>
              <w:t>Татмедиа</w:t>
            </w:r>
            <w:proofErr w:type="spellEnd"/>
            <w:r w:rsidRPr="00A6050B">
              <w:rPr>
                <w:sz w:val="24"/>
                <w:szCs w:val="24"/>
              </w:rPr>
              <w:t>» Телерадиокомпания «</w:t>
            </w:r>
            <w:proofErr w:type="spellStart"/>
            <w:r w:rsidRPr="00A6050B">
              <w:rPr>
                <w:sz w:val="24"/>
                <w:szCs w:val="24"/>
              </w:rPr>
              <w:t>Бавлинское</w:t>
            </w:r>
            <w:proofErr w:type="spellEnd"/>
            <w:r w:rsidRPr="00A6050B">
              <w:rPr>
                <w:sz w:val="24"/>
                <w:szCs w:val="24"/>
              </w:rPr>
              <w:t xml:space="preserve"> радио и телевидение» редакция районной газеты «</w:t>
            </w:r>
            <w:proofErr w:type="spellStart"/>
            <w:r w:rsidRPr="00A6050B">
              <w:rPr>
                <w:sz w:val="24"/>
                <w:szCs w:val="24"/>
              </w:rPr>
              <w:t>Хезмәткә</w:t>
            </w:r>
            <w:proofErr w:type="spellEnd"/>
            <w:r w:rsidRPr="00A6050B">
              <w:rPr>
                <w:sz w:val="24"/>
                <w:szCs w:val="24"/>
              </w:rPr>
              <w:t xml:space="preserve"> дан» («Слава труду»)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3.5.</w:t>
            </w:r>
          </w:p>
        </w:tc>
        <w:tc>
          <w:tcPr>
            <w:tcW w:w="4941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Обеспечение выпуска материалов с использованием произведений поэтов и писателе</w:t>
            </w:r>
            <w:proofErr w:type="gramStart"/>
            <w:r w:rsidRPr="00A6050B">
              <w:rPr>
                <w:sz w:val="24"/>
                <w:szCs w:val="24"/>
              </w:rPr>
              <w:t>й-</w:t>
            </w:r>
            <w:proofErr w:type="gramEnd"/>
            <w:r w:rsidRPr="00A6050B">
              <w:rPr>
                <w:sz w:val="24"/>
                <w:szCs w:val="24"/>
              </w:rPr>
              <w:t xml:space="preserve"> фронтовиков</w:t>
            </w:r>
          </w:p>
        </w:tc>
        <w:tc>
          <w:tcPr>
            <w:tcW w:w="5244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Филиал АО «</w:t>
            </w:r>
            <w:proofErr w:type="spellStart"/>
            <w:r w:rsidRPr="00A6050B">
              <w:rPr>
                <w:sz w:val="24"/>
                <w:szCs w:val="24"/>
              </w:rPr>
              <w:t>Татмедиа</w:t>
            </w:r>
            <w:proofErr w:type="spellEnd"/>
            <w:r w:rsidRPr="00A6050B">
              <w:rPr>
                <w:sz w:val="24"/>
                <w:szCs w:val="24"/>
              </w:rPr>
              <w:t>» Телерадиокомпания «</w:t>
            </w:r>
            <w:proofErr w:type="spellStart"/>
            <w:r w:rsidRPr="00A6050B">
              <w:rPr>
                <w:sz w:val="24"/>
                <w:szCs w:val="24"/>
              </w:rPr>
              <w:t>Бавлинское</w:t>
            </w:r>
            <w:proofErr w:type="spellEnd"/>
            <w:r w:rsidRPr="00A6050B">
              <w:rPr>
                <w:sz w:val="24"/>
                <w:szCs w:val="24"/>
              </w:rPr>
              <w:t xml:space="preserve"> радио и телевидение» редакция районной газеты «</w:t>
            </w:r>
            <w:proofErr w:type="spellStart"/>
            <w:r w:rsidRPr="00A6050B">
              <w:rPr>
                <w:sz w:val="24"/>
                <w:szCs w:val="24"/>
              </w:rPr>
              <w:t>Хезмәткә</w:t>
            </w:r>
            <w:proofErr w:type="spellEnd"/>
            <w:r w:rsidRPr="00A6050B">
              <w:rPr>
                <w:sz w:val="24"/>
                <w:szCs w:val="24"/>
              </w:rPr>
              <w:t xml:space="preserve"> дан» («Слава труду»)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3.6.</w:t>
            </w:r>
          </w:p>
        </w:tc>
        <w:tc>
          <w:tcPr>
            <w:tcW w:w="4941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A6050B">
              <w:rPr>
                <w:sz w:val="24"/>
                <w:szCs w:val="24"/>
              </w:rPr>
              <w:t>кинорепертуара</w:t>
            </w:r>
            <w:proofErr w:type="spellEnd"/>
            <w:r w:rsidRPr="00A6050B">
              <w:rPr>
                <w:sz w:val="24"/>
                <w:szCs w:val="24"/>
              </w:rPr>
              <w:t xml:space="preserve"> по патриотической тематике (показ художественных и документальных военно-исторических фильмов и т.п.)</w:t>
            </w:r>
          </w:p>
        </w:tc>
        <w:tc>
          <w:tcPr>
            <w:tcW w:w="5244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РТ, филиал АО «</w:t>
            </w:r>
            <w:proofErr w:type="spellStart"/>
            <w:r w:rsidRPr="00A6050B">
              <w:rPr>
                <w:sz w:val="24"/>
                <w:szCs w:val="24"/>
              </w:rPr>
              <w:t>Татмедиа</w:t>
            </w:r>
            <w:proofErr w:type="spellEnd"/>
            <w:r w:rsidRPr="00A6050B">
              <w:rPr>
                <w:sz w:val="24"/>
                <w:szCs w:val="24"/>
              </w:rPr>
              <w:t>» Телерадиокомпания «</w:t>
            </w:r>
            <w:proofErr w:type="spellStart"/>
            <w:r w:rsidRPr="00A6050B">
              <w:rPr>
                <w:sz w:val="24"/>
                <w:szCs w:val="24"/>
              </w:rPr>
              <w:t>Бавлинское</w:t>
            </w:r>
            <w:proofErr w:type="spellEnd"/>
            <w:r w:rsidRPr="00A6050B">
              <w:rPr>
                <w:sz w:val="24"/>
                <w:szCs w:val="24"/>
              </w:rPr>
              <w:t xml:space="preserve"> радио и телевидение»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3.7.</w:t>
            </w:r>
          </w:p>
        </w:tc>
        <w:tc>
          <w:tcPr>
            <w:tcW w:w="4941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Создание документальных фильмов о героях Татарстана, военно-патриотических клубах и движениях, военных частях и кораблях</w:t>
            </w:r>
          </w:p>
        </w:tc>
        <w:tc>
          <w:tcPr>
            <w:tcW w:w="5244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3.8.</w:t>
            </w:r>
          </w:p>
        </w:tc>
        <w:tc>
          <w:tcPr>
            <w:tcW w:w="4941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Создание на страницах газет и журналов рубрик, освещающих деятельность военно-патриотических клубов, объединений, кружков</w:t>
            </w:r>
          </w:p>
        </w:tc>
        <w:tc>
          <w:tcPr>
            <w:tcW w:w="5244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Филиал АО «</w:t>
            </w:r>
            <w:proofErr w:type="spellStart"/>
            <w:r w:rsidRPr="00A6050B">
              <w:rPr>
                <w:sz w:val="24"/>
                <w:szCs w:val="24"/>
              </w:rPr>
              <w:t>Татмедиа</w:t>
            </w:r>
            <w:proofErr w:type="spellEnd"/>
            <w:r w:rsidRPr="00A6050B">
              <w:rPr>
                <w:sz w:val="24"/>
                <w:szCs w:val="24"/>
              </w:rPr>
              <w:t>» редакция газеты «</w:t>
            </w:r>
            <w:proofErr w:type="spellStart"/>
            <w:r w:rsidRPr="00A6050B">
              <w:rPr>
                <w:sz w:val="24"/>
                <w:szCs w:val="24"/>
              </w:rPr>
              <w:t>Хезмәткә</w:t>
            </w:r>
            <w:proofErr w:type="spellEnd"/>
            <w:r w:rsidRPr="00A6050B">
              <w:rPr>
                <w:sz w:val="24"/>
                <w:szCs w:val="24"/>
              </w:rPr>
              <w:t xml:space="preserve"> дан» («Слава труду»)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3.9.</w:t>
            </w:r>
          </w:p>
        </w:tc>
        <w:tc>
          <w:tcPr>
            <w:tcW w:w="4941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Проведение конференции на тему «Проблемы и перспективы воспитания молодого поколения  Татарстана в духе гражданственности и патриотизма»</w:t>
            </w:r>
          </w:p>
        </w:tc>
        <w:tc>
          <w:tcPr>
            <w:tcW w:w="5244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3.10.</w:t>
            </w:r>
          </w:p>
        </w:tc>
        <w:tc>
          <w:tcPr>
            <w:tcW w:w="4941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Проведение совещаний с  руководителями патриотических, молодежных и детских объединений республики</w:t>
            </w:r>
          </w:p>
        </w:tc>
        <w:tc>
          <w:tcPr>
            <w:tcW w:w="5244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культуры БМР РТ»,</w:t>
            </w:r>
          </w:p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D7690" w:rsidRPr="00D14513" w:rsidTr="00EE19ED">
        <w:tc>
          <w:tcPr>
            <w:tcW w:w="696" w:type="dxa"/>
            <w:gridSpan w:val="2"/>
          </w:tcPr>
          <w:p w:rsidR="003D7690" w:rsidRPr="00622EE0" w:rsidRDefault="003D7690" w:rsidP="00EE19ED">
            <w:pPr>
              <w:jc w:val="center"/>
              <w:rPr>
                <w:sz w:val="24"/>
                <w:szCs w:val="24"/>
              </w:rPr>
            </w:pPr>
            <w:r w:rsidRPr="00622EE0">
              <w:rPr>
                <w:sz w:val="24"/>
                <w:szCs w:val="24"/>
              </w:rPr>
              <w:t>3.11.</w:t>
            </w:r>
          </w:p>
        </w:tc>
        <w:tc>
          <w:tcPr>
            <w:tcW w:w="4941" w:type="dxa"/>
          </w:tcPr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Подготовка и проведение учебно-методических сборов:</w:t>
            </w:r>
          </w:p>
          <w:p w:rsidR="003D7690" w:rsidRPr="00A6050B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Проведение учебных курсов для руководителей и инструкторов полевых сборов десантной направленности</w:t>
            </w:r>
          </w:p>
          <w:p w:rsidR="003D7690" w:rsidRPr="00A6050B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семинаров-совещаний: </w:t>
            </w:r>
            <w:proofErr w:type="spellStart"/>
            <w:proofErr w:type="gramStart"/>
            <w:r w:rsidRPr="00A6050B">
              <w:rPr>
                <w:sz w:val="24"/>
                <w:szCs w:val="24"/>
              </w:rPr>
              <w:t>специ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6050B">
              <w:rPr>
                <w:sz w:val="24"/>
                <w:szCs w:val="24"/>
              </w:rPr>
              <w:t>алистов</w:t>
            </w:r>
            <w:proofErr w:type="spellEnd"/>
            <w:proofErr w:type="gramEnd"/>
            <w:r w:rsidRPr="00A6050B">
              <w:rPr>
                <w:sz w:val="24"/>
                <w:szCs w:val="24"/>
              </w:rPr>
              <w:t xml:space="preserve">, работающих в области </w:t>
            </w:r>
            <w:proofErr w:type="spellStart"/>
            <w:r w:rsidRPr="00A6050B">
              <w:rPr>
                <w:sz w:val="24"/>
                <w:szCs w:val="24"/>
              </w:rPr>
              <w:t>патриоти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6050B">
              <w:rPr>
                <w:sz w:val="24"/>
                <w:szCs w:val="24"/>
              </w:rPr>
              <w:t>ческого</w:t>
            </w:r>
            <w:proofErr w:type="spellEnd"/>
            <w:r w:rsidRPr="00A6050B">
              <w:rPr>
                <w:sz w:val="24"/>
                <w:szCs w:val="24"/>
              </w:rPr>
              <w:t xml:space="preserve"> воспитания;</w:t>
            </w:r>
          </w:p>
          <w:p w:rsidR="003D7690" w:rsidRPr="00A6050B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Преподавателей дисциплины «Основы безопасности жизнедеятельности»</w:t>
            </w:r>
          </w:p>
        </w:tc>
        <w:tc>
          <w:tcPr>
            <w:tcW w:w="5244" w:type="dxa"/>
          </w:tcPr>
          <w:p w:rsidR="003D7690" w:rsidRDefault="003D7690" w:rsidP="00EE19ED">
            <w:pPr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культуры БМР РТ», РОСТО ДОСААФ</w:t>
            </w: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A6050B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МКУ «Отдел образования БМР РТ»,</w:t>
            </w:r>
          </w:p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 xml:space="preserve">МКУ «Отдел по делам молодёжи БМР РТ», Военный комиссариат </w:t>
            </w:r>
          </w:p>
          <w:p w:rsidR="003D7690" w:rsidRPr="00A6050B" w:rsidRDefault="003D7690" w:rsidP="00EE19ED">
            <w:pPr>
              <w:spacing w:line="120" w:lineRule="auto"/>
              <w:jc w:val="both"/>
              <w:rPr>
                <w:sz w:val="24"/>
                <w:szCs w:val="24"/>
              </w:rPr>
            </w:pPr>
          </w:p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 xml:space="preserve">МКУ «Отдел образования БМР РТ, </w:t>
            </w:r>
          </w:p>
          <w:p w:rsidR="003D7690" w:rsidRPr="00A6050B" w:rsidRDefault="003D7690" w:rsidP="00EE19ED">
            <w:pPr>
              <w:jc w:val="both"/>
              <w:rPr>
                <w:sz w:val="24"/>
                <w:szCs w:val="24"/>
              </w:rPr>
            </w:pPr>
            <w:r w:rsidRPr="00A6050B">
              <w:rPr>
                <w:sz w:val="24"/>
                <w:szCs w:val="24"/>
              </w:rPr>
              <w:t>Военный комиссариат</w:t>
            </w:r>
          </w:p>
        </w:tc>
        <w:tc>
          <w:tcPr>
            <w:tcW w:w="4111" w:type="dxa"/>
          </w:tcPr>
          <w:p w:rsidR="003D7690" w:rsidRPr="00D14513" w:rsidRDefault="003D7690" w:rsidP="00EE19E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D7690" w:rsidRDefault="003D7690" w:rsidP="003D7690">
      <w:pPr>
        <w:jc w:val="both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</w:pPr>
    </w:p>
    <w:p w:rsidR="003D7690" w:rsidRDefault="003D7690" w:rsidP="005A647E">
      <w:pPr>
        <w:jc w:val="right"/>
        <w:rPr>
          <w:rFonts w:eastAsia="Calibri"/>
          <w:sz w:val="24"/>
          <w:szCs w:val="24"/>
        </w:rPr>
      </w:pPr>
    </w:p>
    <w:p w:rsidR="00CB5349" w:rsidRDefault="00CB5349" w:rsidP="005A647E">
      <w:pPr>
        <w:jc w:val="right"/>
        <w:rPr>
          <w:rFonts w:eastAsia="Calibri"/>
          <w:sz w:val="24"/>
          <w:szCs w:val="24"/>
        </w:rPr>
      </w:pPr>
    </w:p>
    <w:p w:rsidR="003D7690" w:rsidRDefault="003D7690" w:rsidP="005A647E">
      <w:pPr>
        <w:jc w:val="right"/>
        <w:rPr>
          <w:rFonts w:eastAsia="Calibri"/>
          <w:sz w:val="24"/>
          <w:szCs w:val="24"/>
        </w:rPr>
        <w:sectPr w:rsidR="003D7690" w:rsidSect="003D7690">
          <w:pgSz w:w="16838" w:h="11906" w:orient="landscape"/>
          <w:pgMar w:top="1134" w:right="1134" w:bottom="1134" w:left="851" w:header="709" w:footer="709" w:gutter="0"/>
          <w:cols w:space="708"/>
          <w:docGrid w:linePitch="381"/>
        </w:sectPr>
      </w:pPr>
    </w:p>
    <w:p w:rsidR="00CB5349" w:rsidRDefault="00CB5349" w:rsidP="005A647E">
      <w:pPr>
        <w:jc w:val="right"/>
        <w:rPr>
          <w:rFonts w:eastAsia="Calibri"/>
          <w:sz w:val="24"/>
          <w:szCs w:val="24"/>
        </w:rPr>
      </w:pPr>
    </w:p>
    <w:sectPr w:rsidR="00CB5349" w:rsidSect="00233F52"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6619"/>
    <w:multiLevelType w:val="hybridMultilevel"/>
    <w:tmpl w:val="8C8EA8DA"/>
    <w:lvl w:ilvl="0" w:tplc="27A42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D417B"/>
    <w:multiLevelType w:val="hybridMultilevel"/>
    <w:tmpl w:val="FED8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B4"/>
    <w:rsid w:val="00037E01"/>
    <w:rsid w:val="0004083B"/>
    <w:rsid w:val="000F20C7"/>
    <w:rsid w:val="00177A9F"/>
    <w:rsid w:val="001879B9"/>
    <w:rsid w:val="001A146E"/>
    <w:rsid w:val="001F7E10"/>
    <w:rsid w:val="00213DC8"/>
    <w:rsid w:val="002305C4"/>
    <w:rsid w:val="00233F52"/>
    <w:rsid w:val="003A0B4F"/>
    <w:rsid w:val="003A68BF"/>
    <w:rsid w:val="003D7690"/>
    <w:rsid w:val="004B79A0"/>
    <w:rsid w:val="00523E2B"/>
    <w:rsid w:val="00542629"/>
    <w:rsid w:val="00544D75"/>
    <w:rsid w:val="005A647E"/>
    <w:rsid w:val="0060285F"/>
    <w:rsid w:val="00663018"/>
    <w:rsid w:val="007A70DD"/>
    <w:rsid w:val="00806D74"/>
    <w:rsid w:val="008635EF"/>
    <w:rsid w:val="00871D69"/>
    <w:rsid w:val="00886F1A"/>
    <w:rsid w:val="00917279"/>
    <w:rsid w:val="0093536E"/>
    <w:rsid w:val="00937967"/>
    <w:rsid w:val="009A55EB"/>
    <w:rsid w:val="009B4F67"/>
    <w:rsid w:val="00AF0942"/>
    <w:rsid w:val="00AF7BD5"/>
    <w:rsid w:val="00B54708"/>
    <w:rsid w:val="00C41503"/>
    <w:rsid w:val="00C47191"/>
    <w:rsid w:val="00C575B1"/>
    <w:rsid w:val="00CB5349"/>
    <w:rsid w:val="00CD1371"/>
    <w:rsid w:val="00D417A6"/>
    <w:rsid w:val="00DE05CD"/>
    <w:rsid w:val="00DE2C57"/>
    <w:rsid w:val="00E45F55"/>
    <w:rsid w:val="00E6111D"/>
    <w:rsid w:val="00EB20A4"/>
    <w:rsid w:val="00EF1EB4"/>
    <w:rsid w:val="00F5528D"/>
    <w:rsid w:val="00FD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5A647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5A64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5A647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5A647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6">
    <w:name w:val="Normal (Web)"/>
    <w:basedOn w:val="a"/>
    <w:uiPriority w:val="99"/>
    <w:unhideWhenUsed/>
    <w:rsid w:val="005A647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17A6"/>
  </w:style>
  <w:style w:type="character" w:customStyle="1" w:styleId="10">
    <w:name w:val="Заголовок 1 Знак"/>
    <w:basedOn w:val="a0"/>
    <w:link w:val="1"/>
    <w:uiPriority w:val="9"/>
    <w:rsid w:val="00040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D76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D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5A647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5A64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5A647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5A647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6">
    <w:name w:val="Normal (Web)"/>
    <w:basedOn w:val="a"/>
    <w:uiPriority w:val="99"/>
    <w:unhideWhenUsed/>
    <w:rsid w:val="005A647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17A6"/>
  </w:style>
  <w:style w:type="character" w:customStyle="1" w:styleId="10">
    <w:name w:val="Заголовок 1 Знак"/>
    <w:basedOn w:val="a0"/>
    <w:link w:val="1"/>
    <w:uiPriority w:val="9"/>
    <w:rsid w:val="00040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D76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D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4220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Таня Алатырева</cp:lastModifiedBy>
  <cp:revision>2</cp:revision>
  <cp:lastPrinted>2019-03-11T11:39:00Z</cp:lastPrinted>
  <dcterms:created xsi:type="dcterms:W3CDTF">2019-06-06T07:41:00Z</dcterms:created>
  <dcterms:modified xsi:type="dcterms:W3CDTF">2019-06-06T07:41:00Z</dcterms:modified>
</cp:coreProperties>
</file>