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22"/>
        <w:gridCol w:w="766"/>
        <w:gridCol w:w="4566"/>
      </w:tblGrid>
      <w:tr w:rsidR="00EB09F6" w:rsidRPr="00395D8C" w:rsidTr="008F6B93">
        <w:tc>
          <w:tcPr>
            <w:tcW w:w="2294" w:type="pct"/>
            <w:shd w:val="clear" w:color="auto" w:fill="auto"/>
            <w:hideMark/>
          </w:tcPr>
          <w:p w:rsidR="00EB09F6" w:rsidRPr="00395D8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5D8C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EB09F6" w:rsidRPr="00395D8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5D8C">
              <w:rPr>
                <w:rFonts w:ascii="Arial" w:eastAsia="Times New Roman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EB09F6" w:rsidRPr="00395D8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5D8C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395D8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395D8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5D8C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EB09F6" w:rsidRPr="00395D8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95D8C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</w:p>
          <w:p w:rsidR="00EB09F6" w:rsidRPr="00395D8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95D8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395D8C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395D8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 </w:t>
            </w:r>
            <w:r w:rsidRPr="00395D8C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EB09F6" w:rsidRPr="00395D8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95D8C">
              <w:rPr>
                <w:rFonts w:ascii="Arial" w:eastAsia="Times New Roman" w:hAnsi="Arial" w:cs="Arial"/>
                <w:sz w:val="24"/>
                <w:szCs w:val="24"/>
              </w:rPr>
              <w:t>АЛЕКСАНДРОВКА</w:t>
            </w:r>
          </w:p>
          <w:p w:rsidR="00EB09F6" w:rsidRPr="00395D8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95D8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АВЫЛ </w:t>
            </w:r>
            <w:r w:rsidRPr="00395D8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</w:t>
            </w:r>
            <w:r w:rsidRPr="00395D8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ИРЛЕГЕ</w:t>
            </w:r>
          </w:p>
          <w:p w:rsidR="00EB09F6" w:rsidRPr="00395D8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395D8C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  <w:p w:rsidR="00EB09F6" w:rsidRPr="00395D8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B09F6" w:rsidRPr="00395D8C" w:rsidRDefault="00EB09F6" w:rsidP="00EB09F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B09F6" w:rsidRPr="00395D8C" w:rsidTr="008F6B93">
        <w:trPr>
          <w:trHeight w:val="314"/>
        </w:trPr>
        <w:tc>
          <w:tcPr>
            <w:tcW w:w="5000" w:type="pct"/>
          </w:tcPr>
          <w:p w:rsidR="00EB09F6" w:rsidRPr="00395D8C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395D8C" w:rsidTr="008F6B93">
        <w:tc>
          <w:tcPr>
            <w:tcW w:w="2545" w:type="pct"/>
            <w:vAlign w:val="center"/>
          </w:tcPr>
          <w:p w:rsidR="00EB09F6" w:rsidRPr="00395D8C" w:rsidRDefault="00F30CC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EB09F6" w:rsidRPr="00395D8C" w:rsidRDefault="00F30CC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EB09F6" w:rsidRPr="00395D8C" w:rsidTr="008F6B93">
        <w:tc>
          <w:tcPr>
            <w:tcW w:w="5000" w:type="pct"/>
            <w:gridSpan w:val="2"/>
            <w:vAlign w:val="center"/>
          </w:tcPr>
          <w:p w:rsidR="00EB09F6" w:rsidRPr="00395D8C" w:rsidRDefault="00EB09F6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95D8C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395D8C">
              <w:rPr>
                <w:rFonts w:ascii="Arial" w:hAnsi="Arial" w:cs="Arial"/>
                <w:sz w:val="24"/>
                <w:szCs w:val="24"/>
              </w:rPr>
              <w:t xml:space="preserve">. Александровка </w:t>
            </w:r>
          </w:p>
        </w:tc>
      </w:tr>
      <w:tr w:rsidR="00EB09F6" w:rsidRPr="00395D8C" w:rsidTr="008F6B93">
        <w:tc>
          <w:tcPr>
            <w:tcW w:w="2545" w:type="pct"/>
            <w:vAlign w:val="center"/>
          </w:tcPr>
          <w:p w:rsidR="00EB09F6" w:rsidRPr="00395D8C" w:rsidRDefault="00F30CC9" w:rsidP="00CB02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201</w:t>
            </w:r>
            <w:r w:rsidR="00CB029E" w:rsidRPr="00395D8C">
              <w:rPr>
                <w:rFonts w:ascii="Arial" w:hAnsi="Arial" w:cs="Arial"/>
                <w:sz w:val="24"/>
                <w:szCs w:val="24"/>
              </w:rPr>
              <w:t>9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455" w:type="pct"/>
            <w:vAlign w:val="center"/>
          </w:tcPr>
          <w:p w:rsidR="00EB09F6" w:rsidRPr="00395D8C" w:rsidRDefault="00F30CC9" w:rsidP="00F162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283E75" w:rsidRPr="00395D8C" w:rsidRDefault="00283E75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8F6B93" w:rsidRPr="00395D8C" w:rsidRDefault="00283E75" w:rsidP="008F6B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Об утверждении программы</w:t>
      </w:r>
      <w:r w:rsidR="008F6B93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комплексного развития</w:t>
      </w:r>
      <w:r w:rsidR="008F6B93" w:rsidRPr="00395D8C">
        <w:rPr>
          <w:rFonts w:ascii="Arial" w:hAnsi="Arial" w:cs="Arial"/>
          <w:sz w:val="24"/>
          <w:szCs w:val="24"/>
        </w:rPr>
        <w:t xml:space="preserve"> </w:t>
      </w:r>
      <w:r w:rsidR="00955207" w:rsidRPr="00395D8C">
        <w:rPr>
          <w:rFonts w:ascii="Arial" w:hAnsi="Arial" w:cs="Arial"/>
          <w:sz w:val="24"/>
          <w:szCs w:val="24"/>
        </w:rPr>
        <w:t>социальной</w:t>
      </w:r>
      <w:r w:rsidRPr="00395D8C">
        <w:rPr>
          <w:rFonts w:ascii="Arial" w:hAnsi="Arial" w:cs="Arial"/>
          <w:sz w:val="24"/>
          <w:szCs w:val="24"/>
        </w:rPr>
        <w:t xml:space="preserve"> инфраструктуры</w:t>
      </w:r>
      <w:r w:rsidR="008F6B93" w:rsidRPr="00395D8C">
        <w:rPr>
          <w:rFonts w:ascii="Arial" w:hAnsi="Arial" w:cs="Arial"/>
          <w:sz w:val="24"/>
          <w:szCs w:val="24"/>
        </w:rPr>
        <w:t xml:space="preserve"> </w:t>
      </w:r>
      <w:r w:rsidR="00EB09F6" w:rsidRPr="00395D8C">
        <w:rPr>
          <w:rFonts w:ascii="Arial" w:hAnsi="Arial" w:cs="Arial"/>
          <w:sz w:val="24"/>
          <w:szCs w:val="24"/>
        </w:rPr>
        <w:t>Александровского сельского поселения</w:t>
      </w:r>
      <w:r w:rsidR="008F6B93" w:rsidRPr="00395D8C">
        <w:rPr>
          <w:rFonts w:ascii="Arial" w:hAnsi="Arial" w:cs="Arial"/>
          <w:sz w:val="24"/>
          <w:szCs w:val="24"/>
        </w:rPr>
        <w:t xml:space="preserve"> </w:t>
      </w:r>
    </w:p>
    <w:p w:rsidR="008F6B93" w:rsidRPr="00395D8C" w:rsidRDefault="00283E75" w:rsidP="008F6B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8F6B93" w:rsidRPr="00395D8C">
        <w:rPr>
          <w:rFonts w:ascii="Arial" w:hAnsi="Arial" w:cs="Arial"/>
          <w:sz w:val="24"/>
          <w:szCs w:val="24"/>
        </w:rPr>
        <w:t xml:space="preserve"> </w:t>
      </w:r>
      <w:r w:rsidR="00EB09F6" w:rsidRPr="00395D8C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283E75" w:rsidRPr="00395D8C" w:rsidRDefault="00283E75" w:rsidP="008F6B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на 201</w:t>
      </w:r>
      <w:r w:rsidR="008F6B93" w:rsidRPr="00395D8C">
        <w:rPr>
          <w:rFonts w:ascii="Arial" w:hAnsi="Arial" w:cs="Arial"/>
          <w:sz w:val="24"/>
          <w:szCs w:val="24"/>
        </w:rPr>
        <w:t>9</w:t>
      </w:r>
      <w:r w:rsidRPr="00395D8C">
        <w:rPr>
          <w:rFonts w:ascii="Arial" w:hAnsi="Arial" w:cs="Arial"/>
          <w:sz w:val="24"/>
          <w:szCs w:val="24"/>
        </w:rPr>
        <w:t>-20</w:t>
      </w:r>
      <w:r w:rsidR="008F6B93" w:rsidRPr="00395D8C">
        <w:rPr>
          <w:rFonts w:ascii="Arial" w:hAnsi="Arial" w:cs="Arial"/>
          <w:sz w:val="24"/>
          <w:szCs w:val="24"/>
        </w:rPr>
        <w:t>29 годы</w:t>
      </w:r>
    </w:p>
    <w:p w:rsidR="00283E75" w:rsidRPr="00395D8C" w:rsidRDefault="00283E75" w:rsidP="00283E75">
      <w:pPr>
        <w:rPr>
          <w:rFonts w:ascii="Arial" w:hAnsi="Arial" w:cs="Arial"/>
          <w:sz w:val="24"/>
          <w:szCs w:val="24"/>
        </w:rPr>
      </w:pPr>
    </w:p>
    <w:p w:rsidR="008F6B93" w:rsidRPr="00395D8C" w:rsidRDefault="00955207" w:rsidP="0095520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95D8C">
        <w:rPr>
          <w:rFonts w:ascii="Arial" w:hAnsi="Arial" w:cs="Arial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Александровского сельского поселения Бавлинского муниципального района, </w:t>
      </w:r>
      <w:r w:rsidR="008D7EDD" w:rsidRPr="00395D8C">
        <w:rPr>
          <w:rFonts w:ascii="Arial" w:hAnsi="Arial" w:cs="Arial"/>
          <w:sz w:val="24"/>
          <w:szCs w:val="24"/>
        </w:rPr>
        <w:t xml:space="preserve">в целях обеспечения развития </w:t>
      </w:r>
      <w:r w:rsidRPr="00395D8C">
        <w:rPr>
          <w:rFonts w:ascii="Arial" w:hAnsi="Arial" w:cs="Arial"/>
          <w:sz w:val="24"/>
          <w:szCs w:val="24"/>
        </w:rPr>
        <w:t>социаль</w:t>
      </w:r>
      <w:r w:rsidR="008D7EDD" w:rsidRPr="00395D8C">
        <w:rPr>
          <w:rFonts w:ascii="Arial" w:hAnsi="Arial" w:cs="Arial"/>
          <w:sz w:val="24"/>
          <w:szCs w:val="24"/>
        </w:rPr>
        <w:t xml:space="preserve">ной инфраструктуры в </w:t>
      </w:r>
      <w:r w:rsidR="00C22176" w:rsidRPr="00395D8C">
        <w:rPr>
          <w:rFonts w:ascii="Arial" w:hAnsi="Arial" w:cs="Arial"/>
          <w:sz w:val="24"/>
          <w:szCs w:val="24"/>
        </w:rPr>
        <w:t xml:space="preserve">Александровском </w:t>
      </w:r>
      <w:r w:rsidR="008D7EDD" w:rsidRPr="00395D8C">
        <w:rPr>
          <w:rFonts w:ascii="Arial" w:hAnsi="Arial" w:cs="Arial"/>
          <w:sz w:val="24"/>
          <w:szCs w:val="24"/>
        </w:rPr>
        <w:t>сельском поселение</w:t>
      </w:r>
      <w:proofErr w:type="gramEnd"/>
      <w:r w:rsidR="008D7EDD" w:rsidRPr="00395D8C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EB09F6" w:rsidRPr="00395D8C">
        <w:rPr>
          <w:rFonts w:ascii="Arial" w:hAnsi="Arial" w:cs="Arial"/>
          <w:sz w:val="24"/>
          <w:szCs w:val="24"/>
        </w:rPr>
        <w:t xml:space="preserve"> </w:t>
      </w:r>
      <w:r w:rsidR="00283E75" w:rsidRPr="00395D8C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22176" w:rsidRPr="00395D8C">
        <w:rPr>
          <w:rFonts w:ascii="Arial" w:hAnsi="Arial" w:cs="Arial"/>
          <w:sz w:val="24"/>
          <w:szCs w:val="24"/>
        </w:rPr>
        <w:t>Александровского сельского поселения</w:t>
      </w:r>
      <w:r w:rsidR="00283E75" w:rsidRPr="00395D8C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EB09F6" w:rsidRPr="00395D8C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283E75" w:rsidRPr="00395D8C" w:rsidRDefault="00283E75" w:rsidP="008F6B93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395D8C">
        <w:rPr>
          <w:rFonts w:ascii="Arial" w:hAnsi="Arial" w:cs="Arial"/>
          <w:sz w:val="24"/>
          <w:szCs w:val="24"/>
        </w:rPr>
        <w:t>П</w:t>
      </w:r>
      <w:proofErr w:type="gramEnd"/>
      <w:r w:rsidRPr="00395D8C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55207" w:rsidRPr="00395D8C" w:rsidRDefault="00955207" w:rsidP="0095520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83E75" w:rsidRPr="00395D8C" w:rsidRDefault="00283E75" w:rsidP="008F6B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1. Утвердить Программу комплексного развития </w:t>
      </w:r>
      <w:r w:rsidR="00955207" w:rsidRPr="00395D8C">
        <w:rPr>
          <w:rFonts w:ascii="Arial" w:hAnsi="Arial" w:cs="Arial"/>
          <w:sz w:val="24"/>
          <w:szCs w:val="24"/>
        </w:rPr>
        <w:t>социальной</w:t>
      </w:r>
      <w:r w:rsidRPr="00395D8C">
        <w:rPr>
          <w:rFonts w:ascii="Arial" w:hAnsi="Arial" w:cs="Arial"/>
          <w:sz w:val="24"/>
          <w:szCs w:val="24"/>
        </w:rPr>
        <w:t xml:space="preserve"> инфраструктуры</w:t>
      </w:r>
      <w:r w:rsidR="00860D42" w:rsidRPr="00395D8C">
        <w:rPr>
          <w:rFonts w:ascii="Arial" w:hAnsi="Arial" w:cs="Arial"/>
          <w:sz w:val="24"/>
          <w:szCs w:val="24"/>
        </w:rPr>
        <w:t xml:space="preserve"> </w:t>
      </w:r>
      <w:r w:rsidR="00C22176" w:rsidRPr="00395D8C">
        <w:rPr>
          <w:rFonts w:ascii="Arial" w:hAnsi="Arial" w:cs="Arial"/>
          <w:sz w:val="24"/>
          <w:szCs w:val="24"/>
        </w:rPr>
        <w:t>Александровского сельского поселения</w:t>
      </w:r>
      <w:r w:rsidRPr="00395D8C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C22176" w:rsidRPr="00395D8C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395D8C">
        <w:rPr>
          <w:rFonts w:ascii="Arial" w:hAnsi="Arial" w:cs="Arial"/>
          <w:sz w:val="24"/>
          <w:szCs w:val="24"/>
        </w:rPr>
        <w:t xml:space="preserve"> на </w:t>
      </w:r>
      <w:r w:rsidR="008F6B93" w:rsidRPr="00395D8C">
        <w:rPr>
          <w:rFonts w:ascii="Arial" w:hAnsi="Arial" w:cs="Arial"/>
          <w:sz w:val="24"/>
          <w:szCs w:val="24"/>
        </w:rPr>
        <w:t>2019-2029</w:t>
      </w:r>
      <w:r w:rsidRPr="00395D8C">
        <w:rPr>
          <w:rFonts w:ascii="Arial" w:hAnsi="Arial" w:cs="Arial"/>
          <w:sz w:val="24"/>
          <w:szCs w:val="24"/>
        </w:rPr>
        <w:t xml:space="preserve"> годы»</w:t>
      </w:r>
      <w:r w:rsidR="00EB09F6" w:rsidRPr="00395D8C">
        <w:rPr>
          <w:rFonts w:ascii="Arial" w:hAnsi="Arial" w:cs="Arial"/>
          <w:sz w:val="24"/>
          <w:szCs w:val="24"/>
        </w:rPr>
        <w:t>.</w:t>
      </w:r>
    </w:p>
    <w:p w:rsidR="008F6B93" w:rsidRPr="00395D8C" w:rsidRDefault="008F6B93" w:rsidP="008F6B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2. Признать утратившим силу Постановление Исполнительного комитета Александровского сельского поселения Бавлинского муниципального района от 23.10.2017 №6.</w:t>
      </w:r>
    </w:p>
    <w:p w:rsidR="00283E75" w:rsidRPr="00395D8C" w:rsidRDefault="008F6B93" w:rsidP="008F6B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3</w:t>
      </w:r>
      <w:r w:rsidR="00283E75" w:rsidRPr="00395D8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83E75" w:rsidRPr="00395D8C">
        <w:rPr>
          <w:rFonts w:ascii="Arial" w:hAnsi="Arial" w:cs="Arial"/>
          <w:sz w:val="24"/>
          <w:szCs w:val="24"/>
        </w:rPr>
        <w:t>Контроль за</w:t>
      </w:r>
      <w:proofErr w:type="gramEnd"/>
      <w:r w:rsidR="00283E75" w:rsidRPr="00395D8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F6B93" w:rsidRPr="00395D8C" w:rsidRDefault="008F6B93" w:rsidP="008F6B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F6B93" w:rsidRPr="00395D8C" w:rsidRDefault="008F6B93" w:rsidP="008F6B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83E75" w:rsidRPr="00395D8C" w:rsidRDefault="00C22176" w:rsidP="00C221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ab/>
      </w:r>
      <w:r w:rsidRPr="00395D8C">
        <w:rPr>
          <w:rFonts w:ascii="Arial" w:hAnsi="Arial" w:cs="Arial"/>
          <w:sz w:val="24"/>
          <w:szCs w:val="24"/>
        </w:rPr>
        <w:tab/>
        <w:t xml:space="preserve">         Глава</w:t>
      </w:r>
    </w:p>
    <w:p w:rsidR="00C22176" w:rsidRPr="00395D8C" w:rsidRDefault="00C22176" w:rsidP="00C221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Александровского сельского поселения</w:t>
      </w:r>
      <w:r w:rsidR="00395D8C">
        <w:rPr>
          <w:rFonts w:ascii="Arial" w:hAnsi="Arial" w:cs="Arial"/>
          <w:sz w:val="24"/>
          <w:szCs w:val="24"/>
        </w:rPr>
        <w:t xml:space="preserve"> </w:t>
      </w:r>
      <w:r w:rsidR="00395D8C">
        <w:rPr>
          <w:rFonts w:ascii="Arial" w:hAnsi="Arial" w:cs="Arial"/>
          <w:sz w:val="24"/>
          <w:szCs w:val="24"/>
        </w:rPr>
        <w:tab/>
      </w:r>
      <w:r w:rsidR="00395D8C">
        <w:rPr>
          <w:rFonts w:ascii="Arial" w:hAnsi="Arial" w:cs="Arial"/>
          <w:sz w:val="24"/>
          <w:szCs w:val="24"/>
        </w:rPr>
        <w:tab/>
      </w:r>
      <w:r w:rsidR="00395D8C">
        <w:rPr>
          <w:rFonts w:ascii="Arial" w:hAnsi="Arial" w:cs="Arial"/>
          <w:sz w:val="24"/>
          <w:szCs w:val="24"/>
        </w:rPr>
        <w:tab/>
      </w:r>
      <w:r w:rsidR="00395D8C">
        <w:rPr>
          <w:rFonts w:ascii="Arial" w:hAnsi="Arial" w:cs="Arial"/>
          <w:sz w:val="24"/>
          <w:szCs w:val="24"/>
        </w:rPr>
        <w:tab/>
      </w:r>
      <w:r w:rsidR="008F6B93" w:rsidRPr="00395D8C">
        <w:rPr>
          <w:rFonts w:ascii="Arial" w:hAnsi="Arial" w:cs="Arial"/>
          <w:sz w:val="24"/>
          <w:szCs w:val="24"/>
        </w:rPr>
        <w:tab/>
        <w:t xml:space="preserve">   </w:t>
      </w:r>
      <w:r w:rsidRPr="00395D8C">
        <w:rPr>
          <w:rFonts w:ascii="Arial" w:hAnsi="Arial" w:cs="Arial"/>
          <w:sz w:val="24"/>
          <w:szCs w:val="24"/>
        </w:rPr>
        <w:t xml:space="preserve"> И.Р. Валиев </w:t>
      </w:r>
    </w:p>
    <w:p w:rsidR="00395D8C" w:rsidRDefault="00395D8C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395D8C" w:rsidRDefault="00395D8C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395D8C" w:rsidRDefault="00395D8C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395D8C" w:rsidRDefault="00395D8C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395D8C" w:rsidRDefault="00395D8C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395D8C" w:rsidRDefault="00395D8C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395D8C" w:rsidRDefault="00395D8C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395D8C" w:rsidRDefault="00395D8C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186882" w:rsidRPr="00395D8C" w:rsidRDefault="00186882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C22176" w:rsidRPr="00395D8C" w:rsidRDefault="00186882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постановлением </w:t>
      </w:r>
    </w:p>
    <w:p w:rsidR="00C22176" w:rsidRPr="00395D8C" w:rsidRDefault="00186882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Исполнительного</w:t>
      </w:r>
      <w:r w:rsidR="00C22176" w:rsidRPr="00395D8C">
        <w:rPr>
          <w:rFonts w:ascii="Arial" w:hAnsi="Arial" w:cs="Arial"/>
          <w:sz w:val="24"/>
          <w:szCs w:val="24"/>
        </w:rPr>
        <w:t xml:space="preserve"> комитета</w:t>
      </w:r>
    </w:p>
    <w:p w:rsidR="00186882" w:rsidRPr="00395D8C" w:rsidRDefault="00C22176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Александровского сельского поселения</w:t>
      </w:r>
    </w:p>
    <w:p w:rsidR="00C22176" w:rsidRPr="00395D8C" w:rsidRDefault="00C22176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186882" w:rsidRPr="00395D8C" w:rsidRDefault="00186882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Республики Татарстан</w:t>
      </w:r>
    </w:p>
    <w:p w:rsidR="00186882" w:rsidRPr="00395D8C" w:rsidRDefault="008F6B93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от 8</w:t>
      </w:r>
      <w:r w:rsidR="008D02AA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апреля</w:t>
      </w:r>
      <w:r w:rsidR="008D02AA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2019 года</w:t>
      </w:r>
      <w:r w:rsidR="00186882" w:rsidRPr="00395D8C">
        <w:rPr>
          <w:rFonts w:ascii="Arial" w:hAnsi="Arial" w:cs="Arial"/>
          <w:sz w:val="24"/>
          <w:szCs w:val="24"/>
        </w:rPr>
        <w:t xml:space="preserve"> №</w:t>
      </w:r>
      <w:r w:rsidR="001F3B4C" w:rsidRPr="00395D8C">
        <w:rPr>
          <w:rFonts w:ascii="Arial" w:hAnsi="Arial" w:cs="Arial"/>
          <w:sz w:val="24"/>
          <w:szCs w:val="24"/>
        </w:rPr>
        <w:t>6</w:t>
      </w:r>
    </w:p>
    <w:p w:rsidR="00186882" w:rsidRPr="00395D8C" w:rsidRDefault="00186882" w:rsidP="0018688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8D439A" w:rsidP="00C2217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ПРОГРАММА</w:t>
      </w:r>
    </w:p>
    <w:p w:rsidR="00C22176" w:rsidRPr="00395D8C" w:rsidRDefault="008D439A" w:rsidP="00C2217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КОМПЛЕКСНОГО РАЗВИТИЯ </w:t>
      </w:r>
      <w:r w:rsidR="00955207" w:rsidRPr="00395D8C">
        <w:rPr>
          <w:rFonts w:ascii="Arial" w:hAnsi="Arial" w:cs="Arial"/>
          <w:sz w:val="24"/>
          <w:szCs w:val="24"/>
        </w:rPr>
        <w:t>СОЦИАЛЬНОЙ</w:t>
      </w:r>
      <w:r w:rsidRPr="00395D8C">
        <w:rPr>
          <w:rFonts w:ascii="Arial" w:hAnsi="Arial" w:cs="Arial"/>
          <w:sz w:val="24"/>
          <w:szCs w:val="24"/>
        </w:rPr>
        <w:t xml:space="preserve"> ИНФРАСТРУКТУРЫ </w:t>
      </w:r>
      <w:r w:rsidR="00C22176" w:rsidRPr="00395D8C">
        <w:rPr>
          <w:rFonts w:ascii="Arial" w:hAnsi="Arial" w:cs="Arial"/>
          <w:sz w:val="24"/>
          <w:szCs w:val="24"/>
        </w:rPr>
        <w:t>АЛЕКСАНДРОВСКОГО СЕЛЬСКОГО ПОСЕЛЕНИЯ</w:t>
      </w:r>
    </w:p>
    <w:p w:rsidR="00C22176" w:rsidRPr="00395D8C" w:rsidRDefault="00C22176" w:rsidP="00C2217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CE6D11" w:rsidRPr="00395D8C" w:rsidRDefault="00CE6D11" w:rsidP="00C2217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РЕСПУБЛИКИ ТАТАРСТАН</w:t>
      </w:r>
    </w:p>
    <w:p w:rsidR="00186882" w:rsidRPr="00395D8C" w:rsidRDefault="00CE6D11" w:rsidP="00C2217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НА </w:t>
      </w:r>
      <w:r w:rsidR="008F6B93" w:rsidRPr="00395D8C">
        <w:rPr>
          <w:rFonts w:ascii="Arial" w:hAnsi="Arial" w:cs="Arial"/>
          <w:sz w:val="24"/>
          <w:szCs w:val="24"/>
        </w:rPr>
        <w:t xml:space="preserve">2019-2029 </w:t>
      </w:r>
      <w:r w:rsidRPr="00395D8C">
        <w:rPr>
          <w:rFonts w:ascii="Arial" w:hAnsi="Arial" w:cs="Arial"/>
          <w:sz w:val="24"/>
          <w:szCs w:val="24"/>
        </w:rPr>
        <w:t>ГОДЫ</w:t>
      </w: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Pr="00395D8C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5D8C" w:rsidRDefault="00395D8C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5D8C" w:rsidRDefault="00395D8C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5D8C" w:rsidRDefault="00395D8C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5D8C" w:rsidRDefault="00395D8C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5D8C" w:rsidRPr="00395D8C" w:rsidRDefault="00395D8C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2E08" w:rsidRPr="00395D8C" w:rsidRDefault="00D02E08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B2FB4" w:rsidRPr="00395D8C" w:rsidRDefault="008B2FB4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2176" w:rsidRPr="00395D8C" w:rsidRDefault="008D439A" w:rsidP="00D02E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95D8C">
        <w:rPr>
          <w:rFonts w:ascii="Arial" w:hAnsi="Arial" w:cs="Arial"/>
          <w:sz w:val="24"/>
          <w:szCs w:val="24"/>
        </w:rPr>
        <w:t>с</w:t>
      </w:r>
      <w:proofErr w:type="gramEnd"/>
      <w:r w:rsidRPr="00395D8C">
        <w:rPr>
          <w:rFonts w:ascii="Arial" w:hAnsi="Arial" w:cs="Arial"/>
          <w:sz w:val="24"/>
          <w:szCs w:val="24"/>
        </w:rPr>
        <w:t>.</w:t>
      </w:r>
      <w:r w:rsidR="00C22176" w:rsidRPr="00395D8C">
        <w:rPr>
          <w:rFonts w:ascii="Arial" w:hAnsi="Arial" w:cs="Arial"/>
          <w:sz w:val="24"/>
          <w:szCs w:val="24"/>
        </w:rPr>
        <w:t xml:space="preserve"> Александровка</w:t>
      </w:r>
    </w:p>
    <w:p w:rsidR="00186882" w:rsidRPr="00395D8C" w:rsidRDefault="008D439A" w:rsidP="00D02E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 201</w:t>
      </w:r>
      <w:r w:rsidR="008F6B93" w:rsidRPr="00395D8C">
        <w:rPr>
          <w:rFonts w:ascii="Arial" w:hAnsi="Arial" w:cs="Arial"/>
          <w:sz w:val="24"/>
          <w:szCs w:val="24"/>
        </w:rPr>
        <w:t>9</w:t>
      </w:r>
      <w:r w:rsidRPr="00395D8C">
        <w:rPr>
          <w:rFonts w:ascii="Arial" w:hAnsi="Arial" w:cs="Arial"/>
          <w:sz w:val="24"/>
          <w:szCs w:val="24"/>
        </w:rPr>
        <w:t xml:space="preserve"> год</w:t>
      </w:r>
    </w:p>
    <w:p w:rsidR="008B2FB4" w:rsidRPr="00395D8C" w:rsidRDefault="008B2FB4" w:rsidP="00D02E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6882" w:rsidRPr="00395D8C" w:rsidRDefault="00233036" w:rsidP="00D02E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1. </w:t>
      </w:r>
      <w:r w:rsidR="008D439A" w:rsidRPr="00395D8C">
        <w:rPr>
          <w:rFonts w:ascii="Arial" w:hAnsi="Arial" w:cs="Arial"/>
          <w:sz w:val="24"/>
          <w:szCs w:val="24"/>
        </w:rPr>
        <w:t>ПАСПОРТ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84"/>
        <w:gridCol w:w="3011"/>
        <w:gridCol w:w="6159"/>
      </w:tblGrid>
      <w:tr w:rsidR="00553DF0" w:rsidRPr="00395D8C" w:rsidTr="000957DE">
        <w:tc>
          <w:tcPr>
            <w:tcW w:w="347" w:type="pct"/>
          </w:tcPr>
          <w:p w:rsidR="00553DF0" w:rsidRPr="00395D8C" w:rsidRDefault="00553DF0" w:rsidP="00553DF0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28" w:type="pct"/>
          </w:tcPr>
          <w:p w:rsidR="00553DF0" w:rsidRPr="00395D8C" w:rsidRDefault="00553DF0" w:rsidP="00553DF0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3125" w:type="pct"/>
          </w:tcPr>
          <w:p w:rsidR="00553DF0" w:rsidRPr="00395D8C" w:rsidRDefault="00553DF0" w:rsidP="008F6B93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Программа комплексного развития </w:t>
            </w:r>
            <w:r w:rsidR="00955207" w:rsidRPr="00395D8C">
              <w:rPr>
                <w:rFonts w:ascii="Arial" w:hAnsi="Arial" w:cs="Arial"/>
                <w:sz w:val="24"/>
                <w:szCs w:val="24"/>
              </w:rPr>
              <w:t xml:space="preserve">социальной 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инфраструктуры </w:t>
            </w:r>
            <w:r w:rsidR="00C22176" w:rsidRPr="00395D8C">
              <w:rPr>
                <w:rFonts w:ascii="Arial" w:hAnsi="Arial" w:cs="Arial"/>
                <w:sz w:val="24"/>
                <w:szCs w:val="24"/>
              </w:rPr>
              <w:t xml:space="preserve">Александровского 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r w:rsidR="00C22176" w:rsidRPr="00395D8C">
              <w:rPr>
                <w:rFonts w:ascii="Arial" w:hAnsi="Arial" w:cs="Arial"/>
                <w:sz w:val="24"/>
                <w:szCs w:val="24"/>
              </w:rPr>
              <w:t>Бавлинского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 </w:t>
            </w:r>
            <w:r w:rsidR="00CE6D11" w:rsidRPr="00395D8C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 xml:space="preserve">2019-2029 </w:t>
            </w:r>
            <w:r w:rsidR="00CE6D11" w:rsidRPr="00395D8C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553DF0" w:rsidRPr="00395D8C" w:rsidTr="000957DE">
        <w:tc>
          <w:tcPr>
            <w:tcW w:w="347" w:type="pct"/>
          </w:tcPr>
          <w:p w:rsidR="00553DF0" w:rsidRPr="00395D8C" w:rsidRDefault="00553DF0" w:rsidP="00553DF0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28" w:type="pct"/>
          </w:tcPr>
          <w:p w:rsidR="00553DF0" w:rsidRPr="00395D8C" w:rsidRDefault="00553DF0" w:rsidP="00553DF0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Заказчик, разработчик и исполнитель Программы</w:t>
            </w:r>
          </w:p>
        </w:tc>
        <w:tc>
          <w:tcPr>
            <w:tcW w:w="3125" w:type="pct"/>
          </w:tcPr>
          <w:p w:rsidR="00553DF0" w:rsidRPr="00395D8C" w:rsidRDefault="00553DF0" w:rsidP="00C22176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C22176" w:rsidRPr="00395D8C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C22176" w:rsidRPr="00395D8C">
              <w:rPr>
                <w:rFonts w:ascii="Arial" w:hAnsi="Arial" w:cs="Arial"/>
                <w:sz w:val="24"/>
                <w:szCs w:val="24"/>
              </w:rPr>
              <w:t>Бавлинского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553DF0" w:rsidRPr="00395D8C" w:rsidTr="000957DE">
        <w:tc>
          <w:tcPr>
            <w:tcW w:w="347" w:type="pct"/>
          </w:tcPr>
          <w:p w:rsidR="00553DF0" w:rsidRPr="00395D8C" w:rsidRDefault="00553DF0" w:rsidP="00553DF0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28" w:type="pct"/>
          </w:tcPr>
          <w:p w:rsidR="00553DF0" w:rsidRPr="00395D8C" w:rsidRDefault="00E30440" w:rsidP="00553DF0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125" w:type="pct"/>
          </w:tcPr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- Постановление Правительства Российской Федерации от 1 октября 2015 года №1050 «Об утверждении требований к программам комплексного развития социальной инфраструктуры поселений, городских округов»; </w:t>
            </w:r>
          </w:p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- Градостроительный кодекс Российской Федерации; </w:t>
            </w:r>
          </w:p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-Генеральный план 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 Бавлинского муниципального района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- распоряжение правительства Российской Федерации от 19 октября 1999 года №1683-р «Методика определения нормативной потребности субъектов РФ в объектах социальной инфраструктуры»; </w:t>
            </w:r>
          </w:p>
          <w:p w:rsidR="00553DF0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- СП 42.13330.2011 «Градостроительство. Планировка и застройка городских и сельских поселений»</w:t>
            </w:r>
          </w:p>
        </w:tc>
      </w:tr>
      <w:tr w:rsidR="00553DF0" w:rsidRPr="00395D8C" w:rsidTr="000957DE">
        <w:tc>
          <w:tcPr>
            <w:tcW w:w="347" w:type="pct"/>
          </w:tcPr>
          <w:p w:rsidR="00553DF0" w:rsidRPr="00395D8C" w:rsidRDefault="00553DF0" w:rsidP="00553DF0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28" w:type="pct"/>
          </w:tcPr>
          <w:p w:rsidR="00553DF0" w:rsidRPr="00395D8C" w:rsidRDefault="00E30440" w:rsidP="00E30440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Цели и задачи </w:t>
            </w:r>
            <w:r w:rsidR="00553DF0" w:rsidRPr="00395D8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25" w:type="pct"/>
          </w:tcPr>
          <w:p w:rsidR="003C596E" w:rsidRPr="00395D8C" w:rsidRDefault="003C596E" w:rsidP="003C596E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Цель: </w:t>
            </w:r>
            <w:r w:rsidR="00955207" w:rsidRPr="00395D8C">
              <w:rPr>
                <w:rFonts w:ascii="Arial" w:hAnsi="Arial" w:cs="Arial"/>
                <w:sz w:val="24"/>
                <w:szCs w:val="24"/>
              </w:rPr>
              <w:t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структуры. Улучшение социально-</w:t>
            </w:r>
            <w:r w:rsidR="00955207" w:rsidRPr="00395D8C">
              <w:rPr>
                <w:rFonts w:ascii="Arial" w:hAnsi="Arial" w:cs="Arial"/>
                <w:sz w:val="24"/>
                <w:szCs w:val="24"/>
              </w:rPr>
              <w:t>экономического развития Александровского сельского поселения Бавлинского муниципального района</w:t>
            </w:r>
            <w:r w:rsidRPr="00395D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55207" w:rsidRPr="00395D8C" w:rsidRDefault="003C596E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Задачи: - </w:t>
            </w:r>
            <w:r w:rsidR="00955207" w:rsidRPr="00395D8C">
              <w:rPr>
                <w:rFonts w:ascii="Arial" w:hAnsi="Arial" w:cs="Arial"/>
                <w:sz w:val="24"/>
                <w:szCs w:val="24"/>
              </w:rPr>
              <w:t xml:space="preserve">повышение уровня обеспеченности населения Александровского сельского поселения объектами социальной инфраструктуры; </w:t>
            </w:r>
          </w:p>
          <w:p w:rsidR="003C596E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- безопасность, качество и эффективность использования населением объектов социальной инфраструктуры Александровского сельского поселения;</w:t>
            </w:r>
          </w:p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- сбалансированное, перспективное развитие социальной инфраструктуры Александровского сельского поселения, в соответствии с установленными потребностями в объектах социальной инфраструктуры Александровского сельского поселения;</w:t>
            </w:r>
          </w:p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 Александровского сельского поселения;</w:t>
            </w:r>
          </w:p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- эффективность функционирования действующей социальной инфраструктуры</w:t>
            </w:r>
          </w:p>
        </w:tc>
      </w:tr>
      <w:tr w:rsidR="00955207" w:rsidRPr="00395D8C" w:rsidTr="000957DE">
        <w:tc>
          <w:tcPr>
            <w:tcW w:w="347" w:type="pct"/>
          </w:tcPr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28" w:type="pct"/>
          </w:tcPr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Сроки и этапы реализации</w:t>
            </w:r>
          </w:p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25" w:type="pct"/>
          </w:tcPr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Срок реализации Программы – 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2019-2029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Этапы осуществления Программы:</w:t>
            </w:r>
          </w:p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первый этап – с 20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19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года по 202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4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955207" w:rsidRPr="00395D8C" w:rsidRDefault="00955207" w:rsidP="008F6B93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второй этап – с 202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4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года по 202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9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</w:tc>
      </w:tr>
      <w:tr w:rsidR="00955207" w:rsidRPr="00395D8C" w:rsidTr="000957DE">
        <w:tc>
          <w:tcPr>
            <w:tcW w:w="347" w:type="pct"/>
          </w:tcPr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28" w:type="pct"/>
          </w:tcPr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Мероприятия Программы, объемы и источники финансирования</w:t>
            </w:r>
          </w:p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25" w:type="pct"/>
          </w:tcPr>
          <w:p w:rsidR="00223956" w:rsidRPr="00395D8C" w:rsidRDefault="00223956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1. Строительство 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здания детского сада на 50 мест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95D8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95D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95D8C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395D8C">
              <w:rPr>
                <w:rFonts w:ascii="Arial" w:hAnsi="Arial" w:cs="Arial"/>
                <w:sz w:val="24"/>
                <w:szCs w:val="24"/>
              </w:rPr>
              <w:t>. Александровка – 2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4</w:t>
            </w:r>
            <w:r w:rsidRPr="00395D8C">
              <w:rPr>
                <w:rFonts w:ascii="Arial" w:hAnsi="Arial" w:cs="Arial"/>
                <w:sz w:val="24"/>
                <w:szCs w:val="24"/>
              </w:rPr>
              <w:t> 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0</w:t>
            </w:r>
            <w:r w:rsidRPr="00395D8C">
              <w:rPr>
                <w:rFonts w:ascii="Arial" w:hAnsi="Arial" w:cs="Arial"/>
                <w:sz w:val="24"/>
                <w:szCs w:val="24"/>
              </w:rPr>
              <w:t>00,0 тыс. руб. (бюджет Р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Ф</w:t>
            </w:r>
            <w:r w:rsidRPr="00395D8C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223956" w:rsidRPr="00395D8C" w:rsidRDefault="00223956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Капитальный ремонт здания школы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95D8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95D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95D8C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395D8C">
              <w:rPr>
                <w:rFonts w:ascii="Arial" w:hAnsi="Arial" w:cs="Arial"/>
                <w:sz w:val="24"/>
                <w:szCs w:val="24"/>
              </w:rPr>
              <w:t xml:space="preserve">. Александровка – </w:t>
            </w:r>
            <w:r w:rsidR="008F6B93" w:rsidRPr="00395D8C">
              <w:rPr>
                <w:rFonts w:ascii="Arial" w:hAnsi="Arial" w:cs="Arial"/>
                <w:sz w:val="24"/>
                <w:szCs w:val="24"/>
              </w:rPr>
              <w:t>10</w:t>
            </w:r>
            <w:r w:rsidRPr="00395D8C">
              <w:rPr>
                <w:rFonts w:ascii="Arial" w:hAnsi="Arial" w:cs="Arial"/>
                <w:sz w:val="24"/>
                <w:szCs w:val="24"/>
              </w:rPr>
              <w:t> 000,0 тыс. руб. (бюджет Р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Т</w:t>
            </w:r>
            <w:r w:rsidRPr="00395D8C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223956" w:rsidRPr="00395D8C" w:rsidRDefault="00223956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3. Строительство парка отдыха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 xml:space="preserve"> и реконструкция памятника ВОВ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95D8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95D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95D8C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395D8C">
              <w:rPr>
                <w:rFonts w:ascii="Arial" w:hAnsi="Arial" w:cs="Arial"/>
                <w:sz w:val="24"/>
                <w:szCs w:val="24"/>
              </w:rPr>
              <w:t xml:space="preserve">. Александровка – 1 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4</w:t>
            </w:r>
            <w:r w:rsidRPr="00395D8C">
              <w:rPr>
                <w:rFonts w:ascii="Arial" w:hAnsi="Arial" w:cs="Arial"/>
                <w:sz w:val="24"/>
                <w:szCs w:val="24"/>
              </w:rPr>
              <w:t>00,0 тыс. руб. (за счет средств самообложения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, средства бюджета БМР</w:t>
            </w:r>
            <w:r w:rsidRPr="00395D8C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223956" w:rsidRPr="00395D8C" w:rsidRDefault="003F2DF1" w:rsidP="00223956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4</w:t>
            </w:r>
            <w:r w:rsidR="00223956" w:rsidRPr="00395D8C">
              <w:rPr>
                <w:rFonts w:ascii="Arial" w:hAnsi="Arial" w:cs="Arial"/>
                <w:sz w:val="24"/>
                <w:szCs w:val="24"/>
              </w:rPr>
              <w:t>. Поддержка развития предпринимательства на селе путем оказания помощи при создании КФХ, ИП, семейных ферм – бюджет РТ;</w:t>
            </w:r>
          </w:p>
          <w:p w:rsidR="00223956" w:rsidRPr="00395D8C" w:rsidRDefault="003F2DF1" w:rsidP="00223956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5</w:t>
            </w:r>
            <w:r w:rsidR="00223956" w:rsidRPr="00395D8C">
              <w:rPr>
                <w:rFonts w:ascii="Arial" w:hAnsi="Arial" w:cs="Arial"/>
                <w:sz w:val="24"/>
                <w:szCs w:val="24"/>
              </w:rPr>
              <w:t>. Поддержка молодежных инициатив в сфере предпринимательской деятельности и по благоустройству поселения.</w:t>
            </w:r>
          </w:p>
        </w:tc>
      </w:tr>
      <w:tr w:rsidR="00955207" w:rsidRPr="00395D8C" w:rsidTr="000957DE">
        <w:tc>
          <w:tcPr>
            <w:tcW w:w="347" w:type="pct"/>
          </w:tcPr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28" w:type="pct"/>
          </w:tcPr>
          <w:p w:rsidR="00955207" w:rsidRPr="00395D8C" w:rsidRDefault="00223956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3125" w:type="pct"/>
          </w:tcPr>
          <w:p w:rsidR="00223956" w:rsidRPr="00395D8C" w:rsidRDefault="00223956" w:rsidP="00223956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Обеспечение Александровского сельского поселения объектами социальной инфраструктуры </w:t>
            </w:r>
            <w:proofErr w:type="gramStart"/>
            <w:r w:rsidRPr="00395D8C">
              <w:rPr>
                <w:rFonts w:ascii="Arial" w:hAnsi="Arial" w:cs="Arial"/>
                <w:sz w:val="24"/>
                <w:szCs w:val="24"/>
              </w:rPr>
              <w:t>согласно расчета</w:t>
            </w:r>
            <w:proofErr w:type="gramEnd"/>
            <w:r w:rsidRPr="00395D8C">
              <w:rPr>
                <w:rFonts w:ascii="Arial" w:hAnsi="Arial" w:cs="Arial"/>
                <w:sz w:val="24"/>
                <w:szCs w:val="24"/>
              </w:rPr>
              <w:t xml:space="preserve"> перспективной численности населения. </w:t>
            </w:r>
          </w:p>
          <w:p w:rsidR="00955207" w:rsidRPr="00395D8C" w:rsidRDefault="00223956" w:rsidP="00223956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Удовлетворение спроса на услуги социальной инфраструктуры.</w:t>
            </w:r>
          </w:p>
        </w:tc>
      </w:tr>
      <w:tr w:rsidR="00955207" w:rsidRPr="00395D8C" w:rsidTr="000957DE">
        <w:tc>
          <w:tcPr>
            <w:tcW w:w="347" w:type="pct"/>
          </w:tcPr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28" w:type="pct"/>
          </w:tcPr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25" w:type="pct"/>
          </w:tcPr>
          <w:p w:rsidR="00955207" w:rsidRPr="00395D8C" w:rsidRDefault="00955207" w:rsidP="00955207">
            <w:pPr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Бюджет РТ, бюджет МО, внебюджетные источники</w:t>
            </w:r>
          </w:p>
        </w:tc>
      </w:tr>
    </w:tbl>
    <w:p w:rsidR="00233036" w:rsidRPr="00395D8C" w:rsidRDefault="00233036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57DE" w:rsidRPr="00395D8C" w:rsidRDefault="000957DE" w:rsidP="00D02E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957DE" w:rsidRPr="00395D8C" w:rsidRDefault="000957DE" w:rsidP="00D02E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33036" w:rsidRPr="00395D8C" w:rsidRDefault="00233036" w:rsidP="00D02E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2.</w:t>
      </w:r>
      <w:r w:rsidR="008D439A" w:rsidRPr="00395D8C">
        <w:rPr>
          <w:rFonts w:ascii="Arial" w:hAnsi="Arial" w:cs="Arial"/>
          <w:sz w:val="24"/>
          <w:szCs w:val="24"/>
        </w:rPr>
        <w:t>ОБЩИЕ СВЕДЕНИЯ</w:t>
      </w:r>
    </w:p>
    <w:p w:rsidR="00B63778" w:rsidRPr="00395D8C" w:rsidRDefault="00C22176" w:rsidP="008D439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Александровское</w:t>
      </w:r>
      <w:r w:rsidR="00233036" w:rsidRPr="00395D8C">
        <w:rPr>
          <w:rFonts w:ascii="Arial" w:hAnsi="Arial" w:cs="Arial"/>
          <w:sz w:val="24"/>
          <w:szCs w:val="24"/>
        </w:rPr>
        <w:t xml:space="preserve"> сельское поселение</w:t>
      </w:r>
      <w:r w:rsidR="006A33DD" w:rsidRPr="00395D8C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Pr="00395D8C">
        <w:rPr>
          <w:rFonts w:ascii="Arial" w:hAnsi="Arial" w:cs="Arial"/>
          <w:sz w:val="24"/>
          <w:szCs w:val="24"/>
        </w:rPr>
        <w:t xml:space="preserve"> </w:t>
      </w:r>
      <w:r w:rsidR="006A33DD" w:rsidRPr="00395D8C">
        <w:rPr>
          <w:rFonts w:ascii="Arial" w:hAnsi="Arial" w:cs="Arial"/>
          <w:sz w:val="24"/>
          <w:szCs w:val="24"/>
        </w:rPr>
        <w:t xml:space="preserve">расположено </w:t>
      </w:r>
      <w:r w:rsidR="008D439A" w:rsidRPr="00395D8C">
        <w:rPr>
          <w:rFonts w:ascii="Arial" w:hAnsi="Arial" w:cs="Arial"/>
          <w:sz w:val="24"/>
          <w:szCs w:val="24"/>
        </w:rPr>
        <w:t xml:space="preserve">в </w:t>
      </w:r>
      <w:r w:rsidR="00B63778" w:rsidRPr="00395D8C">
        <w:rPr>
          <w:rFonts w:ascii="Arial" w:hAnsi="Arial" w:cs="Arial"/>
          <w:sz w:val="24"/>
          <w:szCs w:val="24"/>
        </w:rPr>
        <w:t>северной</w:t>
      </w:r>
      <w:r w:rsidR="008D439A" w:rsidRPr="00395D8C">
        <w:rPr>
          <w:rFonts w:ascii="Arial" w:hAnsi="Arial" w:cs="Arial"/>
          <w:sz w:val="24"/>
          <w:szCs w:val="24"/>
        </w:rPr>
        <w:t xml:space="preserve"> части района, административны</w:t>
      </w:r>
      <w:r w:rsidR="00B63778" w:rsidRPr="00395D8C">
        <w:rPr>
          <w:rFonts w:ascii="Arial" w:hAnsi="Arial" w:cs="Arial"/>
          <w:sz w:val="24"/>
          <w:szCs w:val="24"/>
        </w:rPr>
        <w:t>й</w:t>
      </w:r>
      <w:r w:rsidR="008D439A" w:rsidRPr="00395D8C">
        <w:rPr>
          <w:rFonts w:ascii="Arial" w:hAnsi="Arial" w:cs="Arial"/>
          <w:sz w:val="24"/>
          <w:szCs w:val="24"/>
        </w:rPr>
        <w:t xml:space="preserve"> центр</w:t>
      </w:r>
      <w:r w:rsidR="00B63778" w:rsidRPr="00395D8C">
        <w:rPr>
          <w:rFonts w:ascii="Arial" w:hAnsi="Arial" w:cs="Arial"/>
          <w:sz w:val="24"/>
          <w:szCs w:val="24"/>
        </w:rPr>
        <w:t xml:space="preserve"> –</w:t>
      </w:r>
      <w:r w:rsidR="008D439A" w:rsidRPr="00395D8C">
        <w:rPr>
          <w:rFonts w:ascii="Arial" w:hAnsi="Arial" w:cs="Arial"/>
          <w:sz w:val="24"/>
          <w:szCs w:val="24"/>
        </w:rPr>
        <w:t xml:space="preserve"> село </w:t>
      </w:r>
      <w:r w:rsidR="00B63778" w:rsidRPr="00395D8C">
        <w:rPr>
          <w:rFonts w:ascii="Arial" w:hAnsi="Arial" w:cs="Arial"/>
          <w:sz w:val="24"/>
          <w:szCs w:val="24"/>
        </w:rPr>
        <w:t>Александровка</w:t>
      </w:r>
      <w:r w:rsidR="008D439A" w:rsidRPr="00395D8C">
        <w:rPr>
          <w:rFonts w:ascii="Arial" w:hAnsi="Arial" w:cs="Arial"/>
          <w:sz w:val="24"/>
          <w:szCs w:val="24"/>
        </w:rPr>
        <w:t xml:space="preserve">. </w:t>
      </w:r>
      <w:r w:rsidRPr="00395D8C">
        <w:rPr>
          <w:rFonts w:ascii="Arial" w:hAnsi="Arial" w:cs="Arial"/>
          <w:sz w:val="24"/>
          <w:szCs w:val="24"/>
        </w:rPr>
        <w:t>Александровское</w:t>
      </w:r>
      <w:r w:rsidR="008D439A" w:rsidRPr="00395D8C">
        <w:rPr>
          <w:rFonts w:ascii="Arial" w:hAnsi="Arial" w:cs="Arial"/>
          <w:sz w:val="24"/>
          <w:szCs w:val="24"/>
        </w:rPr>
        <w:t xml:space="preserve"> сельское поселение </w:t>
      </w:r>
      <w:r w:rsidR="00B63778" w:rsidRPr="00395D8C">
        <w:rPr>
          <w:rFonts w:ascii="Arial" w:hAnsi="Arial" w:cs="Arial"/>
          <w:sz w:val="24"/>
          <w:szCs w:val="24"/>
        </w:rPr>
        <w:t xml:space="preserve">граничит с </w:t>
      </w:r>
      <w:proofErr w:type="spellStart"/>
      <w:r w:rsidR="00B63778" w:rsidRPr="00395D8C">
        <w:rPr>
          <w:rFonts w:ascii="Arial" w:hAnsi="Arial" w:cs="Arial"/>
          <w:sz w:val="24"/>
          <w:szCs w:val="24"/>
        </w:rPr>
        <w:t>Исергаповским</w:t>
      </w:r>
      <w:proofErr w:type="spellEnd"/>
      <w:r w:rsidR="00B63778" w:rsidRPr="00395D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3778" w:rsidRPr="00395D8C">
        <w:rPr>
          <w:rFonts w:ascii="Arial" w:hAnsi="Arial" w:cs="Arial"/>
          <w:sz w:val="24"/>
          <w:szCs w:val="24"/>
        </w:rPr>
        <w:t>Кзыл-Ярским</w:t>
      </w:r>
      <w:proofErr w:type="spellEnd"/>
      <w:r w:rsidR="00B63778" w:rsidRPr="00395D8C">
        <w:rPr>
          <w:rFonts w:ascii="Arial" w:hAnsi="Arial" w:cs="Arial"/>
          <w:sz w:val="24"/>
          <w:szCs w:val="24"/>
        </w:rPr>
        <w:t>, Крым-</w:t>
      </w:r>
      <w:proofErr w:type="spellStart"/>
      <w:r w:rsidR="00B63778" w:rsidRPr="00395D8C">
        <w:rPr>
          <w:rFonts w:ascii="Arial" w:hAnsi="Arial" w:cs="Arial"/>
          <w:sz w:val="24"/>
          <w:szCs w:val="24"/>
        </w:rPr>
        <w:t>Сарайским</w:t>
      </w:r>
      <w:proofErr w:type="spellEnd"/>
      <w:r w:rsidR="00B63778" w:rsidRPr="00395D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3778" w:rsidRPr="00395D8C">
        <w:rPr>
          <w:rFonts w:ascii="Arial" w:hAnsi="Arial" w:cs="Arial"/>
          <w:sz w:val="24"/>
          <w:szCs w:val="24"/>
        </w:rPr>
        <w:t>Потапово-Тумбарлинским</w:t>
      </w:r>
      <w:proofErr w:type="spellEnd"/>
      <w:r w:rsidR="00B63778" w:rsidRPr="00395D8C">
        <w:rPr>
          <w:rFonts w:ascii="Arial" w:hAnsi="Arial" w:cs="Arial"/>
          <w:sz w:val="24"/>
          <w:szCs w:val="24"/>
        </w:rPr>
        <w:t xml:space="preserve"> сельскими поселениями, муниципальным образованием «город Бавлы» и </w:t>
      </w:r>
      <w:proofErr w:type="spellStart"/>
      <w:r w:rsidR="00B63778" w:rsidRPr="00395D8C">
        <w:rPr>
          <w:rFonts w:ascii="Arial" w:hAnsi="Arial" w:cs="Arial"/>
          <w:sz w:val="24"/>
          <w:szCs w:val="24"/>
        </w:rPr>
        <w:t>Ютазинским</w:t>
      </w:r>
      <w:proofErr w:type="spellEnd"/>
      <w:r w:rsidR="008D439A" w:rsidRPr="00395D8C">
        <w:rPr>
          <w:rFonts w:ascii="Arial" w:hAnsi="Arial" w:cs="Arial"/>
          <w:sz w:val="24"/>
          <w:szCs w:val="24"/>
        </w:rPr>
        <w:t xml:space="preserve"> муниципальн</w:t>
      </w:r>
      <w:r w:rsidR="00B63778" w:rsidRPr="00395D8C">
        <w:rPr>
          <w:rFonts w:ascii="Arial" w:hAnsi="Arial" w:cs="Arial"/>
          <w:sz w:val="24"/>
          <w:szCs w:val="24"/>
        </w:rPr>
        <w:t>ым</w:t>
      </w:r>
      <w:r w:rsidR="008D439A" w:rsidRPr="00395D8C">
        <w:rPr>
          <w:rFonts w:ascii="Arial" w:hAnsi="Arial" w:cs="Arial"/>
          <w:sz w:val="24"/>
          <w:szCs w:val="24"/>
        </w:rPr>
        <w:t xml:space="preserve"> район</w:t>
      </w:r>
      <w:r w:rsidR="00B63778" w:rsidRPr="00395D8C">
        <w:rPr>
          <w:rFonts w:ascii="Arial" w:hAnsi="Arial" w:cs="Arial"/>
          <w:sz w:val="24"/>
          <w:szCs w:val="24"/>
        </w:rPr>
        <w:t>ом.</w:t>
      </w:r>
      <w:r w:rsidR="008D439A" w:rsidRPr="00395D8C">
        <w:rPr>
          <w:rFonts w:ascii="Arial" w:hAnsi="Arial" w:cs="Arial"/>
          <w:sz w:val="24"/>
          <w:szCs w:val="24"/>
        </w:rPr>
        <w:t xml:space="preserve"> </w:t>
      </w:r>
    </w:p>
    <w:p w:rsidR="00233036" w:rsidRPr="00395D8C" w:rsidRDefault="008D439A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В состав </w:t>
      </w:r>
      <w:r w:rsidR="00C22176" w:rsidRPr="00395D8C">
        <w:rPr>
          <w:rFonts w:ascii="Arial" w:hAnsi="Arial" w:cs="Arial"/>
          <w:sz w:val="24"/>
          <w:szCs w:val="24"/>
        </w:rPr>
        <w:t>Александровского</w:t>
      </w:r>
      <w:r w:rsidRPr="00395D8C">
        <w:rPr>
          <w:rFonts w:ascii="Arial" w:hAnsi="Arial" w:cs="Arial"/>
          <w:sz w:val="24"/>
          <w:szCs w:val="24"/>
        </w:rPr>
        <w:t xml:space="preserve"> сельского поселения входят 2 населенных пунктов: село </w:t>
      </w:r>
      <w:r w:rsidR="00B63778" w:rsidRPr="00395D8C">
        <w:rPr>
          <w:rFonts w:ascii="Arial" w:hAnsi="Arial" w:cs="Arial"/>
          <w:sz w:val="24"/>
          <w:szCs w:val="24"/>
        </w:rPr>
        <w:t xml:space="preserve">Александровка </w:t>
      </w:r>
      <w:r w:rsidRPr="00395D8C">
        <w:rPr>
          <w:rFonts w:ascii="Arial" w:hAnsi="Arial" w:cs="Arial"/>
          <w:sz w:val="24"/>
          <w:szCs w:val="24"/>
        </w:rPr>
        <w:t xml:space="preserve">и деревня </w:t>
      </w:r>
      <w:r w:rsidR="00B63778" w:rsidRPr="00395D8C">
        <w:rPr>
          <w:rFonts w:ascii="Arial" w:hAnsi="Arial" w:cs="Arial"/>
          <w:sz w:val="24"/>
          <w:szCs w:val="24"/>
        </w:rPr>
        <w:t>Ташлы</w:t>
      </w:r>
      <w:r w:rsidRPr="00395D8C">
        <w:rPr>
          <w:rFonts w:ascii="Arial" w:hAnsi="Arial" w:cs="Arial"/>
          <w:sz w:val="24"/>
          <w:szCs w:val="24"/>
        </w:rPr>
        <w:t xml:space="preserve">. Административным центром поселения является село </w:t>
      </w:r>
      <w:r w:rsidR="00B63778" w:rsidRPr="00395D8C">
        <w:rPr>
          <w:rFonts w:ascii="Arial" w:hAnsi="Arial" w:cs="Arial"/>
          <w:sz w:val="24"/>
          <w:szCs w:val="24"/>
        </w:rPr>
        <w:t>Александровка</w:t>
      </w:r>
      <w:r w:rsidRPr="00395D8C">
        <w:rPr>
          <w:rFonts w:ascii="Arial" w:hAnsi="Arial" w:cs="Arial"/>
          <w:sz w:val="24"/>
          <w:szCs w:val="24"/>
        </w:rPr>
        <w:t xml:space="preserve">. Расстояние от административного центра поселения до </w:t>
      </w:r>
      <w:r w:rsidR="00B63778" w:rsidRPr="00395D8C">
        <w:rPr>
          <w:rFonts w:ascii="Arial" w:hAnsi="Arial" w:cs="Arial"/>
          <w:sz w:val="24"/>
          <w:szCs w:val="24"/>
        </w:rPr>
        <w:t xml:space="preserve">административного центра </w:t>
      </w:r>
      <w:r w:rsidR="00C22176" w:rsidRPr="00395D8C">
        <w:rPr>
          <w:rFonts w:ascii="Arial" w:hAnsi="Arial" w:cs="Arial"/>
          <w:sz w:val="24"/>
          <w:szCs w:val="24"/>
        </w:rPr>
        <w:t>Бавлинского</w:t>
      </w:r>
      <w:r w:rsidRPr="00395D8C">
        <w:rPr>
          <w:rFonts w:ascii="Arial" w:hAnsi="Arial" w:cs="Arial"/>
          <w:sz w:val="24"/>
          <w:szCs w:val="24"/>
        </w:rPr>
        <w:t xml:space="preserve"> муниципального района – </w:t>
      </w:r>
      <w:r w:rsidR="00B63778" w:rsidRPr="00395D8C">
        <w:rPr>
          <w:rFonts w:ascii="Arial" w:hAnsi="Arial" w:cs="Arial"/>
          <w:sz w:val="24"/>
          <w:szCs w:val="24"/>
        </w:rPr>
        <w:t>г. Бавлы</w:t>
      </w:r>
      <w:r w:rsidRPr="00395D8C">
        <w:rPr>
          <w:rFonts w:ascii="Arial" w:hAnsi="Arial" w:cs="Arial"/>
          <w:sz w:val="24"/>
          <w:szCs w:val="24"/>
        </w:rPr>
        <w:t xml:space="preserve"> составляет около 25 км. Численность населения </w:t>
      </w:r>
      <w:r w:rsidR="00C22176" w:rsidRPr="00395D8C">
        <w:rPr>
          <w:rFonts w:ascii="Arial" w:hAnsi="Arial" w:cs="Arial"/>
          <w:sz w:val="24"/>
          <w:szCs w:val="24"/>
        </w:rPr>
        <w:t>Александровского</w:t>
      </w:r>
      <w:r w:rsidRPr="00395D8C">
        <w:rPr>
          <w:rFonts w:ascii="Arial" w:hAnsi="Arial" w:cs="Arial"/>
          <w:sz w:val="24"/>
          <w:szCs w:val="24"/>
        </w:rPr>
        <w:t xml:space="preserve"> сельского поселения на </w:t>
      </w:r>
      <w:r w:rsidR="00B63778" w:rsidRPr="00395D8C">
        <w:rPr>
          <w:rFonts w:ascii="Arial" w:hAnsi="Arial" w:cs="Arial"/>
          <w:sz w:val="24"/>
          <w:szCs w:val="24"/>
        </w:rPr>
        <w:t>01.01.</w:t>
      </w:r>
      <w:r w:rsidRPr="00395D8C">
        <w:rPr>
          <w:rFonts w:ascii="Arial" w:hAnsi="Arial" w:cs="Arial"/>
          <w:sz w:val="24"/>
          <w:szCs w:val="24"/>
        </w:rPr>
        <w:t>201</w:t>
      </w:r>
      <w:r w:rsidR="003F2DF1" w:rsidRPr="00395D8C">
        <w:rPr>
          <w:rFonts w:ascii="Arial" w:hAnsi="Arial" w:cs="Arial"/>
          <w:sz w:val="24"/>
          <w:szCs w:val="24"/>
        </w:rPr>
        <w:t>9</w:t>
      </w:r>
      <w:r w:rsidRPr="00395D8C">
        <w:rPr>
          <w:rFonts w:ascii="Arial" w:hAnsi="Arial" w:cs="Arial"/>
          <w:sz w:val="24"/>
          <w:szCs w:val="24"/>
        </w:rPr>
        <w:t xml:space="preserve"> год составила </w:t>
      </w:r>
      <w:r w:rsidR="00B63778" w:rsidRPr="00395D8C">
        <w:rPr>
          <w:rFonts w:ascii="Arial" w:hAnsi="Arial" w:cs="Arial"/>
          <w:sz w:val="24"/>
          <w:szCs w:val="24"/>
        </w:rPr>
        <w:t>12</w:t>
      </w:r>
      <w:r w:rsidR="003F2DF1" w:rsidRPr="00395D8C">
        <w:rPr>
          <w:rFonts w:ascii="Arial" w:hAnsi="Arial" w:cs="Arial"/>
          <w:sz w:val="24"/>
          <w:szCs w:val="24"/>
        </w:rPr>
        <w:t>3</w:t>
      </w:r>
      <w:r w:rsidR="00B63778" w:rsidRPr="00395D8C">
        <w:rPr>
          <w:rFonts w:ascii="Arial" w:hAnsi="Arial" w:cs="Arial"/>
          <w:sz w:val="24"/>
          <w:szCs w:val="24"/>
        </w:rPr>
        <w:t xml:space="preserve">1 </w:t>
      </w:r>
      <w:r w:rsidRPr="00395D8C">
        <w:rPr>
          <w:rFonts w:ascii="Arial" w:hAnsi="Arial" w:cs="Arial"/>
          <w:sz w:val="24"/>
          <w:szCs w:val="24"/>
        </w:rPr>
        <w:t xml:space="preserve">человек – </w:t>
      </w:r>
      <w:r w:rsidR="00B63778" w:rsidRPr="00395D8C">
        <w:rPr>
          <w:rFonts w:ascii="Arial" w:hAnsi="Arial" w:cs="Arial"/>
          <w:sz w:val="24"/>
          <w:szCs w:val="24"/>
        </w:rPr>
        <w:t>3,63</w:t>
      </w:r>
      <w:r w:rsidRPr="00395D8C">
        <w:rPr>
          <w:rFonts w:ascii="Arial" w:hAnsi="Arial" w:cs="Arial"/>
          <w:sz w:val="24"/>
          <w:szCs w:val="24"/>
        </w:rPr>
        <w:t xml:space="preserve">% общей численности населения </w:t>
      </w:r>
      <w:r w:rsidR="00B63778" w:rsidRPr="00395D8C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395D8C">
        <w:rPr>
          <w:rFonts w:ascii="Arial" w:hAnsi="Arial" w:cs="Arial"/>
          <w:sz w:val="24"/>
          <w:szCs w:val="24"/>
        </w:rPr>
        <w:t xml:space="preserve">. Территория поселения – </w:t>
      </w:r>
      <w:r w:rsidR="00B81F17" w:rsidRPr="00395D8C">
        <w:rPr>
          <w:rFonts w:ascii="Arial" w:hAnsi="Arial" w:cs="Arial"/>
          <w:sz w:val="24"/>
          <w:szCs w:val="24"/>
        </w:rPr>
        <w:t>85,6</w:t>
      </w:r>
      <w:r w:rsidRPr="00395D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5D8C">
        <w:rPr>
          <w:rFonts w:ascii="Arial" w:hAnsi="Arial" w:cs="Arial"/>
          <w:sz w:val="24"/>
          <w:szCs w:val="24"/>
        </w:rPr>
        <w:t>кв.км</w:t>
      </w:r>
      <w:proofErr w:type="spellEnd"/>
      <w:r w:rsidRPr="00395D8C">
        <w:rPr>
          <w:rFonts w:ascii="Arial" w:hAnsi="Arial" w:cs="Arial"/>
          <w:sz w:val="24"/>
          <w:szCs w:val="24"/>
        </w:rPr>
        <w:t xml:space="preserve">. </w:t>
      </w:r>
    </w:p>
    <w:p w:rsidR="00233036" w:rsidRPr="00395D8C" w:rsidRDefault="0023303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3036" w:rsidRPr="00395D8C" w:rsidRDefault="00233036" w:rsidP="0022395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3.</w:t>
      </w:r>
      <w:r w:rsidR="001C11B9" w:rsidRPr="00395D8C">
        <w:rPr>
          <w:rFonts w:ascii="Arial" w:hAnsi="Arial" w:cs="Arial"/>
          <w:sz w:val="24"/>
          <w:szCs w:val="24"/>
        </w:rPr>
        <w:t xml:space="preserve"> ХАРАКТЕРИСТИКА </w:t>
      </w:r>
      <w:r w:rsidR="00223956" w:rsidRPr="00395D8C">
        <w:rPr>
          <w:rFonts w:ascii="Arial" w:hAnsi="Arial" w:cs="Arial"/>
          <w:sz w:val="24"/>
          <w:szCs w:val="24"/>
        </w:rPr>
        <w:t>СОЦИАЛЬНОЙ</w:t>
      </w:r>
      <w:r w:rsidR="001C11B9" w:rsidRPr="00395D8C">
        <w:rPr>
          <w:rFonts w:ascii="Arial" w:hAnsi="Arial" w:cs="Arial"/>
          <w:sz w:val="24"/>
          <w:szCs w:val="24"/>
        </w:rPr>
        <w:t xml:space="preserve"> ИНФРАСТРУКТУРЫ.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В поселении имеются следующие общественные объекты: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- детское дошкольное учреждение </w:t>
      </w:r>
      <w:proofErr w:type="gramStart"/>
      <w:r w:rsidRPr="00395D8C">
        <w:rPr>
          <w:rFonts w:ascii="Arial" w:hAnsi="Arial" w:cs="Arial"/>
          <w:sz w:val="24"/>
          <w:szCs w:val="24"/>
        </w:rPr>
        <w:t>в</w:t>
      </w:r>
      <w:proofErr w:type="gramEnd"/>
      <w:r w:rsidRPr="00395D8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5D8C">
        <w:rPr>
          <w:rFonts w:ascii="Arial" w:hAnsi="Arial" w:cs="Arial"/>
          <w:sz w:val="24"/>
          <w:szCs w:val="24"/>
        </w:rPr>
        <w:t>с</w:t>
      </w:r>
      <w:proofErr w:type="gramEnd"/>
      <w:r w:rsidRPr="00395D8C">
        <w:rPr>
          <w:rFonts w:ascii="Arial" w:hAnsi="Arial" w:cs="Arial"/>
          <w:sz w:val="24"/>
          <w:szCs w:val="24"/>
        </w:rPr>
        <w:t>. Александровка детский сад «Радуга» с фактическим пребыванием детей – 42 чел.;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- </w:t>
      </w:r>
      <w:r w:rsidR="00976ACC" w:rsidRPr="00395D8C">
        <w:rPr>
          <w:rFonts w:ascii="Arial" w:hAnsi="Arial" w:cs="Arial"/>
          <w:sz w:val="24"/>
          <w:szCs w:val="24"/>
        </w:rPr>
        <w:t xml:space="preserve">средняя </w:t>
      </w:r>
      <w:r w:rsidRPr="00395D8C">
        <w:rPr>
          <w:rFonts w:ascii="Arial" w:hAnsi="Arial" w:cs="Arial"/>
          <w:sz w:val="24"/>
          <w:szCs w:val="24"/>
        </w:rPr>
        <w:t xml:space="preserve">общеобразовательная школа с нормативной вместимостью </w:t>
      </w:r>
      <w:r w:rsidR="00976ACC" w:rsidRPr="00395D8C">
        <w:rPr>
          <w:rFonts w:ascii="Arial" w:hAnsi="Arial" w:cs="Arial"/>
          <w:sz w:val="24"/>
          <w:szCs w:val="24"/>
        </w:rPr>
        <w:t>320</w:t>
      </w:r>
      <w:r w:rsidRPr="00395D8C">
        <w:rPr>
          <w:rFonts w:ascii="Arial" w:hAnsi="Arial" w:cs="Arial"/>
          <w:sz w:val="24"/>
          <w:szCs w:val="24"/>
        </w:rPr>
        <w:t xml:space="preserve"> мест и</w:t>
      </w:r>
      <w:r w:rsidR="00976ACC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 xml:space="preserve">фактическим количеством учеников </w:t>
      </w:r>
      <w:r w:rsidR="00976ACC" w:rsidRPr="00395D8C">
        <w:rPr>
          <w:rFonts w:ascii="Arial" w:hAnsi="Arial" w:cs="Arial"/>
          <w:sz w:val="24"/>
          <w:szCs w:val="24"/>
        </w:rPr>
        <w:t>116</w:t>
      </w:r>
      <w:r w:rsidRPr="00395D8C">
        <w:rPr>
          <w:rFonts w:ascii="Arial" w:hAnsi="Arial" w:cs="Arial"/>
          <w:sz w:val="24"/>
          <w:szCs w:val="24"/>
        </w:rPr>
        <w:t xml:space="preserve"> чел.;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- в сфере здравоохранения на территории поселения работают два фельдшерско-акушерски</w:t>
      </w:r>
      <w:r w:rsidR="00976ACC" w:rsidRPr="00395D8C">
        <w:rPr>
          <w:rFonts w:ascii="Arial" w:hAnsi="Arial" w:cs="Arial"/>
          <w:sz w:val="24"/>
          <w:szCs w:val="24"/>
        </w:rPr>
        <w:t>х</w:t>
      </w:r>
      <w:r w:rsidRPr="00395D8C">
        <w:rPr>
          <w:rFonts w:ascii="Arial" w:hAnsi="Arial" w:cs="Arial"/>
          <w:sz w:val="24"/>
          <w:szCs w:val="24"/>
        </w:rPr>
        <w:t xml:space="preserve"> пункт</w:t>
      </w:r>
      <w:r w:rsidR="00976ACC" w:rsidRPr="00395D8C">
        <w:rPr>
          <w:rFonts w:ascii="Arial" w:hAnsi="Arial" w:cs="Arial"/>
          <w:sz w:val="24"/>
          <w:szCs w:val="24"/>
        </w:rPr>
        <w:t>а</w:t>
      </w:r>
      <w:r w:rsidRPr="00395D8C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976ACC" w:rsidRPr="00395D8C">
        <w:rPr>
          <w:rFonts w:ascii="Arial" w:hAnsi="Arial" w:cs="Arial"/>
          <w:sz w:val="24"/>
          <w:szCs w:val="24"/>
        </w:rPr>
        <w:t>в</w:t>
      </w:r>
      <w:proofErr w:type="gramEnd"/>
      <w:r w:rsidR="00976ACC" w:rsidRPr="00395D8C">
        <w:rPr>
          <w:rFonts w:ascii="Arial" w:hAnsi="Arial" w:cs="Arial"/>
          <w:sz w:val="24"/>
          <w:szCs w:val="24"/>
        </w:rPr>
        <w:t xml:space="preserve"> с. Александровка </w:t>
      </w:r>
      <w:r w:rsidRPr="00395D8C">
        <w:rPr>
          <w:rFonts w:ascii="Arial" w:hAnsi="Arial" w:cs="Arial"/>
          <w:sz w:val="24"/>
          <w:szCs w:val="24"/>
        </w:rPr>
        <w:t xml:space="preserve">и д. </w:t>
      </w:r>
      <w:r w:rsidR="00976ACC" w:rsidRPr="00395D8C">
        <w:rPr>
          <w:rFonts w:ascii="Arial" w:hAnsi="Arial" w:cs="Arial"/>
          <w:sz w:val="24"/>
          <w:szCs w:val="24"/>
        </w:rPr>
        <w:t>Ташлы)</w:t>
      </w:r>
      <w:r w:rsidRPr="00395D8C">
        <w:rPr>
          <w:rFonts w:ascii="Arial" w:hAnsi="Arial" w:cs="Arial"/>
          <w:sz w:val="24"/>
          <w:szCs w:val="24"/>
        </w:rPr>
        <w:t>;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- в сфере культуры, молодежной политики и спорта на территории </w:t>
      </w:r>
      <w:r w:rsidR="00976ACC" w:rsidRPr="00395D8C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Pr="00395D8C">
        <w:rPr>
          <w:rFonts w:ascii="Arial" w:hAnsi="Arial" w:cs="Arial"/>
          <w:sz w:val="24"/>
          <w:szCs w:val="24"/>
        </w:rPr>
        <w:t xml:space="preserve">работают: СДК </w:t>
      </w:r>
      <w:proofErr w:type="gramStart"/>
      <w:r w:rsidR="00976ACC" w:rsidRPr="00395D8C">
        <w:rPr>
          <w:rFonts w:ascii="Arial" w:hAnsi="Arial" w:cs="Arial"/>
          <w:sz w:val="24"/>
          <w:szCs w:val="24"/>
        </w:rPr>
        <w:t>с</w:t>
      </w:r>
      <w:proofErr w:type="gramEnd"/>
      <w:r w:rsidR="00976ACC" w:rsidRPr="00395D8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76ACC" w:rsidRPr="00395D8C">
        <w:rPr>
          <w:rFonts w:ascii="Arial" w:hAnsi="Arial" w:cs="Arial"/>
          <w:sz w:val="24"/>
          <w:szCs w:val="24"/>
        </w:rPr>
        <w:t>Александровка</w:t>
      </w:r>
      <w:proofErr w:type="gramEnd"/>
      <w:r w:rsidR="00976ACC" w:rsidRPr="00395D8C">
        <w:rPr>
          <w:rFonts w:ascii="Arial" w:hAnsi="Arial" w:cs="Arial"/>
          <w:sz w:val="24"/>
          <w:szCs w:val="24"/>
        </w:rPr>
        <w:t xml:space="preserve"> и д. Ташлы,</w:t>
      </w:r>
      <w:r w:rsidRPr="00395D8C">
        <w:rPr>
          <w:rFonts w:ascii="Arial" w:hAnsi="Arial" w:cs="Arial"/>
          <w:sz w:val="24"/>
          <w:szCs w:val="24"/>
        </w:rPr>
        <w:t xml:space="preserve"> библиотек</w:t>
      </w:r>
      <w:r w:rsidR="00976ACC" w:rsidRPr="00395D8C">
        <w:rPr>
          <w:rFonts w:ascii="Arial" w:hAnsi="Arial" w:cs="Arial"/>
          <w:sz w:val="24"/>
          <w:szCs w:val="24"/>
        </w:rPr>
        <w:t>и</w:t>
      </w:r>
      <w:r w:rsidRPr="00395D8C">
        <w:rPr>
          <w:rFonts w:ascii="Arial" w:hAnsi="Arial" w:cs="Arial"/>
          <w:sz w:val="24"/>
          <w:szCs w:val="24"/>
        </w:rPr>
        <w:t xml:space="preserve"> </w:t>
      </w:r>
      <w:r w:rsidR="00976ACC" w:rsidRPr="00395D8C">
        <w:rPr>
          <w:rFonts w:ascii="Arial" w:hAnsi="Arial" w:cs="Arial"/>
          <w:sz w:val="24"/>
          <w:szCs w:val="24"/>
        </w:rPr>
        <w:t>с. Александровка и д. Ташлы</w:t>
      </w:r>
      <w:r w:rsidRPr="00395D8C">
        <w:rPr>
          <w:rFonts w:ascii="Arial" w:hAnsi="Arial" w:cs="Arial"/>
          <w:sz w:val="24"/>
          <w:szCs w:val="24"/>
        </w:rPr>
        <w:t>;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- в административном центре – с</w:t>
      </w:r>
      <w:r w:rsidR="00976ACC" w:rsidRPr="00395D8C">
        <w:rPr>
          <w:rFonts w:ascii="Arial" w:hAnsi="Arial" w:cs="Arial"/>
          <w:sz w:val="24"/>
          <w:szCs w:val="24"/>
        </w:rPr>
        <w:t>еле Александровка</w:t>
      </w:r>
      <w:r w:rsidRPr="00395D8C">
        <w:rPr>
          <w:rFonts w:ascii="Arial" w:hAnsi="Arial" w:cs="Arial"/>
          <w:sz w:val="24"/>
          <w:szCs w:val="24"/>
        </w:rPr>
        <w:t>, работают отделение</w:t>
      </w:r>
      <w:r w:rsidR="00976ACC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почтовой связи;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- </w:t>
      </w:r>
      <w:r w:rsidR="00976ACC" w:rsidRPr="00395D8C">
        <w:rPr>
          <w:rFonts w:ascii="Arial" w:hAnsi="Arial" w:cs="Arial"/>
          <w:sz w:val="24"/>
          <w:szCs w:val="24"/>
        </w:rPr>
        <w:t>р</w:t>
      </w:r>
      <w:r w:rsidRPr="00395D8C">
        <w:rPr>
          <w:rFonts w:ascii="Arial" w:hAnsi="Arial" w:cs="Arial"/>
          <w:sz w:val="24"/>
          <w:szCs w:val="24"/>
        </w:rPr>
        <w:t xml:space="preserve">аботают </w:t>
      </w:r>
      <w:r w:rsidR="00976ACC" w:rsidRPr="00395D8C">
        <w:rPr>
          <w:rFonts w:ascii="Arial" w:hAnsi="Arial" w:cs="Arial"/>
          <w:sz w:val="24"/>
          <w:szCs w:val="24"/>
        </w:rPr>
        <w:t>5</w:t>
      </w:r>
      <w:r w:rsidRPr="00395D8C">
        <w:rPr>
          <w:rFonts w:ascii="Arial" w:hAnsi="Arial" w:cs="Arial"/>
          <w:sz w:val="24"/>
          <w:szCs w:val="24"/>
        </w:rPr>
        <w:t xml:space="preserve"> магазин</w:t>
      </w:r>
      <w:r w:rsidR="00976ACC" w:rsidRPr="00395D8C">
        <w:rPr>
          <w:rFonts w:ascii="Arial" w:hAnsi="Arial" w:cs="Arial"/>
          <w:sz w:val="24"/>
          <w:szCs w:val="24"/>
        </w:rPr>
        <w:t>ов</w:t>
      </w:r>
      <w:r w:rsidRPr="00395D8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95D8C">
        <w:rPr>
          <w:rFonts w:ascii="Arial" w:hAnsi="Arial" w:cs="Arial"/>
          <w:sz w:val="24"/>
          <w:szCs w:val="24"/>
        </w:rPr>
        <w:t>обеспечивающие</w:t>
      </w:r>
      <w:proofErr w:type="gramEnd"/>
      <w:r w:rsidRPr="00395D8C">
        <w:rPr>
          <w:rFonts w:ascii="Arial" w:hAnsi="Arial" w:cs="Arial"/>
          <w:sz w:val="24"/>
          <w:szCs w:val="24"/>
        </w:rPr>
        <w:t xml:space="preserve"> население промышленными и</w:t>
      </w:r>
      <w:r w:rsidR="00976ACC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продовольственными товарами повседневного спроса.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Документом территориального планирования является генеральный план</w:t>
      </w:r>
      <w:r w:rsidR="00976ACC" w:rsidRPr="00395D8C">
        <w:rPr>
          <w:rFonts w:ascii="Arial" w:hAnsi="Arial" w:cs="Arial"/>
          <w:sz w:val="24"/>
          <w:szCs w:val="24"/>
        </w:rPr>
        <w:t xml:space="preserve"> Александровского сельского поселения Бавлинского муниципального района</w:t>
      </w:r>
      <w:r w:rsidRPr="00395D8C">
        <w:rPr>
          <w:rFonts w:ascii="Arial" w:hAnsi="Arial" w:cs="Arial"/>
          <w:sz w:val="24"/>
          <w:szCs w:val="24"/>
        </w:rPr>
        <w:t>, который, исходя из совокупности социальных,</w:t>
      </w:r>
      <w:r w:rsidR="00976ACC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экономических, экологических и иных факторов, комплексно решает задачи</w:t>
      </w:r>
      <w:r w:rsidR="00976ACC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обеспечения инфраструктуры</w:t>
      </w:r>
      <w:r w:rsidR="00976ACC" w:rsidRPr="00395D8C">
        <w:rPr>
          <w:rFonts w:ascii="Arial" w:hAnsi="Arial" w:cs="Arial"/>
          <w:sz w:val="24"/>
          <w:szCs w:val="24"/>
        </w:rPr>
        <w:t>.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Одним из показателей, характеризующих уровень и качество жизни, является</w:t>
      </w:r>
      <w:r w:rsidR="00976ACC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показатель обеспеченности населения жильем (квадратных метров общей площади</w:t>
      </w:r>
      <w:r w:rsidR="00976ACC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на одного жителя).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В настоящее время жилой фонд </w:t>
      </w:r>
      <w:r w:rsidR="00976ACC" w:rsidRPr="00395D8C">
        <w:rPr>
          <w:rFonts w:ascii="Arial" w:hAnsi="Arial" w:cs="Arial"/>
          <w:sz w:val="24"/>
          <w:szCs w:val="24"/>
        </w:rPr>
        <w:t>Александровского сельского поселения</w:t>
      </w:r>
      <w:r w:rsidRPr="00395D8C">
        <w:rPr>
          <w:rFonts w:ascii="Arial" w:hAnsi="Arial" w:cs="Arial"/>
          <w:sz w:val="24"/>
          <w:szCs w:val="24"/>
        </w:rPr>
        <w:t xml:space="preserve"> представлен</w:t>
      </w:r>
      <w:r w:rsidR="00976ACC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усадебной застройкой и частично многоквартирной. Многоквартирная застройка</w:t>
      </w:r>
      <w:r w:rsidR="00976ACC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представлена двухэтажным</w:t>
      </w:r>
      <w:r w:rsidR="00976ACC" w:rsidRPr="00395D8C">
        <w:rPr>
          <w:rFonts w:ascii="Arial" w:hAnsi="Arial" w:cs="Arial"/>
          <w:sz w:val="24"/>
          <w:szCs w:val="24"/>
        </w:rPr>
        <w:t>и</w:t>
      </w:r>
      <w:r w:rsidRPr="00395D8C">
        <w:rPr>
          <w:rFonts w:ascii="Arial" w:hAnsi="Arial" w:cs="Arial"/>
          <w:sz w:val="24"/>
          <w:szCs w:val="24"/>
        </w:rPr>
        <w:t xml:space="preserve"> </w:t>
      </w:r>
      <w:r w:rsidR="00976ACC" w:rsidRPr="00395D8C">
        <w:rPr>
          <w:rFonts w:ascii="Arial" w:hAnsi="Arial" w:cs="Arial"/>
          <w:sz w:val="24"/>
          <w:szCs w:val="24"/>
        </w:rPr>
        <w:t>8, 16 и 20</w:t>
      </w:r>
      <w:r w:rsidRPr="00395D8C">
        <w:rPr>
          <w:rFonts w:ascii="Arial" w:hAnsi="Arial" w:cs="Arial"/>
          <w:sz w:val="24"/>
          <w:szCs w:val="24"/>
        </w:rPr>
        <w:t>-ти квартирным</w:t>
      </w:r>
      <w:r w:rsidR="00976ACC" w:rsidRPr="00395D8C">
        <w:rPr>
          <w:rFonts w:ascii="Arial" w:hAnsi="Arial" w:cs="Arial"/>
          <w:sz w:val="24"/>
          <w:szCs w:val="24"/>
        </w:rPr>
        <w:t>и</w:t>
      </w:r>
      <w:r w:rsidRPr="00395D8C">
        <w:rPr>
          <w:rFonts w:ascii="Arial" w:hAnsi="Arial" w:cs="Arial"/>
          <w:sz w:val="24"/>
          <w:szCs w:val="24"/>
        </w:rPr>
        <w:t xml:space="preserve"> жилым</w:t>
      </w:r>
      <w:r w:rsidR="00976ACC" w:rsidRPr="00395D8C">
        <w:rPr>
          <w:rFonts w:ascii="Arial" w:hAnsi="Arial" w:cs="Arial"/>
          <w:sz w:val="24"/>
          <w:szCs w:val="24"/>
        </w:rPr>
        <w:t>и домами</w:t>
      </w:r>
      <w:r w:rsidRPr="00395D8C">
        <w:rPr>
          <w:rFonts w:ascii="Arial" w:hAnsi="Arial" w:cs="Arial"/>
          <w:sz w:val="24"/>
          <w:szCs w:val="24"/>
        </w:rPr>
        <w:t>,</w:t>
      </w:r>
      <w:r w:rsidR="00976ACC" w:rsidRPr="00395D8C">
        <w:rPr>
          <w:rFonts w:ascii="Arial" w:hAnsi="Arial" w:cs="Arial"/>
          <w:sz w:val="24"/>
          <w:szCs w:val="24"/>
        </w:rPr>
        <w:t xml:space="preserve"> а также 2-х квартирными домами коттеджного типа, </w:t>
      </w:r>
      <w:r w:rsidRPr="00395D8C">
        <w:rPr>
          <w:rFonts w:ascii="Arial" w:hAnsi="Arial" w:cs="Arial"/>
          <w:sz w:val="24"/>
          <w:szCs w:val="24"/>
        </w:rPr>
        <w:t>общей жилой</w:t>
      </w:r>
      <w:r w:rsidR="00976ACC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площад</w:t>
      </w:r>
      <w:r w:rsidR="00976ACC" w:rsidRPr="00395D8C">
        <w:rPr>
          <w:rFonts w:ascii="Arial" w:hAnsi="Arial" w:cs="Arial"/>
          <w:sz w:val="24"/>
          <w:szCs w:val="24"/>
        </w:rPr>
        <w:t xml:space="preserve">и составляет </w:t>
      </w:r>
      <w:r w:rsidR="00766968" w:rsidRPr="00395D8C">
        <w:rPr>
          <w:rFonts w:ascii="Arial" w:hAnsi="Arial" w:cs="Arial"/>
          <w:sz w:val="24"/>
          <w:szCs w:val="24"/>
        </w:rPr>
        <w:t>33</w:t>
      </w:r>
      <w:r w:rsidR="00976ACC" w:rsidRPr="00395D8C">
        <w:rPr>
          <w:rFonts w:ascii="Arial" w:hAnsi="Arial" w:cs="Arial"/>
          <w:sz w:val="24"/>
          <w:szCs w:val="24"/>
        </w:rPr>
        <w:t>,</w:t>
      </w:r>
      <w:r w:rsidR="00766968" w:rsidRPr="00395D8C">
        <w:rPr>
          <w:rFonts w:ascii="Arial" w:hAnsi="Arial" w:cs="Arial"/>
          <w:sz w:val="24"/>
          <w:szCs w:val="24"/>
        </w:rPr>
        <w:t>27</w:t>
      </w:r>
      <w:r w:rsidRPr="00395D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5D8C">
        <w:rPr>
          <w:rFonts w:ascii="Arial" w:hAnsi="Arial" w:cs="Arial"/>
          <w:sz w:val="24"/>
          <w:szCs w:val="24"/>
        </w:rPr>
        <w:t>тыс.кв.м</w:t>
      </w:r>
      <w:proofErr w:type="spellEnd"/>
      <w:r w:rsidRPr="00395D8C">
        <w:rPr>
          <w:rFonts w:ascii="Arial" w:hAnsi="Arial" w:cs="Arial"/>
          <w:sz w:val="24"/>
          <w:szCs w:val="24"/>
        </w:rPr>
        <w:t>. (</w:t>
      </w:r>
      <w:r w:rsidR="00766968" w:rsidRPr="00395D8C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766968" w:rsidRPr="00395D8C">
        <w:rPr>
          <w:rFonts w:ascii="Arial" w:hAnsi="Arial" w:cs="Arial"/>
          <w:sz w:val="24"/>
          <w:szCs w:val="24"/>
        </w:rPr>
        <w:t>т.ч</w:t>
      </w:r>
      <w:proofErr w:type="spellEnd"/>
      <w:r w:rsidR="00766968" w:rsidRPr="00395D8C">
        <w:rPr>
          <w:rFonts w:ascii="Arial" w:hAnsi="Arial" w:cs="Arial"/>
          <w:sz w:val="24"/>
          <w:szCs w:val="24"/>
        </w:rPr>
        <w:t xml:space="preserve">. 29,55 тыс. </w:t>
      </w:r>
      <w:proofErr w:type="spellStart"/>
      <w:r w:rsidR="00766968" w:rsidRPr="00395D8C">
        <w:rPr>
          <w:rFonts w:ascii="Arial" w:hAnsi="Arial" w:cs="Arial"/>
          <w:sz w:val="24"/>
          <w:szCs w:val="24"/>
        </w:rPr>
        <w:t>кв.м</w:t>
      </w:r>
      <w:proofErr w:type="spellEnd"/>
      <w:r w:rsidR="00766968" w:rsidRPr="00395D8C">
        <w:rPr>
          <w:rFonts w:ascii="Arial" w:hAnsi="Arial" w:cs="Arial"/>
          <w:sz w:val="24"/>
          <w:szCs w:val="24"/>
        </w:rPr>
        <w:t xml:space="preserve">. – </w:t>
      </w:r>
      <w:proofErr w:type="gramStart"/>
      <w:r w:rsidRPr="00395D8C">
        <w:rPr>
          <w:rFonts w:ascii="Arial" w:hAnsi="Arial" w:cs="Arial"/>
          <w:sz w:val="24"/>
          <w:szCs w:val="24"/>
        </w:rPr>
        <w:t>с</w:t>
      </w:r>
      <w:proofErr w:type="gramEnd"/>
      <w:r w:rsidRPr="00395D8C">
        <w:rPr>
          <w:rFonts w:ascii="Arial" w:hAnsi="Arial" w:cs="Arial"/>
          <w:sz w:val="24"/>
          <w:szCs w:val="24"/>
        </w:rPr>
        <w:t xml:space="preserve">. </w:t>
      </w:r>
      <w:r w:rsidR="00976ACC" w:rsidRPr="00395D8C">
        <w:rPr>
          <w:rFonts w:ascii="Arial" w:hAnsi="Arial" w:cs="Arial"/>
          <w:sz w:val="24"/>
          <w:szCs w:val="24"/>
        </w:rPr>
        <w:t>Александровка</w:t>
      </w:r>
      <w:r w:rsidRPr="00395D8C">
        <w:rPr>
          <w:rFonts w:ascii="Arial" w:hAnsi="Arial" w:cs="Arial"/>
          <w:sz w:val="24"/>
          <w:szCs w:val="24"/>
        </w:rPr>
        <w:t>).</w:t>
      </w:r>
    </w:p>
    <w:p w:rsidR="00223956" w:rsidRPr="00395D8C" w:rsidRDefault="00223956" w:rsidP="00976AC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Площадки нового жилищного строительства </w:t>
      </w:r>
      <w:proofErr w:type="gramStart"/>
      <w:r w:rsidRPr="00395D8C">
        <w:rPr>
          <w:rFonts w:ascii="Arial" w:hAnsi="Arial" w:cs="Arial"/>
          <w:sz w:val="24"/>
          <w:szCs w:val="24"/>
        </w:rPr>
        <w:t>в</w:t>
      </w:r>
      <w:proofErr w:type="gramEnd"/>
      <w:r w:rsidRPr="00395D8C">
        <w:rPr>
          <w:rFonts w:ascii="Arial" w:hAnsi="Arial" w:cs="Arial"/>
          <w:sz w:val="24"/>
          <w:szCs w:val="24"/>
        </w:rPr>
        <w:t xml:space="preserve"> с.</w:t>
      </w:r>
      <w:r w:rsidR="00976ACC" w:rsidRPr="00395D8C">
        <w:rPr>
          <w:rFonts w:ascii="Arial" w:hAnsi="Arial" w:cs="Arial"/>
          <w:sz w:val="24"/>
          <w:szCs w:val="24"/>
        </w:rPr>
        <w:t xml:space="preserve"> Александровка </w:t>
      </w:r>
      <w:r w:rsidRPr="00395D8C">
        <w:rPr>
          <w:rFonts w:ascii="Arial" w:hAnsi="Arial" w:cs="Arial"/>
          <w:sz w:val="24"/>
          <w:szCs w:val="24"/>
        </w:rPr>
        <w:t>и д.</w:t>
      </w:r>
      <w:r w:rsidR="00976ACC" w:rsidRPr="00395D8C">
        <w:rPr>
          <w:rFonts w:ascii="Arial" w:hAnsi="Arial" w:cs="Arial"/>
          <w:sz w:val="24"/>
          <w:szCs w:val="24"/>
        </w:rPr>
        <w:t xml:space="preserve"> Ташлы</w:t>
      </w:r>
      <w:r w:rsidRPr="00395D8C">
        <w:rPr>
          <w:rFonts w:ascii="Arial" w:hAnsi="Arial" w:cs="Arial"/>
          <w:sz w:val="24"/>
          <w:szCs w:val="24"/>
        </w:rPr>
        <w:t xml:space="preserve"> предусмотрены за пределами границ населенн</w:t>
      </w:r>
      <w:r w:rsidR="00976ACC" w:rsidRPr="00395D8C">
        <w:rPr>
          <w:rFonts w:ascii="Arial" w:hAnsi="Arial" w:cs="Arial"/>
          <w:sz w:val="24"/>
          <w:szCs w:val="24"/>
        </w:rPr>
        <w:t>ых</w:t>
      </w:r>
      <w:r w:rsidRPr="00395D8C">
        <w:rPr>
          <w:rFonts w:ascii="Arial" w:hAnsi="Arial" w:cs="Arial"/>
          <w:sz w:val="24"/>
          <w:szCs w:val="24"/>
        </w:rPr>
        <w:t xml:space="preserve"> пункт</w:t>
      </w:r>
      <w:r w:rsidR="00976ACC" w:rsidRPr="00395D8C">
        <w:rPr>
          <w:rFonts w:ascii="Arial" w:hAnsi="Arial" w:cs="Arial"/>
          <w:sz w:val="24"/>
          <w:szCs w:val="24"/>
        </w:rPr>
        <w:t>ов</w:t>
      </w:r>
      <w:r w:rsidRPr="00395D8C">
        <w:rPr>
          <w:rFonts w:ascii="Arial" w:hAnsi="Arial" w:cs="Arial"/>
          <w:sz w:val="24"/>
          <w:szCs w:val="24"/>
        </w:rPr>
        <w:t xml:space="preserve">. </w:t>
      </w:r>
    </w:p>
    <w:p w:rsidR="00766968" w:rsidRPr="00395D8C" w:rsidRDefault="00766968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Увеличение общей площади жилого фонда Александровского сельского поселения произойдет в с. Александровка – на 4,2 </w:t>
      </w:r>
      <w:proofErr w:type="spellStart"/>
      <w:r w:rsidRPr="00395D8C">
        <w:rPr>
          <w:rFonts w:ascii="Arial" w:hAnsi="Arial" w:cs="Arial"/>
          <w:sz w:val="24"/>
          <w:szCs w:val="24"/>
        </w:rPr>
        <w:t>тыс.кв</w:t>
      </w:r>
      <w:proofErr w:type="gramStart"/>
      <w:r w:rsidRPr="00395D8C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395D8C">
        <w:rPr>
          <w:rFonts w:ascii="Arial" w:hAnsi="Arial" w:cs="Arial"/>
          <w:sz w:val="24"/>
          <w:szCs w:val="24"/>
        </w:rPr>
        <w:t xml:space="preserve">, в д. Ташлы – на 0,48 </w:t>
      </w:r>
      <w:proofErr w:type="spellStart"/>
      <w:r w:rsidRPr="00395D8C">
        <w:rPr>
          <w:rFonts w:ascii="Arial" w:hAnsi="Arial" w:cs="Arial"/>
          <w:sz w:val="24"/>
          <w:szCs w:val="24"/>
        </w:rPr>
        <w:t>тыс.кв.м</w:t>
      </w:r>
      <w:proofErr w:type="spellEnd"/>
      <w:r w:rsidRPr="00395D8C">
        <w:rPr>
          <w:rFonts w:ascii="Arial" w:hAnsi="Arial" w:cs="Arial"/>
          <w:sz w:val="24"/>
          <w:szCs w:val="24"/>
        </w:rPr>
        <w:t xml:space="preserve">. 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В ближайшие годы в связи с экономическим кризисом и отсутствием у жителей</w:t>
      </w:r>
      <w:r w:rsidR="00766968" w:rsidRPr="00395D8C">
        <w:rPr>
          <w:rFonts w:ascii="Arial" w:hAnsi="Arial" w:cs="Arial"/>
          <w:sz w:val="24"/>
          <w:szCs w:val="24"/>
        </w:rPr>
        <w:t xml:space="preserve"> </w:t>
      </w:r>
      <w:r w:rsidRPr="00395D8C">
        <w:rPr>
          <w:rFonts w:ascii="Arial" w:hAnsi="Arial" w:cs="Arial"/>
          <w:sz w:val="24"/>
          <w:szCs w:val="24"/>
        </w:rPr>
        <w:t>средств на строительство жилья объ</w:t>
      </w:r>
      <w:r w:rsidR="00766968" w:rsidRPr="00395D8C">
        <w:rPr>
          <w:rFonts w:ascii="Arial" w:hAnsi="Arial" w:cs="Arial"/>
          <w:sz w:val="24"/>
          <w:szCs w:val="24"/>
        </w:rPr>
        <w:t>ё</w:t>
      </w:r>
      <w:r w:rsidRPr="00395D8C">
        <w:rPr>
          <w:rFonts w:ascii="Arial" w:hAnsi="Arial" w:cs="Arial"/>
          <w:sz w:val="24"/>
          <w:szCs w:val="24"/>
        </w:rPr>
        <w:t>м жилищного строительства сократится.</w:t>
      </w:r>
    </w:p>
    <w:p w:rsidR="00223956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Системой водоснабжения охвачено 100% всего населения сельского поселения.</w:t>
      </w:r>
    </w:p>
    <w:p w:rsidR="00766968" w:rsidRPr="00395D8C" w:rsidRDefault="00223956" w:rsidP="002239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Газиф</w:t>
      </w:r>
      <w:r w:rsidR="003F2DF1" w:rsidRPr="00395D8C">
        <w:rPr>
          <w:rFonts w:ascii="Arial" w:hAnsi="Arial" w:cs="Arial"/>
          <w:sz w:val="24"/>
          <w:szCs w:val="24"/>
        </w:rPr>
        <w:t>икация жилых домов охвачено 100</w:t>
      </w:r>
      <w:r w:rsidRPr="00395D8C">
        <w:rPr>
          <w:rFonts w:ascii="Arial" w:hAnsi="Arial" w:cs="Arial"/>
          <w:sz w:val="24"/>
          <w:szCs w:val="24"/>
        </w:rPr>
        <w:t>% всего жилых домов.</w:t>
      </w:r>
    </w:p>
    <w:p w:rsidR="00233036" w:rsidRPr="00395D8C" w:rsidRDefault="00766968" w:rsidP="003F2DF1">
      <w:pPr>
        <w:spacing w:after="0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4</w:t>
      </w:r>
      <w:r w:rsidR="00233036" w:rsidRPr="00395D8C">
        <w:rPr>
          <w:rFonts w:ascii="Arial" w:hAnsi="Arial" w:cs="Arial"/>
          <w:sz w:val="24"/>
          <w:szCs w:val="24"/>
        </w:rPr>
        <w:t xml:space="preserve">. </w:t>
      </w:r>
      <w:r w:rsidRPr="00395D8C">
        <w:rPr>
          <w:rFonts w:ascii="Arial" w:hAnsi="Arial" w:cs="Arial"/>
          <w:sz w:val="24"/>
          <w:szCs w:val="24"/>
        </w:rPr>
        <w:t>ПЕРЕЧЕНЬ МЕРОПРИЯТИЙ ПО ПРОЕКТИРОВАНИЮ, СТРОИТЕЛЬСТВУ И РЕКОНСТРУКЦИИ ОБЪЕКТОВ СОЦИАЛЬНОЙ ИНФРАСТРУКТУРЫ</w:t>
      </w:r>
    </w:p>
    <w:p w:rsidR="003F2DF1" w:rsidRPr="00395D8C" w:rsidRDefault="00766968" w:rsidP="003F2D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1.</w:t>
      </w:r>
      <w:r w:rsidR="003F2DF1" w:rsidRPr="00395D8C">
        <w:rPr>
          <w:rFonts w:ascii="Arial" w:hAnsi="Arial" w:cs="Arial"/>
          <w:sz w:val="24"/>
          <w:szCs w:val="24"/>
        </w:rPr>
        <w:t xml:space="preserve"> Строительство здания детского сада на 50 мест </w:t>
      </w:r>
      <w:proofErr w:type="gramStart"/>
      <w:r w:rsidR="003F2DF1" w:rsidRPr="00395D8C">
        <w:rPr>
          <w:rFonts w:ascii="Arial" w:hAnsi="Arial" w:cs="Arial"/>
          <w:sz w:val="24"/>
          <w:szCs w:val="24"/>
        </w:rPr>
        <w:t>в</w:t>
      </w:r>
      <w:proofErr w:type="gramEnd"/>
      <w:r w:rsidR="003F2DF1" w:rsidRPr="00395D8C">
        <w:rPr>
          <w:rFonts w:ascii="Arial" w:hAnsi="Arial" w:cs="Arial"/>
          <w:sz w:val="24"/>
          <w:szCs w:val="24"/>
        </w:rPr>
        <w:t xml:space="preserve"> с. Александровка;</w:t>
      </w:r>
    </w:p>
    <w:p w:rsidR="003F2DF1" w:rsidRPr="00395D8C" w:rsidRDefault="003F2DF1" w:rsidP="003F2D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2. Капитальный ремонт здания школы </w:t>
      </w:r>
      <w:proofErr w:type="gramStart"/>
      <w:r w:rsidRPr="00395D8C">
        <w:rPr>
          <w:rFonts w:ascii="Arial" w:hAnsi="Arial" w:cs="Arial"/>
          <w:sz w:val="24"/>
          <w:szCs w:val="24"/>
        </w:rPr>
        <w:t>в</w:t>
      </w:r>
      <w:proofErr w:type="gramEnd"/>
      <w:r w:rsidRPr="00395D8C">
        <w:rPr>
          <w:rFonts w:ascii="Arial" w:hAnsi="Arial" w:cs="Arial"/>
          <w:sz w:val="24"/>
          <w:szCs w:val="24"/>
        </w:rPr>
        <w:t xml:space="preserve"> с. Александровка;</w:t>
      </w:r>
    </w:p>
    <w:p w:rsidR="003F2DF1" w:rsidRPr="00395D8C" w:rsidRDefault="003F2DF1" w:rsidP="003F2D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3. Строительство парка отдыха и реконструкция памятника ВОВ </w:t>
      </w:r>
      <w:proofErr w:type="gramStart"/>
      <w:r w:rsidRPr="00395D8C">
        <w:rPr>
          <w:rFonts w:ascii="Arial" w:hAnsi="Arial" w:cs="Arial"/>
          <w:sz w:val="24"/>
          <w:szCs w:val="24"/>
        </w:rPr>
        <w:t>в</w:t>
      </w:r>
      <w:proofErr w:type="gramEnd"/>
      <w:r w:rsidRPr="00395D8C">
        <w:rPr>
          <w:rFonts w:ascii="Arial" w:hAnsi="Arial" w:cs="Arial"/>
          <w:sz w:val="24"/>
          <w:szCs w:val="24"/>
        </w:rPr>
        <w:t xml:space="preserve"> с. Александровка;</w:t>
      </w:r>
    </w:p>
    <w:p w:rsidR="00766968" w:rsidRPr="00395D8C" w:rsidRDefault="00766968" w:rsidP="003F2D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5. Поддержка развития предпринимательства на селе путем оказания помощи при создании КФХ, ИП, семейных ферм;</w:t>
      </w:r>
    </w:p>
    <w:p w:rsidR="003F2DF1" w:rsidRPr="00395D8C" w:rsidRDefault="00766968" w:rsidP="003F2D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6. Поддержка молодежных инициатив в сфере предпринимательской деятельности и по благоустройству поселения.</w:t>
      </w:r>
    </w:p>
    <w:p w:rsidR="00766968" w:rsidRPr="00395D8C" w:rsidRDefault="00766968" w:rsidP="000957DE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тыс. </w:t>
      </w:r>
      <w:proofErr w:type="spellStart"/>
      <w:r w:rsidRPr="00395D8C">
        <w:rPr>
          <w:rFonts w:ascii="Arial" w:hAnsi="Arial" w:cs="Arial"/>
          <w:sz w:val="24"/>
          <w:szCs w:val="24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8"/>
        <w:gridCol w:w="1815"/>
        <w:gridCol w:w="2426"/>
        <w:gridCol w:w="1462"/>
        <w:gridCol w:w="1813"/>
      </w:tblGrid>
      <w:tr w:rsidR="00766968" w:rsidRPr="00395D8C" w:rsidTr="000957DE">
        <w:trPr>
          <w:trHeight w:val="661"/>
        </w:trPr>
        <w:tc>
          <w:tcPr>
            <w:tcW w:w="1186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921" w:type="pct"/>
          </w:tcPr>
          <w:p w:rsidR="00766968" w:rsidRPr="00395D8C" w:rsidRDefault="007D77FC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Ф</w:t>
            </w:r>
            <w:r w:rsidR="00766968" w:rsidRPr="00395D8C">
              <w:rPr>
                <w:rFonts w:ascii="Arial" w:hAnsi="Arial" w:cs="Arial"/>
                <w:sz w:val="24"/>
                <w:szCs w:val="24"/>
              </w:rPr>
              <w:t xml:space="preserve">едеральный бюджет </w:t>
            </w:r>
          </w:p>
        </w:tc>
        <w:tc>
          <w:tcPr>
            <w:tcW w:w="1231" w:type="pct"/>
          </w:tcPr>
          <w:p w:rsidR="00766968" w:rsidRPr="00395D8C" w:rsidRDefault="00766968" w:rsidP="007669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742" w:type="pct"/>
          </w:tcPr>
          <w:p w:rsidR="00766968" w:rsidRPr="00395D8C" w:rsidRDefault="00766968" w:rsidP="007669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920" w:type="pct"/>
          </w:tcPr>
          <w:p w:rsidR="00766968" w:rsidRPr="00395D8C" w:rsidRDefault="00766968" w:rsidP="007669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Местный бюджет </w:t>
            </w:r>
          </w:p>
        </w:tc>
      </w:tr>
      <w:tr w:rsidR="000957DE" w:rsidRPr="00395D8C" w:rsidTr="000957DE">
        <w:trPr>
          <w:trHeight w:val="112"/>
        </w:trPr>
        <w:tc>
          <w:tcPr>
            <w:tcW w:w="1186" w:type="pct"/>
          </w:tcPr>
          <w:p w:rsidR="000957DE" w:rsidRPr="00395D8C" w:rsidRDefault="000957DE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 xml:space="preserve">год </w:t>
            </w:r>
          </w:p>
        </w:tc>
        <w:tc>
          <w:tcPr>
            <w:tcW w:w="921" w:type="pct"/>
          </w:tcPr>
          <w:p w:rsidR="000957DE" w:rsidRPr="00395D8C" w:rsidRDefault="000957DE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pct"/>
          </w:tcPr>
          <w:p w:rsidR="000957DE" w:rsidRPr="00395D8C" w:rsidRDefault="000957DE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pct"/>
          </w:tcPr>
          <w:p w:rsidR="000957DE" w:rsidRPr="00395D8C" w:rsidRDefault="000957DE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pct"/>
          </w:tcPr>
          <w:p w:rsidR="000957DE" w:rsidRPr="00395D8C" w:rsidRDefault="000957DE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968" w:rsidRPr="00395D8C" w:rsidTr="000957DE">
        <w:trPr>
          <w:trHeight w:val="112"/>
        </w:trPr>
        <w:tc>
          <w:tcPr>
            <w:tcW w:w="1186" w:type="pct"/>
          </w:tcPr>
          <w:p w:rsidR="00766968" w:rsidRPr="00395D8C" w:rsidRDefault="00766968" w:rsidP="003F2DF1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201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9</w:t>
            </w:r>
            <w:r w:rsidRPr="00395D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21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pct"/>
          </w:tcPr>
          <w:p w:rsidR="00766968" w:rsidRPr="00395D8C" w:rsidRDefault="003F2DF1" w:rsidP="003F2DF1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747,6</w:t>
            </w:r>
          </w:p>
        </w:tc>
        <w:tc>
          <w:tcPr>
            <w:tcW w:w="742" w:type="pct"/>
          </w:tcPr>
          <w:p w:rsidR="00766968" w:rsidRPr="00395D8C" w:rsidRDefault="003F2DF1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920" w:type="pct"/>
          </w:tcPr>
          <w:p w:rsidR="00766968" w:rsidRPr="00395D8C" w:rsidRDefault="003F2DF1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186,9</w:t>
            </w:r>
          </w:p>
        </w:tc>
      </w:tr>
      <w:tr w:rsidR="00766968" w:rsidRPr="00395D8C" w:rsidTr="000957DE">
        <w:trPr>
          <w:trHeight w:val="112"/>
        </w:trPr>
        <w:tc>
          <w:tcPr>
            <w:tcW w:w="1186" w:type="pct"/>
          </w:tcPr>
          <w:p w:rsidR="00766968" w:rsidRPr="00395D8C" w:rsidRDefault="00766968" w:rsidP="003F2DF1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20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21" w:type="pct"/>
          </w:tcPr>
          <w:p w:rsidR="00766968" w:rsidRPr="00395D8C" w:rsidRDefault="003F2DF1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24 000,0</w:t>
            </w:r>
          </w:p>
        </w:tc>
        <w:tc>
          <w:tcPr>
            <w:tcW w:w="1231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968" w:rsidRPr="00395D8C" w:rsidTr="000957DE">
        <w:trPr>
          <w:trHeight w:val="112"/>
        </w:trPr>
        <w:tc>
          <w:tcPr>
            <w:tcW w:w="1186" w:type="pct"/>
          </w:tcPr>
          <w:p w:rsidR="00766968" w:rsidRPr="00395D8C" w:rsidRDefault="00766968" w:rsidP="003F2DF1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20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21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pct"/>
          </w:tcPr>
          <w:p w:rsidR="00766968" w:rsidRPr="00395D8C" w:rsidRDefault="003F2DF1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10 000,0</w:t>
            </w:r>
          </w:p>
        </w:tc>
        <w:tc>
          <w:tcPr>
            <w:tcW w:w="742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968" w:rsidRPr="00395D8C" w:rsidTr="000957DE">
        <w:trPr>
          <w:trHeight w:val="112"/>
        </w:trPr>
        <w:tc>
          <w:tcPr>
            <w:tcW w:w="1186" w:type="pct"/>
          </w:tcPr>
          <w:p w:rsidR="00766968" w:rsidRPr="00395D8C" w:rsidRDefault="00766968" w:rsidP="003F2DF1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202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1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DF1" w:rsidRPr="00395D8C" w:rsidTr="000957DE">
        <w:trPr>
          <w:trHeight w:val="112"/>
        </w:trPr>
        <w:tc>
          <w:tcPr>
            <w:tcW w:w="1186" w:type="pct"/>
          </w:tcPr>
          <w:p w:rsidR="003F2DF1" w:rsidRPr="00395D8C" w:rsidRDefault="003F2DF1" w:rsidP="003F2DF1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21" w:type="pct"/>
          </w:tcPr>
          <w:p w:rsidR="003F2DF1" w:rsidRPr="00395D8C" w:rsidRDefault="003F2DF1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pct"/>
          </w:tcPr>
          <w:p w:rsidR="003F2DF1" w:rsidRPr="00395D8C" w:rsidRDefault="003F2DF1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pct"/>
          </w:tcPr>
          <w:p w:rsidR="003F2DF1" w:rsidRPr="00395D8C" w:rsidRDefault="003F2DF1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pct"/>
          </w:tcPr>
          <w:p w:rsidR="003F2DF1" w:rsidRPr="00395D8C" w:rsidRDefault="003F2DF1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968" w:rsidRPr="00395D8C" w:rsidTr="000957DE">
        <w:trPr>
          <w:trHeight w:val="112"/>
        </w:trPr>
        <w:tc>
          <w:tcPr>
            <w:tcW w:w="1186" w:type="pct"/>
          </w:tcPr>
          <w:p w:rsidR="00766968" w:rsidRPr="00395D8C" w:rsidRDefault="00766968" w:rsidP="003F2DF1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202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4</w:t>
            </w:r>
            <w:r w:rsidRPr="00395D8C">
              <w:rPr>
                <w:rFonts w:ascii="Arial" w:hAnsi="Arial" w:cs="Arial"/>
                <w:sz w:val="24"/>
                <w:szCs w:val="24"/>
              </w:rPr>
              <w:t>-202</w:t>
            </w:r>
            <w:r w:rsidR="003F2DF1" w:rsidRPr="00395D8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1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pct"/>
          </w:tcPr>
          <w:p w:rsidR="00766968" w:rsidRPr="00395D8C" w:rsidRDefault="007D77FC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D8C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742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pct"/>
          </w:tcPr>
          <w:p w:rsidR="00766968" w:rsidRPr="00395D8C" w:rsidRDefault="00766968" w:rsidP="00766968">
            <w:pPr>
              <w:spacing w:after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2DF1" w:rsidRPr="00395D8C" w:rsidRDefault="00CB029E" w:rsidP="003F2D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5. ОЦЕНКА ЭФФЕКТИВНОСТИ МЕРОПРИЯТИЙ ПРОГРАММЫ.</w:t>
      </w:r>
    </w:p>
    <w:p w:rsidR="003F2DF1" w:rsidRPr="00395D8C" w:rsidRDefault="003F2DF1" w:rsidP="003F2D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Программа комплексного развития предусматривает выполнение комплекса мероприятий, которые обеспечат положительный эффект в развитии социальной инфраструктуры поселения. При развитой социальной инфраструктуре муниципальное образование является привлекательным для ведения бизнеса. В этом случае реализация предлагаемой программы определяет наличие основных положительных эффектов: бюджетного, коммерческого, социального.</w:t>
      </w:r>
    </w:p>
    <w:p w:rsidR="003F2DF1" w:rsidRPr="00395D8C" w:rsidRDefault="003F2DF1" w:rsidP="003F2D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Коммерческий эффект - развитие малого и среднего бизнеса, развитие деловой инфраструктуры, повышение делового имиджа.</w:t>
      </w:r>
    </w:p>
    <w:p w:rsidR="003F2DF1" w:rsidRPr="00395D8C" w:rsidRDefault="003F2DF1" w:rsidP="003F2D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Бюджетный эффект - развитие предприятий приведет к увеличению бюджетных поступлений.</w:t>
      </w:r>
    </w:p>
    <w:p w:rsidR="003F2DF1" w:rsidRPr="00395D8C" w:rsidRDefault="003F2DF1" w:rsidP="003F2D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Социальный эффект - создание новых рабочих мест, увеличение жилищного фонда, повышение качества коммунальных услуг.</w:t>
      </w:r>
    </w:p>
    <w:p w:rsidR="003F2DF1" w:rsidRPr="00395D8C" w:rsidRDefault="003F2DF1" w:rsidP="003F2D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F2DF1" w:rsidRPr="00395D8C" w:rsidRDefault="00CB029E" w:rsidP="00CB0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6. ПРЕДЛОЖЕНИЯ ПО СОВЕРШЕНСТВОВАНИЮ НОРМАТИВНО-ПРАВОВОГО И ИНФОРМАЦИОННОГО ОБЕСПЕЧЕНИЯ ДЕЯТЕЛЬНОСТИ В СФЕРЕ ПРОЕКТИРОВАНИЯ, СТРОИТЕЛЬСТВА И РЕКОНСТРУКЦИИ ОБЪЕКТОВ СОЦИАЛЬНОЙ ИНФРАСТРУКТУРЫ ПОСЕЛЕНИЯ.</w:t>
      </w:r>
    </w:p>
    <w:p w:rsidR="00CB029E" w:rsidRPr="00395D8C" w:rsidRDefault="00B5435C" w:rsidP="00CB02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Программа комплексного развития социальной инфраструктуры Александровского сельского поселения Бавлинского муниципального района на 2019-2029 годы представлена в виде совокупности конкретных мероприятий и ожидаемых </w:t>
      </w:r>
      <w:r w:rsidR="00CB029E" w:rsidRPr="00395D8C">
        <w:rPr>
          <w:rFonts w:ascii="Arial" w:hAnsi="Arial" w:cs="Arial"/>
          <w:sz w:val="24"/>
          <w:szCs w:val="24"/>
        </w:rPr>
        <w:t xml:space="preserve">результатов, сгруппированных по обозначенным выше системным признакам и направленных на достижение основных социально-экономических целей </w:t>
      </w:r>
      <w:proofErr w:type="gramStart"/>
      <w:r w:rsidR="00CB029E" w:rsidRPr="00395D8C">
        <w:rPr>
          <w:rFonts w:ascii="Arial" w:hAnsi="Arial" w:cs="Arial"/>
          <w:sz w:val="24"/>
          <w:szCs w:val="24"/>
        </w:rPr>
        <w:t>поселений</w:t>
      </w:r>
      <w:proofErr w:type="gramEnd"/>
      <w:r w:rsidR="00CB029E" w:rsidRPr="00395D8C">
        <w:rPr>
          <w:rFonts w:ascii="Arial" w:hAnsi="Arial" w:cs="Arial"/>
          <w:sz w:val="24"/>
          <w:szCs w:val="24"/>
        </w:rPr>
        <w:t xml:space="preserve"> на основе эффективного использования имеющихся ресурсов и потанцевала территории.</w:t>
      </w:r>
    </w:p>
    <w:p w:rsidR="00CB029E" w:rsidRPr="00395D8C" w:rsidRDefault="00CB029E" w:rsidP="00CB02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 xml:space="preserve">Переход </w:t>
      </w:r>
      <w:proofErr w:type="gramStart"/>
      <w:r w:rsidRPr="00395D8C">
        <w:rPr>
          <w:rFonts w:ascii="Arial" w:hAnsi="Arial" w:cs="Arial"/>
          <w:sz w:val="24"/>
          <w:szCs w:val="24"/>
        </w:rPr>
        <w:t>к</w:t>
      </w:r>
      <w:proofErr w:type="gramEnd"/>
      <w:r w:rsidRPr="00395D8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5D8C">
        <w:rPr>
          <w:rFonts w:ascii="Arial" w:hAnsi="Arial" w:cs="Arial"/>
          <w:sz w:val="24"/>
          <w:szCs w:val="24"/>
        </w:rPr>
        <w:t>управления</w:t>
      </w:r>
      <w:proofErr w:type="gramEnd"/>
      <w:r w:rsidRPr="00395D8C">
        <w:rPr>
          <w:rFonts w:ascii="Arial" w:hAnsi="Arial" w:cs="Arial"/>
          <w:sz w:val="24"/>
          <w:szCs w:val="24"/>
        </w:rPr>
        <w:t xml:space="preserve"> сельским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 форме программных мероприятий, позволяет обеспечить социально-экономическое развитие, как отдельных сёл, так и муниципального образования в целом.</w:t>
      </w:r>
    </w:p>
    <w:p w:rsidR="003F2DF1" w:rsidRPr="00395D8C" w:rsidRDefault="00CB029E" w:rsidP="00CB02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Разработка и принятие среднесрочной программы развития социальной инфраструктуры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в сельском поселении, создать необходимую слове для активизации экономической и хозяйственной деятельности на его территории.</w:t>
      </w:r>
    </w:p>
    <w:p w:rsidR="00CB014F" w:rsidRPr="00395D8C" w:rsidRDefault="00D02E08" w:rsidP="003F2DF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95D8C">
        <w:rPr>
          <w:rFonts w:ascii="Arial" w:hAnsi="Arial" w:cs="Arial"/>
          <w:sz w:val="24"/>
          <w:szCs w:val="24"/>
        </w:rPr>
        <w:t>___________________________</w:t>
      </w:r>
    </w:p>
    <w:sectPr w:rsidR="00CB014F" w:rsidRPr="00395D8C" w:rsidSect="00395D8C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86" w:rsidRDefault="00760486" w:rsidP="00233036">
      <w:pPr>
        <w:spacing w:after="0" w:line="240" w:lineRule="auto"/>
      </w:pPr>
      <w:r>
        <w:separator/>
      </w:r>
    </w:p>
  </w:endnote>
  <w:endnote w:type="continuationSeparator" w:id="0">
    <w:p w:rsidR="00760486" w:rsidRDefault="00760486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86" w:rsidRDefault="00760486" w:rsidP="00233036">
      <w:pPr>
        <w:spacing w:after="0" w:line="240" w:lineRule="auto"/>
      </w:pPr>
      <w:r>
        <w:separator/>
      </w:r>
    </w:p>
  </w:footnote>
  <w:footnote w:type="continuationSeparator" w:id="0">
    <w:p w:rsidR="00760486" w:rsidRDefault="00760486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10121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F16254">
          <w:rPr>
            <w:noProof/>
          </w:rPr>
          <w:t>7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957DE"/>
    <w:rsid w:val="000E5F58"/>
    <w:rsid w:val="000F0952"/>
    <w:rsid w:val="0011240E"/>
    <w:rsid w:val="00165CD1"/>
    <w:rsid w:val="00186882"/>
    <w:rsid w:val="00186FA3"/>
    <w:rsid w:val="001C11B9"/>
    <w:rsid w:val="001F3B4C"/>
    <w:rsid w:val="00223956"/>
    <w:rsid w:val="00233036"/>
    <w:rsid w:val="002460B7"/>
    <w:rsid w:val="00283E75"/>
    <w:rsid w:val="00290FD3"/>
    <w:rsid w:val="002A3A03"/>
    <w:rsid w:val="002E12CE"/>
    <w:rsid w:val="00395D8C"/>
    <w:rsid w:val="003C596E"/>
    <w:rsid w:val="003F2DF1"/>
    <w:rsid w:val="00437648"/>
    <w:rsid w:val="00464442"/>
    <w:rsid w:val="004944DD"/>
    <w:rsid w:val="00540A9C"/>
    <w:rsid w:val="00553DF0"/>
    <w:rsid w:val="00575DC7"/>
    <w:rsid w:val="006A33DD"/>
    <w:rsid w:val="006A7D1C"/>
    <w:rsid w:val="00707A66"/>
    <w:rsid w:val="00760486"/>
    <w:rsid w:val="00766968"/>
    <w:rsid w:val="007D77FC"/>
    <w:rsid w:val="00860D42"/>
    <w:rsid w:val="00880996"/>
    <w:rsid w:val="008977BD"/>
    <w:rsid w:val="008B2FB4"/>
    <w:rsid w:val="008D02AA"/>
    <w:rsid w:val="008D439A"/>
    <w:rsid w:val="008D7EDD"/>
    <w:rsid w:val="008E6EBF"/>
    <w:rsid w:val="008F6B93"/>
    <w:rsid w:val="009308ED"/>
    <w:rsid w:val="00955207"/>
    <w:rsid w:val="00976ACC"/>
    <w:rsid w:val="009E3297"/>
    <w:rsid w:val="00A22ABB"/>
    <w:rsid w:val="00AA4D69"/>
    <w:rsid w:val="00B252E6"/>
    <w:rsid w:val="00B5435C"/>
    <w:rsid w:val="00B63778"/>
    <w:rsid w:val="00B81F17"/>
    <w:rsid w:val="00C22176"/>
    <w:rsid w:val="00CB014F"/>
    <w:rsid w:val="00CB029E"/>
    <w:rsid w:val="00CC1423"/>
    <w:rsid w:val="00CE6D11"/>
    <w:rsid w:val="00D02E08"/>
    <w:rsid w:val="00D4754C"/>
    <w:rsid w:val="00D652AD"/>
    <w:rsid w:val="00E15647"/>
    <w:rsid w:val="00E30440"/>
    <w:rsid w:val="00EB09F6"/>
    <w:rsid w:val="00EE2045"/>
    <w:rsid w:val="00F16254"/>
    <w:rsid w:val="00F30CC9"/>
    <w:rsid w:val="00F41989"/>
    <w:rsid w:val="00F56E1D"/>
    <w:rsid w:val="00FA4EC7"/>
    <w:rsid w:val="00FA7FB4"/>
    <w:rsid w:val="00FD394E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dcterms:created xsi:type="dcterms:W3CDTF">2019-04-10T11:32:00Z</dcterms:created>
  <dcterms:modified xsi:type="dcterms:W3CDTF">2019-04-10T11:32:00Z</dcterms:modified>
</cp:coreProperties>
</file>