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3"/>
        <w:gridCol w:w="447"/>
        <w:gridCol w:w="653"/>
        <w:gridCol w:w="4202"/>
      </w:tblGrid>
      <w:tr w:rsidR="00AA647D" w:rsidRPr="00CD45A9" w:rsidTr="005F2980">
        <w:trPr>
          <w:trHeight w:val="1221"/>
        </w:trPr>
        <w:tc>
          <w:tcPr>
            <w:tcW w:w="4403" w:type="dxa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 xml:space="preserve">СОВЕТ </w:t>
            </w:r>
          </w:p>
          <w:p w:rsidR="00AA647D" w:rsidRPr="00CD45A9" w:rsidRDefault="00544FE5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noProof/>
                <w:sz w:val="24"/>
                <w:szCs w:val="24"/>
              </w:rPr>
              <w:t>ИСЕРГАПОВСКОГО</w:t>
            </w:r>
            <w:r w:rsidR="00AA647D">
              <w:rPr>
                <w:noProof/>
                <w:sz w:val="24"/>
                <w:szCs w:val="24"/>
              </w:rPr>
              <w:t xml:space="preserve"> </w:t>
            </w:r>
            <w:r w:rsidR="00AA647D" w:rsidRPr="00CD45A9">
              <w:rPr>
                <w:sz w:val="24"/>
                <w:szCs w:val="24"/>
              </w:rPr>
              <w:t>СЕЛЬСКОГО ПОСЕЛЕНИЯ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D45A9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AA647D" w:rsidRPr="00CD45A9" w:rsidRDefault="00AA647D" w:rsidP="005F2980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02" w:type="dxa"/>
            <w:shd w:val="clear" w:color="auto" w:fill="auto"/>
          </w:tcPr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</w:rPr>
              <w:t>ТАТАРСТАН РЕСПУБЛИКАСЫ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ar-SA"/>
              </w:rPr>
              <w:t>БАУЛЫ</w:t>
            </w:r>
          </w:p>
          <w:p w:rsidR="00AA647D" w:rsidRPr="00CD45A9" w:rsidRDefault="00AA647D" w:rsidP="005F2980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4"/>
                <w:szCs w:val="28"/>
                <w:lang w:val="tt-RU"/>
              </w:rPr>
            </w:pPr>
            <w:r w:rsidRPr="00CD45A9">
              <w:rPr>
                <w:bCs/>
                <w:iCs/>
                <w:sz w:val="24"/>
                <w:szCs w:val="28"/>
                <w:lang w:val="tt-RU"/>
              </w:rPr>
              <w:t>МУНИЦИПАЛЬ РАЙОНЫ</w:t>
            </w:r>
          </w:p>
          <w:p w:rsidR="00AA647D" w:rsidRDefault="00544FE5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ИСЕРГЭП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D45A9">
              <w:rPr>
                <w:sz w:val="24"/>
                <w:szCs w:val="24"/>
                <w:lang w:val="tt-RU"/>
              </w:rPr>
              <w:t>АВЫЛ ЖИРЛЕГЕ</w:t>
            </w:r>
          </w:p>
          <w:p w:rsidR="00AA647D" w:rsidRPr="00CD45A9" w:rsidRDefault="00AA647D" w:rsidP="005F2980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D45A9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AA647D" w:rsidRPr="00CD45A9" w:rsidTr="005F2980">
        <w:trPr>
          <w:trHeight w:hRule="exact" w:val="387"/>
        </w:trPr>
        <w:tc>
          <w:tcPr>
            <w:tcW w:w="9705" w:type="dxa"/>
            <w:gridSpan w:val="4"/>
          </w:tcPr>
          <w:p w:rsidR="00AA647D" w:rsidRPr="00CD45A9" w:rsidRDefault="00AA647D" w:rsidP="001D038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A647D" w:rsidRPr="00CD45A9" w:rsidTr="005F2980">
        <w:trPr>
          <w:trHeight w:val="413"/>
        </w:trPr>
        <w:tc>
          <w:tcPr>
            <w:tcW w:w="4850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4855" w:type="dxa"/>
            <w:gridSpan w:val="2"/>
            <w:vAlign w:val="bottom"/>
          </w:tcPr>
          <w:p w:rsidR="00AA647D" w:rsidRPr="0042321C" w:rsidRDefault="00AA647D" w:rsidP="005F2980">
            <w:pPr>
              <w:spacing w:line="240" w:lineRule="auto"/>
              <w:ind w:firstLine="0"/>
              <w:jc w:val="left"/>
              <w:rPr>
                <w:b/>
                <w:color w:val="000000" w:themeColor="text1"/>
                <w:sz w:val="28"/>
                <w:szCs w:val="28"/>
              </w:rPr>
            </w:pPr>
            <w:r w:rsidRPr="0042321C">
              <w:rPr>
                <w:b/>
                <w:color w:val="000000" w:themeColor="text1"/>
                <w:sz w:val="28"/>
                <w:szCs w:val="28"/>
              </w:rPr>
              <w:t xml:space="preserve">                                    КАРАР</w:t>
            </w:r>
          </w:p>
        </w:tc>
      </w:tr>
      <w:tr w:rsidR="00AA647D" w:rsidRPr="00CD45A9" w:rsidTr="005F2980">
        <w:trPr>
          <w:trHeight w:val="497"/>
        </w:trPr>
        <w:tc>
          <w:tcPr>
            <w:tcW w:w="9705" w:type="dxa"/>
            <w:gridSpan w:val="4"/>
            <w:vAlign w:val="bottom"/>
          </w:tcPr>
          <w:p w:rsidR="00AA647D" w:rsidRPr="00CD45A9" w:rsidRDefault="00AA647D" w:rsidP="005F298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AA647D" w:rsidRPr="00CD45A9" w:rsidRDefault="00AA647D" w:rsidP="0089590F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D45A9">
              <w:rPr>
                <w:sz w:val="28"/>
                <w:szCs w:val="28"/>
              </w:rPr>
              <w:t>201</w:t>
            </w:r>
            <w:r w:rsidR="001A1BB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г.</w:t>
            </w:r>
            <w:r w:rsidRPr="00CD45A9"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="0003608B">
              <w:rPr>
                <w:sz w:val="28"/>
                <w:szCs w:val="28"/>
              </w:rPr>
              <w:t xml:space="preserve">    </w:t>
            </w:r>
            <w:r w:rsidR="004B018D">
              <w:rPr>
                <w:sz w:val="28"/>
                <w:szCs w:val="28"/>
              </w:rPr>
              <w:t xml:space="preserve">        </w:t>
            </w:r>
            <w:r w:rsidR="000360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№</w:t>
            </w:r>
            <w:r w:rsidR="0003608B">
              <w:rPr>
                <w:sz w:val="28"/>
                <w:szCs w:val="28"/>
              </w:rPr>
              <w:t xml:space="preserve"> </w:t>
            </w:r>
          </w:p>
        </w:tc>
      </w:tr>
    </w:tbl>
    <w:p w:rsidR="00AA647D" w:rsidRPr="0042321C" w:rsidRDefault="00AA647D" w:rsidP="0003608B">
      <w:pPr>
        <w:jc w:val="center"/>
        <w:rPr>
          <w:sz w:val="28"/>
          <w:szCs w:val="28"/>
        </w:rPr>
      </w:pPr>
      <w:proofErr w:type="spellStart"/>
      <w:r w:rsidRPr="0042321C">
        <w:rPr>
          <w:sz w:val="28"/>
          <w:szCs w:val="28"/>
        </w:rPr>
        <w:t>с.</w:t>
      </w:r>
      <w:r w:rsidR="00544FE5">
        <w:rPr>
          <w:sz w:val="28"/>
          <w:szCs w:val="28"/>
        </w:rPr>
        <w:t>Исергапово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CD45A9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в </w:t>
      </w:r>
      <w:r w:rsidRPr="00FA7FFE">
        <w:rPr>
          <w:sz w:val="28"/>
          <w:szCs w:val="28"/>
        </w:rPr>
        <w:t xml:space="preserve">местные 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н</w:t>
      </w:r>
      <w:r w:rsidRPr="00FA7FFE">
        <w:rPr>
          <w:sz w:val="28"/>
          <w:szCs w:val="28"/>
        </w:rPr>
        <w:t>ормативы</w:t>
      </w:r>
      <w:r>
        <w:rPr>
          <w:sz w:val="28"/>
          <w:szCs w:val="28"/>
        </w:rPr>
        <w:t xml:space="preserve"> </w:t>
      </w:r>
      <w:r w:rsidRPr="00FA7FFE">
        <w:rPr>
          <w:sz w:val="28"/>
          <w:szCs w:val="28"/>
        </w:rPr>
        <w:t>градостроительного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 xml:space="preserve">проектирования </w:t>
      </w:r>
      <w:proofErr w:type="spellStart"/>
      <w:r w:rsidR="00544FE5">
        <w:rPr>
          <w:sz w:val="28"/>
          <w:szCs w:val="28"/>
        </w:rPr>
        <w:t>Исергаповского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Б</w:t>
      </w:r>
      <w:r w:rsidRPr="00FA7FFE">
        <w:rPr>
          <w:sz w:val="28"/>
          <w:szCs w:val="28"/>
        </w:rPr>
        <w:t>авлинского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FA7FFE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>, утвержденные</w:t>
      </w:r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</w:t>
      </w:r>
      <w:r w:rsidRPr="00CD45A9">
        <w:rPr>
          <w:sz w:val="28"/>
          <w:szCs w:val="28"/>
        </w:rPr>
        <w:t xml:space="preserve">Совета </w:t>
      </w:r>
      <w:proofErr w:type="spellStart"/>
      <w:r w:rsidR="00544FE5">
        <w:rPr>
          <w:sz w:val="28"/>
          <w:szCs w:val="28"/>
        </w:rPr>
        <w:t>Исергаповского</w:t>
      </w:r>
      <w:proofErr w:type="spellEnd"/>
    </w:p>
    <w:p w:rsidR="00AA647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CD45A9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Pr="00CD45A9">
        <w:rPr>
          <w:sz w:val="28"/>
          <w:szCs w:val="28"/>
        </w:rPr>
        <w:t xml:space="preserve">поселения Бавлинского </w:t>
      </w:r>
    </w:p>
    <w:p w:rsidR="00782378" w:rsidRPr="00782378" w:rsidRDefault="00AA647D" w:rsidP="00782378">
      <w:pPr>
        <w:spacing w:line="240" w:lineRule="auto"/>
        <w:ind w:firstLine="0"/>
        <w:jc w:val="left"/>
        <w:rPr>
          <w:rFonts w:ascii="Calibri" w:hAnsi="Calibri" w:cs="Calibri"/>
          <w:color w:val="000000"/>
          <w:sz w:val="24"/>
          <w:szCs w:val="24"/>
        </w:rPr>
      </w:pPr>
      <w:r w:rsidRPr="00CD45A9">
        <w:rPr>
          <w:sz w:val="28"/>
          <w:szCs w:val="28"/>
        </w:rPr>
        <w:t xml:space="preserve">муниципального района от </w:t>
      </w:r>
      <w:r w:rsidR="00782378">
        <w:rPr>
          <w:sz w:val="28"/>
          <w:szCs w:val="28"/>
        </w:rPr>
        <w:t>2</w:t>
      </w:r>
      <w:r w:rsidR="006C6DBC">
        <w:rPr>
          <w:sz w:val="28"/>
          <w:szCs w:val="28"/>
        </w:rPr>
        <w:t>7</w:t>
      </w:r>
      <w:r>
        <w:rPr>
          <w:sz w:val="28"/>
          <w:szCs w:val="28"/>
        </w:rPr>
        <w:t>.03</w:t>
      </w:r>
      <w:r w:rsidRPr="00CD45A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D45A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6C6DBC">
        <w:rPr>
          <w:sz w:val="28"/>
          <w:szCs w:val="28"/>
        </w:rPr>
        <w:t>49</w:t>
      </w:r>
    </w:p>
    <w:p w:rsidR="00AA647D" w:rsidRPr="00CD45A9" w:rsidRDefault="00782378" w:rsidP="003B05DA">
      <w:pPr>
        <w:spacing w:line="240" w:lineRule="auto"/>
        <w:ind w:firstLine="0"/>
        <w:jc w:val="left"/>
        <w:rPr>
          <w:sz w:val="28"/>
          <w:szCs w:val="28"/>
        </w:rPr>
      </w:pPr>
      <w:r w:rsidRPr="00782378">
        <w:rPr>
          <w:rFonts w:ascii="Calibri" w:hAnsi="Calibri" w:cs="Calibri"/>
          <w:color w:val="000000"/>
          <w:sz w:val="24"/>
          <w:szCs w:val="24"/>
        </w:rPr>
        <w:t> </w:t>
      </w:r>
      <w:r w:rsidR="006C6DBC">
        <w:rPr>
          <w:sz w:val="28"/>
          <w:szCs w:val="28"/>
        </w:rPr>
        <w:t>(с изм. от 10.08.2018 №67, от 26.11.2018 №80</w:t>
      </w:r>
      <w:r w:rsidR="00AA647D">
        <w:rPr>
          <w:sz w:val="28"/>
          <w:szCs w:val="28"/>
        </w:rPr>
        <w:t>)</w:t>
      </w:r>
    </w:p>
    <w:bookmarkEnd w:id="0"/>
    <w:p w:rsidR="00AA647D" w:rsidRDefault="00AA647D" w:rsidP="00AA647D">
      <w:pPr>
        <w:spacing w:line="240" w:lineRule="auto"/>
        <w:ind w:firstLine="0"/>
      </w:pPr>
    </w:p>
    <w:p w:rsidR="00AA647D" w:rsidRDefault="00AA647D" w:rsidP="00AA647D">
      <w:pPr>
        <w:spacing w:line="240" w:lineRule="auto"/>
        <w:ind w:firstLine="0"/>
      </w:pPr>
    </w:p>
    <w:p w:rsidR="00AA647D" w:rsidRPr="00851409" w:rsidRDefault="00782378" w:rsidP="00AA647D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782378">
        <w:rPr>
          <w:color w:val="000000"/>
          <w:sz w:val="28"/>
          <w:szCs w:val="28"/>
        </w:rPr>
        <w:t>В соответствии с Градостроительным кодексом Российской Федерации от 29.12.2004 №190-ФЗ</w:t>
      </w:r>
      <w:r w:rsidR="00AA647D" w:rsidRPr="00851409">
        <w:rPr>
          <w:sz w:val="28"/>
          <w:szCs w:val="28"/>
        </w:rPr>
        <w:t xml:space="preserve">, Совет </w:t>
      </w:r>
      <w:proofErr w:type="spellStart"/>
      <w:r w:rsidR="00544FE5">
        <w:rPr>
          <w:sz w:val="28"/>
          <w:szCs w:val="28"/>
        </w:rPr>
        <w:t>Исергаповского</w:t>
      </w:r>
      <w:proofErr w:type="spellEnd"/>
      <w:r w:rsidR="00AA647D">
        <w:rPr>
          <w:sz w:val="28"/>
          <w:szCs w:val="28"/>
        </w:rPr>
        <w:t xml:space="preserve"> </w:t>
      </w:r>
      <w:r w:rsidR="00AA647D" w:rsidRPr="00851409">
        <w:rPr>
          <w:sz w:val="28"/>
          <w:szCs w:val="28"/>
        </w:rPr>
        <w:t xml:space="preserve">сельского поселения Бавлинского муниципального района </w:t>
      </w:r>
      <w:r w:rsidR="00AA647D" w:rsidRPr="00851409">
        <w:rPr>
          <w:b/>
          <w:sz w:val="28"/>
          <w:szCs w:val="28"/>
        </w:rPr>
        <w:t>РЕШИЛ</w:t>
      </w:r>
      <w:r w:rsidR="00AA647D" w:rsidRPr="00851409">
        <w:rPr>
          <w:sz w:val="28"/>
          <w:szCs w:val="28"/>
        </w:rPr>
        <w:t>:</w:t>
      </w:r>
    </w:p>
    <w:p w:rsidR="00AA647D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1. Внести в местные нормативы  градостроительного проектирования </w:t>
      </w:r>
      <w:proofErr w:type="spellStart"/>
      <w:r w:rsidR="00544FE5">
        <w:rPr>
          <w:sz w:val="28"/>
          <w:szCs w:val="28"/>
        </w:rPr>
        <w:t>Исергаповского</w:t>
      </w:r>
      <w:proofErr w:type="spellEnd"/>
      <w:r w:rsidRPr="00851409">
        <w:rPr>
          <w:sz w:val="28"/>
          <w:szCs w:val="28"/>
        </w:rPr>
        <w:t xml:space="preserve"> сельского поселения Бавлинского муниципального района, </w:t>
      </w:r>
      <w:r w:rsidRPr="00E942F8">
        <w:rPr>
          <w:sz w:val="28"/>
          <w:szCs w:val="28"/>
        </w:rPr>
        <w:t xml:space="preserve">утвержденные решением Совета </w:t>
      </w:r>
      <w:proofErr w:type="spellStart"/>
      <w:r w:rsidR="00544FE5">
        <w:rPr>
          <w:sz w:val="28"/>
          <w:szCs w:val="28"/>
        </w:rPr>
        <w:t>Исергаповского</w:t>
      </w:r>
      <w:proofErr w:type="spellEnd"/>
      <w:r w:rsidRPr="00E942F8">
        <w:rPr>
          <w:sz w:val="28"/>
          <w:szCs w:val="28"/>
        </w:rPr>
        <w:t xml:space="preserve"> сельского поселения Бавлинс</w:t>
      </w:r>
      <w:r w:rsidR="006C6DBC">
        <w:rPr>
          <w:sz w:val="28"/>
          <w:szCs w:val="28"/>
        </w:rPr>
        <w:t>кого муниципального района от 37</w:t>
      </w:r>
      <w:r w:rsidRPr="00E942F8">
        <w:rPr>
          <w:sz w:val="28"/>
          <w:szCs w:val="28"/>
        </w:rPr>
        <w:t xml:space="preserve">.03.2018 </w:t>
      </w:r>
      <w:r w:rsidR="006C6DBC">
        <w:rPr>
          <w:sz w:val="28"/>
          <w:szCs w:val="28"/>
        </w:rPr>
        <w:t>№ 49</w:t>
      </w:r>
      <w:r w:rsidRPr="00E942F8">
        <w:rPr>
          <w:sz w:val="28"/>
          <w:szCs w:val="28"/>
        </w:rPr>
        <w:t xml:space="preserve"> </w:t>
      </w:r>
      <w:r>
        <w:rPr>
          <w:sz w:val="28"/>
          <w:szCs w:val="28"/>
        </w:rPr>
        <w:t>(с изм. от 10</w:t>
      </w:r>
      <w:r w:rsidRPr="00E942F8">
        <w:rPr>
          <w:sz w:val="28"/>
          <w:szCs w:val="28"/>
        </w:rPr>
        <w:t>.08.2018</w:t>
      </w:r>
      <w:r w:rsidR="00466820">
        <w:rPr>
          <w:sz w:val="28"/>
          <w:szCs w:val="28"/>
        </w:rPr>
        <w:t xml:space="preserve"> №67</w:t>
      </w:r>
      <w:r w:rsidR="00994082">
        <w:rPr>
          <w:sz w:val="28"/>
          <w:szCs w:val="28"/>
        </w:rPr>
        <w:t>, от 2</w:t>
      </w:r>
      <w:r w:rsidR="00466820">
        <w:rPr>
          <w:sz w:val="28"/>
          <w:szCs w:val="28"/>
        </w:rPr>
        <w:t>6</w:t>
      </w:r>
      <w:r w:rsidR="00994082">
        <w:rPr>
          <w:sz w:val="28"/>
          <w:szCs w:val="28"/>
        </w:rPr>
        <w:t>.11.2018 №8</w:t>
      </w:r>
      <w:r w:rsidR="00466820">
        <w:rPr>
          <w:sz w:val="28"/>
          <w:szCs w:val="28"/>
        </w:rPr>
        <w:t>0</w:t>
      </w:r>
      <w:r w:rsidRPr="00E942F8">
        <w:rPr>
          <w:sz w:val="28"/>
          <w:szCs w:val="28"/>
        </w:rPr>
        <w:t>) следующие изменения: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п</w:t>
      </w:r>
      <w:r w:rsidR="00994082" w:rsidRPr="00994082">
        <w:rPr>
          <w:sz w:val="28"/>
          <w:szCs w:val="28"/>
        </w:rPr>
        <w:t>ункт 4.1.2</w:t>
      </w:r>
      <w:r w:rsidRPr="001A1BBB">
        <w:t xml:space="preserve"> </w:t>
      </w:r>
      <w:r w:rsidRPr="001A1BBB">
        <w:rPr>
          <w:sz w:val="28"/>
          <w:szCs w:val="28"/>
        </w:rPr>
        <w:t>изложить в следующей редакции:</w:t>
      </w:r>
    </w:p>
    <w:p w:rsid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состав территориальных зон, устанавливаемых в границах населенных пунктов, могут включаться зоны сельскохозяйственного использования (в том числе зоны сельскохозяйственных угодий), а также зоны, занятые объектами сельскохозяйственного назначения и предназначенные для ведения сельского хозяйства, садоводства и огородничества, развития объектов сельскохозяйственного назначения.</w:t>
      </w:r>
      <w:r>
        <w:rPr>
          <w:sz w:val="28"/>
          <w:szCs w:val="28"/>
        </w:rPr>
        <w:t>»;</w:t>
      </w:r>
    </w:p>
    <w:p w:rsidR="00AA647D" w:rsidRPr="00994082" w:rsidRDefault="001A1BBB" w:rsidP="00AA647D">
      <w:pPr>
        <w:ind w:firstLine="851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Абзац после таблицы 2 в</w:t>
      </w:r>
      <w:r w:rsidR="00994082">
        <w:rPr>
          <w:sz w:val="28"/>
          <w:szCs w:val="28"/>
        </w:rPr>
        <w:t xml:space="preserve"> </w:t>
      </w:r>
      <w:r w:rsidR="00AA647D" w:rsidRPr="00994082">
        <w:rPr>
          <w:sz w:val="28"/>
          <w:szCs w:val="28"/>
        </w:rPr>
        <w:t>пункт</w:t>
      </w:r>
      <w:r w:rsidR="00994082">
        <w:rPr>
          <w:sz w:val="28"/>
          <w:szCs w:val="28"/>
        </w:rPr>
        <w:t>е</w:t>
      </w:r>
      <w:r w:rsidR="00AA647D" w:rsidRPr="00994082">
        <w:rPr>
          <w:sz w:val="28"/>
          <w:szCs w:val="28"/>
        </w:rPr>
        <w:t xml:space="preserve"> </w:t>
      </w:r>
      <w:r w:rsidR="00994082" w:rsidRPr="00994082">
        <w:rPr>
          <w:sz w:val="28"/>
          <w:szCs w:val="28"/>
        </w:rPr>
        <w:t>2.2.2</w:t>
      </w:r>
      <w:r w:rsidR="00AA647D" w:rsidRPr="00994082">
        <w:rPr>
          <w:sz w:val="28"/>
          <w:szCs w:val="28"/>
        </w:rPr>
        <w:t>. изложить в следующей редакции:</w:t>
      </w:r>
      <w:r w:rsidR="00AA647D" w:rsidRPr="00994082">
        <w:rPr>
          <w:b/>
          <w:bCs/>
          <w:sz w:val="28"/>
          <w:szCs w:val="28"/>
        </w:rPr>
        <w:t xml:space="preserve"> </w:t>
      </w:r>
    </w:p>
    <w:p w:rsidR="00994082" w:rsidRPr="00994082" w:rsidRDefault="001A1BBB" w:rsidP="00AA647D">
      <w:pPr>
        <w:ind w:firstLine="851"/>
        <w:rPr>
          <w:sz w:val="28"/>
          <w:szCs w:val="28"/>
        </w:rPr>
      </w:pPr>
      <w:r>
        <w:rPr>
          <w:sz w:val="28"/>
          <w:szCs w:val="28"/>
        </w:rPr>
        <w:t>«</w:t>
      </w:r>
      <w:r w:rsidR="00994082" w:rsidRPr="00994082">
        <w:rPr>
          <w:sz w:val="28"/>
          <w:szCs w:val="28"/>
        </w:rPr>
        <w:t>В жилых зонах допускается размещение отдельно стоящих, встроенных или пристроенных объектов социального и коммунально-бытового назначения, объектов здравоохранения, объектов дошкольного, начального общего и среднего общего образования, культовых зданий, стоянок автомобильного транспорта, гаражей, объектов, связанных с проживанием граждан и не оказывающих негативного воздействия на окружающую среду. В состав жилых зон могут включаться также территории, предназначенные для ведения садоводства.</w:t>
      </w:r>
      <w:r>
        <w:rPr>
          <w:sz w:val="28"/>
          <w:szCs w:val="28"/>
        </w:rPr>
        <w:t>».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Татарстан.</w:t>
      </w:r>
    </w:p>
    <w:p w:rsidR="00AA647D" w:rsidRPr="00851409" w:rsidRDefault="00AA647D" w:rsidP="00AA647D">
      <w:pPr>
        <w:ind w:firstLine="851"/>
        <w:rPr>
          <w:sz w:val="28"/>
          <w:szCs w:val="28"/>
        </w:rPr>
      </w:pPr>
      <w:r w:rsidRPr="00851409">
        <w:rPr>
          <w:sz w:val="28"/>
          <w:szCs w:val="28"/>
        </w:rPr>
        <w:t xml:space="preserve">3. Контроль за исполнением настоящего решения оставляю за собой. </w:t>
      </w:r>
    </w:p>
    <w:p w:rsidR="00AA647D" w:rsidRDefault="00AA647D" w:rsidP="00AA647D">
      <w:pPr>
        <w:ind w:firstLine="851"/>
        <w:rPr>
          <w:sz w:val="28"/>
          <w:szCs w:val="28"/>
        </w:rPr>
      </w:pPr>
    </w:p>
    <w:p w:rsidR="00AA647D" w:rsidRDefault="00AA647D" w:rsidP="00AA647D">
      <w:pPr>
        <w:ind w:firstLine="851"/>
        <w:rPr>
          <w:sz w:val="28"/>
          <w:szCs w:val="28"/>
        </w:rPr>
      </w:pPr>
    </w:p>
    <w:p w:rsidR="00BC120D" w:rsidRDefault="00AA647D" w:rsidP="00AA647D">
      <w:pPr>
        <w:spacing w:line="240" w:lineRule="auto"/>
        <w:ind w:firstLine="0"/>
        <w:rPr>
          <w:sz w:val="28"/>
          <w:szCs w:val="28"/>
        </w:rPr>
      </w:pPr>
      <w:r w:rsidRPr="00707390">
        <w:rPr>
          <w:sz w:val="28"/>
          <w:szCs w:val="28"/>
        </w:rPr>
        <w:t>Глава, Председатель Совета</w:t>
      </w:r>
    </w:p>
    <w:p w:rsidR="00AA647D" w:rsidRPr="00707390" w:rsidRDefault="00AA647D" w:rsidP="00AA647D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544FE5"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</w:t>
      </w:r>
      <w:r w:rsidRPr="00707390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 xml:space="preserve">     </w:t>
      </w:r>
      <w:r w:rsidR="001A1BB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</w:t>
      </w:r>
      <w:r w:rsidR="00BC120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proofErr w:type="spellStart"/>
      <w:r w:rsidR="00544FE5">
        <w:rPr>
          <w:sz w:val="28"/>
          <w:szCs w:val="28"/>
        </w:rPr>
        <w:t>А.А.Аглиуллин</w:t>
      </w:r>
      <w:proofErr w:type="spellEnd"/>
      <w:r>
        <w:rPr>
          <w:sz w:val="28"/>
          <w:szCs w:val="28"/>
        </w:rPr>
        <w:t xml:space="preserve">                 </w:t>
      </w: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CD45A9" w:rsidRDefault="00AA647D" w:rsidP="00AA647D">
      <w:pPr>
        <w:ind w:firstLine="708"/>
        <w:rPr>
          <w:sz w:val="28"/>
          <w:szCs w:val="28"/>
        </w:rPr>
      </w:pPr>
    </w:p>
    <w:p w:rsidR="00AA647D" w:rsidRDefault="00AA647D" w:rsidP="00AA647D">
      <w:pPr>
        <w:spacing w:line="240" w:lineRule="auto"/>
        <w:ind w:firstLine="0"/>
      </w:pPr>
    </w:p>
    <w:p w:rsidR="00FD13F2" w:rsidRDefault="00FD13F2"/>
    <w:sectPr w:rsidR="00FD13F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1A1BBB"/>
    <w:rsid w:val="001D0387"/>
    <w:rsid w:val="003B05DA"/>
    <w:rsid w:val="00466820"/>
    <w:rsid w:val="004B018D"/>
    <w:rsid w:val="005056D1"/>
    <w:rsid w:val="00544FE5"/>
    <w:rsid w:val="005A65B8"/>
    <w:rsid w:val="006C6DBC"/>
    <w:rsid w:val="00782378"/>
    <w:rsid w:val="0089590F"/>
    <w:rsid w:val="00936295"/>
    <w:rsid w:val="00994082"/>
    <w:rsid w:val="00AA647D"/>
    <w:rsid w:val="00BC120D"/>
    <w:rsid w:val="00C85844"/>
    <w:rsid w:val="00E74B5A"/>
    <w:rsid w:val="00E9376E"/>
    <w:rsid w:val="00FD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3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2018-11-20T10:40:00Z</cp:lastPrinted>
  <dcterms:created xsi:type="dcterms:W3CDTF">2019-04-03T07:25:00Z</dcterms:created>
  <dcterms:modified xsi:type="dcterms:W3CDTF">2019-04-03T07:25:00Z</dcterms:modified>
</cp:coreProperties>
</file>