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0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50"/>
        <w:gridCol w:w="4300"/>
      </w:tblGrid>
      <w:tr w:rsidR="00C96645" w:rsidRPr="0066577E" w:rsidTr="00996DC4">
        <w:trPr>
          <w:trHeight w:val="1221"/>
        </w:trPr>
        <w:tc>
          <w:tcPr>
            <w:tcW w:w="4400" w:type="dxa"/>
          </w:tcPr>
          <w:p w:rsidR="00C96645" w:rsidRPr="0066577E" w:rsidRDefault="00C96645" w:rsidP="00C96645">
            <w:pPr>
              <w:spacing w:before="23" w:after="23" w:line="240" w:lineRule="auto"/>
              <w:contextualSpacing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66577E">
              <w:rPr>
                <w:rFonts w:ascii="Arial" w:eastAsia="Times New Roman" w:hAnsi="Arial" w:cs="Arial"/>
                <w:noProof/>
                <w:sz w:val="24"/>
                <w:szCs w:val="24"/>
              </w:rPr>
              <w:t>ИСПОЛНИТЕЛЬНЫЙ КОМИТЕТ</w:t>
            </w:r>
          </w:p>
          <w:p w:rsidR="00C96645" w:rsidRPr="0066577E" w:rsidRDefault="00C96645" w:rsidP="00C96645">
            <w:pPr>
              <w:spacing w:before="23" w:after="23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6577E">
              <w:rPr>
                <w:rFonts w:ascii="Arial" w:eastAsia="Times New Roman" w:hAnsi="Arial" w:cs="Arial"/>
                <w:sz w:val="24"/>
                <w:szCs w:val="24"/>
              </w:rPr>
              <w:t>БАВЛИНСКОГО МУНИЦИПАЛЬНОГО РАЙОНА РЕСПУБЛИКИ ТАТАРСТАН</w:t>
            </w:r>
          </w:p>
        </w:tc>
        <w:tc>
          <w:tcPr>
            <w:tcW w:w="1100" w:type="dxa"/>
            <w:gridSpan w:val="2"/>
          </w:tcPr>
          <w:p w:rsidR="00C96645" w:rsidRPr="0066577E" w:rsidRDefault="00C96645" w:rsidP="00C96645">
            <w:pPr>
              <w:spacing w:after="0" w:line="264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6577E">
              <w:rPr>
                <w:rFonts w:ascii="Arial" w:eastAsia="Times New Roman" w:hAnsi="Arial" w:cs="Arial"/>
                <w:noProof/>
                <w:sz w:val="24"/>
                <w:szCs w:val="24"/>
              </w:rPr>
              <w:drawing>
                <wp:anchor distT="0" distB="0" distL="114300" distR="114300" simplePos="0" relativeHeight="251661312" behindDoc="0" locked="0" layoutInCell="1" allowOverlap="1" wp14:anchorId="48728E76" wp14:editId="6DD017A9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655320" cy="777240"/>
                  <wp:effectExtent l="0" t="0" r="0" b="0"/>
                  <wp:wrapNone/>
                  <wp:docPr id="2" name="Рисунок 2" descr="Бавлинский р-н (герб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Бавлинский р-н (герб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5320" cy="777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C96645" w:rsidRPr="0066577E" w:rsidRDefault="00C96645" w:rsidP="00C96645">
            <w:pPr>
              <w:spacing w:after="0" w:line="264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C96645" w:rsidRPr="0066577E" w:rsidRDefault="00C96645" w:rsidP="00C966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C96645" w:rsidRPr="0066577E" w:rsidRDefault="00C96645" w:rsidP="00C96645">
            <w:pPr>
              <w:spacing w:after="0" w:line="264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00" w:type="dxa"/>
            <w:shd w:val="clear" w:color="auto" w:fill="auto"/>
          </w:tcPr>
          <w:p w:rsidR="00C96645" w:rsidRPr="0066577E" w:rsidRDefault="00C96645" w:rsidP="00C96645">
            <w:pPr>
              <w:keepNext/>
              <w:spacing w:before="23" w:after="23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66577E">
              <w:rPr>
                <w:rFonts w:ascii="Arial" w:eastAsia="Times New Roman" w:hAnsi="Arial" w:cs="Arial"/>
                <w:sz w:val="24"/>
                <w:szCs w:val="24"/>
              </w:rPr>
              <w:t>ТАТАРСТАН РЕСПУБЛИКАСЫ</w:t>
            </w:r>
            <w:r w:rsidRPr="0066577E">
              <w:rPr>
                <w:rFonts w:ascii="Arial" w:eastAsia="Times New Roman" w:hAnsi="Arial" w:cs="Arial"/>
                <w:sz w:val="24"/>
                <w:szCs w:val="24"/>
                <w:lang w:val="ar-SA"/>
              </w:rPr>
              <w:t xml:space="preserve"> БАУЛЫ</w:t>
            </w:r>
            <w:r w:rsidRPr="0066577E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  <w:p w:rsidR="00C96645" w:rsidRPr="0066577E" w:rsidRDefault="00C96645" w:rsidP="00C96645">
            <w:pPr>
              <w:keepNext/>
              <w:spacing w:before="23" w:after="23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66577E">
              <w:rPr>
                <w:rFonts w:ascii="Arial" w:eastAsia="Times New Roman" w:hAnsi="Arial" w:cs="Arial"/>
                <w:sz w:val="24"/>
                <w:szCs w:val="24"/>
                <w:lang w:val="tt-RU"/>
              </w:rPr>
              <w:t>МУНИ</w:t>
            </w:r>
            <w:r w:rsidRPr="0066577E">
              <w:rPr>
                <w:rFonts w:ascii="Arial" w:eastAsia="Times New Roman" w:hAnsi="Arial" w:cs="Arial"/>
                <w:sz w:val="24"/>
                <w:szCs w:val="24"/>
              </w:rPr>
              <w:t>Ц</w:t>
            </w:r>
            <w:r w:rsidRPr="0066577E">
              <w:rPr>
                <w:rFonts w:ascii="Arial" w:eastAsia="Times New Roman" w:hAnsi="Arial" w:cs="Arial"/>
                <w:sz w:val="24"/>
                <w:szCs w:val="24"/>
                <w:lang w:val="tt-RU"/>
              </w:rPr>
              <w:t xml:space="preserve">ИПАЛЬ </w:t>
            </w:r>
            <w:r w:rsidRPr="0066577E">
              <w:rPr>
                <w:rFonts w:ascii="Arial" w:eastAsia="Times New Roman" w:hAnsi="Arial" w:cs="Arial"/>
                <w:sz w:val="24"/>
                <w:szCs w:val="24"/>
              </w:rPr>
              <w:t>РАЙОНЫ</w:t>
            </w:r>
          </w:p>
          <w:p w:rsidR="00C96645" w:rsidRPr="0066577E" w:rsidRDefault="00C96645" w:rsidP="00C96645">
            <w:pPr>
              <w:spacing w:before="23" w:after="23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6577E">
              <w:rPr>
                <w:rFonts w:ascii="Arial" w:eastAsia="Times New Roman" w:hAnsi="Arial" w:cs="Arial"/>
                <w:sz w:val="24"/>
                <w:szCs w:val="24"/>
              </w:rPr>
              <w:t>БАШКАРМА КОМИТЕТЫ</w:t>
            </w:r>
          </w:p>
        </w:tc>
      </w:tr>
      <w:tr w:rsidR="00C96645" w:rsidRPr="0066577E" w:rsidTr="00996DC4">
        <w:trPr>
          <w:trHeight w:hRule="exact" w:val="387"/>
        </w:trPr>
        <w:tc>
          <w:tcPr>
            <w:tcW w:w="9800" w:type="dxa"/>
            <w:gridSpan w:val="4"/>
          </w:tcPr>
          <w:p w:rsidR="00C96645" w:rsidRPr="0066577E" w:rsidRDefault="00C96645" w:rsidP="00C96645">
            <w:pPr>
              <w:pBdr>
                <w:bottom w:val="single" w:sz="18" w:space="1" w:color="auto"/>
                <w:between w:val="single" w:sz="2" w:space="1" w:color="auto"/>
              </w:pBd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C96645" w:rsidRPr="0066577E" w:rsidRDefault="00C96645" w:rsidP="00C966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C96645" w:rsidRPr="0066577E" w:rsidTr="00996DC4">
        <w:trPr>
          <w:trHeight w:val="413"/>
        </w:trPr>
        <w:tc>
          <w:tcPr>
            <w:tcW w:w="4850" w:type="dxa"/>
            <w:gridSpan w:val="2"/>
            <w:vAlign w:val="bottom"/>
          </w:tcPr>
          <w:p w:rsidR="00C96645" w:rsidRPr="0066577E" w:rsidRDefault="00C96645" w:rsidP="00C96645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66577E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       ПОСТАНОВЛЕНИЕ</w:t>
            </w:r>
          </w:p>
        </w:tc>
        <w:tc>
          <w:tcPr>
            <w:tcW w:w="4950" w:type="dxa"/>
            <w:gridSpan w:val="2"/>
            <w:vAlign w:val="bottom"/>
          </w:tcPr>
          <w:p w:rsidR="00C96645" w:rsidRPr="0066577E" w:rsidRDefault="00C96645" w:rsidP="00C966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66577E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      КАРАР</w:t>
            </w:r>
          </w:p>
        </w:tc>
      </w:tr>
      <w:tr w:rsidR="00C96645" w:rsidRPr="0066577E" w:rsidTr="00996DC4">
        <w:trPr>
          <w:trHeight w:val="413"/>
        </w:trPr>
        <w:tc>
          <w:tcPr>
            <w:tcW w:w="9800" w:type="dxa"/>
            <w:gridSpan w:val="4"/>
            <w:vAlign w:val="bottom"/>
          </w:tcPr>
          <w:p w:rsidR="00C96645" w:rsidRPr="0066577E" w:rsidRDefault="00C96645" w:rsidP="00C96645">
            <w:pPr>
              <w:spacing w:after="0" w:line="12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C96645" w:rsidRPr="0066577E" w:rsidRDefault="00C96645" w:rsidP="00C96645">
            <w:pPr>
              <w:spacing w:after="0" w:line="12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6577E">
              <w:rPr>
                <w:rFonts w:ascii="Arial" w:eastAsia="Times New Roman" w:hAnsi="Arial" w:cs="Arial"/>
                <w:sz w:val="24"/>
                <w:szCs w:val="24"/>
              </w:rPr>
              <w:t xml:space="preserve">           </w:t>
            </w:r>
          </w:p>
          <w:p w:rsidR="00C96645" w:rsidRPr="0066577E" w:rsidRDefault="0066577E" w:rsidP="002E76A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                         </w:t>
            </w:r>
            <w:r w:rsidRPr="0066577E">
              <w:rPr>
                <w:rFonts w:ascii="Arial" w:eastAsia="Times New Roman" w:hAnsi="Arial" w:cs="Arial"/>
                <w:sz w:val="24"/>
                <w:szCs w:val="24"/>
              </w:rPr>
              <w:t>.</w:t>
            </w:r>
            <w:r w:rsidR="00C96645" w:rsidRPr="0066577E">
              <w:rPr>
                <w:rFonts w:ascii="Arial" w:eastAsia="Times New Roman" w:hAnsi="Arial" w:cs="Arial"/>
                <w:sz w:val="24"/>
                <w:szCs w:val="24"/>
              </w:rPr>
              <w:t xml:space="preserve">2019г.         </w:t>
            </w:r>
            <w:r w:rsidRPr="0066577E">
              <w:rPr>
                <w:rFonts w:ascii="Arial" w:eastAsia="Times New Roman" w:hAnsi="Arial" w:cs="Arial"/>
                <w:sz w:val="24"/>
                <w:szCs w:val="24"/>
              </w:rPr>
              <w:t xml:space="preserve">                 </w:t>
            </w:r>
            <w:r w:rsidR="00C96645" w:rsidRPr="0066577E">
              <w:rPr>
                <w:rFonts w:ascii="Arial" w:eastAsia="Times New Roman" w:hAnsi="Arial" w:cs="Arial"/>
                <w:sz w:val="24"/>
                <w:szCs w:val="24"/>
              </w:rPr>
              <w:t xml:space="preserve">    </w:t>
            </w:r>
            <w:proofErr w:type="spellStart"/>
            <w:r w:rsidR="00C96645" w:rsidRPr="0066577E">
              <w:rPr>
                <w:rFonts w:ascii="Arial" w:eastAsia="Times New Roman" w:hAnsi="Arial" w:cs="Arial"/>
                <w:sz w:val="24"/>
                <w:szCs w:val="24"/>
              </w:rPr>
              <w:t>г</w:t>
            </w:r>
            <w:proofErr w:type="gramStart"/>
            <w:r w:rsidR="00C96645" w:rsidRPr="0066577E">
              <w:rPr>
                <w:rFonts w:ascii="Arial" w:eastAsia="Times New Roman" w:hAnsi="Arial" w:cs="Arial"/>
                <w:sz w:val="24"/>
                <w:szCs w:val="24"/>
              </w:rPr>
              <w:t>.Б</w:t>
            </w:r>
            <w:proofErr w:type="gramEnd"/>
            <w:r w:rsidR="00C96645" w:rsidRPr="0066577E">
              <w:rPr>
                <w:rFonts w:ascii="Arial" w:eastAsia="Times New Roman" w:hAnsi="Arial" w:cs="Arial"/>
                <w:sz w:val="24"/>
                <w:szCs w:val="24"/>
              </w:rPr>
              <w:t>авлы</w:t>
            </w:r>
            <w:proofErr w:type="spellEnd"/>
            <w:r w:rsidR="00C96645" w:rsidRPr="0066577E">
              <w:rPr>
                <w:rFonts w:ascii="Arial" w:eastAsia="Times New Roman" w:hAnsi="Arial" w:cs="Arial"/>
                <w:sz w:val="24"/>
                <w:szCs w:val="24"/>
              </w:rPr>
              <w:t xml:space="preserve">                           №</w:t>
            </w:r>
          </w:p>
        </w:tc>
      </w:tr>
    </w:tbl>
    <w:p w:rsidR="000E06E3" w:rsidRPr="0066577E" w:rsidRDefault="000E06E3" w:rsidP="000E06E3">
      <w:pPr>
        <w:jc w:val="center"/>
        <w:rPr>
          <w:rFonts w:ascii="Arial" w:hAnsi="Arial" w:cs="Arial"/>
          <w:sz w:val="24"/>
          <w:szCs w:val="24"/>
          <w:lang w:eastAsia="zh-CN"/>
        </w:rPr>
      </w:pPr>
    </w:p>
    <w:p w:rsidR="00C96645" w:rsidRPr="0066577E" w:rsidRDefault="00C96645" w:rsidP="00C96645">
      <w:pPr>
        <w:pStyle w:val="1"/>
        <w:jc w:val="left"/>
        <w:rPr>
          <w:rFonts w:ascii="Arial" w:hAnsi="Arial" w:cs="Arial"/>
          <w:b w:val="0"/>
          <w:sz w:val="24"/>
          <w:szCs w:val="24"/>
        </w:rPr>
      </w:pPr>
      <w:r w:rsidRPr="0066577E">
        <w:rPr>
          <w:rFonts w:ascii="Arial" w:hAnsi="Arial" w:cs="Arial"/>
          <w:b w:val="0"/>
          <w:sz w:val="24"/>
          <w:szCs w:val="24"/>
        </w:rPr>
        <w:t>Об утверждении Положения о</w:t>
      </w:r>
    </w:p>
    <w:p w:rsidR="00C96645" w:rsidRPr="0066577E" w:rsidRDefault="00C96645" w:rsidP="00C96645">
      <w:pPr>
        <w:pStyle w:val="1"/>
        <w:jc w:val="left"/>
        <w:rPr>
          <w:rFonts w:ascii="Arial" w:hAnsi="Arial" w:cs="Arial"/>
          <w:b w:val="0"/>
          <w:sz w:val="24"/>
          <w:szCs w:val="24"/>
        </w:rPr>
      </w:pPr>
      <w:proofErr w:type="gramStart"/>
      <w:r w:rsidRPr="0066577E">
        <w:rPr>
          <w:rFonts w:ascii="Arial" w:hAnsi="Arial" w:cs="Arial"/>
          <w:b w:val="0"/>
          <w:sz w:val="24"/>
          <w:szCs w:val="24"/>
        </w:rPr>
        <w:t>раскрытии</w:t>
      </w:r>
      <w:proofErr w:type="gramEnd"/>
      <w:r w:rsidRPr="0066577E">
        <w:rPr>
          <w:rFonts w:ascii="Arial" w:hAnsi="Arial" w:cs="Arial"/>
          <w:b w:val="0"/>
          <w:sz w:val="24"/>
          <w:szCs w:val="24"/>
        </w:rPr>
        <w:t xml:space="preserve"> информации о  </w:t>
      </w:r>
      <w:proofErr w:type="spellStart"/>
      <w:r w:rsidRPr="0066577E">
        <w:rPr>
          <w:rFonts w:ascii="Arial" w:hAnsi="Arial" w:cs="Arial"/>
          <w:b w:val="0"/>
          <w:sz w:val="24"/>
          <w:szCs w:val="24"/>
        </w:rPr>
        <w:t>собствен</w:t>
      </w:r>
      <w:proofErr w:type="spellEnd"/>
      <w:r w:rsidRPr="0066577E">
        <w:rPr>
          <w:rFonts w:ascii="Arial" w:hAnsi="Arial" w:cs="Arial"/>
          <w:b w:val="0"/>
          <w:sz w:val="24"/>
          <w:szCs w:val="24"/>
        </w:rPr>
        <w:t>-</w:t>
      </w:r>
    </w:p>
    <w:p w:rsidR="00C96645" w:rsidRPr="0066577E" w:rsidRDefault="00C96645" w:rsidP="00C96645">
      <w:pPr>
        <w:pStyle w:val="1"/>
        <w:jc w:val="left"/>
        <w:rPr>
          <w:rFonts w:ascii="Arial" w:hAnsi="Arial" w:cs="Arial"/>
          <w:b w:val="0"/>
          <w:sz w:val="24"/>
          <w:szCs w:val="24"/>
        </w:rPr>
      </w:pPr>
      <w:proofErr w:type="spellStart"/>
      <w:r w:rsidRPr="0066577E">
        <w:rPr>
          <w:rFonts w:ascii="Arial" w:hAnsi="Arial" w:cs="Arial"/>
          <w:b w:val="0"/>
          <w:sz w:val="24"/>
          <w:szCs w:val="24"/>
        </w:rPr>
        <w:t>ности</w:t>
      </w:r>
      <w:proofErr w:type="spellEnd"/>
      <w:r w:rsidRPr="0066577E">
        <w:rPr>
          <w:rFonts w:ascii="Arial" w:hAnsi="Arial" w:cs="Arial"/>
          <w:b w:val="0"/>
          <w:sz w:val="24"/>
          <w:szCs w:val="24"/>
        </w:rPr>
        <w:t xml:space="preserve"> Бавлинского муниципального</w:t>
      </w:r>
    </w:p>
    <w:p w:rsidR="00C96645" w:rsidRPr="0066577E" w:rsidRDefault="00C96645" w:rsidP="00C96645">
      <w:pPr>
        <w:pStyle w:val="1"/>
        <w:jc w:val="left"/>
        <w:rPr>
          <w:rFonts w:ascii="Arial" w:hAnsi="Arial" w:cs="Arial"/>
          <w:sz w:val="24"/>
          <w:szCs w:val="24"/>
        </w:rPr>
      </w:pPr>
      <w:r w:rsidRPr="0066577E">
        <w:rPr>
          <w:rFonts w:ascii="Arial" w:hAnsi="Arial" w:cs="Arial"/>
          <w:b w:val="0"/>
          <w:sz w:val="24"/>
          <w:szCs w:val="24"/>
        </w:rPr>
        <w:t>района Республики Татарстан</w:t>
      </w:r>
      <w:r w:rsidRPr="0066577E">
        <w:rPr>
          <w:rFonts w:ascii="Arial" w:hAnsi="Arial" w:cs="Arial"/>
          <w:sz w:val="24"/>
          <w:szCs w:val="24"/>
        </w:rPr>
        <w:br/>
      </w:r>
    </w:p>
    <w:p w:rsidR="000E06E3" w:rsidRPr="0066577E" w:rsidRDefault="0045505F" w:rsidP="0045505F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66577E">
        <w:rPr>
          <w:rFonts w:ascii="Arial" w:hAnsi="Arial" w:cs="Arial"/>
          <w:sz w:val="24"/>
          <w:szCs w:val="24"/>
        </w:rPr>
        <w:t>В соответствии с Постановлением Кабинета Министров Республики Татарстан от 16.05.2008 №327 «Об утверждении Положения о раскрытии информации о собственности Республики Татарстан» (с изм. от 22.09.2018), в</w:t>
      </w:r>
      <w:r w:rsidR="000E06E3" w:rsidRPr="0066577E">
        <w:rPr>
          <w:rFonts w:ascii="Arial" w:hAnsi="Arial" w:cs="Arial"/>
          <w:sz w:val="24"/>
          <w:szCs w:val="24"/>
        </w:rPr>
        <w:t xml:space="preserve"> целях более эффективного и рационального использования муниципальной собственности Исполнительный комитет Бавлинского муниципального района Республики Татарстан </w:t>
      </w:r>
    </w:p>
    <w:p w:rsidR="0045505F" w:rsidRPr="0066577E" w:rsidRDefault="0045505F" w:rsidP="0045505F">
      <w:pPr>
        <w:spacing w:after="0" w:line="360" w:lineRule="auto"/>
        <w:ind w:firstLine="708"/>
        <w:jc w:val="center"/>
        <w:rPr>
          <w:rFonts w:ascii="Arial" w:hAnsi="Arial" w:cs="Arial"/>
          <w:sz w:val="24"/>
          <w:szCs w:val="24"/>
        </w:rPr>
      </w:pPr>
      <w:proofErr w:type="gramStart"/>
      <w:r w:rsidRPr="0066577E">
        <w:rPr>
          <w:rFonts w:ascii="Arial" w:hAnsi="Arial" w:cs="Arial"/>
          <w:sz w:val="24"/>
          <w:szCs w:val="24"/>
        </w:rPr>
        <w:t>П</w:t>
      </w:r>
      <w:proofErr w:type="gramEnd"/>
      <w:r w:rsidRPr="0066577E">
        <w:rPr>
          <w:rFonts w:ascii="Arial" w:hAnsi="Arial" w:cs="Arial"/>
          <w:sz w:val="24"/>
          <w:szCs w:val="24"/>
        </w:rPr>
        <w:t xml:space="preserve"> О С Т А Н О В Л Я Е Т :</w:t>
      </w:r>
    </w:p>
    <w:p w:rsidR="000E06E3" w:rsidRPr="0066577E" w:rsidRDefault="000E06E3" w:rsidP="007B5DD7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bookmarkStart w:id="0" w:name="sub_1"/>
      <w:r w:rsidRPr="0066577E">
        <w:rPr>
          <w:rFonts w:ascii="Arial" w:hAnsi="Arial" w:cs="Arial"/>
          <w:sz w:val="24"/>
          <w:szCs w:val="24"/>
        </w:rPr>
        <w:t>1.</w:t>
      </w:r>
      <w:r w:rsidR="007B5DD7" w:rsidRPr="0066577E">
        <w:rPr>
          <w:rFonts w:ascii="Arial" w:hAnsi="Arial" w:cs="Arial"/>
          <w:sz w:val="24"/>
          <w:szCs w:val="24"/>
        </w:rPr>
        <w:t xml:space="preserve"> </w:t>
      </w:r>
      <w:r w:rsidRPr="0066577E">
        <w:rPr>
          <w:rFonts w:ascii="Arial" w:hAnsi="Arial" w:cs="Arial"/>
          <w:sz w:val="24"/>
          <w:szCs w:val="24"/>
        </w:rPr>
        <w:t xml:space="preserve">Утвердить прилагаемое </w:t>
      </w:r>
      <w:hyperlink r:id="rId6" w:anchor="sub_100" w:history="1">
        <w:r w:rsidRPr="0066577E">
          <w:rPr>
            <w:rStyle w:val="a4"/>
            <w:rFonts w:ascii="Arial" w:hAnsi="Arial" w:cs="Arial"/>
            <w:color w:val="auto"/>
            <w:sz w:val="24"/>
            <w:szCs w:val="24"/>
          </w:rPr>
          <w:t>Положение</w:t>
        </w:r>
      </w:hyperlink>
      <w:r w:rsidRPr="0066577E">
        <w:rPr>
          <w:rFonts w:ascii="Arial" w:hAnsi="Arial" w:cs="Arial"/>
          <w:sz w:val="24"/>
          <w:szCs w:val="24"/>
        </w:rPr>
        <w:t xml:space="preserve"> о раскрытии информации о собственности Бавлинского муниципального района Республики Татарстан.</w:t>
      </w:r>
    </w:p>
    <w:p w:rsidR="000E06E3" w:rsidRPr="0066577E" w:rsidRDefault="000E06E3" w:rsidP="00C96645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bookmarkStart w:id="1" w:name="sub_2"/>
      <w:bookmarkEnd w:id="0"/>
      <w:r w:rsidRPr="0066577E">
        <w:rPr>
          <w:rFonts w:ascii="Arial" w:hAnsi="Arial" w:cs="Arial"/>
          <w:sz w:val="24"/>
          <w:szCs w:val="24"/>
        </w:rPr>
        <w:t>2.</w:t>
      </w:r>
      <w:r w:rsidR="0045505F" w:rsidRPr="0066577E">
        <w:rPr>
          <w:rFonts w:ascii="Arial" w:hAnsi="Arial" w:cs="Arial"/>
          <w:sz w:val="24"/>
          <w:szCs w:val="24"/>
        </w:rPr>
        <w:t xml:space="preserve"> Опубликовать настоящее постановление на Официальном портале правовой информации Республики Татарстан по адресу: http://pravo.tatarstan.ru и на сайте Бавлинского муниципального района Республики Татарстан по адресу: http://bavly.tatarstan.ru.</w:t>
      </w:r>
    </w:p>
    <w:p w:rsidR="000E06E3" w:rsidRPr="0066577E" w:rsidRDefault="000E06E3" w:rsidP="00C96645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66577E">
        <w:rPr>
          <w:rFonts w:ascii="Arial" w:hAnsi="Arial" w:cs="Arial"/>
          <w:sz w:val="24"/>
          <w:szCs w:val="24"/>
        </w:rPr>
        <w:t>3.</w:t>
      </w:r>
      <w:r w:rsidR="0045505F" w:rsidRPr="0066577E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66577E">
        <w:rPr>
          <w:rFonts w:ascii="Arial" w:hAnsi="Arial" w:cs="Arial"/>
          <w:sz w:val="24"/>
          <w:szCs w:val="24"/>
        </w:rPr>
        <w:t>Контроль за</w:t>
      </w:r>
      <w:proofErr w:type="gramEnd"/>
      <w:r w:rsidRPr="0066577E">
        <w:rPr>
          <w:rFonts w:ascii="Arial" w:hAnsi="Arial" w:cs="Arial"/>
          <w:sz w:val="24"/>
          <w:szCs w:val="24"/>
        </w:rPr>
        <w:t xml:space="preserve"> исполнением настоящего постановления возложить на руководителя МКУ </w:t>
      </w:r>
      <w:r w:rsidR="00D47479" w:rsidRPr="0066577E">
        <w:rPr>
          <w:rFonts w:ascii="Arial" w:hAnsi="Arial" w:cs="Arial"/>
          <w:sz w:val="24"/>
          <w:szCs w:val="24"/>
        </w:rPr>
        <w:t>«</w:t>
      </w:r>
      <w:r w:rsidRPr="0066577E">
        <w:rPr>
          <w:rFonts w:ascii="Arial" w:hAnsi="Arial" w:cs="Arial"/>
          <w:sz w:val="24"/>
          <w:szCs w:val="24"/>
        </w:rPr>
        <w:t>Палата имущественных и земельных отношений Бавлинского муниципального района Республики Татарстан</w:t>
      </w:r>
      <w:r w:rsidR="00D47479" w:rsidRPr="0066577E">
        <w:rPr>
          <w:rFonts w:ascii="Arial" w:hAnsi="Arial" w:cs="Arial"/>
          <w:sz w:val="24"/>
          <w:szCs w:val="24"/>
        </w:rPr>
        <w:t>»</w:t>
      </w:r>
      <w:r w:rsidR="0045505F" w:rsidRPr="0066577E">
        <w:rPr>
          <w:rFonts w:ascii="Arial" w:hAnsi="Arial" w:cs="Arial"/>
          <w:sz w:val="24"/>
          <w:szCs w:val="24"/>
        </w:rPr>
        <w:t>.</w:t>
      </w:r>
    </w:p>
    <w:p w:rsidR="000E06E3" w:rsidRPr="0066577E" w:rsidRDefault="000E06E3" w:rsidP="000E06E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B5DD7" w:rsidRPr="0066577E" w:rsidRDefault="007B5DD7" w:rsidP="000E06E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E06E3" w:rsidRPr="0066577E" w:rsidRDefault="000E06E3" w:rsidP="000E06E3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66577E">
        <w:rPr>
          <w:rFonts w:ascii="Arial" w:hAnsi="Arial" w:cs="Arial"/>
          <w:sz w:val="24"/>
          <w:szCs w:val="24"/>
        </w:rPr>
        <w:t xml:space="preserve">Руководитель                                                         </w:t>
      </w:r>
      <w:r w:rsidR="008137FA" w:rsidRPr="0066577E">
        <w:rPr>
          <w:rFonts w:ascii="Arial" w:hAnsi="Arial" w:cs="Arial"/>
          <w:sz w:val="24"/>
          <w:szCs w:val="24"/>
        </w:rPr>
        <w:t xml:space="preserve">         </w:t>
      </w:r>
      <w:r w:rsidRPr="0066577E">
        <w:rPr>
          <w:rFonts w:ascii="Arial" w:hAnsi="Arial" w:cs="Arial"/>
          <w:sz w:val="24"/>
          <w:szCs w:val="24"/>
        </w:rPr>
        <w:t xml:space="preserve">             И.И.</w:t>
      </w:r>
      <w:r w:rsidR="008137FA" w:rsidRPr="006657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6577E">
        <w:rPr>
          <w:rFonts w:ascii="Arial" w:hAnsi="Arial" w:cs="Arial"/>
          <w:sz w:val="24"/>
          <w:szCs w:val="24"/>
        </w:rPr>
        <w:t>Гузаиров</w:t>
      </w:r>
      <w:proofErr w:type="spellEnd"/>
      <w:r w:rsidRPr="0066577E">
        <w:rPr>
          <w:rFonts w:ascii="Arial" w:hAnsi="Arial" w:cs="Arial"/>
          <w:sz w:val="24"/>
          <w:szCs w:val="24"/>
        </w:rPr>
        <w:t xml:space="preserve">   </w:t>
      </w:r>
    </w:p>
    <w:p w:rsidR="000E06E3" w:rsidRPr="0066577E" w:rsidRDefault="000E06E3" w:rsidP="000E06E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bookmarkEnd w:id="1"/>
    <w:p w:rsidR="000E06E3" w:rsidRPr="0066577E" w:rsidRDefault="000E06E3" w:rsidP="000E06E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879F1" w:rsidRDefault="009879F1" w:rsidP="000E06E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6577E" w:rsidRDefault="0066577E" w:rsidP="000E06E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6577E" w:rsidRDefault="0066577E" w:rsidP="000E06E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6577E" w:rsidRDefault="0066577E" w:rsidP="000E06E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6577E" w:rsidRDefault="0066577E" w:rsidP="000E06E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6577E" w:rsidRDefault="0066577E" w:rsidP="000E06E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6577E" w:rsidRDefault="0066577E" w:rsidP="000E06E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6577E" w:rsidRPr="0066577E" w:rsidRDefault="0066577E" w:rsidP="000E06E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879F1" w:rsidRPr="0066577E" w:rsidRDefault="009879F1" w:rsidP="000E06E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879F1" w:rsidRPr="0066577E" w:rsidRDefault="009879F1" w:rsidP="009879F1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Calibri" w:hAnsi="Arial" w:cs="Arial"/>
          <w:sz w:val="24"/>
          <w:szCs w:val="24"/>
          <w:lang w:eastAsia="en-US"/>
        </w:rPr>
      </w:pPr>
      <w:bookmarkStart w:id="2" w:name="sub_100"/>
      <w:r w:rsidRPr="0066577E">
        <w:rPr>
          <w:rFonts w:ascii="Arial" w:eastAsia="Calibri" w:hAnsi="Arial" w:cs="Arial"/>
          <w:sz w:val="24"/>
          <w:szCs w:val="24"/>
          <w:lang w:eastAsia="en-US"/>
        </w:rPr>
        <w:lastRenderedPageBreak/>
        <w:t>УТВЕРЖДЕНО</w:t>
      </w:r>
    </w:p>
    <w:p w:rsidR="009879F1" w:rsidRPr="0066577E" w:rsidRDefault="009879F1" w:rsidP="009879F1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Calibri" w:hAnsi="Arial" w:cs="Arial"/>
          <w:sz w:val="24"/>
          <w:szCs w:val="24"/>
          <w:lang w:eastAsia="en-US"/>
        </w:rPr>
      </w:pPr>
      <w:r w:rsidRPr="0066577E">
        <w:rPr>
          <w:rFonts w:ascii="Arial" w:eastAsia="Calibri" w:hAnsi="Arial" w:cs="Arial"/>
          <w:sz w:val="24"/>
          <w:szCs w:val="24"/>
          <w:lang w:eastAsia="en-US"/>
        </w:rPr>
        <w:t>постановлением</w:t>
      </w:r>
    </w:p>
    <w:p w:rsidR="009879F1" w:rsidRPr="0066577E" w:rsidRDefault="009879F1" w:rsidP="009879F1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Calibri" w:hAnsi="Arial" w:cs="Arial"/>
          <w:sz w:val="24"/>
          <w:szCs w:val="24"/>
          <w:lang w:eastAsia="en-US"/>
        </w:rPr>
      </w:pPr>
      <w:r w:rsidRPr="0066577E">
        <w:rPr>
          <w:rFonts w:ascii="Arial" w:eastAsia="Calibri" w:hAnsi="Arial" w:cs="Arial"/>
          <w:sz w:val="24"/>
          <w:szCs w:val="24"/>
          <w:lang w:eastAsia="en-US"/>
        </w:rPr>
        <w:t>Исполнительного комитета</w:t>
      </w:r>
    </w:p>
    <w:p w:rsidR="009879F1" w:rsidRPr="0066577E" w:rsidRDefault="009879F1" w:rsidP="009879F1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Calibri" w:hAnsi="Arial" w:cs="Arial"/>
          <w:sz w:val="24"/>
          <w:szCs w:val="24"/>
          <w:lang w:eastAsia="en-US"/>
        </w:rPr>
      </w:pPr>
      <w:r w:rsidRPr="0066577E">
        <w:rPr>
          <w:rFonts w:ascii="Arial" w:eastAsia="Calibri" w:hAnsi="Arial" w:cs="Arial"/>
          <w:sz w:val="24"/>
          <w:szCs w:val="24"/>
          <w:lang w:eastAsia="en-US"/>
        </w:rPr>
        <w:t>Бавлинского муниципального района</w:t>
      </w:r>
    </w:p>
    <w:p w:rsidR="009879F1" w:rsidRPr="0066577E" w:rsidRDefault="009879F1" w:rsidP="009879F1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Calibri" w:hAnsi="Arial" w:cs="Arial"/>
          <w:sz w:val="24"/>
          <w:szCs w:val="24"/>
          <w:lang w:eastAsia="en-US"/>
        </w:rPr>
      </w:pPr>
      <w:r w:rsidRPr="0066577E">
        <w:rPr>
          <w:rFonts w:ascii="Arial" w:eastAsia="Calibri" w:hAnsi="Arial" w:cs="Arial"/>
          <w:sz w:val="24"/>
          <w:szCs w:val="24"/>
          <w:lang w:eastAsia="en-US"/>
        </w:rPr>
        <w:t xml:space="preserve">от </w:t>
      </w:r>
      <w:r w:rsidR="0066577E" w:rsidRPr="0066577E">
        <w:rPr>
          <w:rFonts w:ascii="Arial" w:eastAsia="Calibri" w:hAnsi="Arial" w:cs="Arial"/>
          <w:sz w:val="24"/>
          <w:szCs w:val="24"/>
          <w:lang w:eastAsia="en-US"/>
        </w:rPr>
        <w:t>1</w:t>
      </w:r>
      <w:bookmarkStart w:id="3" w:name="_GoBack"/>
      <w:bookmarkEnd w:id="3"/>
    </w:p>
    <w:p w:rsidR="009879F1" w:rsidRPr="0066577E" w:rsidRDefault="009879F1" w:rsidP="009879F1">
      <w:pPr>
        <w:keepNext/>
        <w:spacing w:after="0" w:line="240" w:lineRule="auto"/>
        <w:ind w:firstLine="709"/>
        <w:jc w:val="center"/>
        <w:outlineLvl w:val="0"/>
        <w:rPr>
          <w:rFonts w:ascii="Arial" w:eastAsia="Times New Roman" w:hAnsi="Arial" w:cs="Arial"/>
          <w:b/>
          <w:bCs/>
          <w:kern w:val="32"/>
          <w:sz w:val="24"/>
          <w:szCs w:val="24"/>
          <w:lang w:eastAsia="en-US"/>
        </w:rPr>
      </w:pPr>
    </w:p>
    <w:p w:rsidR="009879F1" w:rsidRPr="0066577E" w:rsidRDefault="009879F1" w:rsidP="009879F1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kern w:val="32"/>
          <w:sz w:val="24"/>
          <w:szCs w:val="24"/>
          <w:lang w:eastAsia="en-US"/>
        </w:rPr>
      </w:pPr>
      <w:r w:rsidRPr="0066577E">
        <w:rPr>
          <w:rFonts w:ascii="Arial" w:eastAsia="Times New Roman" w:hAnsi="Arial" w:cs="Arial"/>
          <w:b/>
          <w:bCs/>
          <w:kern w:val="32"/>
          <w:sz w:val="24"/>
          <w:szCs w:val="24"/>
          <w:lang w:eastAsia="en-US"/>
        </w:rPr>
        <w:t>ПОЛОЖЕНИЕ</w:t>
      </w:r>
    </w:p>
    <w:p w:rsidR="009879F1" w:rsidRPr="0066577E" w:rsidRDefault="009879F1" w:rsidP="009879F1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kern w:val="32"/>
          <w:sz w:val="24"/>
          <w:szCs w:val="24"/>
          <w:lang w:eastAsia="en-US"/>
        </w:rPr>
      </w:pPr>
      <w:r w:rsidRPr="0066577E">
        <w:rPr>
          <w:rFonts w:ascii="Arial" w:eastAsia="Times New Roman" w:hAnsi="Arial" w:cs="Arial"/>
          <w:b/>
          <w:bCs/>
          <w:kern w:val="32"/>
          <w:sz w:val="24"/>
          <w:szCs w:val="24"/>
          <w:lang w:eastAsia="en-US"/>
        </w:rPr>
        <w:t>о раскрытии информации о собственности</w:t>
      </w:r>
    </w:p>
    <w:p w:rsidR="009879F1" w:rsidRPr="0066577E" w:rsidRDefault="009879F1" w:rsidP="009879F1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kern w:val="32"/>
          <w:sz w:val="24"/>
          <w:szCs w:val="24"/>
          <w:lang w:eastAsia="en-US"/>
        </w:rPr>
      </w:pPr>
      <w:r w:rsidRPr="0066577E">
        <w:rPr>
          <w:rFonts w:ascii="Arial" w:eastAsia="Times New Roman" w:hAnsi="Arial" w:cs="Arial"/>
          <w:b/>
          <w:bCs/>
          <w:kern w:val="32"/>
          <w:sz w:val="24"/>
          <w:szCs w:val="24"/>
          <w:lang w:eastAsia="en-US"/>
        </w:rPr>
        <w:t>Бавлинского муниципального района Республики Татарстан</w:t>
      </w:r>
      <w:r w:rsidRPr="0066577E">
        <w:rPr>
          <w:rFonts w:ascii="Arial" w:eastAsia="Times New Roman" w:hAnsi="Arial" w:cs="Arial"/>
          <w:b/>
          <w:bCs/>
          <w:kern w:val="32"/>
          <w:sz w:val="24"/>
          <w:szCs w:val="24"/>
          <w:lang w:eastAsia="en-US"/>
        </w:rPr>
        <w:br/>
      </w:r>
      <w:bookmarkStart w:id="4" w:name="sub_110"/>
      <w:bookmarkEnd w:id="2"/>
    </w:p>
    <w:p w:rsidR="009879F1" w:rsidRPr="0066577E" w:rsidRDefault="009879F1" w:rsidP="009879F1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kern w:val="32"/>
          <w:sz w:val="24"/>
          <w:szCs w:val="24"/>
          <w:lang w:eastAsia="en-US"/>
        </w:rPr>
      </w:pPr>
      <w:r w:rsidRPr="0066577E">
        <w:rPr>
          <w:rFonts w:ascii="Arial" w:eastAsia="Times New Roman" w:hAnsi="Arial" w:cs="Arial"/>
          <w:b/>
          <w:bCs/>
          <w:kern w:val="32"/>
          <w:sz w:val="24"/>
          <w:szCs w:val="24"/>
          <w:lang w:eastAsia="en-US"/>
        </w:rPr>
        <w:t>1. Общие положения</w:t>
      </w:r>
    </w:p>
    <w:bookmarkEnd w:id="4"/>
    <w:p w:rsidR="009879F1" w:rsidRPr="0066577E" w:rsidRDefault="009879F1" w:rsidP="009879F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9879F1" w:rsidRPr="0066577E" w:rsidRDefault="009879F1" w:rsidP="009879F1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bookmarkStart w:id="5" w:name="sub_111"/>
      <w:r w:rsidRPr="0066577E">
        <w:rPr>
          <w:rFonts w:ascii="Arial" w:eastAsia="Times New Roman" w:hAnsi="Arial" w:cs="Arial"/>
          <w:sz w:val="24"/>
          <w:szCs w:val="24"/>
        </w:rPr>
        <w:t xml:space="preserve">1.1. </w:t>
      </w:r>
      <w:proofErr w:type="gramStart"/>
      <w:r w:rsidRPr="0066577E">
        <w:rPr>
          <w:rFonts w:ascii="Arial" w:eastAsia="Times New Roman" w:hAnsi="Arial" w:cs="Arial"/>
          <w:sz w:val="24"/>
          <w:szCs w:val="24"/>
        </w:rPr>
        <w:t xml:space="preserve">Положение о раскрытии информации о собственности Бавлинского муниципального района Республики Татарстан разработано на основании Федеральных законов </w:t>
      </w:r>
      <w:hyperlink r:id="rId7" w:history="1">
        <w:r w:rsidRPr="0066577E">
          <w:rPr>
            <w:rFonts w:ascii="Arial" w:eastAsia="Times New Roman" w:hAnsi="Arial" w:cs="Arial"/>
            <w:sz w:val="24"/>
            <w:szCs w:val="24"/>
          </w:rPr>
          <w:t>от 27.07.2006 №149-ФЗ</w:t>
        </w:r>
      </w:hyperlink>
      <w:r w:rsidRPr="0066577E">
        <w:rPr>
          <w:rFonts w:ascii="Arial" w:eastAsia="Times New Roman" w:hAnsi="Arial" w:cs="Arial"/>
          <w:sz w:val="24"/>
          <w:szCs w:val="24"/>
        </w:rPr>
        <w:t xml:space="preserve"> «Об информации, информационных технологиях и о защите информации», </w:t>
      </w:r>
      <w:hyperlink r:id="rId8" w:history="1">
        <w:r w:rsidRPr="0066577E">
          <w:rPr>
            <w:rFonts w:ascii="Arial" w:eastAsia="Times New Roman" w:hAnsi="Arial" w:cs="Arial"/>
            <w:sz w:val="24"/>
            <w:szCs w:val="24"/>
          </w:rPr>
          <w:t>от 21.12.2001 №178-ФЗ</w:t>
        </w:r>
      </w:hyperlink>
      <w:r w:rsidRPr="0066577E">
        <w:rPr>
          <w:rFonts w:ascii="Arial" w:eastAsia="Times New Roman" w:hAnsi="Arial" w:cs="Arial"/>
          <w:sz w:val="24"/>
          <w:szCs w:val="24"/>
        </w:rPr>
        <w:t xml:space="preserve"> «О приватизации государственного и муниципального имущества», </w:t>
      </w:r>
      <w:hyperlink r:id="rId9" w:history="1">
        <w:r w:rsidRPr="0066577E">
          <w:rPr>
            <w:rFonts w:ascii="Arial" w:eastAsia="Times New Roman" w:hAnsi="Arial" w:cs="Arial"/>
            <w:sz w:val="24"/>
            <w:szCs w:val="24"/>
          </w:rPr>
          <w:t>от 21.07.1993 №5485-1</w:t>
        </w:r>
      </w:hyperlink>
      <w:r w:rsidRPr="0066577E">
        <w:rPr>
          <w:rFonts w:ascii="Arial" w:eastAsia="Times New Roman" w:hAnsi="Arial" w:cs="Arial"/>
          <w:sz w:val="24"/>
          <w:szCs w:val="24"/>
        </w:rPr>
        <w:t xml:space="preserve"> «О муниципальной тайне», и определяет состав информации о муниципальной собственности Бавлинского муниципального района Республики Татарстан, а также способы, порядок и сроки</w:t>
      </w:r>
      <w:proofErr w:type="gramEnd"/>
      <w:r w:rsidRPr="0066577E">
        <w:rPr>
          <w:rFonts w:ascii="Arial" w:eastAsia="Times New Roman" w:hAnsi="Arial" w:cs="Arial"/>
          <w:sz w:val="24"/>
          <w:szCs w:val="24"/>
        </w:rPr>
        <w:t xml:space="preserve"> ее раскрытия, в том числе по отдельным объектам собственности.</w:t>
      </w:r>
    </w:p>
    <w:p w:rsidR="009879F1" w:rsidRPr="0066577E" w:rsidRDefault="009879F1" w:rsidP="009879F1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bookmarkStart w:id="6" w:name="sub_112"/>
      <w:bookmarkEnd w:id="5"/>
      <w:r w:rsidRPr="0066577E">
        <w:rPr>
          <w:rFonts w:ascii="Arial" w:eastAsia="Times New Roman" w:hAnsi="Arial" w:cs="Arial"/>
          <w:sz w:val="24"/>
          <w:szCs w:val="24"/>
        </w:rPr>
        <w:t>1.2. Под раскрытием информации о муниципальной собственности Бавлинского муниципального района Республики Татарстан (далее – муниципальная собственность) понимается обеспечение доступа к ней всех заинтересованных лиц.</w:t>
      </w:r>
    </w:p>
    <w:p w:rsidR="009879F1" w:rsidRPr="0066577E" w:rsidRDefault="009879F1" w:rsidP="009879F1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bookmarkStart w:id="7" w:name="sub_113"/>
      <w:bookmarkEnd w:id="6"/>
      <w:r w:rsidRPr="0066577E">
        <w:rPr>
          <w:rFonts w:ascii="Arial" w:eastAsia="Times New Roman" w:hAnsi="Arial" w:cs="Arial"/>
          <w:sz w:val="24"/>
          <w:szCs w:val="24"/>
        </w:rPr>
        <w:t>1.3. Информация об объектах учета муниципальной собственности предоставляется МКУ «Палата имущественных и земельных отношений Бавлинского муниципального района Республики Татарстан» в соответствии с нормативно-правовыми актами Российской Федерации, нормативно-правовыми актами Республики Татарстан, муниципальными нормативными правовыми актами. Отказ в предоставлении информации возможен в случае содержания в запрашиваемой информации сведений, составляющих государственную тайну.</w:t>
      </w:r>
    </w:p>
    <w:p w:rsidR="009879F1" w:rsidRPr="0066577E" w:rsidRDefault="009879F1" w:rsidP="009879F1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bookmarkStart w:id="8" w:name="sub_114"/>
      <w:bookmarkEnd w:id="7"/>
      <w:r w:rsidRPr="0066577E">
        <w:rPr>
          <w:rFonts w:ascii="Arial" w:eastAsia="Times New Roman" w:hAnsi="Arial" w:cs="Arial"/>
          <w:sz w:val="24"/>
          <w:szCs w:val="24"/>
        </w:rPr>
        <w:t>1.4. Использование информации в ущерб интересам юридических лиц, по которым она предоставляется, влечет ответственность, предусмотренную действующим законодательством Российской Федерации.</w:t>
      </w:r>
    </w:p>
    <w:p w:rsidR="009879F1" w:rsidRPr="0066577E" w:rsidRDefault="009879F1" w:rsidP="009879F1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bookmarkStart w:id="9" w:name="sub_115"/>
      <w:bookmarkEnd w:id="8"/>
      <w:r w:rsidRPr="0066577E">
        <w:rPr>
          <w:rFonts w:ascii="Arial" w:eastAsia="Times New Roman" w:hAnsi="Arial" w:cs="Arial"/>
          <w:sz w:val="24"/>
          <w:szCs w:val="24"/>
        </w:rPr>
        <w:t>1.5. Информация о муниципальной собственности предоставляется в объеме сведений, зарегистрированных в Реестре муниципальной собственности Бавлинского муниципального района Республики Татарстан, а также сведений о земельных участках, находящихся в собственности Бавлинского муниципального района.</w:t>
      </w:r>
    </w:p>
    <w:p w:rsidR="009879F1" w:rsidRPr="0066577E" w:rsidRDefault="009879F1" w:rsidP="009879F1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bookmarkStart w:id="10" w:name="sub_116"/>
      <w:bookmarkEnd w:id="9"/>
      <w:r w:rsidRPr="0066577E">
        <w:rPr>
          <w:rFonts w:ascii="Arial" w:eastAsia="Times New Roman" w:hAnsi="Arial" w:cs="Arial"/>
          <w:sz w:val="24"/>
          <w:szCs w:val="24"/>
        </w:rPr>
        <w:t>1.6. Раскрытие информации о муниципальной собственности осуществляется в форме распространения информации и предоставления информации заинтересованным лицам.</w:t>
      </w:r>
    </w:p>
    <w:bookmarkEnd w:id="10"/>
    <w:p w:rsidR="009879F1" w:rsidRPr="0066577E" w:rsidRDefault="009879F1" w:rsidP="009879F1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66577E">
        <w:rPr>
          <w:rFonts w:ascii="Arial" w:eastAsia="Times New Roman" w:hAnsi="Arial" w:cs="Arial"/>
          <w:sz w:val="24"/>
          <w:szCs w:val="24"/>
        </w:rPr>
        <w:t xml:space="preserve">Распространение информации осуществляется посредством </w:t>
      </w:r>
      <w:proofErr w:type="spellStart"/>
      <w:proofErr w:type="gramStart"/>
      <w:r w:rsidRPr="0066577E">
        <w:rPr>
          <w:rFonts w:ascii="Arial" w:eastAsia="Times New Roman" w:hAnsi="Arial" w:cs="Arial"/>
          <w:sz w:val="24"/>
          <w:szCs w:val="24"/>
        </w:rPr>
        <w:t>опубликова-ния</w:t>
      </w:r>
      <w:proofErr w:type="spellEnd"/>
      <w:proofErr w:type="gramEnd"/>
      <w:r w:rsidRPr="0066577E">
        <w:rPr>
          <w:rFonts w:ascii="Arial" w:eastAsia="Times New Roman" w:hAnsi="Arial" w:cs="Arial"/>
          <w:sz w:val="24"/>
          <w:szCs w:val="24"/>
        </w:rPr>
        <w:t xml:space="preserve"> в средствах массовой информации и размещения на сайте в сети «Интернет».</w:t>
      </w:r>
    </w:p>
    <w:p w:rsidR="009879F1" w:rsidRPr="0066577E" w:rsidRDefault="009879F1" w:rsidP="009879F1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66577E">
        <w:rPr>
          <w:rFonts w:ascii="Arial" w:eastAsia="Times New Roman" w:hAnsi="Arial" w:cs="Arial"/>
          <w:sz w:val="24"/>
          <w:szCs w:val="24"/>
        </w:rPr>
        <w:t>Предоставление информации осуществляется по письменным обращениям заинтересованных лиц, в том числе по отдельным объектам собственности.</w:t>
      </w:r>
      <w:bookmarkStart w:id="11" w:name="sub_120"/>
    </w:p>
    <w:p w:rsidR="009879F1" w:rsidRPr="0066577E" w:rsidRDefault="009879F1" w:rsidP="009879F1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</w:p>
    <w:p w:rsidR="009879F1" w:rsidRPr="0066577E" w:rsidRDefault="009879F1" w:rsidP="009879F1">
      <w:pPr>
        <w:spacing w:after="0" w:line="360" w:lineRule="auto"/>
        <w:ind w:firstLine="709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66577E">
        <w:rPr>
          <w:rFonts w:ascii="Arial" w:eastAsia="Times New Roman" w:hAnsi="Arial" w:cs="Arial"/>
          <w:b/>
          <w:sz w:val="24"/>
          <w:szCs w:val="24"/>
        </w:rPr>
        <w:t>2. Распространение информации</w:t>
      </w:r>
    </w:p>
    <w:bookmarkEnd w:id="11"/>
    <w:p w:rsidR="009879F1" w:rsidRPr="0066577E" w:rsidRDefault="009879F1" w:rsidP="009879F1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66577E">
        <w:rPr>
          <w:rFonts w:ascii="Arial" w:eastAsia="Times New Roman" w:hAnsi="Arial" w:cs="Arial"/>
          <w:sz w:val="24"/>
          <w:szCs w:val="24"/>
        </w:rPr>
        <w:t>2.1. Информация о муниципальной собственности, распространяемая посредством размещения ее на сайте в сети «Интернет», определяется следующим перечнем сведений (за исключением случаев, когда такие сведения содержат информацию, доступ к которой ограничен законодательством):</w:t>
      </w:r>
    </w:p>
    <w:p w:rsidR="009879F1" w:rsidRPr="0066577E" w:rsidRDefault="009879F1" w:rsidP="009879F1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66577E">
        <w:rPr>
          <w:rFonts w:ascii="Arial" w:eastAsia="Times New Roman" w:hAnsi="Arial" w:cs="Arial"/>
          <w:sz w:val="24"/>
          <w:szCs w:val="24"/>
        </w:rPr>
        <w:t>перечень муниципальных учреждений Бавлинского муниципального района (наименование, местонахождение);</w:t>
      </w:r>
    </w:p>
    <w:p w:rsidR="009879F1" w:rsidRPr="0066577E" w:rsidRDefault="009879F1" w:rsidP="009879F1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66577E">
        <w:rPr>
          <w:rFonts w:ascii="Arial" w:eastAsia="Times New Roman" w:hAnsi="Arial" w:cs="Arial"/>
          <w:sz w:val="24"/>
          <w:szCs w:val="24"/>
        </w:rPr>
        <w:t>перечень муниципальных унитарных предприятий Бавлинского муниципального района;</w:t>
      </w:r>
    </w:p>
    <w:p w:rsidR="009879F1" w:rsidRPr="0066577E" w:rsidRDefault="009879F1" w:rsidP="009879F1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66577E">
        <w:rPr>
          <w:rFonts w:ascii="Arial" w:eastAsia="Times New Roman" w:hAnsi="Arial" w:cs="Arial"/>
          <w:sz w:val="24"/>
          <w:szCs w:val="24"/>
        </w:rPr>
        <w:t>перечень муниципальных казенных предприятий (наименование, местонахождение);</w:t>
      </w:r>
    </w:p>
    <w:p w:rsidR="009879F1" w:rsidRPr="0066577E" w:rsidRDefault="009879F1" w:rsidP="009879F1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66577E">
        <w:rPr>
          <w:rFonts w:ascii="Arial" w:eastAsia="Times New Roman" w:hAnsi="Arial" w:cs="Arial"/>
          <w:sz w:val="24"/>
          <w:szCs w:val="24"/>
        </w:rPr>
        <w:t>перечень хозяйственных обществ, доли уставного капитала (пакеты акций) которых находятся в собственности Бавлинского муниципального района (наименование, местонахождение хозяйственного общества, доля района в уставном капитале);</w:t>
      </w:r>
    </w:p>
    <w:p w:rsidR="009879F1" w:rsidRPr="0066577E" w:rsidRDefault="009879F1" w:rsidP="009879F1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proofErr w:type="gramStart"/>
      <w:r w:rsidRPr="0066577E">
        <w:rPr>
          <w:rFonts w:ascii="Arial" w:eastAsia="Times New Roman" w:hAnsi="Arial" w:cs="Arial"/>
          <w:sz w:val="24"/>
          <w:szCs w:val="24"/>
        </w:rPr>
        <w:t>перечень недвижимого имущества (здания, помещения), находящегося в собственности Бавлинского муниципального района (наименование, местонахождение, площадь, целевое назначение, ограничение использования, обременение правами третьих лиц);</w:t>
      </w:r>
      <w:proofErr w:type="gramEnd"/>
    </w:p>
    <w:p w:rsidR="009879F1" w:rsidRPr="0066577E" w:rsidRDefault="009879F1" w:rsidP="009879F1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66577E">
        <w:rPr>
          <w:rFonts w:ascii="Arial" w:eastAsia="Times New Roman" w:hAnsi="Arial" w:cs="Arial"/>
          <w:sz w:val="24"/>
          <w:szCs w:val="24"/>
        </w:rPr>
        <w:t>прогнозный план (программа) приватизации муниципального имущества Бавлинского муниципального района;</w:t>
      </w:r>
    </w:p>
    <w:p w:rsidR="009879F1" w:rsidRPr="0066577E" w:rsidRDefault="009879F1" w:rsidP="009879F1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66577E">
        <w:rPr>
          <w:rFonts w:ascii="Arial" w:eastAsia="Times New Roman" w:hAnsi="Arial" w:cs="Arial"/>
          <w:sz w:val="24"/>
          <w:szCs w:val="24"/>
        </w:rPr>
        <w:t>отчет о выполнении прогнозного плана (программы) приватизации муниципального имущества Бавлинского муниципального района.</w:t>
      </w:r>
    </w:p>
    <w:p w:rsidR="009879F1" w:rsidRPr="0066577E" w:rsidRDefault="009879F1" w:rsidP="009879F1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66577E">
        <w:rPr>
          <w:rFonts w:ascii="Arial" w:eastAsia="Times New Roman" w:hAnsi="Arial" w:cs="Arial"/>
          <w:sz w:val="24"/>
          <w:szCs w:val="24"/>
        </w:rPr>
        <w:t>Указанная информация о муниципальной собственности Бавлинского муниципального района Республики Татарстан также может быть опубликована в средствах массовой информации.</w:t>
      </w:r>
    </w:p>
    <w:p w:rsidR="009879F1" w:rsidRPr="0066577E" w:rsidRDefault="009879F1" w:rsidP="009879F1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bookmarkStart w:id="12" w:name="sub_122"/>
      <w:r w:rsidRPr="0066577E">
        <w:rPr>
          <w:rFonts w:ascii="Arial" w:eastAsia="Times New Roman" w:hAnsi="Arial" w:cs="Arial"/>
          <w:sz w:val="24"/>
          <w:szCs w:val="24"/>
        </w:rPr>
        <w:t xml:space="preserve">2.2. Сведения, указанные в </w:t>
      </w:r>
      <w:hyperlink r:id="rId10" w:anchor="sub_121" w:history="1">
        <w:r w:rsidRPr="0066577E">
          <w:rPr>
            <w:rFonts w:ascii="Arial" w:eastAsia="Times New Roman" w:hAnsi="Arial" w:cs="Arial"/>
            <w:sz w:val="24"/>
            <w:szCs w:val="24"/>
          </w:rPr>
          <w:t>пункте 2.1</w:t>
        </w:r>
      </w:hyperlink>
      <w:r w:rsidRPr="0066577E">
        <w:rPr>
          <w:rFonts w:ascii="Arial" w:eastAsia="Times New Roman" w:hAnsi="Arial" w:cs="Arial"/>
          <w:sz w:val="24"/>
          <w:szCs w:val="24"/>
        </w:rPr>
        <w:t>. настоящего Положения, подлежат ежегодному опубликованию на официальном сайте Бавлинского муниципального района по состоянию на 1 января - не позднее четырех месяцев после окончания финансового года.</w:t>
      </w:r>
    </w:p>
    <w:p w:rsidR="009879F1" w:rsidRPr="0066577E" w:rsidRDefault="009879F1" w:rsidP="009879F1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bookmarkStart w:id="13" w:name="sub_123"/>
      <w:bookmarkEnd w:id="12"/>
      <w:r w:rsidRPr="0066577E">
        <w:rPr>
          <w:rFonts w:ascii="Arial" w:eastAsia="Times New Roman" w:hAnsi="Arial" w:cs="Arial"/>
          <w:sz w:val="24"/>
          <w:szCs w:val="24"/>
        </w:rPr>
        <w:t>2.3. Раскрытие информации об объектах имущества, находящихся в муниципальной собственности, Бавлинского муниципального района, в связи с их приватизацией осуществляется в объеме, определяемом законодательством о приватизации.</w:t>
      </w:r>
      <w:bookmarkStart w:id="14" w:name="sub_130"/>
      <w:bookmarkEnd w:id="13"/>
    </w:p>
    <w:p w:rsidR="009879F1" w:rsidRPr="0066577E" w:rsidRDefault="009879F1" w:rsidP="009879F1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</w:p>
    <w:p w:rsidR="009879F1" w:rsidRPr="0066577E" w:rsidRDefault="009879F1" w:rsidP="009879F1">
      <w:pPr>
        <w:spacing w:after="0" w:line="360" w:lineRule="auto"/>
        <w:ind w:firstLine="709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66577E">
        <w:rPr>
          <w:rFonts w:ascii="Arial" w:eastAsia="Times New Roman" w:hAnsi="Arial" w:cs="Arial"/>
          <w:b/>
          <w:sz w:val="24"/>
          <w:szCs w:val="24"/>
        </w:rPr>
        <w:t>3. Предоставление информации заинтересованным лицам</w:t>
      </w:r>
    </w:p>
    <w:p w:rsidR="009879F1" w:rsidRPr="0066577E" w:rsidRDefault="009879F1" w:rsidP="009879F1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bookmarkStart w:id="15" w:name="sub_131"/>
      <w:bookmarkEnd w:id="14"/>
      <w:r w:rsidRPr="0066577E">
        <w:rPr>
          <w:rFonts w:ascii="Arial" w:eastAsia="Times New Roman" w:hAnsi="Arial" w:cs="Arial"/>
          <w:sz w:val="24"/>
          <w:szCs w:val="24"/>
        </w:rPr>
        <w:t xml:space="preserve">3.1. Информация по отдельным объектам имущества, </w:t>
      </w:r>
      <w:proofErr w:type="spellStart"/>
      <w:proofErr w:type="gramStart"/>
      <w:r w:rsidRPr="0066577E">
        <w:rPr>
          <w:rFonts w:ascii="Arial" w:eastAsia="Times New Roman" w:hAnsi="Arial" w:cs="Arial"/>
          <w:sz w:val="24"/>
          <w:szCs w:val="24"/>
        </w:rPr>
        <w:t>зарегистриро</w:t>
      </w:r>
      <w:proofErr w:type="spellEnd"/>
      <w:r w:rsidRPr="0066577E">
        <w:rPr>
          <w:rFonts w:ascii="Arial" w:eastAsia="Times New Roman" w:hAnsi="Arial" w:cs="Arial"/>
          <w:sz w:val="24"/>
          <w:szCs w:val="24"/>
        </w:rPr>
        <w:t>-ванным</w:t>
      </w:r>
      <w:proofErr w:type="gramEnd"/>
      <w:r w:rsidRPr="0066577E">
        <w:rPr>
          <w:rFonts w:ascii="Arial" w:eastAsia="Times New Roman" w:hAnsi="Arial" w:cs="Arial"/>
          <w:sz w:val="24"/>
          <w:szCs w:val="24"/>
        </w:rPr>
        <w:t xml:space="preserve"> в Реестре муниципальной собственности Бавлинского муниципального района Республики Татарстан (далее - объектам учета), предоставляется по обращению заинтересованных лиц в форме письма или выписки из Реестра муниципальной собственности Бавлинского муниципального района Республики Татарстан.</w:t>
      </w:r>
    </w:p>
    <w:p w:rsidR="009879F1" w:rsidRPr="0066577E" w:rsidRDefault="009879F1" w:rsidP="009879F1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bookmarkStart w:id="16" w:name="sub_132"/>
      <w:bookmarkEnd w:id="15"/>
      <w:r w:rsidRPr="0066577E">
        <w:rPr>
          <w:rFonts w:ascii="Arial" w:eastAsia="Times New Roman" w:hAnsi="Arial" w:cs="Arial"/>
          <w:sz w:val="24"/>
          <w:szCs w:val="24"/>
        </w:rPr>
        <w:t>3.2. Информация об объектах учета (или мотивированное решение об отказе в ее предоставлении) предоставляется МКУ «Палата имущественных и земельных отношений Бавлинского муниципального района Республики Татарстан в срок не более 30 дней со дня регистрации обращения.</w:t>
      </w:r>
    </w:p>
    <w:p w:rsidR="009879F1" w:rsidRPr="0066577E" w:rsidRDefault="009879F1" w:rsidP="009879F1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bookmarkStart w:id="17" w:name="sub_133"/>
      <w:bookmarkEnd w:id="16"/>
      <w:r w:rsidRPr="0066577E">
        <w:rPr>
          <w:rFonts w:ascii="Arial" w:eastAsia="Times New Roman" w:hAnsi="Arial" w:cs="Arial"/>
          <w:sz w:val="24"/>
          <w:szCs w:val="24"/>
        </w:rPr>
        <w:t>3.3. Выписки из Реестра муниципальной собственности Бавлинского муниципального района Республики Татарстан предоставляются:</w:t>
      </w:r>
    </w:p>
    <w:bookmarkEnd w:id="17"/>
    <w:p w:rsidR="009879F1" w:rsidRPr="0066577E" w:rsidRDefault="009879F1" w:rsidP="009879F1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66577E">
        <w:rPr>
          <w:rFonts w:ascii="Arial" w:eastAsia="Times New Roman" w:hAnsi="Arial" w:cs="Arial"/>
          <w:sz w:val="24"/>
          <w:szCs w:val="24"/>
        </w:rPr>
        <w:t>правообладателям объектов учета или их законным представителям;</w:t>
      </w:r>
    </w:p>
    <w:p w:rsidR="009879F1" w:rsidRPr="0066577E" w:rsidRDefault="009879F1" w:rsidP="009879F1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66577E">
        <w:rPr>
          <w:rFonts w:ascii="Arial" w:eastAsia="Times New Roman" w:hAnsi="Arial" w:cs="Arial"/>
          <w:sz w:val="24"/>
          <w:szCs w:val="24"/>
        </w:rPr>
        <w:t>физическим и юридическим лицам, получившим доверенность от правообладателя объекта учета или его законного представителя;</w:t>
      </w:r>
    </w:p>
    <w:p w:rsidR="009879F1" w:rsidRPr="0066577E" w:rsidRDefault="009879F1" w:rsidP="009879F1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66577E">
        <w:rPr>
          <w:rFonts w:ascii="Arial" w:eastAsia="Times New Roman" w:hAnsi="Arial" w:cs="Arial"/>
          <w:sz w:val="24"/>
          <w:szCs w:val="24"/>
        </w:rPr>
        <w:t>Счетной палате Российской Федерации, Счетной палате Республики Татарстан, Контрольно-счетной палате Бавлинского муниципального района;</w:t>
      </w:r>
    </w:p>
    <w:p w:rsidR="009879F1" w:rsidRPr="0066577E" w:rsidRDefault="009879F1" w:rsidP="009879F1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66577E">
        <w:rPr>
          <w:rFonts w:ascii="Arial" w:eastAsia="Times New Roman" w:hAnsi="Arial" w:cs="Arial"/>
          <w:sz w:val="24"/>
          <w:szCs w:val="24"/>
        </w:rPr>
        <w:t>органам местного самоуправления и органам государственной власти Республики Татарстан, других субъектов Российской Федерации;</w:t>
      </w:r>
    </w:p>
    <w:p w:rsidR="009879F1" w:rsidRPr="0066577E" w:rsidRDefault="009879F1" w:rsidP="009879F1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66577E">
        <w:rPr>
          <w:rFonts w:ascii="Arial" w:eastAsia="Times New Roman" w:hAnsi="Arial" w:cs="Arial"/>
          <w:sz w:val="24"/>
          <w:szCs w:val="24"/>
        </w:rPr>
        <w:t>федеральным органам государственной власти, в том числе:</w:t>
      </w:r>
    </w:p>
    <w:p w:rsidR="009879F1" w:rsidRPr="0066577E" w:rsidRDefault="009879F1" w:rsidP="009879F1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66577E">
        <w:rPr>
          <w:rFonts w:ascii="Arial" w:eastAsia="Times New Roman" w:hAnsi="Arial" w:cs="Arial"/>
          <w:sz w:val="24"/>
          <w:szCs w:val="24"/>
        </w:rPr>
        <w:t>органам, осуществляющим государственную регистрацию прав на недвижимое имущество и сделок с ним,</w:t>
      </w:r>
    </w:p>
    <w:p w:rsidR="009879F1" w:rsidRPr="0066577E" w:rsidRDefault="009879F1" w:rsidP="009879F1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66577E">
        <w:rPr>
          <w:rFonts w:ascii="Arial" w:eastAsia="Times New Roman" w:hAnsi="Arial" w:cs="Arial"/>
          <w:sz w:val="24"/>
          <w:szCs w:val="24"/>
        </w:rPr>
        <w:t>налоговым органам,</w:t>
      </w:r>
    </w:p>
    <w:p w:rsidR="009879F1" w:rsidRPr="0066577E" w:rsidRDefault="009879F1" w:rsidP="009879F1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66577E">
        <w:rPr>
          <w:rFonts w:ascii="Arial" w:eastAsia="Times New Roman" w:hAnsi="Arial" w:cs="Arial"/>
          <w:sz w:val="24"/>
          <w:szCs w:val="24"/>
        </w:rPr>
        <w:t>судам, правоохранительным органам, судебным приставам-исполнителям, имеющим в производстве дела, связанные с объектами учета и (или) их правообладателями,</w:t>
      </w:r>
    </w:p>
    <w:p w:rsidR="009879F1" w:rsidRPr="0066577E" w:rsidRDefault="009879F1" w:rsidP="009879F1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66577E">
        <w:rPr>
          <w:rFonts w:ascii="Arial" w:eastAsia="Times New Roman" w:hAnsi="Arial" w:cs="Arial"/>
          <w:sz w:val="24"/>
          <w:szCs w:val="24"/>
        </w:rPr>
        <w:t>федеральному антимонопольному органу и его территориальному органу в Республике Татарстан.</w:t>
      </w:r>
    </w:p>
    <w:p w:rsidR="009879F1" w:rsidRPr="0066577E" w:rsidRDefault="009879F1" w:rsidP="009879F1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bookmarkStart w:id="18" w:name="sub_134"/>
      <w:r w:rsidRPr="0066577E">
        <w:rPr>
          <w:rFonts w:ascii="Arial" w:eastAsia="Times New Roman" w:hAnsi="Arial" w:cs="Arial"/>
          <w:sz w:val="24"/>
          <w:szCs w:val="24"/>
        </w:rPr>
        <w:t xml:space="preserve">3.4. Заинтересованным лицам, не указанным в </w:t>
      </w:r>
      <w:hyperlink r:id="rId11" w:anchor="sub_133" w:history="1">
        <w:r w:rsidRPr="0066577E">
          <w:rPr>
            <w:rFonts w:ascii="Arial" w:eastAsia="Times New Roman" w:hAnsi="Arial" w:cs="Arial"/>
            <w:sz w:val="24"/>
            <w:szCs w:val="24"/>
          </w:rPr>
          <w:t>пункте 3.3</w:t>
        </w:r>
      </w:hyperlink>
      <w:r w:rsidRPr="0066577E">
        <w:rPr>
          <w:rFonts w:ascii="Arial" w:eastAsia="Times New Roman" w:hAnsi="Arial" w:cs="Arial"/>
          <w:sz w:val="24"/>
          <w:szCs w:val="24"/>
        </w:rPr>
        <w:t>. настоящего Положения, предоставляется только информация о нахождении объектов учета в Реестре муниципальной собственности Бавлинского муниципального района Республики Татарстан.</w:t>
      </w:r>
    </w:p>
    <w:p w:rsidR="009879F1" w:rsidRPr="0066577E" w:rsidRDefault="009879F1" w:rsidP="009879F1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bookmarkStart w:id="19" w:name="sub_135"/>
      <w:bookmarkEnd w:id="18"/>
      <w:r w:rsidRPr="0066577E">
        <w:rPr>
          <w:rFonts w:ascii="Arial" w:eastAsia="Times New Roman" w:hAnsi="Arial" w:cs="Arial"/>
          <w:sz w:val="24"/>
          <w:szCs w:val="24"/>
        </w:rPr>
        <w:t>3.5. Отказ в предоставлении запрашиваемой информации, выдаваемый в письменной форме, должен быть мотивирован.</w:t>
      </w:r>
    </w:p>
    <w:bookmarkEnd w:id="19"/>
    <w:p w:rsidR="009879F1" w:rsidRPr="0066577E" w:rsidRDefault="009879F1" w:rsidP="009879F1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66577E">
        <w:rPr>
          <w:rFonts w:ascii="Arial" w:eastAsia="Times New Roman" w:hAnsi="Arial" w:cs="Arial"/>
          <w:sz w:val="24"/>
          <w:szCs w:val="24"/>
        </w:rPr>
        <w:t>Основаниями для отказа в предоставлении запрашиваемой информации являются следующие причины:</w:t>
      </w:r>
    </w:p>
    <w:p w:rsidR="009879F1" w:rsidRPr="0066577E" w:rsidRDefault="009879F1" w:rsidP="009879F1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66577E">
        <w:rPr>
          <w:rFonts w:ascii="Arial" w:eastAsia="Times New Roman" w:hAnsi="Arial" w:cs="Arial"/>
          <w:sz w:val="24"/>
          <w:szCs w:val="24"/>
        </w:rPr>
        <w:t>в обращении запрашиваются сведения, содержащие информацию, доступ к которой ограничен законодательством;</w:t>
      </w:r>
    </w:p>
    <w:p w:rsidR="009879F1" w:rsidRPr="0066577E" w:rsidRDefault="009879F1" w:rsidP="009879F1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66577E">
        <w:rPr>
          <w:rFonts w:ascii="Arial" w:eastAsia="Times New Roman" w:hAnsi="Arial" w:cs="Arial"/>
          <w:sz w:val="24"/>
          <w:szCs w:val="24"/>
        </w:rPr>
        <w:t>содержание обращения не позволяет однозначно идентифицировать объект, информация о котором интересует данное лицо;</w:t>
      </w:r>
    </w:p>
    <w:p w:rsidR="009879F1" w:rsidRPr="0066577E" w:rsidRDefault="009879F1" w:rsidP="009879F1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66577E">
        <w:rPr>
          <w:rFonts w:ascii="Arial" w:eastAsia="Times New Roman" w:hAnsi="Arial" w:cs="Arial"/>
          <w:sz w:val="24"/>
          <w:szCs w:val="24"/>
        </w:rPr>
        <w:t xml:space="preserve">в обращении был указан объект имущества, по которому отсутствует сведения в Реестре муниципальной собственности Бавлинского </w:t>
      </w:r>
      <w:proofErr w:type="spellStart"/>
      <w:proofErr w:type="gramStart"/>
      <w:r w:rsidRPr="0066577E">
        <w:rPr>
          <w:rFonts w:ascii="Arial" w:eastAsia="Times New Roman" w:hAnsi="Arial" w:cs="Arial"/>
          <w:sz w:val="24"/>
          <w:szCs w:val="24"/>
        </w:rPr>
        <w:t>муниципаль-ного</w:t>
      </w:r>
      <w:proofErr w:type="spellEnd"/>
      <w:proofErr w:type="gramEnd"/>
      <w:r w:rsidRPr="0066577E">
        <w:rPr>
          <w:rFonts w:ascii="Arial" w:eastAsia="Times New Roman" w:hAnsi="Arial" w:cs="Arial"/>
          <w:sz w:val="24"/>
          <w:szCs w:val="24"/>
        </w:rPr>
        <w:t xml:space="preserve"> района Республики Татарстан.</w:t>
      </w:r>
    </w:p>
    <w:p w:rsidR="009879F1" w:rsidRPr="0066577E" w:rsidRDefault="009879F1" w:rsidP="009879F1">
      <w:pPr>
        <w:spacing w:after="0" w:line="360" w:lineRule="auto"/>
        <w:jc w:val="center"/>
        <w:rPr>
          <w:rFonts w:ascii="Arial" w:eastAsia="Times New Roman" w:hAnsi="Arial" w:cs="Arial"/>
          <w:sz w:val="24"/>
          <w:szCs w:val="24"/>
        </w:rPr>
      </w:pPr>
    </w:p>
    <w:p w:rsidR="009879F1" w:rsidRPr="0066577E" w:rsidRDefault="009879F1" w:rsidP="009879F1">
      <w:pPr>
        <w:spacing w:after="0" w:line="36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66577E">
        <w:rPr>
          <w:rFonts w:ascii="Arial" w:eastAsia="Times New Roman" w:hAnsi="Arial" w:cs="Arial"/>
          <w:sz w:val="24"/>
          <w:szCs w:val="24"/>
        </w:rPr>
        <w:t>_______________</w:t>
      </w:r>
    </w:p>
    <w:p w:rsidR="000E06E3" w:rsidRPr="0066577E" w:rsidRDefault="000E06E3" w:rsidP="000E06E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sectPr w:rsidR="000E06E3" w:rsidRPr="0066577E" w:rsidSect="00C96645">
      <w:pgSz w:w="11906" w:h="16838"/>
      <w:pgMar w:top="1134" w:right="1134" w:bottom="68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2C54"/>
    <w:rsid w:val="0008676F"/>
    <w:rsid w:val="000E06E3"/>
    <w:rsid w:val="0025710E"/>
    <w:rsid w:val="002E76AA"/>
    <w:rsid w:val="0045505F"/>
    <w:rsid w:val="00471282"/>
    <w:rsid w:val="0059493D"/>
    <w:rsid w:val="00604E2A"/>
    <w:rsid w:val="00631B49"/>
    <w:rsid w:val="0066577E"/>
    <w:rsid w:val="007B5DD7"/>
    <w:rsid w:val="008137FA"/>
    <w:rsid w:val="008233CE"/>
    <w:rsid w:val="008E2B1C"/>
    <w:rsid w:val="009879F1"/>
    <w:rsid w:val="00B73562"/>
    <w:rsid w:val="00C314FF"/>
    <w:rsid w:val="00C6691E"/>
    <w:rsid w:val="00C96645"/>
    <w:rsid w:val="00D47479"/>
    <w:rsid w:val="00D86FD4"/>
    <w:rsid w:val="00DF3297"/>
    <w:rsid w:val="00F12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0E06E3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86FD4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rsid w:val="000E06E3"/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character" w:customStyle="1" w:styleId="a4">
    <w:name w:val="Гипертекстовая ссылка"/>
    <w:uiPriority w:val="99"/>
    <w:rsid w:val="000E06E3"/>
    <w:rPr>
      <w:color w:val="106BB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0E06E3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86FD4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rsid w:val="000E06E3"/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character" w:customStyle="1" w:styleId="a4">
    <w:name w:val="Гипертекстовая ссылка"/>
    <w:uiPriority w:val="99"/>
    <w:rsid w:val="000E06E3"/>
    <w:rPr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97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25505.0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garantf1://12048555.0/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file:///C:\DOCUME~1\7B5C~1\LOCALS~1\Temp\corrupt_131668.doc" TargetMode="External"/><Relationship Id="rId11" Type="http://schemas.openxmlformats.org/officeDocument/2006/relationships/hyperlink" Target="file:///C:\DOCUME~1\7B5C~1\LOCALS~1\Temp\corrupt_131668.doc" TargetMode="External"/><Relationship Id="rId5" Type="http://schemas.openxmlformats.org/officeDocument/2006/relationships/image" Target="media/image1.png"/><Relationship Id="rId10" Type="http://schemas.openxmlformats.org/officeDocument/2006/relationships/hyperlink" Target="file:///C:\DOCUME~1\7B5C~1\LOCALS~1\Temp\corrupt_131668.do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garantf1://10002673.0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1301</Words>
  <Characters>7416</Characters>
  <Application>Microsoft Office Word</Application>
  <DocSecurity>0</DocSecurity>
  <Lines>61</Lines>
  <Paragraphs>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9</vt:i4>
      </vt:variant>
    </vt:vector>
  </HeadingPairs>
  <TitlesOfParts>
    <vt:vector size="10" baseType="lpstr">
      <vt:lpstr/>
      <vt:lpstr>Об утверждении Положения о</vt:lpstr>
      <vt:lpstr>раскрытии информации о  собствен-</vt:lpstr>
      <vt:lpstr>ности Бавлинского муниципального</vt:lpstr>
      <vt:lpstr>района Республики Татарстан </vt:lpstr>
      <vt:lpstr/>
      <vt:lpstr>ПОЛОЖЕНИЕ</vt:lpstr>
      <vt:lpstr>о раскрытии информации о собственности</vt:lpstr>
      <vt:lpstr>Бавлинского муниципального района Республики Татарстан </vt:lpstr>
      <vt:lpstr>1. Общие положения</vt:lpstr>
    </vt:vector>
  </TitlesOfParts>
  <Company>SPecialiST RePack</Company>
  <LinksUpToDate>false</LinksUpToDate>
  <CharactersWithSpaces>8700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Таня Алатырева</cp:lastModifiedBy>
  <cp:revision>2</cp:revision>
  <cp:lastPrinted>2019-03-13T10:59:00Z</cp:lastPrinted>
  <dcterms:created xsi:type="dcterms:W3CDTF">2019-03-14T08:23:00Z</dcterms:created>
  <dcterms:modified xsi:type="dcterms:W3CDTF">2019-03-14T08:23:00Z</dcterms:modified>
</cp:coreProperties>
</file>