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46"/>
        <w:gridCol w:w="451"/>
        <w:gridCol w:w="650"/>
        <w:gridCol w:w="4208"/>
      </w:tblGrid>
      <w:tr w:rsidR="003C57A7" w:rsidTr="007D4B7B">
        <w:trPr>
          <w:trHeight w:val="1221"/>
        </w:trPr>
        <w:tc>
          <w:tcPr>
            <w:tcW w:w="2306" w:type="pct"/>
            <w:hideMark/>
          </w:tcPr>
          <w:p w:rsidR="003C57A7" w:rsidRDefault="003C57A7" w:rsidP="007D4B7B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</w:rPr>
              <w:t>СОВЕТ</w:t>
            </w:r>
          </w:p>
          <w:p w:rsidR="003C57A7" w:rsidRDefault="003C57A7" w:rsidP="007D4B7B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ШАЛТИНСКОГО</w:t>
            </w:r>
          </w:p>
          <w:p w:rsidR="003C57A7" w:rsidRDefault="003C57A7" w:rsidP="007D4B7B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3C57A7" w:rsidRDefault="003C57A7" w:rsidP="007D4B7B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БАВЛИНСКОГО МУНИЦИПАЛЬНОГО РАЙОНА </w:t>
            </w:r>
          </w:p>
          <w:p w:rsidR="003C57A7" w:rsidRDefault="003C57A7" w:rsidP="007D4B7B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559" w:type="pct"/>
            <w:gridSpan w:val="2"/>
          </w:tcPr>
          <w:p w:rsidR="003C57A7" w:rsidRDefault="003C57A7" w:rsidP="007D4B7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57A7" w:rsidRDefault="003C57A7" w:rsidP="007D4B7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57A7" w:rsidRDefault="003C57A7" w:rsidP="007D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57A7" w:rsidRDefault="003C57A7" w:rsidP="007D4B7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135" w:type="pct"/>
            <w:hideMark/>
          </w:tcPr>
          <w:p w:rsidR="003C57A7" w:rsidRDefault="003C57A7" w:rsidP="007D4B7B">
            <w:pPr>
              <w:keepNext/>
              <w:spacing w:before="23" w:after="23" w:line="240" w:lineRule="auto"/>
              <w:ind w:left="-74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ТАТАРСТАН РЕСПУБЛИКАСЫ</w:t>
            </w:r>
          </w:p>
          <w:p w:rsidR="003C57A7" w:rsidRDefault="003C57A7" w:rsidP="007D4B7B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ar-SA"/>
              </w:rPr>
              <w:t>БАУЛЫ</w:t>
            </w:r>
          </w:p>
          <w:p w:rsidR="003C57A7" w:rsidRDefault="003C57A7" w:rsidP="007D4B7B">
            <w:pPr>
              <w:tabs>
                <w:tab w:val="left" w:pos="4177"/>
              </w:tabs>
              <w:spacing w:after="0" w:line="240" w:lineRule="auto"/>
              <w:ind w:left="32" w:right="3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/>
              </w:rPr>
              <w:t>МУНИ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/>
              </w:rPr>
              <w:t xml:space="preserve">ИПАЛЬ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РАЙОНЫ</w:t>
            </w:r>
          </w:p>
          <w:p w:rsidR="003C57A7" w:rsidRDefault="003C57A7" w:rsidP="007D4B7B">
            <w:pPr>
              <w:tabs>
                <w:tab w:val="left" w:pos="4177"/>
              </w:tabs>
              <w:spacing w:after="0" w:line="240" w:lineRule="auto"/>
              <w:ind w:left="32" w:right="3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ШАЛТЫ</w:t>
            </w:r>
          </w:p>
          <w:p w:rsidR="003C57A7" w:rsidRPr="003C57A7" w:rsidRDefault="003C57A7" w:rsidP="003C57A7">
            <w:pPr>
              <w:tabs>
                <w:tab w:val="left" w:pos="4177"/>
              </w:tabs>
              <w:spacing w:after="0" w:line="240" w:lineRule="auto"/>
              <w:ind w:left="32"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АВЫЛ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/>
              </w:rPr>
              <w:t>Җ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ИРЛЕГЕ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СОВЕТЫ</w:t>
            </w:r>
          </w:p>
        </w:tc>
      </w:tr>
      <w:tr w:rsidR="003C57A7" w:rsidTr="007D4B7B">
        <w:trPr>
          <w:trHeight w:val="226"/>
        </w:trPr>
        <w:tc>
          <w:tcPr>
            <w:tcW w:w="5000" w:type="pct"/>
            <w:gridSpan w:val="4"/>
          </w:tcPr>
          <w:p w:rsidR="003C57A7" w:rsidRDefault="003C57A7" w:rsidP="007D4B7B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8"/>
                <w:szCs w:val="28"/>
              </w:rPr>
            </w:pPr>
          </w:p>
          <w:p w:rsidR="003C57A7" w:rsidRDefault="003C57A7" w:rsidP="007D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C57A7" w:rsidTr="007D4B7B">
        <w:trPr>
          <w:trHeight w:val="413"/>
        </w:trPr>
        <w:tc>
          <w:tcPr>
            <w:tcW w:w="2535" w:type="pct"/>
            <w:gridSpan w:val="2"/>
            <w:vAlign w:val="bottom"/>
            <w:hideMark/>
          </w:tcPr>
          <w:p w:rsidR="003C57A7" w:rsidRDefault="003C57A7" w:rsidP="007D4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РЕШЕНИЕ</w:t>
            </w:r>
          </w:p>
        </w:tc>
        <w:tc>
          <w:tcPr>
            <w:tcW w:w="2465" w:type="pct"/>
            <w:gridSpan w:val="2"/>
            <w:vAlign w:val="bottom"/>
            <w:hideMark/>
          </w:tcPr>
          <w:p w:rsidR="003C57A7" w:rsidRDefault="003C57A7" w:rsidP="007D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КАРАР</w:t>
            </w:r>
          </w:p>
        </w:tc>
      </w:tr>
      <w:tr w:rsidR="003C57A7" w:rsidTr="007D4B7B">
        <w:trPr>
          <w:trHeight w:val="413"/>
        </w:trPr>
        <w:tc>
          <w:tcPr>
            <w:tcW w:w="5000" w:type="pct"/>
            <w:gridSpan w:val="4"/>
            <w:vAlign w:val="bottom"/>
          </w:tcPr>
          <w:p w:rsidR="003C57A7" w:rsidRDefault="003C57A7" w:rsidP="007D4B7B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3C57A7" w:rsidRDefault="003C57A7" w:rsidP="007D4B7B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3C57A7" w:rsidRDefault="003C57A7" w:rsidP="007D4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      ноября 2018 г.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№ </w:t>
            </w:r>
          </w:p>
        </w:tc>
      </w:tr>
    </w:tbl>
    <w:p w:rsidR="003C57A7" w:rsidRDefault="003C57A7" w:rsidP="00744ECE">
      <w:pPr>
        <w:tabs>
          <w:tab w:val="left" w:pos="4820"/>
        </w:tabs>
        <w:spacing w:line="240" w:lineRule="auto"/>
        <w:ind w:right="4818"/>
        <w:rPr>
          <w:rFonts w:ascii="Times New Roman" w:hAnsi="Times New Roman" w:cs="Times New Roman"/>
          <w:sz w:val="24"/>
          <w:szCs w:val="24"/>
        </w:rPr>
      </w:pPr>
    </w:p>
    <w:p w:rsidR="00744ECE" w:rsidRDefault="00744ECE" w:rsidP="00744ECE">
      <w:pPr>
        <w:tabs>
          <w:tab w:val="left" w:pos="4820"/>
        </w:tabs>
        <w:spacing w:line="240" w:lineRule="auto"/>
        <w:ind w:right="48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</w:t>
      </w:r>
      <w:r w:rsidR="003C57A7">
        <w:rPr>
          <w:rFonts w:ascii="Times New Roman" w:hAnsi="Times New Roman" w:cs="Times New Roman"/>
          <w:sz w:val="28"/>
          <w:szCs w:val="28"/>
        </w:rPr>
        <w:t xml:space="preserve">ний в решение Совета </w:t>
      </w:r>
      <w:proofErr w:type="spellStart"/>
      <w:r w:rsidR="003C57A7">
        <w:rPr>
          <w:rFonts w:ascii="Times New Roman" w:hAnsi="Times New Roman" w:cs="Times New Roman"/>
          <w:sz w:val="28"/>
          <w:szCs w:val="28"/>
        </w:rPr>
        <w:t>Шалтин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  <w:r w:rsidRPr="003C57A7">
        <w:rPr>
          <w:rFonts w:ascii="Times New Roman" w:hAnsi="Times New Roman" w:cs="Times New Roman"/>
          <w:sz w:val="28"/>
          <w:szCs w:val="28"/>
        </w:rPr>
        <w:t xml:space="preserve">от </w:t>
      </w:r>
      <w:r w:rsidR="003C57A7" w:rsidRPr="003C57A7">
        <w:rPr>
          <w:rFonts w:ascii="Times New Roman" w:hAnsi="Times New Roman" w:cs="Times New Roman"/>
          <w:sz w:val="28"/>
          <w:szCs w:val="28"/>
        </w:rPr>
        <w:t>25.05.2018 № 57</w:t>
      </w:r>
      <w:r w:rsidRPr="003C5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ежемесячном премировании главы муниципального образования </w:t>
      </w:r>
      <w:proofErr w:type="spellStart"/>
      <w:r w:rsidR="003C57A7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3C57A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Республики Татарстан» (</w:t>
      </w:r>
      <w:r w:rsidR="003C57A7" w:rsidRPr="003C57A7">
        <w:rPr>
          <w:rFonts w:ascii="Times New Roman" w:hAnsi="Times New Roman" w:cs="Times New Roman"/>
          <w:sz w:val="28"/>
          <w:szCs w:val="28"/>
        </w:rPr>
        <w:t>с изм. от 24.</w:t>
      </w:r>
      <w:r w:rsidRPr="003C57A7">
        <w:rPr>
          <w:rFonts w:ascii="Times New Roman" w:hAnsi="Times New Roman" w:cs="Times New Roman"/>
          <w:sz w:val="28"/>
          <w:szCs w:val="28"/>
        </w:rPr>
        <w:t>0</w:t>
      </w:r>
      <w:r w:rsidR="003C57A7" w:rsidRPr="003C57A7">
        <w:rPr>
          <w:rFonts w:ascii="Times New Roman" w:hAnsi="Times New Roman" w:cs="Times New Roman"/>
          <w:sz w:val="28"/>
          <w:szCs w:val="28"/>
        </w:rPr>
        <w:t>9</w:t>
      </w:r>
      <w:r w:rsidRPr="003C57A7">
        <w:rPr>
          <w:rFonts w:ascii="Times New Roman" w:hAnsi="Times New Roman" w:cs="Times New Roman"/>
          <w:sz w:val="28"/>
          <w:szCs w:val="28"/>
        </w:rPr>
        <w:t xml:space="preserve">.2018 № </w:t>
      </w:r>
      <w:r w:rsidR="003C57A7" w:rsidRPr="003C57A7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44ECE" w:rsidRDefault="00744ECE" w:rsidP="00744ECE">
      <w:pPr>
        <w:ind w:right="5385"/>
        <w:rPr>
          <w:rFonts w:ascii="Times New Roman" w:hAnsi="Times New Roman" w:cs="Times New Roman"/>
          <w:sz w:val="24"/>
          <w:szCs w:val="24"/>
        </w:rPr>
      </w:pPr>
    </w:p>
    <w:p w:rsidR="00744ECE" w:rsidRDefault="00744ECE" w:rsidP="00744E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830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Республики Татарстан от 17.10.2018 № 940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3C57A7">
        <w:rPr>
          <w:rFonts w:ascii="Times New Roman" w:hAnsi="Times New Roman" w:cs="Times New Roman"/>
          <w:sz w:val="28"/>
          <w:szCs w:val="28"/>
        </w:rPr>
        <w:t>Шалтин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РЕШИЛ:</w:t>
      </w:r>
    </w:p>
    <w:p w:rsidR="00744ECE" w:rsidRPr="00744ECE" w:rsidRDefault="00744ECE" w:rsidP="00744EC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44ECE">
        <w:rPr>
          <w:rFonts w:ascii="Times New Roman" w:hAnsi="Times New Roman" w:cs="Times New Roman"/>
          <w:sz w:val="28"/>
          <w:szCs w:val="28"/>
        </w:rPr>
        <w:t xml:space="preserve">нести изменения в решение Совета </w:t>
      </w:r>
      <w:proofErr w:type="spellStart"/>
      <w:r w:rsidR="003C57A7">
        <w:rPr>
          <w:rFonts w:ascii="Times New Roman" w:hAnsi="Times New Roman" w:cs="Times New Roman"/>
          <w:sz w:val="28"/>
          <w:szCs w:val="28"/>
        </w:rPr>
        <w:t>Шалтин</w:t>
      </w:r>
      <w:r w:rsidRPr="00744EC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44ECE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от    </w:t>
      </w:r>
      <w:r w:rsidR="003C57A7" w:rsidRPr="003C57A7">
        <w:rPr>
          <w:rFonts w:ascii="Times New Roman" w:hAnsi="Times New Roman" w:cs="Times New Roman"/>
          <w:sz w:val="28"/>
          <w:szCs w:val="28"/>
        </w:rPr>
        <w:t>25.05.2018 № 57</w:t>
      </w:r>
      <w:r w:rsidRPr="003C57A7">
        <w:rPr>
          <w:rFonts w:ascii="Times New Roman" w:hAnsi="Times New Roman" w:cs="Times New Roman"/>
          <w:sz w:val="28"/>
          <w:szCs w:val="28"/>
        </w:rPr>
        <w:t xml:space="preserve"> «О ежемесячном премировании главы муниципального образования </w:t>
      </w:r>
      <w:proofErr w:type="spellStart"/>
      <w:r w:rsidR="003C57A7" w:rsidRPr="003C57A7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3C57A7" w:rsidRPr="003C57A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C57A7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Республики Татарстан» </w:t>
      </w:r>
      <w:r w:rsidR="003C57A7" w:rsidRPr="003C57A7">
        <w:rPr>
          <w:rFonts w:ascii="Times New Roman" w:hAnsi="Times New Roman" w:cs="Times New Roman"/>
          <w:sz w:val="28"/>
          <w:szCs w:val="28"/>
        </w:rPr>
        <w:t>(с изм. от 24.</w:t>
      </w:r>
      <w:r w:rsidRPr="003C57A7">
        <w:rPr>
          <w:rFonts w:ascii="Times New Roman" w:hAnsi="Times New Roman" w:cs="Times New Roman"/>
          <w:sz w:val="28"/>
          <w:szCs w:val="28"/>
        </w:rPr>
        <w:t>0</w:t>
      </w:r>
      <w:r w:rsidR="003C57A7" w:rsidRPr="003C57A7">
        <w:rPr>
          <w:rFonts w:ascii="Times New Roman" w:hAnsi="Times New Roman" w:cs="Times New Roman"/>
          <w:sz w:val="28"/>
          <w:szCs w:val="28"/>
        </w:rPr>
        <w:t>9.2018 № 65</w:t>
      </w:r>
      <w:r w:rsidRPr="003C57A7">
        <w:rPr>
          <w:rFonts w:ascii="Times New Roman" w:hAnsi="Times New Roman" w:cs="Times New Roman"/>
          <w:sz w:val="28"/>
          <w:szCs w:val="28"/>
        </w:rPr>
        <w:t>)</w:t>
      </w:r>
      <w:r w:rsidRPr="0057583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44EC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44ECE" w:rsidRDefault="002D6D26" w:rsidP="00744ECE">
      <w:pPr>
        <w:pStyle w:val="ConsPlusNormal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44ECE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44ECE">
        <w:rPr>
          <w:rFonts w:ascii="Times New Roman" w:hAnsi="Times New Roman" w:cs="Times New Roman"/>
          <w:sz w:val="28"/>
          <w:szCs w:val="28"/>
        </w:rPr>
        <w:t xml:space="preserve"> 1 абзац второй изложить в следующей редакции:</w:t>
      </w:r>
    </w:p>
    <w:p w:rsidR="00744ECE" w:rsidRDefault="00744ECE" w:rsidP="00744EC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ежемесячную денежную премию в размере 7% от суммы денежного вознаграждения</w:t>
      </w:r>
    </w:p>
    <w:p w:rsidR="002D6D26" w:rsidRDefault="002D6D26" w:rsidP="00744EC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третий исключить</w:t>
      </w:r>
    </w:p>
    <w:p w:rsidR="00744ECE" w:rsidRDefault="00744ECE" w:rsidP="00744ECE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решение вступает в силу с момента его официального опубликования и распространяется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возникшие с 1 октября 2018 года</w:t>
      </w:r>
    </w:p>
    <w:p w:rsidR="00744ECE" w:rsidRDefault="00744ECE" w:rsidP="00744ECE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744ECE" w:rsidRDefault="00744ECE" w:rsidP="00744E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4ECE" w:rsidRDefault="00744ECE" w:rsidP="00744ECE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4ECE" w:rsidRDefault="00744ECE" w:rsidP="00744ECE">
      <w:pPr>
        <w:tabs>
          <w:tab w:val="left" w:pos="68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44ECE" w:rsidRDefault="00744ECE" w:rsidP="00744ECE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7A7" w:rsidRDefault="00744ECE" w:rsidP="003C57A7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744ECE" w:rsidRDefault="003C57A7" w:rsidP="003C57A7">
      <w:pPr>
        <w:tabs>
          <w:tab w:val="left" w:pos="68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ECE">
        <w:rPr>
          <w:rFonts w:ascii="Times New Roman" w:hAnsi="Times New Roman" w:cs="Times New Roman"/>
          <w:sz w:val="28"/>
          <w:szCs w:val="28"/>
        </w:rPr>
        <w:t>сельс</w:t>
      </w:r>
      <w:r>
        <w:rPr>
          <w:rFonts w:ascii="Times New Roman" w:hAnsi="Times New Roman" w:cs="Times New Roman"/>
          <w:sz w:val="28"/>
          <w:szCs w:val="28"/>
        </w:rPr>
        <w:t xml:space="preserve">кого </w:t>
      </w:r>
      <w:r w:rsidR="00744ECE">
        <w:rPr>
          <w:rFonts w:ascii="Times New Roman" w:hAnsi="Times New Roman" w:cs="Times New Roman"/>
          <w:sz w:val="28"/>
          <w:szCs w:val="28"/>
        </w:rPr>
        <w:t>поселе</w:t>
      </w:r>
      <w:r>
        <w:rPr>
          <w:rFonts w:ascii="Times New Roman" w:hAnsi="Times New Roman" w:cs="Times New Roman"/>
          <w:sz w:val="28"/>
          <w:szCs w:val="28"/>
        </w:rPr>
        <w:t xml:space="preserve">ния     </w:t>
      </w:r>
      <w:r w:rsidR="00744EC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З.Х.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Фаткуллин</w:t>
      </w:r>
      <w:proofErr w:type="spellEnd"/>
    </w:p>
    <w:p w:rsidR="00744ECE" w:rsidRDefault="00744ECE" w:rsidP="00744ECE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64AF" w:rsidRDefault="00DA64AF"/>
    <w:sectPr w:rsidR="00DA64AF" w:rsidSect="003C57A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C249B"/>
    <w:multiLevelType w:val="hybridMultilevel"/>
    <w:tmpl w:val="E6BC5AFE"/>
    <w:lvl w:ilvl="0" w:tplc="3B36DB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9FF"/>
    <w:rsid w:val="002D6D26"/>
    <w:rsid w:val="003C57A7"/>
    <w:rsid w:val="00506713"/>
    <w:rsid w:val="00575830"/>
    <w:rsid w:val="00744ECE"/>
    <w:rsid w:val="00B069FF"/>
    <w:rsid w:val="00DA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ECE"/>
    <w:pPr>
      <w:ind w:left="720"/>
      <w:contextualSpacing/>
    </w:pPr>
  </w:style>
  <w:style w:type="paragraph" w:customStyle="1" w:styleId="ConsPlusNormal">
    <w:name w:val="ConsPlusNormal"/>
    <w:rsid w:val="00744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ECE"/>
    <w:pPr>
      <w:ind w:left="720"/>
      <w:contextualSpacing/>
    </w:pPr>
  </w:style>
  <w:style w:type="paragraph" w:customStyle="1" w:styleId="ConsPlusNormal">
    <w:name w:val="ConsPlusNormal"/>
    <w:rsid w:val="00744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Таня Алатырева</cp:lastModifiedBy>
  <cp:revision>2</cp:revision>
  <dcterms:created xsi:type="dcterms:W3CDTF">2018-11-12T08:17:00Z</dcterms:created>
  <dcterms:modified xsi:type="dcterms:W3CDTF">2018-11-12T08:17:00Z</dcterms:modified>
</cp:coreProperties>
</file>