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1D1AB7" w:rsidRPr="00CD45A9" w:rsidTr="00787AE2">
        <w:trPr>
          <w:trHeight w:val="1221"/>
        </w:trPr>
        <w:tc>
          <w:tcPr>
            <w:tcW w:w="4403" w:type="dxa"/>
          </w:tcPr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1D1AB7" w:rsidRPr="00CD45A9" w:rsidRDefault="001D1AB7" w:rsidP="00787AE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 xml:space="preserve">ПОПОВСКОГО </w:t>
            </w: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D1AB7" w:rsidRPr="00CD45A9" w:rsidRDefault="001D1AB7" w:rsidP="00787AE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1D1AB7" w:rsidRPr="00CD45A9" w:rsidRDefault="001D1AB7" w:rsidP="00787AE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1D1AB7" w:rsidRPr="00CD45A9" w:rsidRDefault="001D1AB7" w:rsidP="00787AE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1D1AB7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ПОПОВКА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1D1AB7" w:rsidRPr="00CD45A9" w:rsidTr="00787AE2">
        <w:trPr>
          <w:trHeight w:hRule="exact" w:val="387"/>
        </w:trPr>
        <w:tc>
          <w:tcPr>
            <w:tcW w:w="9705" w:type="dxa"/>
            <w:gridSpan w:val="4"/>
          </w:tcPr>
          <w:p w:rsidR="001D1AB7" w:rsidRPr="001D1AB7" w:rsidRDefault="001D1AB7" w:rsidP="00787AE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D1AB7">
              <w:rPr>
                <w:b/>
                <w:sz w:val="24"/>
                <w:szCs w:val="24"/>
              </w:rPr>
              <w:t>ПРОЕКТ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1AB7" w:rsidRPr="00CD45A9" w:rsidTr="00787AE2">
        <w:trPr>
          <w:trHeight w:val="413"/>
        </w:trPr>
        <w:tc>
          <w:tcPr>
            <w:tcW w:w="4850" w:type="dxa"/>
            <w:gridSpan w:val="2"/>
            <w:vAlign w:val="bottom"/>
          </w:tcPr>
          <w:p w:rsidR="001D1AB7" w:rsidRPr="0042321C" w:rsidRDefault="001D1AB7" w:rsidP="00787AE2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1D1AB7" w:rsidRPr="0042321C" w:rsidRDefault="001D1AB7" w:rsidP="00787AE2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1D1AB7" w:rsidRPr="00CD45A9" w:rsidTr="00787AE2">
        <w:trPr>
          <w:trHeight w:val="497"/>
        </w:trPr>
        <w:tc>
          <w:tcPr>
            <w:tcW w:w="9705" w:type="dxa"/>
            <w:gridSpan w:val="4"/>
            <w:vAlign w:val="bottom"/>
          </w:tcPr>
          <w:p w:rsidR="001D1AB7" w:rsidRPr="00CD45A9" w:rsidRDefault="001D1AB7" w:rsidP="00787AE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г.</w:t>
            </w:r>
            <w:r w:rsidRPr="00CD45A9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                №</w:t>
            </w:r>
          </w:p>
        </w:tc>
      </w:tr>
    </w:tbl>
    <w:p w:rsidR="001D1AB7" w:rsidRPr="0042321C" w:rsidRDefault="001D1AB7" w:rsidP="001D1AB7">
      <w:pPr>
        <w:rPr>
          <w:sz w:val="28"/>
          <w:szCs w:val="28"/>
        </w:rPr>
      </w:pPr>
      <w:r w:rsidRPr="0042321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</w:t>
      </w:r>
      <w:r w:rsidRPr="0042321C">
        <w:rPr>
          <w:sz w:val="28"/>
          <w:szCs w:val="28"/>
        </w:rPr>
        <w:t xml:space="preserve"> с.Поповка</w:t>
      </w:r>
    </w:p>
    <w:p w:rsidR="001D1AB7" w:rsidRPr="00E61AB0" w:rsidRDefault="001D1AB7" w:rsidP="001D1AB7">
      <w:pPr>
        <w:spacing w:line="240" w:lineRule="auto"/>
        <w:ind w:firstLine="0"/>
        <w:jc w:val="left"/>
        <w:rPr>
          <w:bCs/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П</w:t>
      </w:r>
      <w:r w:rsidRPr="00E61AB0">
        <w:rPr>
          <w:bCs/>
          <w:sz w:val="28"/>
          <w:szCs w:val="28"/>
        </w:rPr>
        <w:t>равила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>чистоты и порядка</w:t>
      </w:r>
      <w:r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«Поповское</w:t>
      </w:r>
      <w:r w:rsidRPr="00E61AB0">
        <w:rPr>
          <w:bCs/>
          <w:sz w:val="28"/>
          <w:szCs w:val="28"/>
        </w:rPr>
        <w:t xml:space="preserve"> сельское поселение»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  <w:r>
        <w:rPr>
          <w:bCs/>
          <w:sz w:val="28"/>
          <w:szCs w:val="28"/>
        </w:rPr>
        <w:t xml:space="preserve">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Поповского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1D1AB7" w:rsidRPr="00E61AB0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от 10.08.2018г. №69</w:t>
      </w:r>
    </w:p>
    <w:bookmarkEnd w:id="0"/>
    <w:p w:rsidR="001D1AB7" w:rsidRDefault="001D1AB7" w:rsidP="001D1AB7">
      <w:pPr>
        <w:spacing w:line="240" w:lineRule="auto"/>
        <w:ind w:firstLine="0"/>
      </w:pPr>
    </w:p>
    <w:p w:rsidR="001D1AB7" w:rsidRPr="00851409" w:rsidRDefault="001D1AB7" w:rsidP="001D1AB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Градостроительным кодексом Российской Федерации, З</w:t>
      </w:r>
      <w:r>
        <w:rPr>
          <w:sz w:val="28"/>
          <w:szCs w:val="28"/>
          <w:lang w:eastAsia="en-US"/>
        </w:rPr>
        <w:t>аконом Республики Т</w:t>
      </w:r>
      <w:r w:rsidRPr="00E61AB0">
        <w:rPr>
          <w:sz w:val="28"/>
          <w:szCs w:val="28"/>
          <w:lang w:eastAsia="en-US"/>
        </w:rPr>
        <w:t xml:space="preserve">атарстан от </w:t>
      </w:r>
      <w:r>
        <w:rPr>
          <w:sz w:val="28"/>
          <w:szCs w:val="28"/>
          <w:lang w:eastAsia="en-US"/>
        </w:rPr>
        <w:t>0</w:t>
      </w:r>
      <w:r w:rsidRPr="00E61AB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.03.2014 года №</w:t>
      </w:r>
      <w:r w:rsidRPr="00E61AB0">
        <w:rPr>
          <w:sz w:val="28"/>
          <w:szCs w:val="28"/>
          <w:lang w:eastAsia="en-US"/>
        </w:rPr>
        <w:t>16-</w:t>
      </w:r>
      <w:r>
        <w:rPr>
          <w:sz w:val="28"/>
          <w:szCs w:val="28"/>
          <w:lang w:eastAsia="en-US"/>
        </w:rPr>
        <w:t>ЗРТ «О</w:t>
      </w:r>
      <w:r w:rsidRPr="00E61AB0">
        <w:rPr>
          <w:sz w:val="28"/>
          <w:szCs w:val="28"/>
          <w:lang w:eastAsia="en-US"/>
        </w:rPr>
        <w:t xml:space="preserve">б отдельных вопросах содержания домашних животных в </w:t>
      </w:r>
      <w:r>
        <w:rPr>
          <w:sz w:val="28"/>
          <w:szCs w:val="28"/>
          <w:lang w:eastAsia="en-US"/>
        </w:rPr>
        <w:t>Р</w:t>
      </w:r>
      <w:r w:rsidRPr="00E61AB0">
        <w:rPr>
          <w:sz w:val="28"/>
          <w:szCs w:val="28"/>
          <w:lang w:eastAsia="en-US"/>
        </w:rPr>
        <w:t>еспублике Татарстан</w:t>
      </w:r>
      <w:r>
        <w:rPr>
          <w:sz w:val="28"/>
          <w:szCs w:val="28"/>
          <w:lang w:eastAsia="en-US"/>
        </w:rPr>
        <w:t>»</w:t>
      </w:r>
      <w:r w:rsidRPr="00851409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1D1AB7" w:rsidRPr="00851409" w:rsidRDefault="001D1AB7" w:rsidP="001D1AB7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E61AB0">
        <w:rPr>
          <w:bCs/>
          <w:sz w:val="28"/>
          <w:szCs w:val="28"/>
        </w:rPr>
        <w:t>равила</w:t>
      </w:r>
      <w:r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>благоустройства, соблюдения чистоты и порядка</w:t>
      </w:r>
      <w:r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>«Поповское</w:t>
      </w:r>
      <w:r w:rsidRPr="00E61AB0">
        <w:rPr>
          <w:bCs/>
          <w:sz w:val="28"/>
          <w:szCs w:val="28"/>
        </w:rPr>
        <w:t xml:space="preserve"> сельское поселение» </w:t>
      </w: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>района 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утвержденное решением Совета Поповского сельского поселения Бавлинского муниципального района от 10.08.2018г. №69 </w:t>
      </w:r>
      <w:r w:rsidRPr="00851409">
        <w:rPr>
          <w:sz w:val="28"/>
          <w:szCs w:val="28"/>
        </w:rPr>
        <w:t>следующие изменения:</w:t>
      </w:r>
    </w:p>
    <w:p w:rsidR="001D1AB7" w:rsidRPr="00DA136E" w:rsidRDefault="00C34D22" w:rsidP="001D1AB7">
      <w:pPr>
        <w:ind w:firstLine="851"/>
        <w:rPr>
          <w:sz w:val="28"/>
          <w:szCs w:val="28"/>
        </w:rPr>
      </w:pPr>
      <w:hyperlink r:id="rId5" w:history="1">
        <w:r w:rsidR="001D1AB7" w:rsidRPr="00DA136E">
          <w:rPr>
            <w:rStyle w:val="a3"/>
            <w:rFonts w:eastAsiaTheme="majorEastAsia"/>
            <w:sz w:val="28"/>
            <w:szCs w:val="28"/>
            <w:shd w:val="clear" w:color="auto" w:fill="FFFFFF"/>
          </w:rPr>
          <w:t>подпункт д пункта 10.1</w:t>
        </w:r>
      </w:hyperlink>
      <w:r w:rsidR="001D1AB7" w:rsidRPr="00DA136E">
        <w:rPr>
          <w:sz w:val="28"/>
          <w:szCs w:val="28"/>
        </w:rPr>
        <w:t xml:space="preserve"> изложить в следующей редакции:</w:t>
      </w:r>
    </w:p>
    <w:p w:rsidR="001D1AB7" w:rsidRPr="00DA136E" w:rsidRDefault="001D1AB7" w:rsidP="001D1AB7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Pr="00E61AB0">
        <w:rPr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Pr="00DA136E">
        <w:rPr>
          <w:sz w:val="28"/>
          <w:szCs w:val="28"/>
        </w:rPr>
        <w:t>;»</w:t>
      </w:r>
      <w:proofErr w:type="gramEnd"/>
      <w:r w:rsidRPr="00DA136E">
        <w:rPr>
          <w:sz w:val="28"/>
          <w:szCs w:val="28"/>
        </w:rPr>
        <w:t>;</w:t>
      </w:r>
    </w:p>
    <w:p w:rsidR="001D1AB7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136E">
        <w:rPr>
          <w:sz w:val="28"/>
          <w:szCs w:val="28"/>
        </w:rPr>
        <w:t>бзац 11 пункта 2.1 изложить в следующей редакции:</w:t>
      </w:r>
    </w:p>
    <w:p w:rsidR="001D1AB7" w:rsidRPr="00DA136E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color w:val="000000"/>
          <w:sz w:val="28"/>
          <w:szCs w:val="28"/>
          <w:shd w:val="clear" w:color="auto" w:fill="FFFFFF"/>
        </w:rPr>
        <w:lastRenderedPageBreak/>
        <w:t>«вывоз твердых коммунальных отходов"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 w:rsidRPr="00DA136E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DA136E">
        <w:rPr>
          <w:color w:val="000000"/>
          <w:sz w:val="28"/>
          <w:szCs w:val="28"/>
          <w:shd w:val="clear" w:color="auto" w:fill="FFFFFF"/>
        </w:rPr>
        <w:t>;</w:t>
      </w:r>
    </w:p>
    <w:p w:rsidR="001D1AB7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136E">
        <w:rPr>
          <w:sz w:val="28"/>
          <w:szCs w:val="28"/>
        </w:rPr>
        <w:t>бзац 30 пункта 2.1 изложить в следующей редакции:</w:t>
      </w:r>
    </w:p>
    <w:p w:rsidR="001D1AB7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sz w:val="28"/>
          <w:szCs w:val="28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D1AB7" w:rsidRDefault="00C34D22" w:rsidP="001D1AB7">
      <w:pPr>
        <w:ind w:firstLine="851"/>
        <w:rPr>
          <w:sz w:val="28"/>
          <w:szCs w:val="28"/>
        </w:rPr>
      </w:pPr>
      <w:hyperlink r:id="rId6" w:history="1">
        <w:r w:rsidR="001D1AB7" w:rsidRPr="00DA136E">
          <w:rPr>
            <w:rStyle w:val="a3"/>
            <w:rFonts w:eastAsiaTheme="majorEastAsia"/>
            <w:sz w:val="28"/>
            <w:szCs w:val="28"/>
            <w:shd w:val="clear" w:color="auto" w:fill="FFFFFF"/>
          </w:rPr>
          <w:t>абзац 41 пункта 2.1</w:t>
        </w:r>
      </w:hyperlink>
      <w:r w:rsidR="001D1AB7" w:rsidRPr="00DA136E">
        <w:rPr>
          <w:sz w:val="28"/>
          <w:szCs w:val="28"/>
        </w:rPr>
        <w:t xml:space="preserve"> изложить в следующей редакции:</w:t>
      </w:r>
    </w:p>
    <w:p w:rsidR="001D1AB7" w:rsidRPr="00DA136E" w:rsidRDefault="001D1AB7" w:rsidP="001D1AB7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Pr="00E61AB0">
        <w:rPr>
          <w:sz w:val="28"/>
          <w:szCs w:val="28"/>
        </w:rPr>
        <w:t xml:space="preserve">прилегающая территория - </w:t>
      </w:r>
      <w:r w:rsidRPr="00DA136E">
        <w:rPr>
          <w:sz w:val="28"/>
          <w:szCs w:val="28"/>
        </w:rPr>
        <w:t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границы,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D1AB7" w:rsidRPr="00851409" w:rsidRDefault="001D1AB7" w:rsidP="001D1A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1D1AB7" w:rsidRPr="00851409" w:rsidRDefault="001D1AB7" w:rsidP="001D1A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1D1AB7" w:rsidRPr="00851409" w:rsidRDefault="001D1AB7" w:rsidP="001D1A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1D1AB7" w:rsidRDefault="001D1AB7" w:rsidP="001D1AB7">
      <w:pPr>
        <w:ind w:firstLine="851"/>
        <w:rPr>
          <w:sz w:val="28"/>
          <w:szCs w:val="28"/>
        </w:rPr>
      </w:pPr>
    </w:p>
    <w:p w:rsidR="001D1AB7" w:rsidRPr="00CD45A9" w:rsidRDefault="001D1AB7" w:rsidP="001D1AB7">
      <w:pPr>
        <w:ind w:firstLine="851"/>
        <w:rPr>
          <w:sz w:val="28"/>
          <w:szCs w:val="28"/>
        </w:rPr>
      </w:pPr>
    </w:p>
    <w:p w:rsidR="001D1AB7" w:rsidRPr="00707390" w:rsidRDefault="001D1AB7" w:rsidP="001D1AB7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07390">
        <w:rPr>
          <w:sz w:val="28"/>
          <w:szCs w:val="28"/>
        </w:rPr>
        <w:t>Глава, Председатель Совета</w:t>
      </w:r>
    </w:p>
    <w:p w:rsidR="00AA0821" w:rsidRDefault="001D1AB7" w:rsidP="001D1AB7">
      <w:r>
        <w:rPr>
          <w:sz w:val="28"/>
          <w:szCs w:val="28"/>
        </w:rPr>
        <w:t xml:space="preserve">           Поповского</w:t>
      </w:r>
      <w:r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С.А.Попов</w:t>
      </w:r>
      <w:proofErr w:type="spellEnd"/>
      <w:r>
        <w:rPr>
          <w:sz w:val="28"/>
          <w:szCs w:val="28"/>
        </w:rPr>
        <w:t xml:space="preserve">            </w:t>
      </w:r>
      <w:r w:rsidRPr="00707390">
        <w:rPr>
          <w:sz w:val="28"/>
          <w:szCs w:val="28"/>
        </w:rPr>
        <w:t xml:space="preserve">  </w:t>
      </w:r>
    </w:p>
    <w:sectPr w:rsidR="00AA0821" w:rsidSect="001D1A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AD"/>
    <w:rsid w:val="001D1AB7"/>
    <w:rsid w:val="002841AD"/>
    <w:rsid w:val="00AA0821"/>
    <w:rsid w:val="00C3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D1AB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1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D1AB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1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2018-11-12T05:46:00Z</dcterms:created>
  <dcterms:modified xsi:type="dcterms:W3CDTF">2018-11-12T05:46:00Z</dcterms:modified>
</cp:coreProperties>
</file>