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31"/>
        <w:gridCol w:w="855"/>
        <w:gridCol w:w="4635"/>
      </w:tblGrid>
      <w:tr w:rsidR="001C0FE3" w:rsidRPr="001C0FE3" w:rsidTr="00D3268D">
        <w:tc>
          <w:tcPr>
            <w:tcW w:w="2366" w:type="pct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10" w:type="pct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4" w:type="pct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АЛЕКСАНДРОВКА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C0FE3" w:rsidRPr="001C0FE3" w:rsidRDefault="001C0FE3" w:rsidP="001C0FE3">
      <w:pPr>
        <w:widowControl/>
        <w:pBdr>
          <w:bottom w:val="single" w:sz="12" w:space="1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5"/>
        <w:gridCol w:w="5146"/>
      </w:tblGrid>
      <w:tr w:rsidR="001C0FE3" w:rsidRPr="001C0FE3" w:rsidTr="00D3268D">
        <w:trPr>
          <w:trHeight w:val="465"/>
        </w:trPr>
        <w:tc>
          <w:tcPr>
            <w:tcW w:w="2531" w:type="pct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b/>
                <w:sz w:val="28"/>
                <w:szCs w:val="24"/>
              </w:rPr>
              <w:t>РЕШЕНИЕ</w:t>
            </w:r>
          </w:p>
        </w:tc>
        <w:tc>
          <w:tcPr>
            <w:tcW w:w="2469" w:type="pct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left="509" w:firstLine="7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b/>
                <w:sz w:val="28"/>
                <w:szCs w:val="24"/>
              </w:rPr>
              <w:t>КАРАР</w:t>
            </w:r>
          </w:p>
        </w:tc>
      </w:tr>
      <w:tr w:rsidR="001C0FE3" w:rsidRPr="001C0FE3" w:rsidTr="00D3268D">
        <w:trPr>
          <w:trHeight w:val="206"/>
        </w:trPr>
        <w:tc>
          <w:tcPr>
            <w:tcW w:w="5000" w:type="pct"/>
            <w:gridSpan w:val="2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left="1310" w:hanging="42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4"/>
                <w:szCs w:val="24"/>
              </w:rPr>
              <w:t xml:space="preserve">с. Александровка </w:t>
            </w:r>
          </w:p>
        </w:tc>
      </w:tr>
      <w:tr w:rsidR="001C0FE3" w:rsidRPr="001C0FE3" w:rsidTr="00D3268D">
        <w:trPr>
          <w:trHeight w:val="465"/>
        </w:trPr>
        <w:tc>
          <w:tcPr>
            <w:tcW w:w="2531" w:type="pct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A706F">
              <w:rPr>
                <w:rFonts w:ascii="Times New Roman" w:hAnsi="Times New Roman" w:cs="Times New Roman"/>
                <w:sz w:val="28"/>
                <w:szCs w:val="24"/>
              </w:rPr>
              <w:t>2018</w:t>
            </w: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2469" w:type="pct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121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D3268D" w:rsidRDefault="002034FE" w:rsidP="00D3268D">
      <w:pPr>
        <w:ind w:right="-1" w:firstLine="0"/>
        <w:jc w:val="center"/>
        <w:rPr>
          <w:rFonts w:ascii="Times New Roman" w:hAnsi="Times New Roman"/>
          <w:b/>
          <w:sz w:val="28"/>
        </w:rPr>
      </w:pPr>
      <w:r w:rsidRPr="00D3268D">
        <w:rPr>
          <w:rFonts w:ascii="Times New Roman" w:hAnsi="Times New Roman" w:cs="Times New Roman"/>
          <w:b/>
          <w:bCs/>
          <w:sz w:val="28"/>
        </w:rPr>
        <w:t xml:space="preserve">О бюджете </w:t>
      </w:r>
      <w:r w:rsidR="00DE403B" w:rsidRPr="00D3268D">
        <w:rPr>
          <w:rFonts w:ascii="Times New Roman" w:hAnsi="Times New Roman" w:cs="Times New Roman"/>
          <w:b/>
          <w:sz w:val="28"/>
          <w:szCs w:val="28"/>
        </w:rPr>
        <w:t>Александровского</w:t>
      </w:r>
      <w:r w:rsidR="00AB03AA" w:rsidRPr="00D3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823" w:rsidRPr="00D3268D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="006E4823" w:rsidRPr="00D3268D">
        <w:rPr>
          <w:rFonts w:ascii="Times New Roman" w:hAnsi="Times New Roman" w:cs="Times New Roman"/>
          <w:b/>
          <w:bCs/>
          <w:sz w:val="28"/>
        </w:rPr>
        <w:t xml:space="preserve"> поселения</w:t>
      </w:r>
      <w:r w:rsidR="006910F6" w:rsidRPr="00D3268D">
        <w:rPr>
          <w:rFonts w:ascii="Times New Roman" w:hAnsi="Times New Roman" w:cs="Times New Roman"/>
          <w:b/>
          <w:bCs/>
          <w:sz w:val="28"/>
        </w:rPr>
        <w:t xml:space="preserve"> </w:t>
      </w:r>
      <w:r w:rsidR="00DF340D" w:rsidRPr="00D3268D">
        <w:rPr>
          <w:rFonts w:ascii="Times New Roman" w:hAnsi="Times New Roman"/>
          <w:b/>
          <w:sz w:val="28"/>
        </w:rPr>
        <w:t xml:space="preserve">на </w:t>
      </w:r>
      <w:r w:rsidR="00DA706F" w:rsidRPr="00D3268D">
        <w:rPr>
          <w:rFonts w:ascii="Times New Roman" w:hAnsi="Times New Roman"/>
          <w:b/>
          <w:sz w:val="28"/>
        </w:rPr>
        <w:t>2019</w:t>
      </w:r>
      <w:r w:rsidRPr="00D3268D">
        <w:rPr>
          <w:rFonts w:ascii="Times New Roman" w:hAnsi="Times New Roman"/>
          <w:b/>
          <w:sz w:val="28"/>
        </w:rPr>
        <w:t xml:space="preserve"> год</w:t>
      </w:r>
      <w:r w:rsidR="00135AFA" w:rsidRPr="00D3268D">
        <w:rPr>
          <w:rFonts w:ascii="Times New Roman" w:hAnsi="Times New Roman"/>
          <w:b/>
          <w:sz w:val="28"/>
        </w:rPr>
        <w:t xml:space="preserve"> </w:t>
      </w:r>
    </w:p>
    <w:p w:rsidR="006910F6" w:rsidRPr="00D3268D" w:rsidRDefault="00135AFA" w:rsidP="00D3268D">
      <w:pPr>
        <w:ind w:right="-1" w:firstLine="0"/>
        <w:jc w:val="center"/>
        <w:rPr>
          <w:rFonts w:ascii="Times New Roman" w:hAnsi="Times New Roman"/>
          <w:b/>
          <w:sz w:val="28"/>
        </w:rPr>
      </w:pPr>
      <w:r w:rsidRPr="00D3268D">
        <w:rPr>
          <w:rFonts w:ascii="Times New Roman" w:hAnsi="Times New Roman"/>
          <w:b/>
          <w:sz w:val="28"/>
        </w:rPr>
        <w:t xml:space="preserve">и на плановый период </w:t>
      </w:r>
      <w:r w:rsidR="00DA706F" w:rsidRPr="00D3268D">
        <w:rPr>
          <w:rFonts w:ascii="Times New Roman" w:hAnsi="Times New Roman"/>
          <w:b/>
          <w:sz w:val="28"/>
        </w:rPr>
        <w:t>2020</w:t>
      </w:r>
      <w:r w:rsidRPr="00D3268D">
        <w:rPr>
          <w:rFonts w:ascii="Times New Roman" w:hAnsi="Times New Roman"/>
          <w:b/>
          <w:sz w:val="28"/>
        </w:rPr>
        <w:t xml:space="preserve"> и </w:t>
      </w:r>
      <w:r w:rsidR="00DA706F" w:rsidRPr="00D3268D">
        <w:rPr>
          <w:rFonts w:ascii="Times New Roman" w:hAnsi="Times New Roman"/>
          <w:b/>
          <w:sz w:val="28"/>
        </w:rPr>
        <w:t>2021</w:t>
      </w:r>
      <w:r w:rsidRPr="00D3268D">
        <w:rPr>
          <w:rFonts w:ascii="Times New Roman" w:hAnsi="Times New Roman"/>
          <w:b/>
          <w:sz w:val="28"/>
        </w:rPr>
        <w:t xml:space="preserve"> годов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6F3B5E" w:rsidRDefault="006F3B5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2034FE" w:rsidRDefault="002034F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34FE" w:rsidRDefault="002034FE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34FE" w:rsidRDefault="002034FE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744D2F" w:rsidRDefault="00744D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DA706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2019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DE403B">
        <w:t>Александровского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672E07">
        <w:t>6274,8</w:t>
      </w:r>
      <w:r w:rsidR="009774CF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72E07">
        <w:rPr>
          <w:rFonts w:ascii="Times New Roman" w:hAnsi="Times New Roman" w:cs="Times New Roman"/>
          <w:sz w:val="28"/>
          <w:szCs w:val="28"/>
        </w:rPr>
        <w:t>6274,8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1C0F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0 тыс.</w:t>
      </w:r>
      <w:r w:rsidR="001C0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E403B">
        <w:t>Александровского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DA706F">
        <w:rPr>
          <w:rStyle w:val="a3"/>
          <w:b w:val="0"/>
          <w:bCs w:val="0"/>
          <w:color w:val="auto"/>
          <w:sz w:val="28"/>
          <w:szCs w:val="28"/>
        </w:rPr>
        <w:t>2020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DA706F">
        <w:rPr>
          <w:rStyle w:val="a3"/>
          <w:b w:val="0"/>
          <w:bCs w:val="0"/>
          <w:color w:val="auto"/>
          <w:sz w:val="28"/>
          <w:szCs w:val="28"/>
        </w:rPr>
        <w:t>2021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DE403B">
        <w:t>Александровского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DA706F">
        <w:rPr>
          <w:bCs/>
        </w:rPr>
        <w:t>2020</w:t>
      </w:r>
      <w:r>
        <w:rPr>
          <w:bCs/>
        </w:rPr>
        <w:t xml:space="preserve"> год </w:t>
      </w:r>
      <w:r>
        <w:t xml:space="preserve">в сумме </w:t>
      </w:r>
      <w:r w:rsidR="00672E07">
        <w:t>6285,7</w:t>
      </w:r>
      <w:r w:rsidR="009774CF">
        <w:t xml:space="preserve"> </w:t>
      </w:r>
      <w:r>
        <w:t xml:space="preserve">тыс. рублей и на </w:t>
      </w:r>
      <w:r w:rsidR="00DA706F">
        <w:t>2021</w:t>
      </w:r>
      <w:r>
        <w:t xml:space="preserve"> год в сумме</w:t>
      </w:r>
      <w:r w:rsidR="00131E33">
        <w:t xml:space="preserve"> </w:t>
      </w:r>
      <w:r w:rsidR="00672E07">
        <w:t>6298,7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94451">
        <w:rPr>
          <w:rFonts w:ascii="Times New Roman" w:hAnsi="Times New Roman" w:cs="Times New Roman"/>
          <w:sz w:val="28"/>
          <w:szCs w:val="28"/>
        </w:rPr>
        <w:t>6285,7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294451">
        <w:rPr>
          <w:rFonts w:ascii="Times New Roman" w:hAnsi="Times New Roman" w:cs="Times New Roman"/>
          <w:sz w:val="28"/>
          <w:szCs w:val="28"/>
        </w:rPr>
        <w:t>154,9</w:t>
      </w:r>
      <w:r w:rsidRPr="002B47F0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1E33">
        <w:rPr>
          <w:rFonts w:ascii="Times New Roman" w:hAnsi="Times New Roman" w:cs="Times New Roman"/>
          <w:sz w:val="28"/>
          <w:szCs w:val="28"/>
        </w:rPr>
        <w:t xml:space="preserve"> </w:t>
      </w:r>
      <w:r w:rsidR="00294451">
        <w:rPr>
          <w:rFonts w:ascii="Times New Roman" w:hAnsi="Times New Roman" w:cs="Times New Roman"/>
          <w:sz w:val="28"/>
          <w:szCs w:val="28"/>
        </w:rPr>
        <w:t>6298,7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294451">
        <w:rPr>
          <w:rFonts w:ascii="Times New Roman" w:hAnsi="Times New Roman" w:cs="Times New Roman"/>
          <w:sz w:val="28"/>
          <w:szCs w:val="28"/>
        </w:rPr>
        <w:t>310,2</w:t>
      </w:r>
      <w:r w:rsidRPr="002B47F0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76F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6A07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F0137A">
        <w:rPr>
          <w:rFonts w:ascii="Times New Roman" w:hAnsi="Times New Roman" w:cs="Times New Roman"/>
          <w:sz w:val="28"/>
          <w:szCs w:val="28"/>
        </w:rPr>
        <w:lastRenderedPageBreak/>
        <w:t xml:space="preserve">3) дефицит бюджета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F0137A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D3268D">
        <w:rPr>
          <w:rFonts w:ascii="Times New Roman" w:hAnsi="Times New Roman" w:cs="Times New Roman"/>
          <w:sz w:val="28"/>
          <w:szCs w:val="28"/>
        </w:rPr>
        <w:t xml:space="preserve"> год в сумме 0 тыс</w:t>
      </w:r>
      <w:proofErr w:type="gramStart"/>
      <w:r w:rsidR="00D3268D">
        <w:rPr>
          <w:rFonts w:ascii="Times New Roman" w:hAnsi="Times New Roman" w:cs="Times New Roman"/>
          <w:sz w:val="28"/>
          <w:szCs w:val="28"/>
        </w:rPr>
        <w:t>.</w:t>
      </w:r>
      <w:r w:rsidRPr="00F013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137A">
        <w:rPr>
          <w:rFonts w:ascii="Times New Roman" w:hAnsi="Times New Roman" w:cs="Times New Roman"/>
          <w:sz w:val="28"/>
          <w:szCs w:val="28"/>
        </w:rPr>
        <w:t>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DA706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5208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DA706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5208F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</w:t>
      </w:r>
      <w:r w:rsidR="008520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F0137A" w:rsidRDefault="00120E19" w:rsidP="00362D1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. Установить предельный объем муниципального долга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F0137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bookmarkEnd w:id="3"/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1) на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рублей;</w:t>
      </w:r>
    </w:p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2) на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рублей;</w:t>
      </w:r>
    </w:p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3) на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F7A2A">
        <w:rPr>
          <w:rFonts w:ascii="Times New Roman" w:hAnsi="Times New Roman" w:cs="Times New Roman"/>
          <w:sz w:val="28"/>
          <w:szCs w:val="28"/>
        </w:rPr>
        <w:t>4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главных администраторов доходов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3B5E">
        <w:rPr>
          <w:rFonts w:ascii="Times New Roman" w:hAnsi="Times New Roman" w:cs="Times New Roman"/>
          <w:sz w:val="28"/>
          <w:szCs w:val="28"/>
        </w:rPr>
        <w:t>согласно приложению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E4506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перечень главных администраторов источников финансирования дефицита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3B5E">
        <w:rPr>
          <w:rFonts w:ascii="Times New Roman" w:hAnsi="Times New Roman" w:cs="Times New Roman"/>
          <w:sz w:val="28"/>
          <w:szCs w:val="28"/>
        </w:rPr>
        <w:t>согласно приложению 4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EF7A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85208F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9A16BA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9F540D">
        <w:rPr>
          <w:rFonts w:ascii="Times New Roman" w:hAnsi="Times New Roman" w:cs="Times New Roman"/>
          <w:sz w:val="28"/>
          <w:szCs w:val="28"/>
        </w:rPr>
        <w:t>5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5" w:name="sub_13"/>
      <w:bookmarkEnd w:id="4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DA706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2019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DA706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2020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DA706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2021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9F54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34DF3">
        <w:rPr>
          <w:rFonts w:ascii="Times New Roman" w:hAnsi="Times New Roman" w:cs="Times New Roman"/>
          <w:sz w:val="28"/>
          <w:szCs w:val="28"/>
        </w:rPr>
        <w:t>6</w:t>
      </w:r>
    </w:p>
    <w:p w:rsidR="00734342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</w:t>
      </w:r>
    </w:p>
    <w:p w:rsidR="00734342" w:rsidRDefault="00734342" w:rsidP="00D7775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OLE_LINK1"/>
      <w:bookmarkStart w:id="7" w:name="OLE_LINK2"/>
      <w:bookmarkStart w:id="8" w:name="OLE_LINK3"/>
      <w:bookmarkStart w:id="9" w:name="OLE_LINK4"/>
      <w:bookmarkStart w:id="10" w:name="OLE_LINK5"/>
      <w:r>
        <w:rPr>
          <w:rFonts w:ascii="Times New Roman" w:hAnsi="Times New Roman" w:cs="Times New Roman"/>
          <w:sz w:val="28"/>
          <w:szCs w:val="28"/>
        </w:rPr>
        <w:t>-</w:t>
      </w:r>
      <w:r w:rsidR="00294451">
        <w:rPr>
          <w:rFonts w:ascii="Times New Roman" w:hAnsi="Times New Roman" w:cs="Times New Roman"/>
          <w:sz w:val="28"/>
          <w:szCs w:val="28"/>
        </w:rPr>
        <w:t xml:space="preserve"> </w:t>
      </w:r>
      <w:r w:rsidR="00294451" w:rsidRPr="00294451">
        <w:rPr>
          <w:rFonts w:ascii="Times New Roman" w:hAnsi="Times New Roman" w:cs="Times New Roman"/>
          <w:sz w:val="28"/>
          <w:szCs w:val="28"/>
        </w:rPr>
        <w:t>в соответствии со статьей 142.5 Бюджетного Кодекса РФ, на исполнение расходных обязательств по содержанию муниципальных учреждений на 201</w:t>
      </w:r>
      <w:r w:rsidR="00294451">
        <w:rPr>
          <w:rFonts w:ascii="Times New Roman" w:hAnsi="Times New Roman" w:cs="Times New Roman"/>
          <w:sz w:val="28"/>
          <w:szCs w:val="28"/>
        </w:rPr>
        <w:t>9</w:t>
      </w:r>
      <w:r w:rsidR="00294451"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94451">
        <w:rPr>
          <w:rFonts w:ascii="Times New Roman" w:hAnsi="Times New Roman" w:cs="Times New Roman"/>
          <w:sz w:val="28"/>
          <w:szCs w:val="28"/>
        </w:rPr>
        <w:t>2281,7</w:t>
      </w:r>
      <w:r w:rsidR="00294451" w:rsidRPr="00294451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294451">
        <w:rPr>
          <w:rFonts w:ascii="Times New Roman" w:hAnsi="Times New Roman" w:cs="Times New Roman"/>
          <w:sz w:val="28"/>
          <w:szCs w:val="28"/>
        </w:rPr>
        <w:t>20</w:t>
      </w:r>
      <w:r w:rsidR="00294451"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94451">
        <w:rPr>
          <w:rFonts w:ascii="Times New Roman" w:hAnsi="Times New Roman" w:cs="Times New Roman"/>
          <w:sz w:val="28"/>
          <w:szCs w:val="28"/>
        </w:rPr>
        <w:t>2203,3</w:t>
      </w:r>
      <w:r w:rsidR="00294451" w:rsidRPr="00294451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294451">
        <w:rPr>
          <w:rFonts w:ascii="Times New Roman" w:hAnsi="Times New Roman" w:cs="Times New Roman"/>
          <w:sz w:val="28"/>
          <w:szCs w:val="28"/>
        </w:rPr>
        <w:t>1</w:t>
      </w:r>
      <w:r w:rsidR="00294451" w:rsidRPr="00294451">
        <w:rPr>
          <w:rFonts w:ascii="Times New Roman" w:hAnsi="Times New Roman" w:cs="Times New Roman"/>
          <w:sz w:val="28"/>
          <w:szCs w:val="28"/>
        </w:rPr>
        <w:t xml:space="preserve"> </w:t>
      </w:r>
      <w:r w:rsidR="00294451">
        <w:rPr>
          <w:rFonts w:ascii="Times New Roman" w:hAnsi="Times New Roman" w:cs="Times New Roman"/>
          <w:sz w:val="28"/>
          <w:szCs w:val="28"/>
        </w:rPr>
        <w:t>год в сумме 2119,5 тыс. рублей;</w:t>
      </w:r>
    </w:p>
    <w:bookmarkEnd w:id="6"/>
    <w:bookmarkEnd w:id="7"/>
    <w:bookmarkEnd w:id="8"/>
    <w:bookmarkEnd w:id="9"/>
    <w:bookmarkEnd w:id="10"/>
    <w:p w:rsidR="00120E19" w:rsidRDefault="0073434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4910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294451">
        <w:rPr>
          <w:rFonts w:ascii="Times New Roman" w:hAnsi="Times New Roman" w:cs="Times New Roman"/>
          <w:sz w:val="28"/>
          <w:szCs w:val="28"/>
        </w:rPr>
        <w:t>1470,7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94451">
        <w:rPr>
          <w:rFonts w:ascii="Times New Roman" w:hAnsi="Times New Roman" w:cs="Times New Roman"/>
          <w:sz w:val="28"/>
          <w:szCs w:val="28"/>
        </w:rPr>
        <w:t>1526,6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01092">
        <w:rPr>
          <w:rFonts w:ascii="Times New Roman" w:hAnsi="Times New Roman" w:cs="Times New Roman"/>
          <w:sz w:val="28"/>
          <w:szCs w:val="28"/>
        </w:rPr>
        <w:t>1587,7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</w:t>
      </w:r>
      <w:r w:rsidR="008678D9">
        <w:rPr>
          <w:rFonts w:ascii="Times New Roman" w:hAnsi="Times New Roman" w:cs="Times New Roman"/>
          <w:sz w:val="28"/>
          <w:szCs w:val="28"/>
        </w:rPr>
        <w:lastRenderedPageBreak/>
        <w:t>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1" w:name="sub_14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534DF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</w:p>
    <w:p w:rsidR="00844910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>
        <w:rPr>
          <w:rFonts w:ascii="Times New Roman" w:hAnsi="Times New Roman" w:cs="Times New Roman"/>
          <w:sz w:val="28"/>
          <w:szCs w:val="28"/>
        </w:rPr>
        <w:t xml:space="preserve">в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763D27">
        <w:rPr>
          <w:rFonts w:ascii="Times New Roman" w:hAnsi="Times New Roman" w:cs="Times New Roman"/>
          <w:sz w:val="28"/>
          <w:szCs w:val="28"/>
        </w:rPr>
        <w:t>21,6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63D27">
        <w:rPr>
          <w:rFonts w:ascii="Times New Roman" w:hAnsi="Times New Roman" w:cs="Times New Roman"/>
          <w:sz w:val="28"/>
          <w:szCs w:val="28"/>
        </w:rPr>
        <w:t>22,2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63D27">
        <w:rPr>
          <w:rFonts w:ascii="Times New Roman" w:hAnsi="Times New Roman" w:cs="Times New Roman"/>
          <w:sz w:val="28"/>
          <w:szCs w:val="28"/>
        </w:rPr>
        <w:t>8,0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Default="00E76FC5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</w:p>
    <w:p w:rsidR="002B3E7D" w:rsidRDefault="002B3E7D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>
        <w:rPr>
          <w:rFonts w:ascii="Times New Roman" w:hAnsi="Times New Roman" w:cs="Times New Roman"/>
          <w:sz w:val="28"/>
          <w:szCs w:val="28"/>
        </w:rPr>
        <w:t>вуют военные ком</w:t>
      </w:r>
      <w:r w:rsidR="00131E33">
        <w:rPr>
          <w:rFonts w:ascii="Times New Roman" w:hAnsi="Times New Roman" w:cs="Times New Roman"/>
          <w:sz w:val="28"/>
          <w:szCs w:val="28"/>
        </w:rPr>
        <w:t xml:space="preserve">иссариаты в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131E3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63D27">
        <w:rPr>
          <w:rFonts w:ascii="Times New Roman" w:hAnsi="Times New Roman" w:cs="Times New Roman"/>
          <w:sz w:val="28"/>
          <w:szCs w:val="28"/>
        </w:rPr>
        <w:t>93,2</w:t>
      </w:r>
      <w:r w:rsidR="00131E3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="007718B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63D27">
        <w:rPr>
          <w:rFonts w:ascii="Times New Roman" w:hAnsi="Times New Roman" w:cs="Times New Roman"/>
          <w:sz w:val="28"/>
          <w:szCs w:val="28"/>
        </w:rPr>
        <w:t>91,5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63D27">
        <w:rPr>
          <w:rFonts w:ascii="Times New Roman" w:hAnsi="Times New Roman" w:cs="Times New Roman"/>
          <w:sz w:val="28"/>
          <w:szCs w:val="28"/>
        </w:rPr>
        <w:t>94,7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Default="002034FE" w:rsidP="001C0FE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2" w:name="sub_10000000"/>
      <w:bookmarkEnd w:id="11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76FC5">
        <w:rPr>
          <w:rFonts w:ascii="Times New Roman" w:hAnsi="Times New Roman" w:cs="Times New Roman"/>
          <w:sz w:val="28"/>
          <w:szCs w:val="28"/>
        </w:rPr>
        <w:t>9</w:t>
      </w:r>
    </w:p>
    <w:p w:rsidR="002034FE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>
        <w:rPr>
          <w:rFonts w:ascii="Times New Roman" w:hAnsi="Times New Roman" w:cs="Times New Roman"/>
          <w:sz w:val="28"/>
          <w:szCs w:val="28"/>
        </w:rPr>
        <w:t xml:space="preserve"> </w:t>
      </w:r>
      <w:r w:rsidR="008A33D4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</w:t>
      </w:r>
      <w:r w:rsidR="002034FE">
        <w:rPr>
          <w:rFonts w:ascii="Times New Roman" w:hAnsi="Times New Roman" w:cs="Times New Roman"/>
          <w:sz w:val="28"/>
          <w:szCs w:val="28"/>
        </w:rPr>
        <w:t xml:space="preserve">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32"/>
      <w:bookmarkEnd w:id="12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76FC5">
        <w:rPr>
          <w:rFonts w:ascii="Times New Roman" w:hAnsi="Times New Roman" w:cs="Times New Roman"/>
          <w:sz w:val="28"/>
          <w:szCs w:val="28"/>
        </w:rPr>
        <w:t>10</w:t>
      </w:r>
    </w:p>
    <w:p w:rsidR="00100917" w:rsidRDefault="00100917" w:rsidP="00100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38"/>
      <w:bookmarkEnd w:id="13"/>
      <w:r>
        <w:rPr>
          <w:rFonts w:ascii="Times New Roman" w:hAnsi="Times New Roman" w:cs="Times New Roman"/>
          <w:sz w:val="28"/>
          <w:szCs w:val="28"/>
        </w:rPr>
        <w:t xml:space="preserve">Остатки средств бюджета Александровского сельского поселения в объеме, не превышающем сумму остатка неиспользованных бюджетных ассигнований на оплату заключенных от имени Исполнительного комитета Александровского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</w:t>
      </w:r>
      <w:r w:rsidR="00DA706F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Александровского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14"/>
      <w:r w:rsidR="00E76FC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казначейства Министерства финансов Республики Татарстан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осуществляют отдельные функции по исполнению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53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E76FC5">
        <w:rPr>
          <w:rFonts w:ascii="Times New Roman" w:hAnsi="Times New Roman" w:cs="Times New Roman"/>
          <w:sz w:val="28"/>
          <w:szCs w:val="28"/>
        </w:rPr>
        <w:t>2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0FE3">
        <w:rPr>
          <w:rFonts w:ascii="Times New Roman" w:hAnsi="Times New Roman" w:cs="Times New Roman"/>
          <w:sz w:val="28"/>
          <w:szCs w:val="28"/>
        </w:rPr>
        <w:t xml:space="preserve">          Глава, Председатель Совета</w:t>
      </w: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0FE3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0FE3">
        <w:rPr>
          <w:rFonts w:ascii="Times New Roman" w:hAnsi="Times New Roman" w:cs="Times New Roman"/>
          <w:sz w:val="28"/>
          <w:szCs w:val="28"/>
        </w:rPr>
        <w:t xml:space="preserve">  И.Р. Валиев</w:t>
      </w:r>
    </w:p>
    <w:p w:rsidR="00237252" w:rsidRDefault="0023725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237252" w:rsidSect="00772290">
      <w:headerReference w:type="even" r:id="rId9"/>
      <w:headerReference w:type="default" r:id="rId10"/>
      <w:headerReference w:type="first" r:id="rId11"/>
      <w:type w:val="continuous"/>
      <w:pgSz w:w="11906" w:h="16838" w:code="9"/>
      <w:pgMar w:top="1134" w:right="567" w:bottom="1134" w:left="1134" w:header="357" w:footer="24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00" w:rsidRDefault="000A1B00">
      <w:r>
        <w:separator/>
      </w:r>
    </w:p>
  </w:endnote>
  <w:endnote w:type="continuationSeparator" w:id="0">
    <w:p w:rsidR="000A1B00" w:rsidRDefault="000A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00" w:rsidRDefault="000A1B00">
      <w:r>
        <w:separator/>
      </w:r>
    </w:p>
  </w:footnote>
  <w:footnote w:type="continuationSeparator" w:id="0">
    <w:p w:rsidR="000A1B00" w:rsidRDefault="000A1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120E1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0E19" w:rsidRDefault="00120E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772290" w:rsidP="00772290">
    <w:pPr>
      <w:pStyle w:val="a8"/>
      <w:ind w:firstLine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90" w:rsidRDefault="00772290" w:rsidP="00772290">
    <w:pPr>
      <w:pStyle w:val="a8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36A07"/>
    <w:rsid w:val="00065999"/>
    <w:rsid w:val="00076CBF"/>
    <w:rsid w:val="000A1B00"/>
    <w:rsid w:val="000C2CB9"/>
    <w:rsid w:val="000D1A0C"/>
    <w:rsid w:val="000F7263"/>
    <w:rsid w:val="00100917"/>
    <w:rsid w:val="00104AC5"/>
    <w:rsid w:val="00120E19"/>
    <w:rsid w:val="00127490"/>
    <w:rsid w:val="001304C7"/>
    <w:rsid w:val="00131E33"/>
    <w:rsid w:val="00133298"/>
    <w:rsid w:val="00135AFA"/>
    <w:rsid w:val="00156583"/>
    <w:rsid w:val="00184BDB"/>
    <w:rsid w:val="001918CF"/>
    <w:rsid w:val="001C0FE3"/>
    <w:rsid w:val="001C477A"/>
    <w:rsid w:val="001E0C72"/>
    <w:rsid w:val="002034FE"/>
    <w:rsid w:val="00223DF3"/>
    <w:rsid w:val="00237252"/>
    <w:rsid w:val="00243C73"/>
    <w:rsid w:val="00254DB0"/>
    <w:rsid w:val="00294451"/>
    <w:rsid w:val="002A6287"/>
    <w:rsid w:val="002B05AA"/>
    <w:rsid w:val="002B3E7D"/>
    <w:rsid w:val="002B47F0"/>
    <w:rsid w:val="002C4A29"/>
    <w:rsid w:val="002D1BB8"/>
    <w:rsid w:val="002E0BE4"/>
    <w:rsid w:val="00307709"/>
    <w:rsid w:val="00323A2A"/>
    <w:rsid w:val="003527F7"/>
    <w:rsid w:val="00356A03"/>
    <w:rsid w:val="00362D17"/>
    <w:rsid w:val="00391287"/>
    <w:rsid w:val="003A37C8"/>
    <w:rsid w:val="003A4F7D"/>
    <w:rsid w:val="003B7D2B"/>
    <w:rsid w:val="003D249C"/>
    <w:rsid w:val="004135AC"/>
    <w:rsid w:val="004435D3"/>
    <w:rsid w:val="0045429A"/>
    <w:rsid w:val="004B1AC1"/>
    <w:rsid w:val="004B4FE2"/>
    <w:rsid w:val="004E463F"/>
    <w:rsid w:val="004E5998"/>
    <w:rsid w:val="00505F9C"/>
    <w:rsid w:val="00507B16"/>
    <w:rsid w:val="00534DF3"/>
    <w:rsid w:val="00547A4C"/>
    <w:rsid w:val="005765CD"/>
    <w:rsid w:val="005955AC"/>
    <w:rsid w:val="005B7AD3"/>
    <w:rsid w:val="005C6BBC"/>
    <w:rsid w:val="005E7356"/>
    <w:rsid w:val="00613994"/>
    <w:rsid w:val="00636FA3"/>
    <w:rsid w:val="00637F5F"/>
    <w:rsid w:val="00641F89"/>
    <w:rsid w:val="006527AE"/>
    <w:rsid w:val="00672E07"/>
    <w:rsid w:val="006910F6"/>
    <w:rsid w:val="006A0C02"/>
    <w:rsid w:val="006B240C"/>
    <w:rsid w:val="006C1B69"/>
    <w:rsid w:val="006D36B1"/>
    <w:rsid w:val="006E4823"/>
    <w:rsid w:val="006F3B5E"/>
    <w:rsid w:val="00704D14"/>
    <w:rsid w:val="00707E8D"/>
    <w:rsid w:val="00734342"/>
    <w:rsid w:val="0073617B"/>
    <w:rsid w:val="00744D2F"/>
    <w:rsid w:val="0074669F"/>
    <w:rsid w:val="00763D27"/>
    <w:rsid w:val="007718B9"/>
    <w:rsid w:val="00772290"/>
    <w:rsid w:val="0079088C"/>
    <w:rsid w:val="00792F19"/>
    <w:rsid w:val="007961FC"/>
    <w:rsid w:val="007F0B9D"/>
    <w:rsid w:val="007F4429"/>
    <w:rsid w:val="007F6ED0"/>
    <w:rsid w:val="00800C99"/>
    <w:rsid w:val="0081247A"/>
    <w:rsid w:val="00844910"/>
    <w:rsid w:val="0085208F"/>
    <w:rsid w:val="00856034"/>
    <w:rsid w:val="008678D9"/>
    <w:rsid w:val="00874847"/>
    <w:rsid w:val="00886F89"/>
    <w:rsid w:val="008A33D4"/>
    <w:rsid w:val="008B5EDC"/>
    <w:rsid w:val="008E3CCA"/>
    <w:rsid w:val="009005D6"/>
    <w:rsid w:val="009066A5"/>
    <w:rsid w:val="00917F16"/>
    <w:rsid w:val="00923274"/>
    <w:rsid w:val="0093113C"/>
    <w:rsid w:val="00972DD7"/>
    <w:rsid w:val="009774CF"/>
    <w:rsid w:val="00984D28"/>
    <w:rsid w:val="009A16BA"/>
    <w:rsid w:val="009B4410"/>
    <w:rsid w:val="009D3F2A"/>
    <w:rsid w:val="009E1231"/>
    <w:rsid w:val="009F540D"/>
    <w:rsid w:val="00A11A2A"/>
    <w:rsid w:val="00A304DE"/>
    <w:rsid w:val="00A44413"/>
    <w:rsid w:val="00A63B9F"/>
    <w:rsid w:val="00A748C1"/>
    <w:rsid w:val="00AB03AA"/>
    <w:rsid w:val="00AC55C9"/>
    <w:rsid w:val="00B139D8"/>
    <w:rsid w:val="00B233B4"/>
    <w:rsid w:val="00B45E7D"/>
    <w:rsid w:val="00B521AB"/>
    <w:rsid w:val="00B53F8C"/>
    <w:rsid w:val="00B8537C"/>
    <w:rsid w:val="00B9420A"/>
    <w:rsid w:val="00C06A85"/>
    <w:rsid w:val="00C13626"/>
    <w:rsid w:val="00C23FEA"/>
    <w:rsid w:val="00C42F51"/>
    <w:rsid w:val="00C46511"/>
    <w:rsid w:val="00CB3877"/>
    <w:rsid w:val="00CE0175"/>
    <w:rsid w:val="00CE6546"/>
    <w:rsid w:val="00D01092"/>
    <w:rsid w:val="00D3268D"/>
    <w:rsid w:val="00D37C9B"/>
    <w:rsid w:val="00D4698E"/>
    <w:rsid w:val="00D53697"/>
    <w:rsid w:val="00D63B91"/>
    <w:rsid w:val="00D74418"/>
    <w:rsid w:val="00D77757"/>
    <w:rsid w:val="00DA706F"/>
    <w:rsid w:val="00DC13DE"/>
    <w:rsid w:val="00DE403B"/>
    <w:rsid w:val="00DE4506"/>
    <w:rsid w:val="00DE7C29"/>
    <w:rsid w:val="00DF0E13"/>
    <w:rsid w:val="00DF340D"/>
    <w:rsid w:val="00E230D3"/>
    <w:rsid w:val="00E320EF"/>
    <w:rsid w:val="00E56E63"/>
    <w:rsid w:val="00E7027A"/>
    <w:rsid w:val="00E76FC5"/>
    <w:rsid w:val="00EA2BD3"/>
    <w:rsid w:val="00EA3C4F"/>
    <w:rsid w:val="00EF4BFE"/>
    <w:rsid w:val="00EF7A2A"/>
    <w:rsid w:val="00F0137A"/>
    <w:rsid w:val="00F05512"/>
    <w:rsid w:val="00F278C9"/>
    <w:rsid w:val="00F70AA2"/>
    <w:rsid w:val="00F74CFD"/>
    <w:rsid w:val="00FA254C"/>
    <w:rsid w:val="00FB40C6"/>
    <w:rsid w:val="00FC45A2"/>
    <w:rsid w:val="00FC5EA9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6575-EC43-4489-B9D6-D669EC3E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2018-11-07T07:36:00Z</dcterms:created>
  <dcterms:modified xsi:type="dcterms:W3CDTF">2018-11-07T07:36:00Z</dcterms:modified>
</cp:coreProperties>
</file>