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DA" w:rsidRPr="008A2ADA" w:rsidRDefault="008A2ADA" w:rsidP="008A2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8A2ADA">
        <w:rPr>
          <w:rFonts w:ascii="Times New Roman" w:eastAsia="Times New Roman" w:hAnsi="Times New Roman" w:cs="Times New Roman"/>
          <w:sz w:val="28"/>
          <w:szCs w:val="24"/>
          <w:lang w:val="ru-RU"/>
        </w:rPr>
        <w:t>Открыт прием заявок на получение грантов на компенсацию затрат промышленных предприятий по кредитным договорам</w:t>
      </w:r>
      <w:r w:rsidR="0043489B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  <w:r w:rsidRPr="008A2AD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</w:p>
    <w:p w:rsidR="008A2ADA" w:rsidRPr="008A2ADA" w:rsidRDefault="008A2ADA" w:rsidP="008A2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8A2ADA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8A2ADA" w:rsidRPr="008A2ADA" w:rsidRDefault="008A2ADA" w:rsidP="008A2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8A2ADA">
        <w:rPr>
          <w:rFonts w:ascii="Times New Roman" w:eastAsia="Times New Roman" w:hAnsi="Times New Roman" w:cs="Times New Roman"/>
          <w:sz w:val="28"/>
          <w:szCs w:val="24"/>
          <w:lang w:val="ru-RU"/>
        </w:rPr>
        <w:t>Инвестиционно-венчурный фонд Республики Татарстан открыл прием заявок на получение грантов на компенсацию затрат по кредитным договорам на пополнение оборотных средств. Промышленные предприятия смогут компенсировать до 90% своих расходов на уплату процентов по рублевым банковским кредитам, заключенным после 21 апреля 2022 года, но не более размера ключевой ставки ЦБ РФ.</w:t>
      </w:r>
      <w:r w:rsidRPr="008A2ADA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8A2ADA" w:rsidRPr="008A2ADA" w:rsidRDefault="008A2ADA" w:rsidP="008A2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8A2ADA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8A2ADA" w:rsidRPr="008A2ADA" w:rsidRDefault="008A2ADA" w:rsidP="008A2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8A2ADA">
        <w:rPr>
          <w:rFonts w:ascii="Times New Roman" w:eastAsia="Times New Roman" w:hAnsi="Times New Roman" w:cs="Times New Roman"/>
          <w:sz w:val="28"/>
          <w:szCs w:val="24"/>
          <w:lang w:val="ru-RU"/>
        </w:rPr>
        <w:t>Программа финансовой поддержки осуществляется в рамках реализации Постановления Правительства Российской Ф</w:t>
      </w:r>
      <w:r w:rsidR="0043489B">
        <w:rPr>
          <w:rFonts w:ascii="Times New Roman" w:eastAsia="Times New Roman" w:hAnsi="Times New Roman" w:cs="Times New Roman"/>
          <w:sz w:val="28"/>
          <w:szCs w:val="24"/>
          <w:lang w:val="ru-RU"/>
        </w:rPr>
        <w:t>едерации от 18 апреля 2022 г. №</w:t>
      </w:r>
      <w:r w:rsidRPr="008A2ADA">
        <w:rPr>
          <w:rFonts w:ascii="Times New Roman" w:eastAsia="Times New Roman" w:hAnsi="Times New Roman" w:cs="Times New Roman"/>
          <w:sz w:val="28"/>
          <w:szCs w:val="24"/>
          <w:lang w:val="ru-RU"/>
        </w:rPr>
        <w:t>686.</w:t>
      </w:r>
    </w:p>
    <w:p w:rsidR="008A2ADA" w:rsidRPr="008A2ADA" w:rsidRDefault="008A2ADA" w:rsidP="008A2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8A2ADA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8A2ADA" w:rsidRPr="008A2ADA" w:rsidRDefault="008A2ADA" w:rsidP="008A2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8A2ADA">
        <w:rPr>
          <w:rFonts w:ascii="Times New Roman" w:eastAsia="Times New Roman" w:hAnsi="Times New Roman" w:cs="Times New Roman"/>
          <w:sz w:val="28"/>
          <w:szCs w:val="24"/>
          <w:lang w:val="ru-RU"/>
        </w:rPr>
        <w:t>Подать заявку на получение гранта могут промышленные предприятия, общий размер кредитных обязательств которых не превышает 250 млн. рублей, а кредитный договор или дополнительное соглашение к нему заключены после вс</w:t>
      </w:r>
      <w:r w:rsidR="0043489B">
        <w:rPr>
          <w:rFonts w:ascii="Times New Roman" w:eastAsia="Times New Roman" w:hAnsi="Times New Roman" w:cs="Times New Roman"/>
          <w:sz w:val="28"/>
          <w:szCs w:val="24"/>
          <w:lang w:val="ru-RU"/>
        </w:rPr>
        <w:t>тупления в силу Постановления №</w:t>
      </w:r>
      <w:r w:rsidRPr="008A2ADA">
        <w:rPr>
          <w:rFonts w:ascii="Times New Roman" w:eastAsia="Times New Roman" w:hAnsi="Times New Roman" w:cs="Times New Roman"/>
          <w:sz w:val="28"/>
          <w:szCs w:val="24"/>
          <w:lang w:val="ru-RU"/>
        </w:rPr>
        <w:t>686. Компенсация части затрат будет осуществляться в отношении процентов, начисленных за период со дня вс</w:t>
      </w:r>
      <w:r w:rsidR="0043489B">
        <w:rPr>
          <w:rFonts w:ascii="Times New Roman" w:eastAsia="Times New Roman" w:hAnsi="Times New Roman" w:cs="Times New Roman"/>
          <w:sz w:val="28"/>
          <w:szCs w:val="24"/>
          <w:lang w:val="ru-RU"/>
        </w:rPr>
        <w:t>тупления в силу Постановления №</w:t>
      </w:r>
      <w:r w:rsidRPr="008A2ADA">
        <w:rPr>
          <w:rFonts w:ascii="Times New Roman" w:eastAsia="Times New Roman" w:hAnsi="Times New Roman" w:cs="Times New Roman"/>
          <w:sz w:val="28"/>
          <w:szCs w:val="24"/>
          <w:lang w:val="ru-RU"/>
        </w:rPr>
        <w:t>6</w:t>
      </w:r>
      <w:r w:rsidR="0043489B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86 по 31 декабря 2022 </w:t>
      </w:r>
      <w:r w:rsidRPr="008A2ADA">
        <w:rPr>
          <w:rFonts w:ascii="Times New Roman" w:eastAsia="Times New Roman" w:hAnsi="Times New Roman" w:cs="Times New Roman"/>
          <w:sz w:val="28"/>
          <w:szCs w:val="24"/>
          <w:lang w:val="ru-RU"/>
        </w:rPr>
        <w:t>г</w:t>
      </w:r>
      <w:r w:rsidR="0043489B">
        <w:rPr>
          <w:rFonts w:ascii="Times New Roman" w:eastAsia="Times New Roman" w:hAnsi="Times New Roman" w:cs="Times New Roman"/>
          <w:sz w:val="28"/>
          <w:szCs w:val="24"/>
          <w:lang w:val="ru-RU"/>
        </w:rPr>
        <w:t>ода</w:t>
      </w:r>
      <w:bookmarkStart w:id="0" w:name="_GoBack"/>
      <w:bookmarkEnd w:id="0"/>
      <w:r w:rsidRPr="008A2AD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и фактически уплаченных субъектом промышленности.</w:t>
      </w:r>
      <w:r w:rsidRPr="008A2ADA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8A2ADA" w:rsidRPr="008A2ADA" w:rsidRDefault="008A2ADA" w:rsidP="008A2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8A2ADA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8A2ADA" w:rsidRPr="008A2ADA" w:rsidRDefault="008A2ADA" w:rsidP="008A2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8A2AD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Ознакомиться с условиями предоставления грантов и подать заявку можно на сайте </w:t>
      </w:r>
      <w:proofErr w:type="spellStart"/>
      <w:r w:rsidRPr="008A2ADA">
        <w:rPr>
          <w:rFonts w:ascii="Times New Roman" w:eastAsia="Times New Roman" w:hAnsi="Times New Roman" w:cs="Times New Roman"/>
          <w:sz w:val="28"/>
          <w:szCs w:val="24"/>
          <w:lang w:val="ru-RU"/>
        </w:rPr>
        <w:t>ИВФ</w:t>
      </w:r>
      <w:proofErr w:type="spellEnd"/>
      <w:r w:rsidRPr="008A2AD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РТ :</w:t>
      </w:r>
      <w:hyperlink r:id="rId4" w:tgtFrame="_blank" w:history="1">
        <w:r w:rsidRPr="008A2ADA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https</w:t>
        </w:r>
        <w:r w:rsidRPr="008A2ADA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ru-RU"/>
          </w:rPr>
          <w:t>://</w:t>
        </w:r>
        <w:r w:rsidRPr="008A2ADA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www</w:t>
        </w:r>
        <w:r w:rsidRPr="008A2ADA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ru-RU"/>
          </w:rPr>
          <w:t>.</w:t>
        </w:r>
        <w:proofErr w:type="spellStart"/>
        <w:r w:rsidRPr="008A2ADA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ivfrt</w:t>
        </w:r>
        <w:proofErr w:type="spellEnd"/>
        <w:r w:rsidRPr="008A2ADA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ru-RU"/>
          </w:rPr>
          <w:t>.</w:t>
        </w:r>
        <w:proofErr w:type="spellStart"/>
        <w:r w:rsidRPr="008A2ADA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ru</w:t>
        </w:r>
        <w:proofErr w:type="spellEnd"/>
        <w:r w:rsidRPr="008A2ADA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ru-RU"/>
          </w:rPr>
          <w:t>/</w:t>
        </w:r>
        <w:r w:rsidRPr="008A2ADA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invest</w:t>
        </w:r>
        <w:r w:rsidRPr="008A2ADA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ru-RU"/>
          </w:rPr>
          <w:t>_</w:t>
        </w:r>
        <w:r w:rsidRPr="008A2ADA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programs</w:t>
        </w:r>
        <w:r w:rsidRPr="008A2ADA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ru-RU"/>
          </w:rPr>
          <w:t>/</w:t>
        </w:r>
        <w:proofErr w:type="spellStart"/>
        <w:r w:rsidRPr="008A2ADA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kp</w:t>
        </w:r>
        <w:proofErr w:type="spellEnd"/>
      </w:hyperlink>
    </w:p>
    <w:p w:rsidR="00D519B5" w:rsidRPr="008A2ADA" w:rsidRDefault="00D519B5">
      <w:pPr>
        <w:rPr>
          <w:lang w:val="ru-RU"/>
        </w:rPr>
      </w:pPr>
    </w:p>
    <w:sectPr w:rsidR="00D519B5" w:rsidRPr="008A2A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2E"/>
    <w:rsid w:val="0043489B"/>
    <w:rsid w:val="004D292E"/>
    <w:rsid w:val="008A2ADA"/>
    <w:rsid w:val="00D5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D190"/>
  <w15:chartTrackingRefBased/>
  <w15:docId w15:val="{F1CCFB3D-69A6-4B68-9DC2-CDC92615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vfrt.ru/invest_programs/k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Дмитриев</dc:creator>
  <cp:keywords/>
  <dc:description/>
  <cp:lastModifiedBy>Денис Дмитриев</cp:lastModifiedBy>
  <cp:revision>4</cp:revision>
  <dcterms:created xsi:type="dcterms:W3CDTF">2022-09-02T06:34:00Z</dcterms:created>
  <dcterms:modified xsi:type="dcterms:W3CDTF">2022-12-08T06:05:00Z</dcterms:modified>
</cp:coreProperties>
</file>