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B7C" w:rsidRDefault="00256B7C" w:rsidP="00256B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91797A">
        <w:rPr>
          <w:rFonts w:ascii="Times New Roman" w:hAnsi="Times New Roman" w:cs="Times New Roman"/>
          <w:b/>
          <w:bCs/>
          <w:sz w:val="28"/>
          <w:szCs w:val="24"/>
        </w:rPr>
        <w:t>ПАСПОРТ ПРОМЫШЛЕННОГО ПАРКА (ПЛОЩАДКИ)</w:t>
      </w:r>
    </w:p>
    <w:p w:rsidR="00256B7C" w:rsidRDefault="00256B7C" w:rsidP="00256B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4"/>
        </w:rPr>
        <w:t xml:space="preserve">по состоянию на </w:t>
      </w:r>
      <w:r w:rsidR="00EB03F9">
        <w:rPr>
          <w:rFonts w:ascii="Times New Roman" w:hAnsi="Times New Roman" w:cs="Times New Roman"/>
          <w:b/>
          <w:bCs/>
          <w:sz w:val="28"/>
          <w:szCs w:val="24"/>
        </w:rPr>
        <w:t>01</w:t>
      </w:r>
      <w:r>
        <w:rPr>
          <w:rFonts w:ascii="Times New Roman" w:hAnsi="Times New Roman" w:cs="Times New Roman"/>
          <w:b/>
          <w:bCs/>
          <w:sz w:val="28"/>
          <w:szCs w:val="24"/>
        </w:rPr>
        <w:t>.0</w:t>
      </w:r>
      <w:r w:rsidR="002D29EA">
        <w:rPr>
          <w:rFonts w:ascii="Times New Roman" w:hAnsi="Times New Roman" w:cs="Times New Roman"/>
          <w:b/>
          <w:bCs/>
          <w:sz w:val="28"/>
          <w:szCs w:val="24"/>
        </w:rPr>
        <w:t>6</w:t>
      </w:r>
      <w:r>
        <w:rPr>
          <w:rFonts w:ascii="Times New Roman" w:hAnsi="Times New Roman" w:cs="Times New Roman"/>
          <w:b/>
          <w:bCs/>
          <w:sz w:val="28"/>
          <w:szCs w:val="24"/>
        </w:rPr>
        <w:t>.2022</w:t>
      </w:r>
    </w:p>
    <w:tbl>
      <w:tblPr>
        <w:tblW w:w="10314" w:type="dxa"/>
        <w:tblInd w:w="-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338"/>
        <w:gridCol w:w="141"/>
        <w:gridCol w:w="2835"/>
      </w:tblGrid>
      <w:tr w:rsidR="00256B7C" w:rsidRPr="003F58EE" w:rsidTr="00002AAF">
        <w:trPr>
          <w:trHeight w:val="439"/>
        </w:trPr>
        <w:tc>
          <w:tcPr>
            <w:tcW w:w="10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56B7C" w:rsidRPr="003F58EE" w:rsidRDefault="00256B7C" w:rsidP="00002AAF">
            <w:pPr>
              <w:spacing w:before="40" w:after="40" w:line="240" w:lineRule="auto"/>
              <w:ind w:left="3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58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 Краткая характеристика</w:t>
            </w:r>
          </w:p>
        </w:tc>
      </w:tr>
      <w:tr w:rsidR="00256B7C" w:rsidRPr="003F58EE" w:rsidTr="00002AAF">
        <w:trPr>
          <w:trHeight w:val="416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7C" w:rsidRPr="003F58EE" w:rsidRDefault="00256B7C" w:rsidP="00002AAF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7C" w:rsidRPr="003F58EE" w:rsidRDefault="00256B7C" w:rsidP="00002AAF">
            <w:pPr>
              <w:tabs>
                <w:tab w:val="left" w:pos="2952"/>
              </w:tabs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8EE">
              <w:rPr>
                <w:rFonts w:ascii="Times New Roman" w:hAnsi="Times New Roman" w:cs="Times New Roman"/>
                <w:sz w:val="24"/>
                <w:szCs w:val="24"/>
              </w:rPr>
              <w:t xml:space="preserve">ФИО </w:t>
            </w:r>
            <w:proofErr w:type="gramStart"/>
            <w:r w:rsidRPr="003F58EE">
              <w:rPr>
                <w:rFonts w:ascii="Times New Roman" w:hAnsi="Times New Roman" w:cs="Times New Roman"/>
                <w:sz w:val="24"/>
                <w:szCs w:val="24"/>
              </w:rPr>
              <w:t>ответственного</w:t>
            </w:r>
            <w:proofErr w:type="gramEnd"/>
            <w:r w:rsidRPr="003F58EE">
              <w:rPr>
                <w:rFonts w:ascii="Times New Roman" w:hAnsi="Times New Roman" w:cs="Times New Roman"/>
                <w:sz w:val="24"/>
                <w:szCs w:val="24"/>
              </w:rPr>
              <w:t xml:space="preserve">, должность, </w:t>
            </w:r>
            <w:proofErr w:type="spellStart"/>
            <w:r w:rsidRPr="003F58EE"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spellEnd"/>
            <w:r w:rsidRPr="003F58EE">
              <w:rPr>
                <w:rFonts w:ascii="Times New Roman" w:hAnsi="Times New Roman" w:cs="Times New Roman"/>
                <w:sz w:val="24"/>
                <w:szCs w:val="24"/>
              </w:rPr>
              <w:t>. почта</w:t>
            </w:r>
          </w:p>
        </w:tc>
      </w:tr>
      <w:tr w:rsidR="00256B7C" w:rsidRPr="003F58EE" w:rsidTr="00002AAF">
        <w:trPr>
          <w:trHeight w:val="169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7C" w:rsidRPr="003F58EE" w:rsidRDefault="00256B7C" w:rsidP="00002AAF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58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1.1 </w:t>
            </w:r>
            <w:r w:rsidRPr="003F58EE">
              <w:rPr>
                <w:rFonts w:ascii="Times New Roman" w:hAnsi="Times New Roman" w:cs="Times New Roman"/>
                <w:sz w:val="24"/>
                <w:szCs w:val="24"/>
              </w:rPr>
              <w:t>Муниципальный район (городской округ)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7C" w:rsidRPr="003F58EE" w:rsidRDefault="00256B7C" w:rsidP="00002AAF">
            <w:pPr>
              <w:tabs>
                <w:tab w:val="left" w:pos="2952"/>
              </w:tabs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Бавлинский район</w:t>
            </w:r>
          </w:p>
        </w:tc>
      </w:tr>
      <w:tr w:rsidR="00256B7C" w:rsidRPr="003F58EE" w:rsidTr="00002AAF">
        <w:trPr>
          <w:trHeight w:val="169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7C" w:rsidRPr="003F58EE" w:rsidRDefault="00256B7C" w:rsidP="00002AAF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58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1.2 </w:t>
            </w:r>
            <w:r w:rsidRPr="003F58EE">
              <w:rPr>
                <w:rFonts w:ascii="Times New Roman" w:hAnsi="Times New Roman" w:cs="Times New Roman"/>
                <w:sz w:val="24"/>
                <w:szCs w:val="24"/>
              </w:rPr>
              <w:t>Наименование промышленного парка (площадки)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7C" w:rsidRPr="003F58EE" w:rsidRDefault="00256B7C" w:rsidP="00002AAF">
            <w:pPr>
              <w:tabs>
                <w:tab w:val="left" w:pos="2952"/>
              </w:tabs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«Александровский спиртзавод»</w:t>
            </w:r>
          </w:p>
        </w:tc>
      </w:tr>
      <w:tr w:rsidR="00256B7C" w:rsidRPr="003F58EE" w:rsidTr="00002AAF">
        <w:trPr>
          <w:trHeight w:val="169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7C" w:rsidRPr="003F58EE" w:rsidRDefault="00256B7C" w:rsidP="00002AAF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F58EE">
              <w:rPr>
                <w:rFonts w:ascii="Times New Roman" w:hAnsi="Times New Roman" w:cs="Times New Roman"/>
                <w:sz w:val="24"/>
                <w:szCs w:val="24"/>
              </w:rPr>
              <w:t>1.3 Статус промышленного парка (площадки) (создаваемая/действующая/планируемая к созданию)</w:t>
            </w:r>
            <w:proofErr w:type="gramEnd"/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7C" w:rsidRPr="003F58EE" w:rsidRDefault="00256B7C" w:rsidP="00002AAF">
            <w:pPr>
              <w:tabs>
                <w:tab w:val="left" w:pos="2952"/>
              </w:tabs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создаваемая</w:t>
            </w:r>
            <w:proofErr w:type="gramEnd"/>
          </w:p>
        </w:tc>
      </w:tr>
      <w:tr w:rsidR="00256B7C" w:rsidRPr="003F58EE" w:rsidTr="00002AAF">
        <w:trPr>
          <w:trHeight w:val="169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7C" w:rsidRPr="003F58EE" w:rsidRDefault="00256B7C" w:rsidP="00002AAF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58EE">
              <w:rPr>
                <w:rFonts w:ascii="Times New Roman" w:hAnsi="Times New Roman" w:cs="Times New Roman"/>
                <w:sz w:val="24"/>
                <w:szCs w:val="24"/>
              </w:rPr>
              <w:t>1.4 Способ создания промышленного парка (площадки) (новое строительство/реконструкция объектов недвижимости)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7C" w:rsidRPr="00C70FCF" w:rsidRDefault="00256B7C" w:rsidP="00002AAF">
            <w:pPr>
              <w:tabs>
                <w:tab w:val="left" w:pos="2952"/>
              </w:tabs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FCF">
              <w:rPr>
                <w:rFonts w:ascii="Times New Roman" w:hAnsi="Times New Roman" w:cs="Times New Roman"/>
                <w:sz w:val="24"/>
                <w:szCs w:val="24"/>
              </w:rPr>
              <w:t xml:space="preserve">Реконструкция </w:t>
            </w:r>
            <w:proofErr w:type="spellStart"/>
            <w:r w:rsidRPr="00C70FCF">
              <w:rPr>
                <w:rFonts w:ascii="Times New Roman" w:hAnsi="Times New Roman" w:cs="Times New Roman"/>
                <w:sz w:val="24"/>
                <w:szCs w:val="24"/>
              </w:rPr>
              <w:t>обьектов</w:t>
            </w:r>
            <w:proofErr w:type="spellEnd"/>
            <w:r w:rsidRPr="00C70FCF">
              <w:rPr>
                <w:rFonts w:ascii="Times New Roman" w:hAnsi="Times New Roman" w:cs="Times New Roman"/>
                <w:sz w:val="24"/>
                <w:szCs w:val="24"/>
              </w:rPr>
              <w:t xml:space="preserve"> недвижимости </w:t>
            </w:r>
          </w:p>
        </w:tc>
      </w:tr>
      <w:tr w:rsidR="00256B7C" w:rsidRPr="003F58EE" w:rsidTr="00002AAF">
        <w:trPr>
          <w:trHeight w:val="169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7C" w:rsidRPr="003F58EE" w:rsidRDefault="00256B7C" w:rsidP="00002AAF">
            <w:pPr>
              <w:pStyle w:val="1"/>
              <w:numPr>
                <w:ilvl w:val="1"/>
                <w:numId w:val="1"/>
              </w:num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58EE">
              <w:rPr>
                <w:rFonts w:ascii="Times New Roman" w:hAnsi="Times New Roman" w:cs="Times New Roman"/>
                <w:sz w:val="24"/>
                <w:szCs w:val="24"/>
              </w:rPr>
              <w:t>Фактическое местонахождение промышленного парка (площадки)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7C" w:rsidRPr="003F58EE" w:rsidRDefault="00256B7C" w:rsidP="00002AAF">
            <w:pPr>
              <w:tabs>
                <w:tab w:val="left" w:pos="2952"/>
              </w:tabs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РТ, Бавлинский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район,с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Александровка, 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аводская д.1</w:t>
            </w:r>
          </w:p>
        </w:tc>
      </w:tr>
      <w:tr w:rsidR="00256B7C" w:rsidRPr="003F58EE" w:rsidTr="00002AAF">
        <w:trPr>
          <w:trHeight w:val="169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7C" w:rsidRPr="003F58EE" w:rsidRDefault="00256B7C" w:rsidP="00002AAF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58EE">
              <w:rPr>
                <w:rFonts w:ascii="Times New Roman" w:hAnsi="Times New Roman" w:cs="Times New Roman"/>
                <w:sz w:val="24"/>
                <w:szCs w:val="24"/>
              </w:rPr>
              <w:t>1.6 Наименование управляющей компании (</w:t>
            </w:r>
            <w:proofErr w:type="spellStart"/>
            <w:r w:rsidRPr="003F58EE">
              <w:rPr>
                <w:rFonts w:ascii="Times New Roman" w:hAnsi="Times New Roman" w:cs="Times New Roman"/>
                <w:sz w:val="24"/>
                <w:szCs w:val="24"/>
              </w:rPr>
              <w:t>девелопера</w:t>
            </w:r>
            <w:proofErr w:type="spellEnd"/>
            <w:r w:rsidRPr="003F58EE">
              <w:rPr>
                <w:rFonts w:ascii="Times New Roman" w:hAnsi="Times New Roman" w:cs="Times New Roman"/>
                <w:sz w:val="24"/>
                <w:szCs w:val="24"/>
              </w:rPr>
              <w:t>, застройщика)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7C" w:rsidRPr="003F58EE" w:rsidRDefault="00256B7C" w:rsidP="00002AAF">
            <w:pPr>
              <w:tabs>
                <w:tab w:val="left" w:pos="2952"/>
              </w:tabs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«Александровский спиртзавод»</w:t>
            </w:r>
          </w:p>
        </w:tc>
      </w:tr>
      <w:tr w:rsidR="00256B7C" w:rsidRPr="003F58EE" w:rsidTr="00002AAF">
        <w:trPr>
          <w:trHeight w:val="423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7C" w:rsidRPr="003F58EE" w:rsidRDefault="00256B7C" w:rsidP="00002AAF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58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1.7 </w:t>
            </w:r>
            <w:r w:rsidRPr="003F58EE">
              <w:rPr>
                <w:rFonts w:ascii="Times New Roman" w:hAnsi="Times New Roman" w:cs="Times New Roman"/>
                <w:sz w:val="24"/>
                <w:szCs w:val="24"/>
              </w:rPr>
              <w:t>Фактический адрес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7C" w:rsidRPr="003F58EE" w:rsidRDefault="00256B7C" w:rsidP="00002AAF">
            <w:pPr>
              <w:tabs>
                <w:tab w:val="left" w:pos="2952"/>
              </w:tabs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РТ, Бавлинский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район,с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Александровка, 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аводская д.1</w:t>
            </w:r>
          </w:p>
        </w:tc>
      </w:tr>
      <w:tr w:rsidR="00256B7C" w:rsidRPr="003F58EE" w:rsidTr="00002AAF">
        <w:trPr>
          <w:trHeight w:val="169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7C" w:rsidRPr="003F58EE" w:rsidRDefault="00256B7C" w:rsidP="00002AAF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58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1.8 </w:t>
            </w:r>
            <w:r w:rsidRPr="003F58EE">
              <w:rPr>
                <w:rFonts w:ascii="Times New Roman" w:hAnsi="Times New Roman" w:cs="Times New Roman"/>
                <w:sz w:val="24"/>
                <w:szCs w:val="24"/>
              </w:rPr>
              <w:t>ИНН/ОГРН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7C" w:rsidRPr="003F58EE" w:rsidRDefault="00256B7C" w:rsidP="00002AAF">
            <w:pPr>
              <w:tabs>
                <w:tab w:val="left" w:pos="2952"/>
              </w:tabs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1611009520</w:t>
            </w:r>
          </w:p>
        </w:tc>
      </w:tr>
      <w:tr w:rsidR="00256B7C" w:rsidRPr="003F58EE" w:rsidTr="00002AAF">
        <w:trPr>
          <w:trHeight w:val="169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7C" w:rsidRPr="003F58EE" w:rsidRDefault="00256B7C" w:rsidP="00002AAF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58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1.9 </w:t>
            </w:r>
            <w:r w:rsidRPr="003F58EE">
              <w:rPr>
                <w:rFonts w:ascii="Times New Roman" w:hAnsi="Times New Roman" w:cs="Times New Roman"/>
                <w:sz w:val="24"/>
                <w:szCs w:val="24"/>
              </w:rPr>
              <w:t>Контактная информация руководителя: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7C" w:rsidRPr="003F58EE" w:rsidRDefault="00256B7C" w:rsidP="00002AAF">
            <w:pPr>
              <w:tabs>
                <w:tab w:val="left" w:pos="2952"/>
              </w:tabs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89270411000</w:t>
            </w:r>
          </w:p>
        </w:tc>
      </w:tr>
      <w:tr w:rsidR="00256B7C" w:rsidRPr="003F58EE" w:rsidTr="00002AAF">
        <w:trPr>
          <w:trHeight w:val="169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7C" w:rsidRPr="003F58EE" w:rsidRDefault="00256B7C" w:rsidP="00002AAF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58EE">
              <w:rPr>
                <w:rFonts w:ascii="Times New Roman" w:hAnsi="Times New Roman" w:cs="Times New Roman"/>
                <w:sz w:val="24"/>
                <w:szCs w:val="24"/>
              </w:rPr>
              <w:t>- ФИО (полностью)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7C" w:rsidRPr="003F58EE" w:rsidRDefault="00256B7C" w:rsidP="00002AAF">
            <w:pPr>
              <w:tabs>
                <w:tab w:val="left" w:pos="2952"/>
              </w:tabs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Гафуров Айдар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Анурбекович</w:t>
            </w:r>
            <w:proofErr w:type="spellEnd"/>
          </w:p>
        </w:tc>
      </w:tr>
      <w:tr w:rsidR="00256B7C" w:rsidRPr="003F58EE" w:rsidTr="00002AAF">
        <w:trPr>
          <w:trHeight w:val="169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7C" w:rsidRPr="003F58EE" w:rsidRDefault="00256B7C" w:rsidP="00002AAF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58EE">
              <w:rPr>
                <w:rFonts w:ascii="Times New Roman" w:hAnsi="Times New Roman" w:cs="Times New Roman"/>
                <w:sz w:val="24"/>
                <w:szCs w:val="24"/>
              </w:rPr>
              <w:t>- контактный телефон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7C" w:rsidRPr="003F58EE" w:rsidRDefault="00256B7C" w:rsidP="00002AAF">
            <w:pPr>
              <w:tabs>
                <w:tab w:val="left" w:pos="2952"/>
              </w:tabs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885569 3-72-46</w:t>
            </w:r>
          </w:p>
        </w:tc>
      </w:tr>
      <w:tr w:rsidR="00256B7C" w:rsidRPr="003F58EE" w:rsidTr="00002AAF">
        <w:trPr>
          <w:trHeight w:val="169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7C" w:rsidRPr="003F58EE" w:rsidRDefault="00256B7C" w:rsidP="00002AAF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58EE">
              <w:rPr>
                <w:rFonts w:ascii="Times New Roman" w:hAnsi="Times New Roman" w:cs="Times New Roman"/>
                <w:sz w:val="24"/>
                <w:szCs w:val="24"/>
              </w:rPr>
              <w:t>- адрес электронной почты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7C" w:rsidRPr="003F58EE" w:rsidRDefault="00256B7C" w:rsidP="00DF35F8">
            <w:pPr>
              <w:tabs>
                <w:tab w:val="left" w:pos="2952"/>
              </w:tabs>
              <w:spacing w:before="40" w:after="40" w:line="240" w:lineRule="auto"/>
              <w:ind w:left="-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AleksSpirtZavod@yandex.ru</w:t>
            </w:r>
          </w:p>
        </w:tc>
      </w:tr>
      <w:tr w:rsidR="00256B7C" w:rsidRPr="003F58EE" w:rsidTr="00002AAF">
        <w:trPr>
          <w:trHeight w:val="169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7C" w:rsidRPr="003F58EE" w:rsidRDefault="00256B7C" w:rsidP="00002AAF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58EE">
              <w:rPr>
                <w:rFonts w:ascii="Times New Roman" w:hAnsi="Times New Roman" w:cs="Times New Roman"/>
                <w:sz w:val="24"/>
                <w:szCs w:val="24"/>
              </w:rPr>
              <w:t>1.10 Количество резидентов, ведущих деятельность на территории промышленного парка (площадки) (единиц)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7C" w:rsidRPr="00FB7B6F" w:rsidRDefault="00256B7C" w:rsidP="00002AAF">
            <w:pPr>
              <w:tabs>
                <w:tab w:val="left" w:pos="2952"/>
              </w:tabs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256B7C" w:rsidRPr="003F58EE" w:rsidTr="00002AAF">
        <w:trPr>
          <w:trHeight w:val="169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7C" w:rsidRPr="003F58EE" w:rsidRDefault="00256B7C" w:rsidP="00002AAF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58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1.11 </w:t>
            </w:r>
            <w:r w:rsidRPr="003F58EE">
              <w:rPr>
                <w:rFonts w:ascii="Times New Roman" w:hAnsi="Times New Roman" w:cs="Times New Roman"/>
                <w:sz w:val="24"/>
                <w:szCs w:val="24"/>
              </w:rPr>
              <w:t>Количество потенциальных резидентов (единиц)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7C" w:rsidRPr="00FB7B6F" w:rsidRDefault="00256B7C" w:rsidP="00002AAF">
            <w:pPr>
              <w:tabs>
                <w:tab w:val="left" w:pos="2952"/>
              </w:tabs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256B7C" w:rsidRPr="003F58EE" w:rsidTr="00002AAF">
        <w:trPr>
          <w:trHeight w:val="169"/>
        </w:trPr>
        <w:tc>
          <w:tcPr>
            <w:tcW w:w="10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56B7C" w:rsidRPr="003F58EE" w:rsidRDefault="00256B7C" w:rsidP="00002AAF">
            <w:pPr>
              <w:spacing w:before="40" w:after="40" w:line="240" w:lineRule="auto"/>
              <w:ind w:left="3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58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Информация о земельном участке и помещениях</w:t>
            </w:r>
          </w:p>
        </w:tc>
      </w:tr>
      <w:tr w:rsidR="00256B7C" w:rsidRPr="003F58EE" w:rsidTr="00002AAF">
        <w:trPr>
          <w:trHeight w:val="169"/>
        </w:trPr>
        <w:tc>
          <w:tcPr>
            <w:tcW w:w="10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7C" w:rsidRPr="003F58EE" w:rsidRDefault="00256B7C" w:rsidP="00002AA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58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Земельный участок</w:t>
            </w:r>
          </w:p>
        </w:tc>
      </w:tr>
      <w:tr w:rsidR="00256B7C" w:rsidRPr="003F58EE" w:rsidTr="00002AAF">
        <w:trPr>
          <w:trHeight w:val="169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7C" w:rsidRPr="003F58EE" w:rsidRDefault="00256B7C" w:rsidP="00002AAF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58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 Общий размер площади парка (площадки) (кв</w:t>
            </w:r>
            <w:proofErr w:type="gramStart"/>
            <w:r w:rsidRPr="003F58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.м</w:t>
            </w:r>
            <w:proofErr w:type="gramEnd"/>
            <w:r w:rsidRPr="003F58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7C" w:rsidRPr="001A4ECB" w:rsidRDefault="00256B7C" w:rsidP="00005297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76989</w:t>
            </w:r>
          </w:p>
        </w:tc>
      </w:tr>
      <w:tr w:rsidR="00256B7C" w:rsidRPr="003F58EE" w:rsidTr="00002AAF">
        <w:trPr>
          <w:trHeight w:val="169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7C" w:rsidRPr="003F58EE" w:rsidRDefault="00256B7C" w:rsidP="00002AAF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58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 Общий размер полезной площади парка (площадки), предназначенной для размещения резидентов, без учета дорожной и коммунальной инфраструктуры, парковки и иных площадей, на которых не могут располагаться резиденты (кв</w:t>
            </w:r>
            <w:proofErr w:type="gramStart"/>
            <w:r w:rsidRPr="003F58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.м</w:t>
            </w:r>
            <w:proofErr w:type="gramEnd"/>
            <w:r w:rsidRPr="003F58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7C" w:rsidRDefault="003C7581" w:rsidP="00005297">
            <w:pPr>
              <w:tabs>
                <w:tab w:val="left" w:pos="615"/>
              </w:tabs>
              <w:spacing w:before="40" w:after="4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73233,4</w:t>
            </w:r>
          </w:p>
          <w:p w:rsidR="00005297" w:rsidRPr="00005297" w:rsidRDefault="00005297" w:rsidP="00005297">
            <w:pPr>
              <w:tabs>
                <w:tab w:val="left" w:pos="615"/>
              </w:tabs>
              <w:spacing w:before="40" w:after="4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56B7C" w:rsidRPr="003F58EE" w:rsidTr="00002AAF">
        <w:trPr>
          <w:trHeight w:val="769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7C" w:rsidRPr="003F58EE" w:rsidRDefault="00256B7C" w:rsidP="00002AAF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58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 Размер свободной территории промышленного парка (площадки), с учетом дорожной и коммунальной инфраструктуры, парковки и иных площадей (кв</w:t>
            </w:r>
            <w:proofErr w:type="gramStart"/>
            <w:r w:rsidRPr="003F58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.м</w:t>
            </w:r>
            <w:proofErr w:type="gramEnd"/>
            <w:r w:rsidRPr="003F58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7C" w:rsidRPr="001A4ECB" w:rsidRDefault="00256B7C" w:rsidP="00005297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500</w:t>
            </w:r>
          </w:p>
        </w:tc>
      </w:tr>
      <w:tr w:rsidR="00256B7C" w:rsidRPr="003F58EE" w:rsidTr="00002AAF">
        <w:trPr>
          <w:trHeight w:val="169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7C" w:rsidRPr="003F58EE" w:rsidRDefault="00256B7C" w:rsidP="00002AAF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58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2.4 Процент </w:t>
            </w:r>
            <w:proofErr w:type="spellStart"/>
            <w:r w:rsidRPr="003F58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заполняемости</w:t>
            </w:r>
            <w:proofErr w:type="spellEnd"/>
            <w:r w:rsidRPr="003F58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территории парка (площадки), рассчитываемый по формуле (п.2.1-п.2.3)/п.2.1</w:t>
            </w:r>
            <w:r w:rsidRPr="003F58E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x</w:t>
            </w:r>
            <w:r w:rsidRPr="003F58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100%, %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7C" w:rsidRPr="00005297" w:rsidRDefault="00812750" w:rsidP="00005297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47,4</w:t>
            </w:r>
          </w:p>
        </w:tc>
      </w:tr>
      <w:tr w:rsidR="00256B7C" w:rsidRPr="003F58EE" w:rsidTr="00002AAF">
        <w:trPr>
          <w:trHeight w:val="169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7C" w:rsidRPr="003F58EE" w:rsidRDefault="00256B7C" w:rsidP="00002AAF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3F58E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2.5 Произведено ли межевание участка (да/нет)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7C" w:rsidRPr="00D55DF9" w:rsidRDefault="00256B7C" w:rsidP="00002AA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да</w:t>
            </w:r>
          </w:p>
        </w:tc>
      </w:tr>
      <w:tr w:rsidR="00256B7C" w:rsidRPr="003F58EE" w:rsidTr="00002AAF">
        <w:trPr>
          <w:trHeight w:val="169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7C" w:rsidRDefault="00256B7C" w:rsidP="00002AAF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3F58E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2.6 Форма собственности земли (частная/государственная/муниципальная)</w:t>
            </w:r>
          </w:p>
          <w:p w:rsidR="00256B7C" w:rsidRDefault="00256B7C" w:rsidP="00002AAF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256B7C" w:rsidRPr="003F58EE" w:rsidRDefault="00256B7C" w:rsidP="00002AAF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7C" w:rsidRPr="00693628" w:rsidRDefault="00256B7C" w:rsidP="00002AA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частная</w:t>
            </w:r>
          </w:p>
        </w:tc>
      </w:tr>
      <w:tr w:rsidR="00256B7C" w:rsidRPr="003F58EE" w:rsidTr="00002AAF">
        <w:trPr>
          <w:trHeight w:val="169"/>
        </w:trPr>
        <w:tc>
          <w:tcPr>
            <w:tcW w:w="10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7C" w:rsidRPr="003F58EE" w:rsidRDefault="00256B7C" w:rsidP="00002AA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58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Производственная недвижимость (при наличии)</w:t>
            </w:r>
          </w:p>
        </w:tc>
      </w:tr>
      <w:tr w:rsidR="00256B7C" w:rsidRPr="003F58EE" w:rsidTr="00002AAF">
        <w:trPr>
          <w:trHeight w:val="169"/>
        </w:trPr>
        <w:tc>
          <w:tcPr>
            <w:tcW w:w="7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7C" w:rsidRPr="003F58EE" w:rsidRDefault="00256B7C" w:rsidP="00002AAF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58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 Существующие производственные и складские помещения (кв</w:t>
            </w:r>
            <w:proofErr w:type="gramStart"/>
            <w:r w:rsidRPr="003F58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.м</w:t>
            </w:r>
            <w:proofErr w:type="gramEnd"/>
            <w:r w:rsidRPr="003F58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7C" w:rsidRPr="003F58EE" w:rsidRDefault="00256B7C" w:rsidP="00002AA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8064</w:t>
            </w:r>
          </w:p>
        </w:tc>
      </w:tr>
      <w:tr w:rsidR="00256B7C" w:rsidRPr="003F58EE" w:rsidTr="00002AAF">
        <w:trPr>
          <w:trHeight w:val="169"/>
        </w:trPr>
        <w:tc>
          <w:tcPr>
            <w:tcW w:w="7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7C" w:rsidRPr="003F58EE" w:rsidRDefault="00256B7C" w:rsidP="00002AAF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58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2.8 Свободная площадь производственной недвижимости (кв</w:t>
            </w:r>
            <w:proofErr w:type="gramStart"/>
            <w:r w:rsidRPr="003F58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.м</w:t>
            </w:r>
            <w:proofErr w:type="gramEnd"/>
            <w:r w:rsidRPr="003F58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7C" w:rsidRPr="003F58EE" w:rsidRDefault="00256B7C" w:rsidP="00002AA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8064</w:t>
            </w:r>
          </w:p>
        </w:tc>
      </w:tr>
      <w:tr w:rsidR="00256B7C" w:rsidRPr="003F58EE" w:rsidTr="00002AAF">
        <w:trPr>
          <w:trHeight w:val="169"/>
        </w:trPr>
        <w:tc>
          <w:tcPr>
            <w:tcW w:w="7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7C" w:rsidRPr="003F58EE" w:rsidRDefault="00256B7C" w:rsidP="00002AAF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58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2.9 Форма собственности объектов недвижимости </w:t>
            </w:r>
            <w:r w:rsidRPr="003F58E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(частная/государственная/муниципальная)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7C" w:rsidRPr="003F58EE" w:rsidRDefault="00256B7C" w:rsidP="00002AA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частная</w:t>
            </w:r>
          </w:p>
        </w:tc>
      </w:tr>
      <w:tr w:rsidR="00256B7C" w:rsidRPr="003F58EE" w:rsidTr="00002AAF">
        <w:trPr>
          <w:trHeight w:val="169"/>
        </w:trPr>
        <w:tc>
          <w:tcPr>
            <w:tcW w:w="10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56B7C" w:rsidRPr="003F58EE" w:rsidRDefault="00256B7C" w:rsidP="00002AAF">
            <w:pPr>
              <w:spacing w:before="40" w:after="40" w:line="240" w:lineRule="auto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7510">
              <w:rPr>
                <w:rFonts w:ascii="Times New Roman" w:hAnsi="Times New Roman" w:cs="Times New Roman"/>
                <w:b/>
                <w:sz w:val="24"/>
                <w:szCs w:val="24"/>
              </w:rPr>
              <w:t>3. Сведения о промышленной площадке</w:t>
            </w:r>
          </w:p>
        </w:tc>
      </w:tr>
      <w:tr w:rsidR="00256B7C" w:rsidRPr="003F58EE" w:rsidTr="00002AAF">
        <w:trPr>
          <w:trHeight w:val="169"/>
        </w:trPr>
        <w:tc>
          <w:tcPr>
            <w:tcW w:w="7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B7C" w:rsidRPr="003F58EE" w:rsidRDefault="00256B7C" w:rsidP="00002AAF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58E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3.1 </w:t>
            </w:r>
            <w:r w:rsidRPr="003F58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Средняя численность (человек)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B7C" w:rsidRPr="003F58EE" w:rsidRDefault="00256B7C" w:rsidP="00002AA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256B7C" w:rsidRPr="003F58EE" w:rsidTr="00002AAF">
        <w:trPr>
          <w:trHeight w:val="169"/>
        </w:trPr>
        <w:tc>
          <w:tcPr>
            <w:tcW w:w="7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B7C" w:rsidRPr="003F58EE" w:rsidRDefault="00256B7C" w:rsidP="00002AAF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58E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3.2 </w:t>
            </w:r>
            <w:r w:rsidRPr="003F58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Среднемесячная заработная плата (рублей)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B7C" w:rsidRPr="003F58EE" w:rsidRDefault="00DF35F8" w:rsidP="00DF35F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18900,00</w:t>
            </w:r>
          </w:p>
        </w:tc>
      </w:tr>
      <w:tr w:rsidR="00256B7C" w:rsidRPr="003F58EE" w:rsidTr="00002AAF">
        <w:trPr>
          <w:trHeight w:val="169"/>
        </w:trPr>
        <w:tc>
          <w:tcPr>
            <w:tcW w:w="7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B7C" w:rsidRPr="003F58EE" w:rsidRDefault="00256B7C" w:rsidP="00002AAF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58E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3.3 </w:t>
            </w:r>
            <w:r w:rsidRPr="003F58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Оборот (тысяч рублей)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B7C" w:rsidRPr="003F58EE" w:rsidRDefault="00256B7C" w:rsidP="00002AA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56B7C" w:rsidRPr="003F58EE" w:rsidTr="00002AAF">
        <w:trPr>
          <w:trHeight w:val="169"/>
        </w:trPr>
        <w:tc>
          <w:tcPr>
            <w:tcW w:w="7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B7C" w:rsidRPr="003F58EE" w:rsidRDefault="00256B7C" w:rsidP="00002AAF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3F58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3.4 Оборот на 1 </w:t>
            </w:r>
            <w:proofErr w:type="gramStart"/>
            <w:r w:rsidRPr="003F58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работающего</w:t>
            </w:r>
            <w:proofErr w:type="gramEnd"/>
            <w:r w:rsidRPr="003F58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(тысяч рублей)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B7C" w:rsidRPr="003F58EE" w:rsidRDefault="00256B7C" w:rsidP="00002AA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56B7C" w:rsidRPr="003F58EE" w:rsidTr="00002AAF">
        <w:trPr>
          <w:trHeight w:val="169"/>
        </w:trPr>
        <w:tc>
          <w:tcPr>
            <w:tcW w:w="10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56B7C" w:rsidRPr="003F58EE" w:rsidRDefault="00256B7C" w:rsidP="00002AAF">
            <w:pPr>
              <w:spacing w:before="40" w:after="40" w:line="240" w:lineRule="auto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58EE">
              <w:rPr>
                <w:rFonts w:ascii="Times New Roman" w:hAnsi="Times New Roman" w:cs="Times New Roman"/>
                <w:b/>
                <w:sz w:val="24"/>
                <w:szCs w:val="24"/>
              </w:rPr>
              <w:t>4. Справочно</w:t>
            </w:r>
          </w:p>
        </w:tc>
      </w:tr>
      <w:tr w:rsidR="00256B7C" w:rsidRPr="003F58EE" w:rsidTr="00002AAF">
        <w:trPr>
          <w:trHeight w:val="169"/>
        </w:trPr>
        <w:tc>
          <w:tcPr>
            <w:tcW w:w="7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B7C" w:rsidRPr="003F58EE" w:rsidRDefault="00256B7C" w:rsidP="00002AAF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58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 Поступления по налогам и сборам во все уровни бюджетов и внебюджетные фонды, млн</w:t>
            </w:r>
            <w:proofErr w:type="gramStart"/>
            <w:r w:rsidRPr="003F58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 w:rsidRPr="003F58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ублей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B7C" w:rsidRPr="003F58EE" w:rsidRDefault="00256B7C" w:rsidP="00002AAF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256B7C" w:rsidRPr="003F58EE" w:rsidTr="00002AAF">
        <w:trPr>
          <w:trHeight w:val="169"/>
        </w:trPr>
        <w:tc>
          <w:tcPr>
            <w:tcW w:w="7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B7C" w:rsidRPr="003F58EE" w:rsidRDefault="00256B7C" w:rsidP="00002AAF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58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 Объем осуществленных инвестиций на создание объекта инфраструктуры, млн</w:t>
            </w:r>
            <w:proofErr w:type="gramStart"/>
            <w:r w:rsidRPr="003F58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 w:rsidRPr="003F58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ублей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B7C" w:rsidRPr="003F58EE" w:rsidRDefault="00256B7C" w:rsidP="00002AAF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</w:tbl>
    <w:p w:rsidR="00256B7C" w:rsidRPr="00020904" w:rsidRDefault="00256B7C" w:rsidP="00256B7C">
      <w:pPr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6B7C" w:rsidRDefault="00256B7C" w:rsidP="00256B7C">
      <w:pPr>
        <w:autoSpaceDN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05297" w:rsidRDefault="00005297" w:rsidP="00256B7C">
      <w:pPr>
        <w:autoSpaceDN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F35F8" w:rsidRDefault="00DF35F8" w:rsidP="00256B7C">
      <w:pPr>
        <w:autoSpaceDN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F35F8" w:rsidRDefault="00DF35F8" w:rsidP="00256B7C">
      <w:pPr>
        <w:autoSpaceDN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67DFB" w:rsidRDefault="00667DFB" w:rsidP="00256B7C">
      <w:pPr>
        <w:autoSpaceDN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67DFB" w:rsidRDefault="00667DFB" w:rsidP="00256B7C">
      <w:pPr>
        <w:autoSpaceDN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67DFB" w:rsidRDefault="00667DFB" w:rsidP="00256B7C">
      <w:pPr>
        <w:autoSpaceDN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67DFB" w:rsidRDefault="00667DFB" w:rsidP="00256B7C">
      <w:pPr>
        <w:autoSpaceDN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667DFB" w:rsidSect="00AB70B6">
      <w:pgSz w:w="11906" w:h="16838"/>
      <w:pgMar w:top="1134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9203DB"/>
    <w:multiLevelType w:val="multilevel"/>
    <w:tmpl w:val="105AB510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characterSpacingControl w:val="doNotCompress"/>
  <w:compat/>
  <w:rsids>
    <w:rsidRoot w:val="00AB70B6"/>
    <w:rsid w:val="00005297"/>
    <w:rsid w:val="00037A8A"/>
    <w:rsid w:val="00040385"/>
    <w:rsid w:val="000E2DDB"/>
    <w:rsid w:val="001B54F9"/>
    <w:rsid w:val="001E0898"/>
    <w:rsid w:val="00227599"/>
    <w:rsid w:val="00256B7C"/>
    <w:rsid w:val="00286FCB"/>
    <w:rsid w:val="002D29EA"/>
    <w:rsid w:val="002E78DC"/>
    <w:rsid w:val="00323672"/>
    <w:rsid w:val="00337510"/>
    <w:rsid w:val="003379D2"/>
    <w:rsid w:val="00356712"/>
    <w:rsid w:val="003C7581"/>
    <w:rsid w:val="004C6463"/>
    <w:rsid w:val="00586449"/>
    <w:rsid w:val="005D3AF5"/>
    <w:rsid w:val="005E5592"/>
    <w:rsid w:val="00646F27"/>
    <w:rsid w:val="00660F65"/>
    <w:rsid w:val="00667DFB"/>
    <w:rsid w:val="00684257"/>
    <w:rsid w:val="006B5868"/>
    <w:rsid w:val="006C3763"/>
    <w:rsid w:val="00707E3A"/>
    <w:rsid w:val="007447E1"/>
    <w:rsid w:val="007A62D3"/>
    <w:rsid w:val="00812750"/>
    <w:rsid w:val="00843E3E"/>
    <w:rsid w:val="008477AA"/>
    <w:rsid w:val="00895053"/>
    <w:rsid w:val="008A0065"/>
    <w:rsid w:val="008E1840"/>
    <w:rsid w:val="009E7E90"/>
    <w:rsid w:val="00A834C1"/>
    <w:rsid w:val="00A85197"/>
    <w:rsid w:val="00AB70B6"/>
    <w:rsid w:val="00AE33F1"/>
    <w:rsid w:val="00B53525"/>
    <w:rsid w:val="00BA673A"/>
    <w:rsid w:val="00C16BB4"/>
    <w:rsid w:val="00C21E1E"/>
    <w:rsid w:val="00C2741C"/>
    <w:rsid w:val="00C7093C"/>
    <w:rsid w:val="00CE23D8"/>
    <w:rsid w:val="00D32545"/>
    <w:rsid w:val="00D52EFA"/>
    <w:rsid w:val="00DA69B1"/>
    <w:rsid w:val="00DF35F8"/>
    <w:rsid w:val="00E047B5"/>
    <w:rsid w:val="00E31F6D"/>
    <w:rsid w:val="00E50F78"/>
    <w:rsid w:val="00E51640"/>
    <w:rsid w:val="00EB03F9"/>
    <w:rsid w:val="00EE679C"/>
    <w:rsid w:val="00F252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B70B6"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AB70B6"/>
    <w:pPr>
      <w:ind w:left="720"/>
    </w:pPr>
  </w:style>
  <w:style w:type="character" w:customStyle="1" w:styleId="copytarget">
    <w:name w:val="copy_target"/>
    <w:basedOn w:val="a0"/>
    <w:rsid w:val="00EB03F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2625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USER</dc:creator>
  <cp:lastModifiedBy>Tatyana.Muftayeva</cp:lastModifiedBy>
  <cp:revision>25</cp:revision>
  <cp:lastPrinted>2022-01-17T11:22:00Z</cp:lastPrinted>
  <dcterms:created xsi:type="dcterms:W3CDTF">2022-01-17T11:19:00Z</dcterms:created>
  <dcterms:modified xsi:type="dcterms:W3CDTF">2022-05-31T13:32:00Z</dcterms:modified>
</cp:coreProperties>
</file>