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45" w:rsidRDefault="00D32545" w:rsidP="00D32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1797A">
        <w:rPr>
          <w:rFonts w:ascii="Times New Roman" w:hAnsi="Times New Roman" w:cs="Times New Roman"/>
          <w:b/>
          <w:bCs/>
          <w:sz w:val="28"/>
          <w:szCs w:val="24"/>
        </w:rPr>
        <w:t>ПАСПОРТ ПРОМЫШЛЕННОГО ПАРКА (ПЛОЩАДКИ)</w:t>
      </w:r>
    </w:p>
    <w:p w:rsidR="00D32545" w:rsidRDefault="00D32545" w:rsidP="00D32545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по состоянию на 01.0</w:t>
      </w:r>
      <w:r w:rsidR="00A77A35">
        <w:rPr>
          <w:rFonts w:ascii="Times New Roman" w:hAnsi="Times New Roman" w:cs="Times New Roman"/>
          <w:b/>
          <w:bCs/>
          <w:sz w:val="28"/>
          <w:szCs w:val="24"/>
        </w:rPr>
        <w:t>6</w:t>
      </w:r>
      <w:r>
        <w:rPr>
          <w:rFonts w:ascii="Times New Roman" w:hAnsi="Times New Roman" w:cs="Times New Roman"/>
          <w:b/>
          <w:bCs/>
          <w:sz w:val="28"/>
          <w:szCs w:val="24"/>
        </w:rPr>
        <w:t>.2022</w:t>
      </w:r>
    </w:p>
    <w:p w:rsidR="00DF35F8" w:rsidRDefault="00DF35F8" w:rsidP="00D32545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38"/>
        <w:gridCol w:w="141"/>
        <w:gridCol w:w="2835"/>
      </w:tblGrid>
      <w:tr w:rsidR="00D32545" w:rsidRPr="003F58EE" w:rsidTr="004A2C4C">
        <w:trPr>
          <w:trHeight w:val="43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2545" w:rsidRPr="003F58EE" w:rsidRDefault="00D32545" w:rsidP="004A2C4C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Краткая характеристика</w:t>
            </w:r>
          </w:p>
        </w:tc>
      </w:tr>
      <w:tr w:rsidR="00D32545" w:rsidRPr="003F58EE" w:rsidTr="004A2C4C">
        <w:trPr>
          <w:trHeight w:val="41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C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Наименование промышленного парка (площадки)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Агропарк</w:t>
            </w:r>
            <w:proofErr w:type="spellEnd"/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1.3 Статус промышленного парка (площадки) (создаваемая/действующая/планируемая к созданию)</w:t>
            </w:r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Действующая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1.4 Способ создания промышленного парка (площадки) (новое строительство/реконструкция объектов недвижимости)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Новое строительство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pStyle w:val="1"/>
              <w:numPr>
                <w:ilvl w:val="1"/>
                <w:numId w:val="1"/>
              </w:num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Фактическое местонахождение промышленного парка (площадки)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авлы, ул.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Промышленная, д.14А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1.6 Наименование управляющей компании (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девелопера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, застройщика)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Ягудин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D32545" w:rsidRPr="003F58EE" w:rsidTr="004A2C4C">
        <w:trPr>
          <w:trHeight w:val="42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авлы, ул.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Промышленная, д.14А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ИНН/ОГРН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161102737910/307168833300022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1.9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руководителя: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- ФИО (полностью)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Ягудин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Ильяс</w:t>
            </w:r>
            <w:proofErr w:type="spellEnd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Акрамович</w:t>
            </w:r>
            <w:proofErr w:type="spellEnd"/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- контактный телефон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89372924918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- адрес электронной почты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atlant_bavly@mail.ru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1.10 Количество резидентов, ведущих деятельность на территории промышленного парка (площадки) (единиц)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1.11 </w:t>
            </w: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Количество потенциальных резидентов (единиц)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tabs>
                <w:tab w:val="left" w:pos="2952"/>
              </w:tabs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D32545" w:rsidRPr="003F58EE" w:rsidTr="004A2C4C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2545" w:rsidRPr="003F58EE" w:rsidRDefault="00D32545" w:rsidP="004A2C4C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Информация о земельном участке и помещениях</w:t>
            </w:r>
          </w:p>
        </w:tc>
      </w:tr>
      <w:tr w:rsidR="00D32545" w:rsidRPr="003F58EE" w:rsidTr="004A2C4C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 участок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 Общий размер площади парка (площадки)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693628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62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93628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 Общий размер полезной площади парка (площадки), предназначенной для размещения резидентов, без учета дорожной и коммунальной инфраструктуры, парковки и иных площадей, на которых не могут располагаться резиденты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693628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20 106,9</w:t>
            </w:r>
          </w:p>
        </w:tc>
      </w:tr>
      <w:tr w:rsidR="00D32545" w:rsidRPr="003F58EE" w:rsidTr="004A2C4C">
        <w:trPr>
          <w:trHeight w:val="7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Размер свободной территории промышленного парка (площадки), с учетом дорожной и коммунальной инфраструктуры, парковки и иных площадей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693628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1893,1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 Процент </w:t>
            </w:r>
            <w:proofErr w:type="spell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заполняемости</w:t>
            </w:r>
            <w:proofErr w:type="spell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территории парка (площадки), рассчитываемый по формуле (п.2.1-п.2.3)/п.</w:t>
            </w:r>
            <w:bookmarkStart w:id="0" w:name="_GoBack"/>
            <w:bookmarkEnd w:id="0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100%, 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693628" w:rsidRDefault="008A006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100,00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2.5 Произведено ли межевание участка (да/нет)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693628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628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D32545" w:rsidRPr="003F58EE" w:rsidTr="004A2C4C">
        <w:trPr>
          <w:trHeight w:val="1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2.6 Форма собственности земли (частная/государственная/муниципальная)</w:t>
            </w:r>
          </w:p>
          <w:p w:rsidR="00D32545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693628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628">
              <w:rPr>
                <w:rFonts w:ascii="Times New Roman" w:hAnsi="Times New Roman" w:cs="Times New Roman"/>
                <w:bCs/>
                <w:sz w:val="24"/>
                <w:szCs w:val="24"/>
              </w:rPr>
              <w:t>частная</w:t>
            </w:r>
          </w:p>
        </w:tc>
      </w:tr>
      <w:tr w:rsidR="00D32545" w:rsidRPr="003F58EE" w:rsidTr="004A2C4C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Производственная недвижимость (при наличии)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 Существующие производственные и складские помещения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2106,9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 Свободная площадь производственной недвижимости (кв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2.9 Форма собственности объектов недвижимости </w:t>
            </w:r>
            <w:r w:rsidRPr="003F58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(частная/государственная/муниципальная)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Cs/>
                <w:sz w:val="24"/>
                <w:szCs w:val="24"/>
              </w:rPr>
              <w:t>частная</w:t>
            </w:r>
          </w:p>
        </w:tc>
      </w:tr>
      <w:tr w:rsidR="00D32545" w:rsidRPr="003F58EE" w:rsidTr="004A2C4C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2545" w:rsidRPr="003F58EE" w:rsidRDefault="00D32545" w:rsidP="004A2C4C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510"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 промышленной площадке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3.1 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численность (человек)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3.2 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Среднемесячная заработная плата (рублей)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18362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3.3 </w:t>
            </w: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Оборот (тысяч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22455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 Оборот на 1 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работающего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(тысяч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</w:tr>
      <w:tr w:rsidR="00D32545" w:rsidRPr="003F58EE" w:rsidTr="004A2C4C">
        <w:trPr>
          <w:trHeight w:val="169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2545" w:rsidRPr="003F58EE" w:rsidRDefault="00D32545" w:rsidP="004A2C4C">
            <w:pPr>
              <w:spacing w:before="40" w:after="4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b/>
                <w:sz w:val="24"/>
                <w:szCs w:val="24"/>
              </w:rPr>
              <w:t>4. Справочно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Поступления по налогам и сборам во все уровни бюджетов и внебюджетные фонды, млн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D32545" w:rsidRPr="003F58EE" w:rsidTr="004A2C4C">
        <w:trPr>
          <w:trHeight w:val="169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Объем осуществленных инвестиций на создание объекта инфраструктуры, млн</w:t>
            </w:r>
            <w:proofErr w:type="gramStart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ублей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45" w:rsidRPr="003F58EE" w:rsidRDefault="00D32545" w:rsidP="004A2C4C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32545" w:rsidRPr="00020904" w:rsidRDefault="00D32545" w:rsidP="00D32545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45" w:rsidRDefault="00D32545" w:rsidP="00D3254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5F8" w:rsidRDefault="00DF35F8" w:rsidP="00D32545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85197" w:rsidRDefault="00A85197" w:rsidP="00256B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67DFB" w:rsidRDefault="00667DFB" w:rsidP="00256B7C">
      <w:pPr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67DFB" w:rsidSect="00AB70B6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203DB"/>
    <w:multiLevelType w:val="multilevel"/>
    <w:tmpl w:val="105AB51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B70B6"/>
    <w:rsid w:val="00005297"/>
    <w:rsid w:val="00037A8A"/>
    <w:rsid w:val="00040385"/>
    <w:rsid w:val="000E2DDB"/>
    <w:rsid w:val="00197E86"/>
    <w:rsid w:val="001B54F9"/>
    <w:rsid w:val="00227599"/>
    <w:rsid w:val="00256B7C"/>
    <w:rsid w:val="00286FCB"/>
    <w:rsid w:val="002E78DC"/>
    <w:rsid w:val="00337510"/>
    <w:rsid w:val="003379D2"/>
    <w:rsid w:val="00356712"/>
    <w:rsid w:val="003C7581"/>
    <w:rsid w:val="004C6463"/>
    <w:rsid w:val="00586449"/>
    <w:rsid w:val="005D3AF5"/>
    <w:rsid w:val="005E5592"/>
    <w:rsid w:val="00660F65"/>
    <w:rsid w:val="00667DFB"/>
    <w:rsid w:val="00684257"/>
    <w:rsid w:val="006B5868"/>
    <w:rsid w:val="006C3763"/>
    <w:rsid w:val="00707E3A"/>
    <w:rsid w:val="007447E1"/>
    <w:rsid w:val="007A62D3"/>
    <w:rsid w:val="00812750"/>
    <w:rsid w:val="00843E3E"/>
    <w:rsid w:val="008477AA"/>
    <w:rsid w:val="00895053"/>
    <w:rsid w:val="008A0065"/>
    <w:rsid w:val="008E1840"/>
    <w:rsid w:val="009E7E90"/>
    <w:rsid w:val="00A77A35"/>
    <w:rsid w:val="00A834C1"/>
    <w:rsid w:val="00A85197"/>
    <w:rsid w:val="00AB70B6"/>
    <w:rsid w:val="00AD12A7"/>
    <w:rsid w:val="00AE33F1"/>
    <w:rsid w:val="00AF6E7F"/>
    <w:rsid w:val="00BA673A"/>
    <w:rsid w:val="00C16BB4"/>
    <w:rsid w:val="00C21E1E"/>
    <w:rsid w:val="00C2741C"/>
    <w:rsid w:val="00C7093C"/>
    <w:rsid w:val="00CE23D8"/>
    <w:rsid w:val="00D32545"/>
    <w:rsid w:val="00D52EFA"/>
    <w:rsid w:val="00DA69B1"/>
    <w:rsid w:val="00DF1381"/>
    <w:rsid w:val="00DF35F8"/>
    <w:rsid w:val="00E047B5"/>
    <w:rsid w:val="00E31F6D"/>
    <w:rsid w:val="00E50F78"/>
    <w:rsid w:val="00E51640"/>
    <w:rsid w:val="00EB03F9"/>
    <w:rsid w:val="00EE679C"/>
    <w:rsid w:val="00F4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0B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B70B6"/>
    <w:pPr>
      <w:ind w:left="720"/>
    </w:pPr>
  </w:style>
  <w:style w:type="character" w:customStyle="1" w:styleId="copytarget">
    <w:name w:val="copy_target"/>
    <w:basedOn w:val="a0"/>
    <w:rsid w:val="00EB0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Tatyana.Muftayeva</cp:lastModifiedBy>
  <cp:revision>25</cp:revision>
  <cp:lastPrinted>2022-01-17T11:22:00Z</cp:lastPrinted>
  <dcterms:created xsi:type="dcterms:W3CDTF">2022-01-17T11:19:00Z</dcterms:created>
  <dcterms:modified xsi:type="dcterms:W3CDTF">2022-05-31T13:33:00Z</dcterms:modified>
</cp:coreProperties>
</file>