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Ind w:w="-481" w:type="dxa"/>
        <w:tblLayout w:type="fixed"/>
        <w:tblLook w:val="04A0" w:firstRow="1" w:lastRow="0" w:firstColumn="1" w:lastColumn="0" w:noHBand="0" w:noVBand="1"/>
      </w:tblPr>
      <w:tblGrid>
        <w:gridCol w:w="5212"/>
        <w:gridCol w:w="5213"/>
      </w:tblGrid>
      <w:tr w:rsidR="001C6468" w:rsidRPr="00AC7C07" w:rsidTr="000C58F8">
        <w:tc>
          <w:tcPr>
            <w:tcW w:w="5212" w:type="dxa"/>
            <w:hideMark/>
          </w:tcPr>
          <w:p w:rsidR="001C6468" w:rsidRPr="00AC7C07" w:rsidRDefault="001C6468" w:rsidP="000C58F8">
            <w:pPr>
              <w:spacing w:after="0"/>
              <w:jc w:val="center"/>
              <w:rPr>
                <w:rFonts w:ascii="Times New Roman" w:eastAsia="Times New Roman" w:hAnsi="Times New Roman" w:cs="Times New Roman"/>
                <w:sz w:val="24"/>
                <w:szCs w:val="24"/>
                <w:lang w:eastAsia="ru-RU"/>
              </w:rPr>
            </w:pPr>
            <w:bookmarkStart w:id="0" w:name="_GoBack"/>
            <w:bookmarkEnd w:id="0"/>
            <w:r w:rsidRPr="00AC7C07">
              <w:rPr>
                <w:rFonts w:ascii="Times New Roman" w:eastAsia="Times New Roman" w:hAnsi="Times New Roman" w:cs="Times New Roman"/>
                <w:sz w:val="24"/>
                <w:szCs w:val="24"/>
                <w:lang w:eastAsia="ru-RU"/>
              </w:rPr>
              <w:t>РУКОВОДИТЕЛЬ</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ИСПОЛНИТЕЛЬНОГО КОМИТЕТА</w:t>
            </w:r>
            <w:r w:rsidRPr="00AC7C07">
              <w:rPr>
                <w:rFonts w:ascii="Times New Roman" w:eastAsia="Times New Roman" w:hAnsi="Times New Roman" w:cs="Times New Roman"/>
                <w:sz w:val="24"/>
                <w:szCs w:val="24"/>
                <w:lang w:eastAsia="ru-RU"/>
              </w:rPr>
              <w:br/>
              <w:t>ПОПОВСКОГО</w:t>
            </w:r>
            <w:r w:rsidRPr="00AC7C07">
              <w:rPr>
                <w:rFonts w:ascii="Times New Roman" w:eastAsia="Times New Roman" w:hAnsi="Times New Roman" w:cs="Times New Roman"/>
                <w:sz w:val="24"/>
                <w:szCs w:val="24"/>
                <w:lang w:eastAsia="ru-RU"/>
              </w:rPr>
              <w:br/>
              <w:t xml:space="preserve">СЕЛЬСКОГО ПОСЕЛЕНИЯ </w:t>
            </w:r>
            <w:r w:rsidRPr="00AC7C07">
              <w:rPr>
                <w:rFonts w:ascii="Times New Roman" w:eastAsia="Times New Roman" w:hAnsi="Times New Roman" w:cs="Times New Roman"/>
                <w:sz w:val="24"/>
                <w:szCs w:val="24"/>
                <w:lang w:eastAsia="ru-RU"/>
              </w:rPr>
              <w:br/>
              <w:t>БАВЛИНСКОГО</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 xml:space="preserve"> МУНИЦИПАЛЬНОГО РАЙОНА РЕСПУБЛИКИ ТАТАРСТАН</w:t>
            </w:r>
          </w:p>
        </w:tc>
        <w:tc>
          <w:tcPr>
            <w:tcW w:w="5213" w:type="dxa"/>
          </w:tcPr>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ТАТАРСТАН РЕСПУБЛИКАСЫ</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 xml:space="preserve">БАУЛЫ </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МУНИЦИПАЛЬ РАЙОНЫ</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ПОПОВКА</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 xml:space="preserve">АВЫЛ </w:t>
            </w:r>
            <w:r w:rsidRPr="00AC7C07">
              <w:rPr>
                <w:rFonts w:ascii="Times New Roman" w:eastAsia="Times New Roman" w:hAnsi="Times New Roman" w:cs="Times New Roman"/>
                <w:sz w:val="24"/>
                <w:szCs w:val="24"/>
                <w:lang w:val="tt-RU" w:eastAsia="ru-RU"/>
              </w:rPr>
              <w:t>Җ</w:t>
            </w:r>
            <w:r w:rsidRPr="00AC7C07">
              <w:rPr>
                <w:rFonts w:ascii="Times New Roman" w:eastAsia="Times New Roman" w:hAnsi="Times New Roman" w:cs="Times New Roman"/>
                <w:sz w:val="24"/>
                <w:szCs w:val="24"/>
                <w:lang w:eastAsia="ru-RU"/>
              </w:rPr>
              <w:t>ИРЛЕГЕ</w:t>
            </w:r>
          </w:p>
          <w:p w:rsidR="001C6468" w:rsidRPr="00AC7C07" w:rsidRDefault="001C6468" w:rsidP="000C58F8">
            <w:pPr>
              <w:spacing w:after="0"/>
              <w:jc w:val="center"/>
              <w:rPr>
                <w:rFonts w:ascii="Times New Roman" w:eastAsia="Times New Roman" w:hAnsi="Times New Roman" w:cs="Times New Roman"/>
                <w:sz w:val="24"/>
                <w:szCs w:val="24"/>
                <w:lang w:eastAsia="ru-RU"/>
              </w:rPr>
            </w:pPr>
            <w:r w:rsidRPr="00AC7C07">
              <w:rPr>
                <w:rFonts w:ascii="Times New Roman" w:eastAsia="Times New Roman" w:hAnsi="Times New Roman" w:cs="Times New Roman"/>
                <w:sz w:val="24"/>
                <w:szCs w:val="24"/>
                <w:lang w:eastAsia="ru-RU"/>
              </w:rPr>
              <w:t xml:space="preserve">  БАШКАРМА КОМИТЕТЫ</w:t>
            </w:r>
          </w:p>
          <w:p w:rsidR="001C6468" w:rsidRPr="00AC7C07" w:rsidRDefault="001C6468" w:rsidP="000C58F8">
            <w:pPr>
              <w:spacing w:after="0"/>
              <w:jc w:val="center"/>
              <w:rPr>
                <w:rFonts w:ascii="Times New Roman" w:eastAsia="Times New Roman" w:hAnsi="Times New Roman" w:cs="Times New Roman"/>
                <w:color w:val="000000"/>
                <w:spacing w:val="-1"/>
                <w:sz w:val="24"/>
                <w:szCs w:val="24"/>
                <w:lang w:eastAsia="ru-RU"/>
              </w:rPr>
            </w:pPr>
            <w:r w:rsidRPr="00AC7C07">
              <w:rPr>
                <w:rFonts w:ascii="Times New Roman" w:eastAsia="Times New Roman" w:hAnsi="Times New Roman" w:cs="Times New Roman"/>
                <w:sz w:val="24"/>
                <w:szCs w:val="24"/>
                <w:lang w:eastAsia="ru-RU"/>
              </w:rPr>
              <w:t xml:space="preserve"> </w:t>
            </w:r>
            <w:r w:rsidRPr="00AC7C07">
              <w:rPr>
                <w:rFonts w:ascii="Times New Roman" w:eastAsia="Times New Roman" w:hAnsi="Times New Roman" w:cs="Times New Roman"/>
                <w:color w:val="000000"/>
                <w:spacing w:val="-1"/>
                <w:sz w:val="24"/>
                <w:szCs w:val="24"/>
                <w:lang w:val="tt-RU" w:eastAsia="ru-RU"/>
              </w:rPr>
              <w:t>Җ</w:t>
            </w:r>
            <w:r w:rsidRPr="00AC7C07">
              <w:rPr>
                <w:rFonts w:ascii="Times New Roman" w:eastAsia="Times New Roman" w:hAnsi="Times New Roman" w:cs="Times New Roman"/>
                <w:color w:val="000000"/>
                <w:spacing w:val="-1"/>
                <w:sz w:val="24"/>
                <w:szCs w:val="24"/>
                <w:lang w:eastAsia="ru-RU"/>
              </w:rPr>
              <w:t>ИТ</w:t>
            </w:r>
            <w:r w:rsidRPr="00AC7C07">
              <w:rPr>
                <w:rFonts w:ascii="Times New Roman" w:eastAsia="Times New Roman" w:hAnsi="Times New Roman" w:cs="Times New Roman"/>
                <w:color w:val="000000"/>
                <w:spacing w:val="-1"/>
                <w:sz w:val="24"/>
                <w:szCs w:val="24"/>
                <w:lang w:val="tt-RU" w:eastAsia="ru-RU"/>
              </w:rPr>
              <w:t>Ә</w:t>
            </w:r>
            <w:r w:rsidRPr="00AC7C07">
              <w:rPr>
                <w:rFonts w:ascii="Times New Roman" w:eastAsia="Times New Roman" w:hAnsi="Times New Roman" w:cs="Times New Roman"/>
                <w:color w:val="000000"/>
                <w:spacing w:val="-1"/>
                <w:sz w:val="24"/>
                <w:szCs w:val="24"/>
                <w:lang w:eastAsia="ru-RU"/>
              </w:rPr>
              <w:t>КЧЕСЕ</w:t>
            </w:r>
          </w:p>
        </w:tc>
      </w:tr>
    </w:tbl>
    <w:p w:rsidR="001C6468" w:rsidRPr="00AC7C07" w:rsidRDefault="001C6468" w:rsidP="001C6468">
      <w:pPr>
        <w:suppressAutoHyphens/>
        <w:spacing w:after="0"/>
        <w:rPr>
          <w:rFonts w:ascii="Times New Roman" w:eastAsia="Times New Roman" w:hAnsi="Times New Roman" w:cs="Times New Roman"/>
          <w:sz w:val="18"/>
          <w:szCs w:val="18"/>
          <w:lang w:eastAsia="ar-SA"/>
        </w:rPr>
      </w:pPr>
      <w:r w:rsidRPr="00AC7C07">
        <w:rPr>
          <w:rFonts w:ascii="Times New Roman" w:eastAsia="Times New Roman" w:hAnsi="Times New Roman" w:cs="Times New Roman"/>
          <w:sz w:val="18"/>
          <w:szCs w:val="18"/>
          <w:lang w:eastAsia="ar-SA"/>
        </w:rPr>
        <w:t xml:space="preserve">   улица Центральная, 15, село Поповка, 423922                                                </w:t>
      </w:r>
      <w:r w:rsidRPr="00AC7C07">
        <w:rPr>
          <w:rFonts w:ascii="Times New Roman" w:eastAsia="Times New Roman" w:hAnsi="Times New Roman" w:cs="Times New Roman"/>
          <w:sz w:val="18"/>
          <w:szCs w:val="18"/>
          <w:lang w:val="tt-RU" w:eastAsia="ar-SA"/>
        </w:rPr>
        <w:t>Ү</w:t>
      </w:r>
      <w:r w:rsidRPr="00AC7C07">
        <w:rPr>
          <w:rFonts w:ascii="Times New Roman" w:eastAsia="Times New Roman" w:hAnsi="Times New Roman" w:cs="Times New Roman"/>
          <w:sz w:val="18"/>
          <w:szCs w:val="18"/>
          <w:lang w:eastAsia="ar-SA"/>
        </w:rPr>
        <w:t>з</w:t>
      </w:r>
      <w:r w:rsidRPr="00AC7C07">
        <w:rPr>
          <w:rFonts w:ascii="Times New Roman" w:eastAsia="Times New Roman" w:hAnsi="Times New Roman" w:cs="Times New Roman"/>
          <w:sz w:val="18"/>
          <w:szCs w:val="18"/>
          <w:lang w:val="tt-RU" w:eastAsia="ar-SA"/>
        </w:rPr>
        <w:t>ә</w:t>
      </w:r>
      <w:r w:rsidRPr="00AC7C07">
        <w:rPr>
          <w:rFonts w:ascii="Times New Roman" w:eastAsia="Times New Roman" w:hAnsi="Times New Roman" w:cs="Times New Roman"/>
          <w:sz w:val="18"/>
          <w:szCs w:val="18"/>
          <w:lang w:eastAsia="ar-SA"/>
        </w:rPr>
        <w:t xml:space="preserve">к  </w:t>
      </w:r>
      <w:proofErr w:type="spellStart"/>
      <w:r w:rsidRPr="00AC7C07">
        <w:rPr>
          <w:rFonts w:ascii="Times New Roman" w:eastAsia="Times New Roman" w:hAnsi="Times New Roman" w:cs="Times New Roman"/>
          <w:sz w:val="18"/>
          <w:szCs w:val="18"/>
          <w:lang w:eastAsia="ar-SA"/>
        </w:rPr>
        <w:t>урамы</w:t>
      </w:r>
      <w:proofErr w:type="spellEnd"/>
      <w:r w:rsidRPr="00AC7C07">
        <w:rPr>
          <w:rFonts w:ascii="Times New Roman" w:eastAsia="Times New Roman" w:hAnsi="Times New Roman" w:cs="Times New Roman"/>
          <w:sz w:val="18"/>
          <w:szCs w:val="18"/>
          <w:lang w:eastAsia="ar-SA"/>
        </w:rPr>
        <w:t xml:space="preserve">, 15, Поповка </w:t>
      </w:r>
      <w:proofErr w:type="spellStart"/>
      <w:r w:rsidRPr="00AC7C07">
        <w:rPr>
          <w:rFonts w:ascii="Times New Roman" w:eastAsia="Times New Roman" w:hAnsi="Times New Roman" w:cs="Times New Roman"/>
          <w:sz w:val="18"/>
          <w:szCs w:val="18"/>
          <w:lang w:eastAsia="ar-SA"/>
        </w:rPr>
        <w:t>авылы</w:t>
      </w:r>
      <w:proofErr w:type="spellEnd"/>
      <w:r w:rsidRPr="00AC7C07">
        <w:rPr>
          <w:rFonts w:ascii="Times New Roman" w:eastAsia="Times New Roman" w:hAnsi="Times New Roman" w:cs="Times New Roman"/>
          <w:sz w:val="18"/>
          <w:szCs w:val="18"/>
          <w:lang w:eastAsia="ar-SA"/>
        </w:rPr>
        <w:t xml:space="preserve">, 423922 </w:t>
      </w:r>
    </w:p>
    <w:p w:rsidR="001C6468" w:rsidRPr="00AC7C07" w:rsidRDefault="001C6468" w:rsidP="001C6468">
      <w:pPr>
        <w:suppressAutoHyphens/>
        <w:spacing w:after="0"/>
        <w:jc w:val="center"/>
        <w:rPr>
          <w:rFonts w:ascii="Times New Roman" w:eastAsia="Times New Roman" w:hAnsi="Times New Roman" w:cs="Times New Roman"/>
          <w:sz w:val="18"/>
          <w:szCs w:val="18"/>
          <w:lang w:eastAsia="ar-SA"/>
        </w:rPr>
      </w:pPr>
      <w:r w:rsidRPr="00AC7C07">
        <w:rPr>
          <w:rFonts w:ascii="Times New Roman" w:eastAsia="Times New Roman" w:hAnsi="Times New Roman" w:cs="Times New Roman"/>
          <w:sz w:val="18"/>
          <w:szCs w:val="18"/>
          <w:lang w:eastAsia="ar-SA"/>
        </w:rPr>
        <w:t xml:space="preserve"> </w:t>
      </w:r>
    </w:p>
    <w:tbl>
      <w:tblPr>
        <w:tblW w:w="9885" w:type="dxa"/>
        <w:tblInd w:w="108" w:type="dxa"/>
        <w:tblLayout w:type="fixed"/>
        <w:tblLook w:val="04A0" w:firstRow="1" w:lastRow="0" w:firstColumn="1" w:lastColumn="0" w:noHBand="0" w:noVBand="1"/>
      </w:tblPr>
      <w:tblGrid>
        <w:gridCol w:w="9885"/>
      </w:tblGrid>
      <w:tr w:rsidR="001C6468" w:rsidRPr="00AC7C07" w:rsidTr="000C58F8">
        <w:trPr>
          <w:trHeight w:val="278"/>
        </w:trPr>
        <w:tc>
          <w:tcPr>
            <w:tcW w:w="9885" w:type="dxa"/>
            <w:hideMark/>
          </w:tcPr>
          <w:p w:rsidR="001C6468" w:rsidRPr="00AC7C07" w:rsidRDefault="001C6468" w:rsidP="000C58F8">
            <w:pPr>
              <w:pBdr>
                <w:bottom w:val="single" w:sz="18" w:space="1" w:color="auto"/>
                <w:between w:val="single" w:sz="2" w:space="1" w:color="auto"/>
              </w:pBdr>
              <w:suppressAutoHyphens/>
              <w:spacing w:before="22" w:after="22"/>
              <w:contextualSpacing/>
              <w:jc w:val="center"/>
              <w:rPr>
                <w:rFonts w:ascii="Times New Roman" w:eastAsia="Times New Roman" w:hAnsi="Times New Roman" w:cs="Times New Roman"/>
                <w:sz w:val="18"/>
                <w:szCs w:val="18"/>
                <w:lang w:val="en-US" w:eastAsia="ar-SA"/>
              </w:rPr>
            </w:pPr>
            <w:r w:rsidRPr="00AC7C07">
              <w:rPr>
                <w:rFonts w:ascii="Times New Roman" w:eastAsia="Times New Roman" w:hAnsi="Times New Roman" w:cs="Times New Roman"/>
                <w:sz w:val="18"/>
                <w:szCs w:val="18"/>
                <w:lang w:eastAsia="ar-SA"/>
              </w:rPr>
              <w:t>Тел</w:t>
            </w:r>
            <w:r w:rsidRPr="00AC7C07">
              <w:rPr>
                <w:rFonts w:ascii="Times New Roman" w:eastAsia="Times New Roman" w:hAnsi="Times New Roman" w:cs="Times New Roman"/>
                <w:sz w:val="18"/>
                <w:szCs w:val="18"/>
                <w:lang w:val="en-US" w:eastAsia="ar-SA"/>
              </w:rPr>
              <w:t xml:space="preserve">.: (85569) 3-41-37, </w:t>
            </w:r>
            <w:r w:rsidRPr="00AC7C07">
              <w:rPr>
                <w:rFonts w:ascii="Times New Roman" w:eastAsia="Times New Roman" w:hAnsi="Times New Roman" w:cs="Times New Roman"/>
                <w:sz w:val="18"/>
                <w:szCs w:val="18"/>
                <w:lang w:eastAsia="ar-SA"/>
              </w:rPr>
              <w:t>ф</w:t>
            </w:r>
            <w:r w:rsidRPr="00AC7C07">
              <w:rPr>
                <w:rFonts w:ascii="Times New Roman" w:eastAsia="Times New Roman" w:hAnsi="Times New Roman" w:cs="Times New Roman" w:hint="cs"/>
                <w:sz w:val="18"/>
                <w:szCs w:val="18"/>
                <w:lang w:val="ar-SA" w:eastAsia="ar-SA"/>
              </w:rPr>
              <w:t>акс:</w:t>
            </w:r>
            <w:r w:rsidRPr="00AC7C07">
              <w:rPr>
                <w:rFonts w:ascii="Times New Roman" w:eastAsia="Times New Roman" w:hAnsi="Times New Roman" w:cs="Times New Roman"/>
                <w:sz w:val="18"/>
                <w:szCs w:val="18"/>
                <w:lang w:val="en-US" w:eastAsia="ar-SA"/>
              </w:rPr>
              <w:t xml:space="preserve"> (85569) 3-41-16. </w:t>
            </w:r>
            <w:proofErr w:type="gramStart"/>
            <w:r w:rsidRPr="00AC7C07">
              <w:rPr>
                <w:rFonts w:ascii="Times New Roman" w:eastAsia="Times New Roman" w:hAnsi="Times New Roman" w:cs="Times New Roman"/>
                <w:sz w:val="18"/>
                <w:szCs w:val="18"/>
                <w:lang w:eastAsia="ar-SA"/>
              </w:rPr>
              <w:t>Е</w:t>
            </w:r>
            <w:proofErr w:type="gramEnd"/>
            <w:r w:rsidRPr="00AC7C07">
              <w:rPr>
                <w:rFonts w:ascii="Times New Roman" w:eastAsia="Times New Roman" w:hAnsi="Times New Roman" w:cs="Times New Roman"/>
                <w:sz w:val="18"/>
                <w:szCs w:val="18"/>
                <w:lang w:val="en-US" w:eastAsia="ar-SA"/>
              </w:rPr>
              <w:t xml:space="preserve">-mail: Pop. </w:t>
            </w:r>
            <w:proofErr w:type="spellStart"/>
            <w:r w:rsidRPr="00AC7C07">
              <w:rPr>
                <w:rFonts w:ascii="Times New Roman" w:eastAsia="Times New Roman" w:hAnsi="Times New Roman" w:cs="Times New Roman"/>
                <w:sz w:val="18"/>
                <w:szCs w:val="18"/>
                <w:lang w:val="en-US" w:eastAsia="ar-SA"/>
              </w:rPr>
              <w:t>Bav@tatar</w:t>
            </w:r>
            <w:proofErr w:type="spellEnd"/>
            <w:r w:rsidRPr="00AC7C07">
              <w:rPr>
                <w:rFonts w:ascii="Times New Roman" w:eastAsia="Times New Roman" w:hAnsi="Times New Roman" w:cs="Times New Roman"/>
                <w:sz w:val="18"/>
                <w:szCs w:val="18"/>
                <w:lang w:val="en-US" w:eastAsia="ar-SA"/>
              </w:rPr>
              <w:t xml:space="preserve">. </w:t>
            </w:r>
            <w:proofErr w:type="spellStart"/>
            <w:r w:rsidRPr="00AC7C07">
              <w:rPr>
                <w:rFonts w:ascii="Times New Roman" w:eastAsia="Times New Roman" w:hAnsi="Times New Roman" w:cs="Times New Roman"/>
                <w:sz w:val="18"/>
                <w:szCs w:val="18"/>
                <w:lang w:val="en-US" w:eastAsia="ar-SA"/>
              </w:rPr>
              <w:t>ru</w:t>
            </w:r>
            <w:proofErr w:type="spellEnd"/>
          </w:p>
        </w:tc>
      </w:tr>
    </w:tbl>
    <w:p w:rsidR="001C6468" w:rsidRPr="00AC7C07" w:rsidRDefault="001C6468" w:rsidP="001C6468">
      <w:pPr>
        <w:tabs>
          <w:tab w:val="left" w:pos="6120"/>
        </w:tabs>
        <w:spacing w:after="0" w:line="240" w:lineRule="auto"/>
        <w:rPr>
          <w:rFonts w:ascii="Times New Roman" w:eastAsia="Times New Roman" w:hAnsi="Times New Roman" w:cs="Times New Roman"/>
          <w:b/>
          <w:sz w:val="28"/>
          <w:szCs w:val="24"/>
          <w:lang w:val="tt-RU" w:eastAsia="ru-RU"/>
        </w:rPr>
      </w:pPr>
      <w:r w:rsidRPr="00AC7C07">
        <w:rPr>
          <w:rFonts w:ascii="Times New Roman" w:eastAsia="Times New Roman" w:hAnsi="Times New Roman" w:cs="Times New Roman"/>
          <w:sz w:val="28"/>
          <w:szCs w:val="24"/>
          <w:lang w:val="tt-RU" w:eastAsia="ru-RU"/>
        </w:rPr>
        <w:t xml:space="preserve">       </w:t>
      </w:r>
      <w:r w:rsidRPr="00AC7C07">
        <w:rPr>
          <w:rFonts w:ascii="Times New Roman" w:eastAsia="Times New Roman" w:hAnsi="Times New Roman" w:cs="Times New Roman"/>
          <w:b/>
          <w:sz w:val="28"/>
          <w:szCs w:val="24"/>
          <w:lang w:val="tt-RU" w:eastAsia="ru-RU"/>
        </w:rPr>
        <w:t xml:space="preserve">ПОСТАНОВЛЕНИЕ                                                           КАРАР                 </w:t>
      </w:r>
    </w:p>
    <w:p w:rsidR="001C6468" w:rsidRPr="00AC7C07" w:rsidRDefault="001C6468" w:rsidP="001C6468">
      <w:pPr>
        <w:spacing w:after="0" w:line="240" w:lineRule="auto"/>
        <w:rPr>
          <w:rFonts w:ascii="Times New Roman" w:eastAsia="Times New Roman" w:hAnsi="Times New Roman" w:cs="Times New Roman"/>
          <w:sz w:val="24"/>
          <w:szCs w:val="24"/>
          <w:lang w:val="tt-RU" w:eastAsia="ru-RU"/>
        </w:rPr>
      </w:pPr>
    </w:p>
    <w:p w:rsidR="001C6468" w:rsidRPr="00AC7C07" w:rsidRDefault="001C6468" w:rsidP="001C6468">
      <w:pPr>
        <w:spacing w:after="0" w:line="240" w:lineRule="auto"/>
        <w:rPr>
          <w:rFonts w:ascii="Times New Roman" w:eastAsia="Times New Roman" w:hAnsi="Times New Roman" w:cs="Times New Roman"/>
          <w:sz w:val="28"/>
          <w:szCs w:val="24"/>
          <w:lang w:eastAsia="ru-RU"/>
        </w:rPr>
      </w:pPr>
      <w:r w:rsidRPr="00AC7C0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AC7C07">
        <w:rPr>
          <w:rFonts w:ascii="Times New Roman" w:eastAsia="Times New Roman" w:hAnsi="Times New Roman" w:cs="Times New Roman"/>
          <w:sz w:val="28"/>
          <w:szCs w:val="24"/>
          <w:lang w:eastAsia="ru-RU"/>
        </w:rPr>
        <w:t>2</w:t>
      </w:r>
      <w:r w:rsidRPr="00AC7C07">
        <w:rPr>
          <w:rFonts w:ascii="Times New Roman" w:eastAsia="Times New Roman" w:hAnsi="Times New Roman" w:cs="Times New Roman"/>
          <w:sz w:val="28"/>
          <w:szCs w:val="24"/>
          <w:lang w:val="tt-RU" w:eastAsia="ru-RU"/>
        </w:rPr>
        <w:t>018 г.</w:t>
      </w:r>
      <w:r w:rsidRPr="00AC7C07">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4"/>
          <w:lang w:val="tt-RU" w:eastAsia="ru-RU"/>
        </w:rPr>
        <w:t>_</w:t>
      </w:r>
      <w:r w:rsidRPr="00AC7C07">
        <w:rPr>
          <w:rFonts w:ascii="Times New Roman" w:eastAsia="Times New Roman" w:hAnsi="Times New Roman" w:cs="Times New Roman"/>
          <w:sz w:val="28"/>
          <w:szCs w:val="24"/>
          <w:lang w:eastAsia="ru-RU"/>
        </w:rPr>
        <w:t xml:space="preserve"> </w:t>
      </w:r>
    </w:p>
    <w:p w:rsidR="001C6468" w:rsidRPr="00AC7C07" w:rsidRDefault="001C6468" w:rsidP="001C6468">
      <w:pPr>
        <w:spacing w:after="0" w:line="240" w:lineRule="auto"/>
        <w:rPr>
          <w:rFonts w:ascii="Times New Roman" w:eastAsia="Times New Roman" w:hAnsi="Times New Roman" w:cs="Times New Roman"/>
          <w:sz w:val="28"/>
          <w:szCs w:val="24"/>
          <w:lang w:eastAsia="ru-RU"/>
        </w:rPr>
      </w:pPr>
      <w:r w:rsidRPr="00AC7C07">
        <w:rPr>
          <w:rFonts w:ascii="Times New Roman" w:eastAsia="Times New Roman" w:hAnsi="Times New Roman" w:cs="Times New Roman"/>
          <w:sz w:val="28"/>
          <w:szCs w:val="24"/>
          <w:lang w:eastAsia="ru-RU"/>
        </w:rPr>
        <w:t xml:space="preserve">                                                      </w:t>
      </w:r>
      <w:proofErr w:type="gramStart"/>
      <w:r w:rsidRPr="00AC7C07">
        <w:rPr>
          <w:rFonts w:ascii="Times New Roman" w:eastAsia="Times New Roman" w:hAnsi="Times New Roman" w:cs="Times New Roman"/>
          <w:sz w:val="28"/>
          <w:szCs w:val="24"/>
          <w:lang w:eastAsia="ru-RU"/>
        </w:rPr>
        <w:t>с</w:t>
      </w:r>
      <w:proofErr w:type="gramEnd"/>
      <w:r w:rsidRPr="00AC7C07">
        <w:rPr>
          <w:rFonts w:ascii="Times New Roman" w:eastAsia="Times New Roman" w:hAnsi="Times New Roman" w:cs="Times New Roman"/>
          <w:sz w:val="28"/>
          <w:szCs w:val="24"/>
          <w:lang w:eastAsia="ru-RU"/>
        </w:rPr>
        <w:t>. Поповка</w:t>
      </w:r>
    </w:p>
    <w:p w:rsidR="00C22176" w:rsidRDefault="00C22176" w:rsidP="001C6468"/>
    <w:p w:rsidR="001C6468" w:rsidRPr="001F4580" w:rsidRDefault="001F4580" w:rsidP="001F4580">
      <w:pPr>
        <w:jc w:val="center"/>
        <w:rPr>
          <w:rFonts w:ascii="Times New Roman" w:hAnsi="Times New Roman" w:cs="Times New Roman"/>
          <w:b/>
          <w:sz w:val="24"/>
          <w:szCs w:val="24"/>
        </w:rPr>
      </w:pPr>
      <w:r w:rsidRPr="001F4580">
        <w:rPr>
          <w:rFonts w:ascii="Times New Roman" w:hAnsi="Times New Roman" w:cs="Times New Roman"/>
          <w:b/>
          <w:sz w:val="24"/>
          <w:szCs w:val="24"/>
        </w:rPr>
        <w:t xml:space="preserve">ПРОЕКТ </w:t>
      </w:r>
    </w:p>
    <w:p w:rsidR="001C6468" w:rsidRPr="001C6468" w:rsidRDefault="001C6468" w:rsidP="001C6468">
      <w:pPr>
        <w:spacing w:after="0" w:line="240" w:lineRule="auto"/>
        <w:rPr>
          <w:rFonts w:ascii="Times New Roman" w:eastAsia="Calibri" w:hAnsi="Times New Roman" w:cs="Times New Roman"/>
          <w:sz w:val="26"/>
          <w:szCs w:val="26"/>
        </w:rPr>
      </w:pPr>
      <w:r w:rsidRPr="001C6468">
        <w:rPr>
          <w:rFonts w:ascii="Times New Roman" w:eastAsia="Calibri" w:hAnsi="Times New Roman" w:cs="Times New Roman"/>
          <w:sz w:val="26"/>
          <w:szCs w:val="26"/>
        </w:rPr>
        <w:t>О создании Координационного Совета по</w:t>
      </w:r>
    </w:p>
    <w:p w:rsidR="001C6468" w:rsidRPr="001C6468" w:rsidRDefault="001C6468" w:rsidP="001C6468">
      <w:pPr>
        <w:spacing w:after="0" w:line="240" w:lineRule="auto"/>
        <w:rPr>
          <w:rFonts w:ascii="Times New Roman" w:eastAsia="Calibri" w:hAnsi="Times New Roman" w:cs="Times New Roman"/>
          <w:sz w:val="26"/>
          <w:szCs w:val="26"/>
        </w:rPr>
      </w:pPr>
      <w:r w:rsidRPr="001C6468">
        <w:rPr>
          <w:rFonts w:ascii="Times New Roman" w:eastAsia="Calibri" w:hAnsi="Times New Roman" w:cs="Times New Roman"/>
          <w:sz w:val="26"/>
          <w:szCs w:val="26"/>
        </w:rPr>
        <w:t xml:space="preserve">поддержке малого и среднего </w:t>
      </w:r>
    </w:p>
    <w:p w:rsidR="001C6468" w:rsidRPr="001C6468" w:rsidRDefault="001C6468" w:rsidP="001C6468">
      <w:pPr>
        <w:spacing w:after="0" w:line="240" w:lineRule="auto"/>
        <w:rPr>
          <w:rFonts w:ascii="Times New Roman" w:eastAsia="Calibri" w:hAnsi="Times New Roman" w:cs="Times New Roman"/>
          <w:sz w:val="26"/>
          <w:szCs w:val="26"/>
        </w:rPr>
      </w:pPr>
      <w:r w:rsidRPr="001C6468">
        <w:rPr>
          <w:rFonts w:ascii="Times New Roman" w:eastAsia="Calibri" w:hAnsi="Times New Roman" w:cs="Times New Roman"/>
          <w:sz w:val="26"/>
          <w:szCs w:val="26"/>
        </w:rPr>
        <w:t xml:space="preserve">предпринимательства </w:t>
      </w:r>
      <w:proofErr w:type="gramStart"/>
      <w:r w:rsidRPr="001C6468">
        <w:rPr>
          <w:rFonts w:ascii="Times New Roman" w:eastAsia="Calibri" w:hAnsi="Times New Roman" w:cs="Times New Roman"/>
          <w:sz w:val="26"/>
          <w:szCs w:val="26"/>
        </w:rPr>
        <w:t>в</w:t>
      </w:r>
      <w:proofErr w:type="gramEnd"/>
      <w:r w:rsidRPr="001C6468">
        <w:rPr>
          <w:rFonts w:ascii="Times New Roman" w:eastAsia="Calibri" w:hAnsi="Times New Roman" w:cs="Times New Roman"/>
          <w:sz w:val="26"/>
          <w:szCs w:val="26"/>
        </w:rPr>
        <w:t xml:space="preserve"> </w:t>
      </w:r>
    </w:p>
    <w:p w:rsidR="001C6468" w:rsidRPr="001C6468" w:rsidRDefault="001C6468" w:rsidP="001C6468">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Поповском </w:t>
      </w:r>
      <w:r w:rsidRPr="001C6468">
        <w:rPr>
          <w:rFonts w:ascii="Times New Roman" w:eastAsia="Calibri" w:hAnsi="Times New Roman" w:cs="Times New Roman"/>
          <w:sz w:val="26"/>
          <w:szCs w:val="26"/>
        </w:rPr>
        <w:t xml:space="preserve">сельском </w:t>
      </w:r>
      <w:proofErr w:type="gramStart"/>
      <w:r w:rsidRPr="001C6468">
        <w:rPr>
          <w:rFonts w:ascii="Times New Roman" w:eastAsia="Calibri" w:hAnsi="Times New Roman" w:cs="Times New Roman"/>
          <w:sz w:val="26"/>
          <w:szCs w:val="26"/>
        </w:rPr>
        <w:t>поселении</w:t>
      </w:r>
      <w:proofErr w:type="gramEnd"/>
      <w:r w:rsidRPr="001C6468">
        <w:rPr>
          <w:rFonts w:ascii="Times New Roman" w:eastAsia="Calibri" w:hAnsi="Times New Roman" w:cs="Times New Roman"/>
          <w:sz w:val="26"/>
          <w:szCs w:val="26"/>
        </w:rPr>
        <w:t xml:space="preserve"> </w:t>
      </w:r>
    </w:p>
    <w:p w:rsidR="001C6468" w:rsidRPr="001C6468" w:rsidRDefault="001C6468" w:rsidP="001C6468">
      <w:pPr>
        <w:spacing w:after="0" w:line="240" w:lineRule="auto"/>
        <w:rPr>
          <w:rFonts w:ascii="Times New Roman" w:eastAsia="Calibri" w:hAnsi="Times New Roman" w:cs="Times New Roman"/>
          <w:sz w:val="26"/>
          <w:szCs w:val="26"/>
        </w:rPr>
      </w:pPr>
      <w:r w:rsidRPr="001C6468">
        <w:rPr>
          <w:rFonts w:ascii="Times New Roman" w:eastAsia="Calibri" w:hAnsi="Times New Roman" w:cs="Times New Roman"/>
          <w:sz w:val="26"/>
          <w:szCs w:val="26"/>
        </w:rPr>
        <w:t>Бавлинского муниципального района</w:t>
      </w:r>
    </w:p>
    <w:p w:rsidR="001C6468" w:rsidRPr="001C6468" w:rsidRDefault="001C6468" w:rsidP="001C6468">
      <w:pPr>
        <w:spacing w:after="0" w:line="240" w:lineRule="auto"/>
        <w:rPr>
          <w:rFonts w:ascii="Times New Roman" w:eastAsia="Calibri" w:hAnsi="Times New Roman" w:cs="Times New Roman"/>
          <w:sz w:val="26"/>
          <w:szCs w:val="26"/>
        </w:rPr>
      </w:pPr>
      <w:r w:rsidRPr="001C6468">
        <w:rPr>
          <w:rFonts w:ascii="Times New Roman" w:eastAsia="Calibri" w:hAnsi="Times New Roman" w:cs="Times New Roman"/>
          <w:sz w:val="26"/>
          <w:szCs w:val="26"/>
        </w:rPr>
        <w:t xml:space="preserve">Республики Татарстан </w:t>
      </w:r>
    </w:p>
    <w:p w:rsidR="001C6468" w:rsidRPr="001C6468" w:rsidRDefault="001C6468" w:rsidP="001C6468">
      <w:pPr>
        <w:spacing w:after="0" w:line="240" w:lineRule="auto"/>
        <w:rPr>
          <w:rFonts w:ascii="Times New Roman" w:eastAsia="Calibri" w:hAnsi="Times New Roman" w:cs="Times New Roman"/>
          <w:sz w:val="26"/>
          <w:szCs w:val="26"/>
        </w:rPr>
      </w:pPr>
    </w:p>
    <w:p w:rsidR="001C6468" w:rsidRPr="001C6468" w:rsidRDefault="001C6468" w:rsidP="001C6468">
      <w:pPr>
        <w:spacing w:after="0"/>
        <w:ind w:firstLine="709"/>
        <w:jc w:val="both"/>
        <w:rPr>
          <w:rFonts w:ascii="Times New Roman" w:eastAsia="Calibri" w:hAnsi="Times New Roman" w:cs="Times New Roman"/>
          <w:sz w:val="28"/>
          <w:szCs w:val="28"/>
        </w:rPr>
      </w:pP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xml:space="preserve">Во исполнение Федерального закона от 24.07.2007 г. № 209-ФЗ «О развитии малого и среднего предпринимательства в Российской Федерации», </w:t>
      </w:r>
      <w:proofErr w:type="gramStart"/>
      <w:r w:rsidRPr="001C6468">
        <w:rPr>
          <w:rFonts w:ascii="Times New Roman" w:eastAsia="Calibri" w:hAnsi="Times New Roman" w:cs="Times New Roman"/>
          <w:sz w:val="28"/>
          <w:szCs w:val="28"/>
        </w:rPr>
        <w:t>в</w:t>
      </w:r>
      <w:proofErr w:type="gramEnd"/>
      <w:r w:rsidRPr="001C6468">
        <w:rPr>
          <w:rFonts w:ascii="Times New Roman" w:eastAsia="Calibri" w:hAnsi="Times New Roman" w:cs="Times New Roman"/>
          <w:sz w:val="28"/>
          <w:szCs w:val="28"/>
        </w:rPr>
        <w:t xml:space="preserve"> </w:t>
      </w:r>
      <w:proofErr w:type="gramStart"/>
      <w:r w:rsidRPr="001C6468">
        <w:rPr>
          <w:rFonts w:ascii="Times New Roman" w:eastAsia="Calibri" w:hAnsi="Times New Roman" w:cs="Times New Roman"/>
          <w:sz w:val="28"/>
          <w:szCs w:val="28"/>
        </w:rPr>
        <w:t xml:space="preserve">целях совершенствования и координации работы по развитию малого и среднего предпринимательства в </w:t>
      </w:r>
      <w:r>
        <w:rPr>
          <w:rFonts w:ascii="Times New Roman" w:eastAsia="Calibri" w:hAnsi="Times New Roman" w:cs="Times New Roman"/>
          <w:sz w:val="28"/>
          <w:szCs w:val="28"/>
        </w:rPr>
        <w:t xml:space="preserve">Поповском </w:t>
      </w:r>
      <w:r w:rsidRPr="001C6468">
        <w:rPr>
          <w:rFonts w:ascii="Times New Roman" w:eastAsia="Calibri" w:hAnsi="Times New Roman" w:cs="Times New Roman"/>
          <w:sz w:val="28"/>
          <w:szCs w:val="28"/>
        </w:rPr>
        <w:t xml:space="preserve">сельском поселении Бавлинского муниципального района Республики Татарстан, определения стратегических направлений деятельности в этой сфере, повышения значимости и вклада малого и среднего предпринимательства в поселении, Исполнительный комитет </w:t>
      </w:r>
      <w:r>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 xml:space="preserve">сельского поселения Бавлинского муниципального района Республики Татарстан </w:t>
      </w:r>
      <w:proofErr w:type="gramEnd"/>
    </w:p>
    <w:p w:rsidR="001C6468" w:rsidRPr="001C6468" w:rsidRDefault="001C6468" w:rsidP="001C6468">
      <w:pPr>
        <w:spacing w:after="0" w:line="360" w:lineRule="auto"/>
        <w:jc w:val="center"/>
        <w:rPr>
          <w:rFonts w:ascii="Times New Roman" w:eastAsia="Calibri" w:hAnsi="Times New Roman" w:cs="Times New Roman"/>
          <w:sz w:val="28"/>
          <w:szCs w:val="28"/>
        </w:rPr>
      </w:pPr>
    </w:p>
    <w:p w:rsidR="001C6468" w:rsidRPr="001C6468" w:rsidRDefault="001C6468" w:rsidP="001C6468">
      <w:pPr>
        <w:spacing w:after="0" w:line="360" w:lineRule="auto"/>
        <w:jc w:val="center"/>
        <w:rPr>
          <w:rFonts w:ascii="Times New Roman" w:eastAsia="Calibri" w:hAnsi="Times New Roman" w:cs="Times New Roman"/>
          <w:sz w:val="28"/>
          <w:szCs w:val="28"/>
        </w:rPr>
      </w:pPr>
      <w:proofErr w:type="gramStart"/>
      <w:r w:rsidRPr="001C6468">
        <w:rPr>
          <w:rFonts w:ascii="Times New Roman" w:eastAsia="Calibri" w:hAnsi="Times New Roman" w:cs="Times New Roman"/>
          <w:sz w:val="28"/>
          <w:szCs w:val="28"/>
        </w:rPr>
        <w:t>П</w:t>
      </w:r>
      <w:proofErr w:type="gramEnd"/>
      <w:r w:rsidRPr="001C6468">
        <w:rPr>
          <w:rFonts w:ascii="Times New Roman" w:eastAsia="Calibri" w:hAnsi="Times New Roman" w:cs="Times New Roman"/>
          <w:sz w:val="28"/>
          <w:szCs w:val="28"/>
        </w:rPr>
        <w:t xml:space="preserve"> О С Т А Н О В Л Я Е Т:</w:t>
      </w:r>
    </w:p>
    <w:p w:rsidR="001C6468" w:rsidRPr="001C6468" w:rsidRDefault="001C6468" w:rsidP="001C646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C6468">
        <w:rPr>
          <w:rFonts w:ascii="Times New Roman" w:eastAsia="Calibri" w:hAnsi="Times New Roman" w:cs="Times New Roman"/>
          <w:sz w:val="28"/>
          <w:szCs w:val="28"/>
        </w:rPr>
        <w:t>1. Создать Координационный Совет по поддержке и развитию малого и среднего предпринимательства пр</w:t>
      </w:r>
      <w:r>
        <w:rPr>
          <w:rFonts w:ascii="Times New Roman" w:eastAsia="Calibri" w:hAnsi="Times New Roman" w:cs="Times New Roman"/>
          <w:sz w:val="28"/>
          <w:szCs w:val="28"/>
        </w:rPr>
        <w:t>и Исполнительном комитете Поповского</w:t>
      </w:r>
      <w:r w:rsidRPr="001C6468">
        <w:rPr>
          <w:rFonts w:ascii="Times New Roman" w:eastAsia="Calibri" w:hAnsi="Times New Roman" w:cs="Times New Roman"/>
          <w:sz w:val="28"/>
          <w:szCs w:val="28"/>
        </w:rPr>
        <w:t xml:space="preserve"> сельского поселения Бавлинского муниципального района Республики Татарстан (Приложение №1).</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lastRenderedPageBreak/>
        <w:t xml:space="preserve">2. Утвердить Положение о Координационном Совете по поддержке малого и среднего предпринимательства </w:t>
      </w:r>
      <w:r>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сельского поселения Бавлинского муниципального района Республики Татарстан (Приложение №2).</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xml:space="preserve">3. Обнародовать настоящее постановление на Информационных стендах </w:t>
      </w:r>
      <w:r>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сельского поселения и разместить на официальном сайте в сети «Интернет» http:/</w:t>
      </w:r>
      <w:r>
        <w:rPr>
          <w:rFonts w:ascii="Times New Roman" w:eastAsia="Calibri" w:hAnsi="Times New Roman" w:cs="Times New Roman"/>
          <w:sz w:val="28"/>
          <w:szCs w:val="28"/>
        </w:rPr>
        <w:t>/bavly.tatarstan.ru/rus/</w:t>
      </w:r>
      <w:r>
        <w:rPr>
          <w:rFonts w:ascii="Times New Roman" w:eastAsia="Calibri" w:hAnsi="Times New Roman" w:cs="Times New Roman"/>
          <w:sz w:val="28"/>
          <w:szCs w:val="28"/>
          <w:lang w:val="en-US"/>
        </w:rPr>
        <w:t>pop</w:t>
      </w:r>
      <w:r w:rsidRPr="001C6468">
        <w:rPr>
          <w:rFonts w:ascii="Times New Roman" w:eastAsia="Calibri" w:hAnsi="Times New Roman" w:cs="Times New Roman"/>
          <w:sz w:val="28"/>
          <w:szCs w:val="28"/>
        </w:rPr>
        <w:t>ovskoe.htm.</w:t>
      </w: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rPr>
          <w:rFonts w:ascii="Times New Roman" w:eastAsia="Calibri" w:hAnsi="Times New Roman" w:cs="Times New Roman"/>
          <w:sz w:val="28"/>
          <w:szCs w:val="28"/>
        </w:rPr>
      </w:pPr>
      <w:r w:rsidRPr="001C6468">
        <w:rPr>
          <w:rFonts w:ascii="Times New Roman" w:eastAsia="Calibri" w:hAnsi="Times New Roman" w:cs="Times New Roman"/>
          <w:sz w:val="28"/>
          <w:szCs w:val="28"/>
        </w:rPr>
        <w:t xml:space="preserve"> </w:t>
      </w:r>
      <w:r w:rsidRPr="001C6468">
        <w:rPr>
          <w:rFonts w:ascii="Times New Roman" w:eastAsia="Calibri" w:hAnsi="Times New Roman" w:cs="Times New Roman"/>
          <w:sz w:val="28"/>
          <w:szCs w:val="28"/>
        </w:rPr>
        <w:tab/>
      </w:r>
      <w:r w:rsidRPr="001C6468">
        <w:rPr>
          <w:rFonts w:ascii="Times New Roman" w:eastAsia="Calibri" w:hAnsi="Times New Roman" w:cs="Times New Roman"/>
          <w:sz w:val="28"/>
          <w:szCs w:val="28"/>
        </w:rPr>
        <w:tab/>
        <w:t xml:space="preserve">         </w:t>
      </w:r>
    </w:p>
    <w:p w:rsidR="001C6468" w:rsidRDefault="001C6468" w:rsidP="001C6468">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исполнительного комитета</w:t>
      </w:r>
    </w:p>
    <w:p w:rsidR="001C6468" w:rsidRPr="001C6468" w:rsidRDefault="001C6468" w:rsidP="001C6468">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Поповского сельского поселения                                        </w:t>
      </w:r>
      <w:proofErr w:type="spellStart"/>
      <w:r>
        <w:rPr>
          <w:rFonts w:ascii="Times New Roman" w:eastAsia="Calibri" w:hAnsi="Times New Roman" w:cs="Times New Roman"/>
          <w:sz w:val="28"/>
          <w:szCs w:val="28"/>
        </w:rPr>
        <w:t>С.А.Попов</w:t>
      </w:r>
      <w:proofErr w:type="spellEnd"/>
    </w:p>
    <w:p w:rsidR="001C6468" w:rsidRPr="001C6468" w:rsidRDefault="001C6468" w:rsidP="001C6468">
      <w:pPr>
        <w:spacing w:after="0" w:line="240" w:lineRule="auto"/>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Приложение №1</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к Постановлению Исполнительного комитета</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Поповского </w:t>
      </w:r>
      <w:r w:rsidRPr="001C6468">
        <w:rPr>
          <w:rFonts w:ascii="Times New Roman" w:eastAsia="Calibri" w:hAnsi="Times New Roman" w:cs="Times New Roman"/>
          <w:sz w:val="24"/>
          <w:szCs w:val="24"/>
        </w:rPr>
        <w:t xml:space="preserve">сельского поселения </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 xml:space="preserve">Бавлинского муниципального района </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 xml:space="preserve">Республики Татарстан </w:t>
      </w:r>
    </w:p>
    <w:p w:rsidR="001C6468" w:rsidRPr="001C6468" w:rsidRDefault="001C6468" w:rsidP="001C6468">
      <w:pPr>
        <w:spacing w:after="0" w:line="240" w:lineRule="auto"/>
        <w:ind w:firstLine="709"/>
        <w:jc w:val="right"/>
        <w:rPr>
          <w:rFonts w:ascii="Times New Roman" w:eastAsia="Calibri" w:hAnsi="Times New Roman" w:cs="Times New Roman"/>
          <w:sz w:val="24"/>
          <w:szCs w:val="28"/>
        </w:rPr>
      </w:pPr>
      <w:r>
        <w:rPr>
          <w:rFonts w:ascii="Times New Roman" w:eastAsia="Calibri" w:hAnsi="Times New Roman" w:cs="Times New Roman"/>
          <w:sz w:val="24"/>
          <w:szCs w:val="28"/>
        </w:rPr>
        <w:t>2018г.  №</w:t>
      </w: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center"/>
        <w:rPr>
          <w:rFonts w:ascii="Times New Roman" w:eastAsia="Calibri" w:hAnsi="Times New Roman" w:cs="Times New Roman"/>
          <w:b/>
          <w:sz w:val="28"/>
          <w:szCs w:val="28"/>
        </w:rPr>
      </w:pPr>
      <w:r w:rsidRPr="001C6468">
        <w:rPr>
          <w:rFonts w:ascii="Times New Roman" w:eastAsia="Calibri" w:hAnsi="Times New Roman" w:cs="Times New Roman"/>
          <w:b/>
          <w:sz w:val="28"/>
          <w:szCs w:val="28"/>
        </w:rPr>
        <w:t>СОСТАВ</w:t>
      </w:r>
    </w:p>
    <w:p w:rsidR="001C6468" w:rsidRDefault="001C6468" w:rsidP="001C6468">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К</w:t>
      </w:r>
      <w:r w:rsidRPr="001C6468">
        <w:rPr>
          <w:rFonts w:ascii="Times New Roman" w:eastAsia="Calibri" w:hAnsi="Times New Roman" w:cs="Times New Roman"/>
          <w:sz w:val="28"/>
          <w:szCs w:val="28"/>
        </w:rPr>
        <w:t xml:space="preserve">оординационного Совета по вопросам поддержки и развития </w:t>
      </w:r>
    </w:p>
    <w:p w:rsidR="001C6468" w:rsidRPr="001C6468" w:rsidRDefault="001C6468" w:rsidP="001C6468">
      <w:pPr>
        <w:spacing w:after="0" w:line="240" w:lineRule="auto"/>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малого и</w:t>
      </w:r>
      <w:r>
        <w:rPr>
          <w:rFonts w:ascii="Times New Roman" w:eastAsia="Calibri" w:hAnsi="Times New Roman" w:cs="Times New Roman"/>
          <w:sz w:val="28"/>
          <w:szCs w:val="28"/>
        </w:rPr>
        <w:t xml:space="preserve">  </w:t>
      </w:r>
      <w:r w:rsidRPr="001C6468">
        <w:rPr>
          <w:rFonts w:ascii="Times New Roman" w:eastAsia="Calibri" w:hAnsi="Times New Roman" w:cs="Times New Roman"/>
          <w:sz w:val="28"/>
          <w:szCs w:val="28"/>
        </w:rPr>
        <w:t>среднего предпринимательства</w:t>
      </w: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Попов С.А</w:t>
      </w:r>
      <w:r w:rsidRPr="001C6468">
        <w:rPr>
          <w:rFonts w:ascii="Times New Roman" w:eastAsia="Calibri" w:hAnsi="Times New Roman" w:cs="Times New Roman"/>
          <w:sz w:val="28"/>
          <w:szCs w:val="28"/>
        </w:rPr>
        <w:t xml:space="preserve">. – глава </w:t>
      </w:r>
      <w:r>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сельского поселения, председатель Координационного Совета;</w:t>
      </w:r>
    </w:p>
    <w:p w:rsidR="001C6468" w:rsidRPr="001C6468" w:rsidRDefault="001C6468" w:rsidP="001C646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Попова Е.М</w:t>
      </w:r>
      <w:r w:rsidRPr="001C6468">
        <w:rPr>
          <w:rFonts w:ascii="Times New Roman" w:eastAsia="Calibri" w:hAnsi="Times New Roman" w:cs="Times New Roman"/>
          <w:sz w:val="28"/>
          <w:szCs w:val="28"/>
        </w:rPr>
        <w:t xml:space="preserve">. – секретарь Исполнительного комитета </w:t>
      </w:r>
      <w:r>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сельского поселения, секретарь Координационного Совета;</w:t>
      </w:r>
    </w:p>
    <w:p w:rsidR="001C6468" w:rsidRPr="001C6468" w:rsidRDefault="001C6468" w:rsidP="001C6468">
      <w:pPr>
        <w:spacing w:after="0"/>
        <w:ind w:firstLine="709"/>
        <w:jc w:val="both"/>
        <w:rPr>
          <w:rFonts w:ascii="Times New Roman" w:eastAsia="Calibri" w:hAnsi="Times New Roman" w:cs="Times New Roman"/>
          <w:sz w:val="28"/>
          <w:szCs w:val="28"/>
        </w:rPr>
      </w:pP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Члены Совета:</w:t>
      </w:r>
    </w:p>
    <w:p w:rsidR="001C6468" w:rsidRPr="001C6468" w:rsidRDefault="001C6468" w:rsidP="001C6468">
      <w:pPr>
        <w:spacing w:after="0"/>
        <w:ind w:firstLine="709"/>
        <w:jc w:val="both"/>
        <w:rPr>
          <w:rFonts w:ascii="Times New Roman" w:eastAsia="Calibri" w:hAnsi="Times New Roman" w:cs="Times New Roman"/>
          <w:sz w:val="28"/>
          <w:szCs w:val="28"/>
        </w:rPr>
      </w:pPr>
      <w:proofErr w:type="spellStart"/>
      <w:r w:rsidRPr="001C6468">
        <w:rPr>
          <w:rFonts w:ascii="Times New Roman" w:eastAsia="Calibri" w:hAnsi="Times New Roman" w:cs="Times New Roman"/>
          <w:sz w:val="28"/>
          <w:szCs w:val="28"/>
        </w:rPr>
        <w:t>Галимов</w:t>
      </w:r>
      <w:proofErr w:type="spellEnd"/>
      <w:r w:rsidRPr="001C6468">
        <w:rPr>
          <w:rFonts w:ascii="Times New Roman" w:eastAsia="Calibri" w:hAnsi="Times New Roman" w:cs="Times New Roman"/>
          <w:sz w:val="28"/>
          <w:szCs w:val="28"/>
        </w:rPr>
        <w:t xml:space="preserve"> Э.И. – заместитель руководителя Исполнительного комитета Бавлинского муниципального района Республики Татарстан по экономическому развитию (по согласованию);</w:t>
      </w:r>
    </w:p>
    <w:p w:rsidR="001C6468" w:rsidRPr="001C6468" w:rsidRDefault="001C6468" w:rsidP="001C6468">
      <w:pPr>
        <w:spacing w:after="0"/>
        <w:ind w:firstLine="709"/>
        <w:jc w:val="both"/>
        <w:rPr>
          <w:rFonts w:ascii="Times New Roman" w:eastAsia="Calibri" w:hAnsi="Times New Roman" w:cs="Times New Roman"/>
          <w:sz w:val="28"/>
          <w:szCs w:val="28"/>
        </w:rPr>
      </w:pPr>
      <w:proofErr w:type="spellStart"/>
      <w:r w:rsidRPr="001C6468">
        <w:rPr>
          <w:rFonts w:ascii="Times New Roman" w:eastAsia="Calibri" w:hAnsi="Times New Roman" w:cs="Times New Roman"/>
          <w:sz w:val="28"/>
          <w:szCs w:val="28"/>
        </w:rPr>
        <w:t>Латипова</w:t>
      </w:r>
      <w:proofErr w:type="spellEnd"/>
      <w:r w:rsidRPr="001C6468">
        <w:rPr>
          <w:rFonts w:ascii="Times New Roman" w:eastAsia="Calibri" w:hAnsi="Times New Roman" w:cs="Times New Roman"/>
          <w:sz w:val="28"/>
          <w:szCs w:val="28"/>
        </w:rPr>
        <w:t xml:space="preserve"> З.Р. – руководитель Бавлинского департамента Юго-Восточной торгово-промышленной палаты в Республике Татарстан (по согласованию);</w:t>
      </w:r>
    </w:p>
    <w:p w:rsidR="001C6468" w:rsidRPr="001C6468" w:rsidRDefault="001C6468" w:rsidP="001C646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Малахов Г.М</w:t>
      </w:r>
      <w:r w:rsidRPr="001C6468">
        <w:rPr>
          <w:rFonts w:ascii="Times New Roman" w:eastAsia="Calibri" w:hAnsi="Times New Roman" w:cs="Times New Roman"/>
          <w:sz w:val="28"/>
          <w:szCs w:val="28"/>
        </w:rPr>
        <w:t>. – индивидуальный предприниматель (по согласованию);</w:t>
      </w:r>
    </w:p>
    <w:p w:rsidR="001C6468" w:rsidRPr="001C6468" w:rsidRDefault="001C6468" w:rsidP="001C646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Якунин Б.Е</w:t>
      </w:r>
      <w:r w:rsidRPr="001C6468">
        <w:rPr>
          <w:rFonts w:ascii="Times New Roman" w:eastAsia="Calibri" w:hAnsi="Times New Roman" w:cs="Times New Roman"/>
          <w:sz w:val="28"/>
          <w:szCs w:val="28"/>
        </w:rPr>
        <w:t>.– индивидуальный предприниматель (по согласованию).</w:t>
      </w: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Приложение №2</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к Постановлению Исполнительного комитета</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Поповского </w:t>
      </w:r>
      <w:r w:rsidRPr="001C6468">
        <w:rPr>
          <w:rFonts w:ascii="Times New Roman" w:eastAsia="Calibri" w:hAnsi="Times New Roman" w:cs="Times New Roman"/>
          <w:sz w:val="24"/>
          <w:szCs w:val="24"/>
        </w:rPr>
        <w:t xml:space="preserve">сельского поселения </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 xml:space="preserve">Бавлинского муниципального района </w:t>
      </w:r>
    </w:p>
    <w:p w:rsidR="001C6468" w:rsidRPr="001C6468" w:rsidRDefault="001C6468" w:rsidP="001C6468">
      <w:pPr>
        <w:spacing w:after="0" w:line="240" w:lineRule="auto"/>
        <w:ind w:firstLine="709"/>
        <w:jc w:val="right"/>
        <w:rPr>
          <w:rFonts w:ascii="Times New Roman" w:eastAsia="Calibri" w:hAnsi="Times New Roman" w:cs="Times New Roman"/>
          <w:sz w:val="24"/>
          <w:szCs w:val="24"/>
        </w:rPr>
      </w:pPr>
      <w:r w:rsidRPr="001C6468">
        <w:rPr>
          <w:rFonts w:ascii="Times New Roman" w:eastAsia="Calibri" w:hAnsi="Times New Roman" w:cs="Times New Roman"/>
          <w:sz w:val="24"/>
          <w:szCs w:val="24"/>
        </w:rPr>
        <w:t xml:space="preserve">Республики Татарстан </w:t>
      </w:r>
    </w:p>
    <w:p w:rsidR="001C6468" w:rsidRPr="001C6468" w:rsidRDefault="001C6468" w:rsidP="001C6468">
      <w:pPr>
        <w:spacing w:after="0" w:line="240" w:lineRule="auto"/>
        <w:ind w:firstLine="709"/>
        <w:jc w:val="right"/>
        <w:rPr>
          <w:rFonts w:ascii="Times New Roman" w:eastAsia="Calibri" w:hAnsi="Times New Roman" w:cs="Times New Roman"/>
          <w:sz w:val="24"/>
          <w:szCs w:val="28"/>
        </w:rPr>
      </w:pPr>
      <w:r>
        <w:rPr>
          <w:rFonts w:ascii="Times New Roman" w:eastAsia="Calibri" w:hAnsi="Times New Roman" w:cs="Times New Roman"/>
          <w:sz w:val="24"/>
          <w:szCs w:val="28"/>
        </w:rPr>
        <w:t xml:space="preserve">2018г.  №   </w:t>
      </w:r>
    </w:p>
    <w:p w:rsidR="001C6468" w:rsidRPr="001C6468" w:rsidRDefault="001C6468" w:rsidP="001C6468">
      <w:pPr>
        <w:spacing w:after="0" w:line="240" w:lineRule="auto"/>
        <w:ind w:firstLine="709"/>
        <w:jc w:val="right"/>
        <w:rPr>
          <w:rFonts w:ascii="Times New Roman" w:eastAsia="Calibri" w:hAnsi="Times New Roman" w:cs="Times New Roman"/>
          <w:sz w:val="28"/>
          <w:szCs w:val="28"/>
        </w:rPr>
      </w:pPr>
    </w:p>
    <w:p w:rsidR="001C6468" w:rsidRPr="001C6468" w:rsidRDefault="001C6468" w:rsidP="001C6468">
      <w:pPr>
        <w:spacing w:after="0" w:line="240" w:lineRule="auto"/>
        <w:ind w:firstLine="709"/>
        <w:jc w:val="center"/>
        <w:rPr>
          <w:rFonts w:ascii="Times New Roman" w:eastAsia="Calibri" w:hAnsi="Times New Roman" w:cs="Times New Roman"/>
          <w:b/>
          <w:sz w:val="28"/>
          <w:szCs w:val="28"/>
        </w:rPr>
      </w:pPr>
      <w:r w:rsidRPr="001C6468">
        <w:rPr>
          <w:rFonts w:ascii="Times New Roman" w:eastAsia="Calibri" w:hAnsi="Times New Roman" w:cs="Times New Roman"/>
          <w:b/>
          <w:sz w:val="28"/>
          <w:szCs w:val="28"/>
        </w:rPr>
        <w:t>Положение</w:t>
      </w:r>
    </w:p>
    <w:p w:rsidR="001C6468" w:rsidRPr="001C6468" w:rsidRDefault="001C6468" w:rsidP="001C6468">
      <w:pPr>
        <w:spacing w:after="0"/>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 xml:space="preserve">о Координационном Совете по поддержке малого и среднего предпринимательства в </w:t>
      </w:r>
      <w:r>
        <w:rPr>
          <w:rFonts w:ascii="Times New Roman" w:eastAsia="Calibri" w:hAnsi="Times New Roman" w:cs="Times New Roman"/>
          <w:sz w:val="28"/>
          <w:szCs w:val="28"/>
        </w:rPr>
        <w:t xml:space="preserve">Поповском </w:t>
      </w:r>
      <w:r w:rsidRPr="001C6468">
        <w:rPr>
          <w:rFonts w:ascii="Times New Roman" w:eastAsia="Calibri" w:hAnsi="Times New Roman" w:cs="Times New Roman"/>
          <w:sz w:val="28"/>
          <w:szCs w:val="28"/>
        </w:rPr>
        <w:t>сельском поселении Бавлинского муниципального района Республики Татарстан</w:t>
      </w:r>
    </w:p>
    <w:p w:rsidR="001C6468" w:rsidRPr="001C6468" w:rsidRDefault="001C6468" w:rsidP="001C6468">
      <w:pPr>
        <w:spacing w:after="0" w:line="240" w:lineRule="auto"/>
        <w:ind w:firstLine="709"/>
        <w:jc w:val="center"/>
        <w:rPr>
          <w:rFonts w:ascii="Times New Roman" w:eastAsia="Calibri" w:hAnsi="Times New Roman" w:cs="Times New Roman"/>
          <w:sz w:val="28"/>
          <w:szCs w:val="28"/>
        </w:rPr>
      </w:pPr>
    </w:p>
    <w:p w:rsidR="001C6468" w:rsidRPr="001C6468" w:rsidRDefault="001C6468" w:rsidP="001C6468">
      <w:pPr>
        <w:spacing w:line="240" w:lineRule="auto"/>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1. Общие положения</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Настоящее Положение разработано в соответствии с ФЗ от 24.07.2007г.           №209-ФЗ «О развитии малого и среднего предпринимательства в Российской Федерации».</w:t>
      </w:r>
    </w:p>
    <w:p w:rsidR="001C6468" w:rsidRPr="001C6468" w:rsidRDefault="001C6468" w:rsidP="001C6468">
      <w:pPr>
        <w:spacing w:after="0"/>
        <w:ind w:firstLine="709"/>
        <w:jc w:val="both"/>
        <w:rPr>
          <w:rFonts w:ascii="Times New Roman" w:eastAsia="Calibri" w:hAnsi="Times New Roman" w:cs="Times New Roman"/>
          <w:sz w:val="28"/>
          <w:szCs w:val="28"/>
        </w:rPr>
      </w:pPr>
      <w:proofErr w:type="gramStart"/>
      <w:r w:rsidRPr="001C6468">
        <w:rPr>
          <w:rFonts w:ascii="Times New Roman" w:eastAsia="Calibri" w:hAnsi="Times New Roman" w:cs="Times New Roman"/>
          <w:sz w:val="28"/>
          <w:szCs w:val="28"/>
        </w:rPr>
        <w:t xml:space="preserve">Координационный Совет по поддержке малого и среднего предпринимательства при Исполнительном комитете </w:t>
      </w:r>
      <w:r>
        <w:rPr>
          <w:rFonts w:ascii="Times New Roman" w:eastAsia="Calibri" w:hAnsi="Times New Roman" w:cs="Times New Roman"/>
          <w:sz w:val="28"/>
          <w:szCs w:val="28"/>
        </w:rPr>
        <w:t xml:space="preserve">Поповском </w:t>
      </w:r>
      <w:r w:rsidRPr="001C6468">
        <w:rPr>
          <w:rFonts w:ascii="Times New Roman" w:eastAsia="Calibri" w:hAnsi="Times New Roman" w:cs="Times New Roman"/>
          <w:sz w:val="28"/>
          <w:szCs w:val="28"/>
        </w:rPr>
        <w:t>сельском поселении  Бавлинского муниципального района  Республики  Татарстан (далее Координационный Совет) является постоянно действующим консультативно-совещательным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Координационный Совет не является юридическим лицом и осуществляет свою деятельность на общественных началах.</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В своей деятельности Координационный Совет руководствуется законодательством Российской Федерации и настоящим Положением.</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1C6468" w:rsidRPr="001C6468" w:rsidRDefault="001C6468" w:rsidP="001C6468">
      <w:pPr>
        <w:spacing w:after="0"/>
        <w:ind w:firstLine="709"/>
        <w:jc w:val="both"/>
        <w:rPr>
          <w:rFonts w:ascii="Times New Roman" w:eastAsia="Calibri" w:hAnsi="Times New Roman" w:cs="Times New Roman"/>
          <w:sz w:val="28"/>
          <w:szCs w:val="28"/>
        </w:rPr>
      </w:pPr>
    </w:p>
    <w:p w:rsidR="001C6468" w:rsidRPr="001C6468" w:rsidRDefault="001C6468" w:rsidP="001C6468">
      <w:pPr>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2. Основные задачи</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Основными задачами Координационного Совета являются:</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lastRenderedPageBreak/>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разработка принципов, стратегий, приоритетных направлений государственной поддержки и развития малого и среднего предпринимательства в районе;</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содействие в разработке и реализации законов и иных нормативных правовых актов Российской Федерации и Республики Татарстан, направленных на поддержку и развитие малого и среднего предпринимательства;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пропаганда целей и задач, положительного опыта развития малого и среднего предпринимательства.</w:t>
      </w:r>
    </w:p>
    <w:p w:rsidR="001C6468" w:rsidRPr="001C6468" w:rsidRDefault="001C6468" w:rsidP="001C6468">
      <w:pPr>
        <w:spacing w:after="0"/>
        <w:ind w:firstLine="709"/>
        <w:jc w:val="both"/>
        <w:rPr>
          <w:rFonts w:ascii="Times New Roman" w:eastAsia="Calibri" w:hAnsi="Times New Roman" w:cs="Times New Roman"/>
          <w:sz w:val="28"/>
          <w:szCs w:val="28"/>
        </w:rPr>
      </w:pPr>
    </w:p>
    <w:p w:rsidR="001C6468" w:rsidRPr="001C6468" w:rsidRDefault="001C6468" w:rsidP="001C6468">
      <w:pPr>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3. Функции</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В соответствии с основными задачами Координационный Совет выполняет следующие функции:</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рассматривает результаты мониторинга состояния малого и среднего предпринимательства в районе;</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вносит предложения главе сельского поселения по стратегии и тактике поддержки и развития малого и среднего предпринимательства;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разрабатывает рекомендации по привлечению и использованию инвестиций, передовых технологий и управленческого опыта;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рассматривает проекты и анализирует ход выполнения республиканских программ развития малого и среднего предпринимательства;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1C6468" w:rsidRPr="001C6468" w:rsidRDefault="001C6468" w:rsidP="001C6468">
      <w:pPr>
        <w:spacing w:after="0"/>
        <w:ind w:firstLine="709"/>
        <w:jc w:val="both"/>
        <w:rPr>
          <w:rFonts w:ascii="Times New Roman" w:eastAsia="Calibri" w:hAnsi="Times New Roman" w:cs="Times New Roman"/>
          <w:sz w:val="28"/>
          <w:szCs w:val="28"/>
        </w:rPr>
      </w:pPr>
    </w:p>
    <w:p w:rsidR="001C6468" w:rsidRPr="001C6468" w:rsidRDefault="001C6468" w:rsidP="001C6468">
      <w:pPr>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4. Права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Для осуществления основных задач Координационный Совет имеет право:</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lastRenderedPageBreak/>
        <w:t xml:space="preserve">- участвовать в подготовке проектов решений Совета </w:t>
      </w:r>
      <w:r>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сельского поселения Бавлинского муниципального района Республики Татарстан, направленных на развитие малого и среднего предпринимательства;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запрашивать у органов исполнительной власти, хозяйствующих субъектов информацию, необходимую для работы Координационного Совета;</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при необходимости привлекать в установленном порядке в качестве консультантов соответствующих специалистов;</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создавать в установленном порядке рабочие группы для решения конкретных вопросов и определять порядок работы этих групп;</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подготавливать аналитические записки по актуальным проблемам развития малого и среднего предпринимательства в районе.</w:t>
      </w:r>
    </w:p>
    <w:p w:rsidR="001C6468" w:rsidRPr="001C6468" w:rsidRDefault="001C6468" w:rsidP="001C6468">
      <w:pPr>
        <w:spacing w:after="0"/>
        <w:ind w:firstLine="709"/>
        <w:jc w:val="both"/>
        <w:rPr>
          <w:rFonts w:ascii="Times New Roman" w:eastAsia="Calibri" w:hAnsi="Times New Roman" w:cs="Times New Roman"/>
          <w:sz w:val="28"/>
          <w:szCs w:val="28"/>
        </w:rPr>
      </w:pPr>
    </w:p>
    <w:p w:rsidR="001C6468" w:rsidRPr="001C6468" w:rsidRDefault="001C6468" w:rsidP="001C6468">
      <w:pPr>
        <w:ind w:firstLine="709"/>
        <w:jc w:val="center"/>
        <w:rPr>
          <w:rFonts w:ascii="Times New Roman" w:eastAsia="Calibri" w:hAnsi="Times New Roman" w:cs="Times New Roman"/>
          <w:sz w:val="28"/>
          <w:szCs w:val="28"/>
        </w:rPr>
      </w:pPr>
      <w:r w:rsidRPr="001C6468">
        <w:rPr>
          <w:rFonts w:ascii="Times New Roman" w:eastAsia="Calibri" w:hAnsi="Times New Roman" w:cs="Times New Roman"/>
          <w:sz w:val="28"/>
          <w:szCs w:val="28"/>
        </w:rPr>
        <w:t>5. Организация деятельности</w:t>
      </w:r>
    </w:p>
    <w:p w:rsidR="001C6468" w:rsidRPr="001C6468" w:rsidRDefault="001C6468" w:rsidP="001C6468">
      <w:pPr>
        <w:spacing w:after="0"/>
        <w:ind w:firstLine="709"/>
        <w:jc w:val="both"/>
        <w:rPr>
          <w:rFonts w:ascii="Times New Roman" w:eastAsia="Calibri" w:hAnsi="Times New Roman" w:cs="Times New Roman"/>
          <w:sz w:val="28"/>
          <w:szCs w:val="28"/>
        </w:rPr>
      </w:pPr>
      <w:r w:rsidRPr="001C6468">
        <w:rPr>
          <w:rFonts w:ascii="Times New Roman" w:eastAsia="Calibri" w:hAnsi="Times New Roman" w:cs="Times New Roman"/>
          <w:sz w:val="28"/>
          <w:szCs w:val="28"/>
        </w:rPr>
        <w:t xml:space="preserve">Координационный Совет возглавляет глава </w:t>
      </w:r>
      <w:r w:rsidR="001F4580">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 xml:space="preserve">сельского поселения Бавлинского муниципального района Республики Татарстан. В состав Координационного Совета входят на паритетной основе представители органов исполнительной власти сельского поселения и района,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при обращении в Совет представителей малого и среднего предпринимательства.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постановлением исполнительного комитета </w:t>
      </w:r>
      <w:r w:rsidR="001F4580">
        <w:rPr>
          <w:rFonts w:ascii="Times New Roman" w:eastAsia="Calibri" w:hAnsi="Times New Roman" w:cs="Times New Roman"/>
          <w:sz w:val="28"/>
          <w:szCs w:val="28"/>
        </w:rPr>
        <w:t xml:space="preserve">Поповского </w:t>
      </w:r>
      <w:r w:rsidRPr="001C6468">
        <w:rPr>
          <w:rFonts w:ascii="Times New Roman" w:eastAsia="Calibri" w:hAnsi="Times New Roman" w:cs="Times New Roman"/>
          <w:sz w:val="28"/>
          <w:szCs w:val="28"/>
        </w:rPr>
        <w:t>сельского поселения Бавлинского муниципально</w:t>
      </w:r>
      <w:r>
        <w:rPr>
          <w:rFonts w:ascii="Times New Roman" w:eastAsia="Calibri" w:hAnsi="Times New Roman" w:cs="Times New Roman"/>
          <w:sz w:val="28"/>
          <w:szCs w:val="28"/>
        </w:rPr>
        <w:t>го района Республики Татарстан.</w:t>
      </w:r>
    </w:p>
    <w:p w:rsidR="001C6468" w:rsidRPr="001C6468" w:rsidRDefault="001C6468" w:rsidP="001C6468">
      <w:pPr>
        <w:rPr>
          <w:rFonts w:ascii="Calibri" w:eastAsia="Calibri" w:hAnsi="Calibri" w:cs="Times New Roman"/>
        </w:rPr>
      </w:pPr>
    </w:p>
    <w:p w:rsidR="001C6468" w:rsidRPr="001C6468" w:rsidRDefault="001C6468" w:rsidP="001C6468"/>
    <w:sectPr w:rsidR="001C6468" w:rsidRPr="001C6468" w:rsidSect="001C646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69" w:rsidRDefault="00DE1269" w:rsidP="00233036">
      <w:pPr>
        <w:spacing w:after="0" w:line="240" w:lineRule="auto"/>
      </w:pPr>
      <w:r>
        <w:separator/>
      </w:r>
    </w:p>
  </w:endnote>
  <w:endnote w:type="continuationSeparator" w:id="0">
    <w:p w:rsidR="00DE1269" w:rsidRDefault="00DE1269"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69" w:rsidRDefault="00DE1269" w:rsidP="00233036">
      <w:pPr>
        <w:spacing w:after="0" w:line="240" w:lineRule="auto"/>
      </w:pPr>
      <w:r>
        <w:separator/>
      </w:r>
    </w:p>
  </w:footnote>
  <w:footnote w:type="continuationSeparator" w:id="0">
    <w:p w:rsidR="00DE1269" w:rsidRDefault="00DE1269" w:rsidP="00233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52E9F"/>
    <w:rsid w:val="000E5F58"/>
    <w:rsid w:val="000F0952"/>
    <w:rsid w:val="0011240E"/>
    <w:rsid w:val="00185C9A"/>
    <w:rsid w:val="00186882"/>
    <w:rsid w:val="00186FA3"/>
    <w:rsid w:val="001C11B9"/>
    <w:rsid w:val="001C6468"/>
    <w:rsid w:val="001F4580"/>
    <w:rsid w:val="001F766E"/>
    <w:rsid w:val="00233036"/>
    <w:rsid w:val="00283E75"/>
    <w:rsid w:val="00290FD3"/>
    <w:rsid w:val="002A3A03"/>
    <w:rsid w:val="003C596E"/>
    <w:rsid w:val="003C6EE6"/>
    <w:rsid w:val="004021DE"/>
    <w:rsid w:val="004279DE"/>
    <w:rsid w:val="0043035A"/>
    <w:rsid w:val="00437648"/>
    <w:rsid w:val="0045027E"/>
    <w:rsid w:val="0045323C"/>
    <w:rsid w:val="00456682"/>
    <w:rsid w:val="00464442"/>
    <w:rsid w:val="004944DD"/>
    <w:rsid w:val="004A69AF"/>
    <w:rsid w:val="00553DF0"/>
    <w:rsid w:val="00575DC7"/>
    <w:rsid w:val="00583BB6"/>
    <w:rsid w:val="005B41FD"/>
    <w:rsid w:val="005D1720"/>
    <w:rsid w:val="006464F2"/>
    <w:rsid w:val="00697209"/>
    <w:rsid w:val="006974F3"/>
    <w:rsid w:val="006A33DD"/>
    <w:rsid w:val="006A7D1C"/>
    <w:rsid w:val="00707A66"/>
    <w:rsid w:val="007202B3"/>
    <w:rsid w:val="007C6D06"/>
    <w:rsid w:val="0084227C"/>
    <w:rsid w:val="00860D42"/>
    <w:rsid w:val="00877CAD"/>
    <w:rsid w:val="00880996"/>
    <w:rsid w:val="008977BD"/>
    <w:rsid w:val="008B2FB4"/>
    <w:rsid w:val="008D439A"/>
    <w:rsid w:val="008D7EDD"/>
    <w:rsid w:val="009C62A1"/>
    <w:rsid w:val="009E3297"/>
    <w:rsid w:val="00A22ABB"/>
    <w:rsid w:val="00AA4D69"/>
    <w:rsid w:val="00AA5DF1"/>
    <w:rsid w:val="00B06FFE"/>
    <w:rsid w:val="00B2123B"/>
    <w:rsid w:val="00B252E6"/>
    <w:rsid w:val="00B40075"/>
    <w:rsid w:val="00B63778"/>
    <w:rsid w:val="00B81F17"/>
    <w:rsid w:val="00B8503D"/>
    <w:rsid w:val="00BF2909"/>
    <w:rsid w:val="00C22176"/>
    <w:rsid w:val="00C518D2"/>
    <w:rsid w:val="00C85B7F"/>
    <w:rsid w:val="00CB014F"/>
    <w:rsid w:val="00CC1423"/>
    <w:rsid w:val="00CE6D11"/>
    <w:rsid w:val="00D02E08"/>
    <w:rsid w:val="00D075C2"/>
    <w:rsid w:val="00D21556"/>
    <w:rsid w:val="00D4754C"/>
    <w:rsid w:val="00D652AD"/>
    <w:rsid w:val="00DE1269"/>
    <w:rsid w:val="00DF04E0"/>
    <w:rsid w:val="00E06919"/>
    <w:rsid w:val="00E30440"/>
    <w:rsid w:val="00EB09F6"/>
    <w:rsid w:val="00ED24D7"/>
    <w:rsid w:val="00F30CC9"/>
    <w:rsid w:val="00F41989"/>
    <w:rsid w:val="00F56E1D"/>
    <w:rsid w:val="00F66596"/>
    <w:rsid w:val="00FA7FB4"/>
    <w:rsid w:val="00FE2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24D7"/>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ED24D7"/>
    <w:pPr>
      <w:outlineLvl w:val="1"/>
    </w:pPr>
    <w:rPr>
      <w:i/>
      <w:iCs/>
    </w:rPr>
  </w:style>
  <w:style w:type="paragraph" w:styleId="3">
    <w:name w:val="heading 3"/>
    <w:basedOn w:val="2"/>
    <w:next w:val="a"/>
    <w:link w:val="30"/>
    <w:semiHidden/>
    <w:unhideWhenUsed/>
    <w:qFormat/>
    <w:rsid w:val="00ED24D7"/>
    <w:pPr>
      <w:outlineLvl w:val="2"/>
    </w:pPr>
    <w:rPr>
      <w:i w:val="0"/>
      <w:iCs w:val="0"/>
      <w:sz w:val="20"/>
      <w:szCs w:val="20"/>
    </w:rPr>
  </w:style>
  <w:style w:type="paragraph" w:styleId="4">
    <w:name w:val="heading 4"/>
    <w:basedOn w:val="3"/>
    <w:next w:val="a"/>
    <w:link w:val="40"/>
    <w:semiHidden/>
    <w:unhideWhenUsed/>
    <w:qFormat/>
    <w:rsid w:val="00ED24D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1">
    <w:name w:val="Сетка таблицы1"/>
    <w:basedOn w:val="a1"/>
    <w:next w:val="a4"/>
    <w:rsid w:val="00EB09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185C9A"/>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185C9A"/>
    <w:rPr>
      <w:rFonts w:ascii="Segoe UI" w:hAnsi="Segoe UI" w:cs="Segoe UI"/>
      <w:sz w:val="18"/>
      <w:szCs w:val="18"/>
    </w:rPr>
  </w:style>
  <w:style w:type="character" w:customStyle="1" w:styleId="10">
    <w:name w:val="Заголовок 1 Знак"/>
    <w:basedOn w:val="a0"/>
    <w:link w:val="1"/>
    <w:rsid w:val="00ED24D7"/>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ED24D7"/>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ED24D7"/>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ED24D7"/>
    <w:rPr>
      <w:rFonts w:ascii="Arial" w:eastAsia="Times New Roman" w:hAnsi="Arial" w:cs="Arial"/>
      <w:b/>
      <w:bCs/>
      <w:i/>
      <w:iCs/>
      <w:sz w:val="20"/>
      <w:szCs w:val="20"/>
      <w:u w:val="single"/>
      <w:lang w:eastAsia="ru-RU"/>
    </w:rPr>
  </w:style>
  <w:style w:type="paragraph" w:customStyle="1" w:styleId="ConsTitle">
    <w:name w:val="ConsTitle"/>
    <w:uiPriority w:val="99"/>
    <w:rsid w:val="00ED24D7"/>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2">
    <w:name w:val="Нет списка1"/>
    <w:next w:val="a2"/>
    <w:uiPriority w:val="99"/>
    <w:semiHidden/>
    <w:unhideWhenUsed/>
    <w:rsid w:val="00ED24D7"/>
  </w:style>
  <w:style w:type="character" w:styleId="ab">
    <w:name w:val="Hyperlink"/>
    <w:basedOn w:val="a0"/>
    <w:uiPriority w:val="99"/>
    <w:semiHidden/>
    <w:unhideWhenUsed/>
    <w:rsid w:val="00ED24D7"/>
    <w:rPr>
      <w:color w:val="0000FF" w:themeColor="hyperlink"/>
      <w:u w:val="single"/>
    </w:rPr>
  </w:style>
  <w:style w:type="character" w:styleId="ac">
    <w:name w:val="FollowedHyperlink"/>
    <w:basedOn w:val="a0"/>
    <w:uiPriority w:val="99"/>
    <w:semiHidden/>
    <w:unhideWhenUsed/>
    <w:rsid w:val="00ED24D7"/>
    <w:rPr>
      <w:color w:val="800080" w:themeColor="followedHyperlink"/>
      <w:u w:val="single"/>
    </w:rPr>
  </w:style>
  <w:style w:type="paragraph" w:styleId="ad">
    <w:name w:val="Normal (Web)"/>
    <w:basedOn w:val="a"/>
    <w:unhideWhenUsed/>
    <w:rsid w:val="00ED2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rsid w:val="00ED24D7"/>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
    <w:name w:val="Заголовок приложения"/>
    <w:basedOn w:val="a"/>
    <w:next w:val="a"/>
    <w:rsid w:val="00ED24D7"/>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ED24D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D24D7"/>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0">
    <w:name w:val="Прижатый влево"/>
    <w:basedOn w:val="a"/>
    <w:next w:val="a"/>
    <w:uiPriority w:val="99"/>
    <w:rsid w:val="00ED24D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ED24D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Цветовое выделение"/>
    <w:rsid w:val="00ED24D7"/>
    <w:rPr>
      <w:color w:val="0000FF"/>
      <w:sz w:val="20"/>
      <w:szCs w:val="20"/>
    </w:rPr>
  </w:style>
  <w:style w:type="table" w:customStyle="1" w:styleId="21">
    <w:name w:val="Сетка таблицы2"/>
    <w:basedOn w:val="a1"/>
    <w:next w:val="a4"/>
    <w:rsid w:val="00ED24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24D7"/>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ED24D7"/>
    <w:pPr>
      <w:outlineLvl w:val="1"/>
    </w:pPr>
    <w:rPr>
      <w:i/>
      <w:iCs/>
    </w:rPr>
  </w:style>
  <w:style w:type="paragraph" w:styleId="3">
    <w:name w:val="heading 3"/>
    <w:basedOn w:val="2"/>
    <w:next w:val="a"/>
    <w:link w:val="30"/>
    <w:semiHidden/>
    <w:unhideWhenUsed/>
    <w:qFormat/>
    <w:rsid w:val="00ED24D7"/>
    <w:pPr>
      <w:outlineLvl w:val="2"/>
    </w:pPr>
    <w:rPr>
      <w:i w:val="0"/>
      <w:iCs w:val="0"/>
      <w:sz w:val="20"/>
      <w:szCs w:val="20"/>
    </w:rPr>
  </w:style>
  <w:style w:type="paragraph" w:styleId="4">
    <w:name w:val="heading 4"/>
    <w:basedOn w:val="3"/>
    <w:next w:val="a"/>
    <w:link w:val="40"/>
    <w:semiHidden/>
    <w:unhideWhenUsed/>
    <w:qFormat/>
    <w:rsid w:val="00ED24D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1">
    <w:name w:val="Сетка таблицы1"/>
    <w:basedOn w:val="a1"/>
    <w:next w:val="a4"/>
    <w:rsid w:val="00EB09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185C9A"/>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185C9A"/>
    <w:rPr>
      <w:rFonts w:ascii="Segoe UI" w:hAnsi="Segoe UI" w:cs="Segoe UI"/>
      <w:sz w:val="18"/>
      <w:szCs w:val="18"/>
    </w:rPr>
  </w:style>
  <w:style w:type="character" w:customStyle="1" w:styleId="10">
    <w:name w:val="Заголовок 1 Знак"/>
    <w:basedOn w:val="a0"/>
    <w:link w:val="1"/>
    <w:rsid w:val="00ED24D7"/>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ED24D7"/>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ED24D7"/>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ED24D7"/>
    <w:rPr>
      <w:rFonts w:ascii="Arial" w:eastAsia="Times New Roman" w:hAnsi="Arial" w:cs="Arial"/>
      <w:b/>
      <w:bCs/>
      <w:i/>
      <w:iCs/>
      <w:sz w:val="20"/>
      <w:szCs w:val="20"/>
      <w:u w:val="single"/>
      <w:lang w:eastAsia="ru-RU"/>
    </w:rPr>
  </w:style>
  <w:style w:type="paragraph" w:customStyle="1" w:styleId="ConsTitle">
    <w:name w:val="ConsTitle"/>
    <w:uiPriority w:val="99"/>
    <w:rsid w:val="00ED24D7"/>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2">
    <w:name w:val="Нет списка1"/>
    <w:next w:val="a2"/>
    <w:uiPriority w:val="99"/>
    <w:semiHidden/>
    <w:unhideWhenUsed/>
    <w:rsid w:val="00ED24D7"/>
  </w:style>
  <w:style w:type="character" w:styleId="ab">
    <w:name w:val="Hyperlink"/>
    <w:basedOn w:val="a0"/>
    <w:uiPriority w:val="99"/>
    <w:semiHidden/>
    <w:unhideWhenUsed/>
    <w:rsid w:val="00ED24D7"/>
    <w:rPr>
      <w:color w:val="0000FF" w:themeColor="hyperlink"/>
      <w:u w:val="single"/>
    </w:rPr>
  </w:style>
  <w:style w:type="character" w:styleId="ac">
    <w:name w:val="FollowedHyperlink"/>
    <w:basedOn w:val="a0"/>
    <w:uiPriority w:val="99"/>
    <w:semiHidden/>
    <w:unhideWhenUsed/>
    <w:rsid w:val="00ED24D7"/>
    <w:rPr>
      <w:color w:val="800080" w:themeColor="followedHyperlink"/>
      <w:u w:val="single"/>
    </w:rPr>
  </w:style>
  <w:style w:type="paragraph" w:styleId="ad">
    <w:name w:val="Normal (Web)"/>
    <w:basedOn w:val="a"/>
    <w:unhideWhenUsed/>
    <w:rsid w:val="00ED2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rsid w:val="00ED24D7"/>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
    <w:name w:val="Заголовок приложения"/>
    <w:basedOn w:val="a"/>
    <w:next w:val="a"/>
    <w:rsid w:val="00ED24D7"/>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ED24D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D24D7"/>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0">
    <w:name w:val="Прижатый влево"/>
    <w:basedOn w:val="a"/>
    <w:next w:val="a"/>
    <w:uiPriority w:val="99"/>
    <w:rsid w:val="00ED24D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ED24D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Цветовое выделение"/>
    <w:rsid w:val="00ED24D7"/>
    <w:rPr>
      <w:color w:val="0000FF"/>
      <w:sz w:val="20"/>
      <w:szCs w:val="20"/>
    </w:rPr>
  </w:style>
  <w:style w:type="table" w:customStyle="1" w:styleId="21">
    <w:name w:val="Сетка таблицы2"/>
    <w:basedOn w:val="a1"/>
    <w:next w:val="a4"/>
    <w:rsid w:val="00ED24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 w:id="19478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cp:lastPrinted>2017-10-23T10:29:00Z</cp:lastPrinted>
  <dcterms:created xsi:type="dcterms:W3CDTF">2018-03-20T14:14:00Z</dcterms:created>
  <dcterms:modified xsi:type="dcterms:W3CDTF">2018-03-20T14:14:00Z</dcterms:modified>
</cp:coreProperties>
</file>