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861"/>
        <w:gridCol w:w="283"/>
        <w:gridCol w:w="1037"/>
        <w:gridCol w:w="409"/>
        <w:gridCol w:w="3908"/>
      </w:tblGrid>
      <w:tr w:rsidR="004D0F75" w:rsidRPr="00054F5D" w:rsidTr="004D0F75">
        <w:tc>
          <w:tcPr>
            <w:tcW w:w="41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СОВЕТ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УДМУРТСКО-ТАШЛИНСКОГО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БАВЛИНСКОГО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54F5D">
              <w:rPr>
                <w:rFonts w:ascii="Times New Roman" w:hAnsi="Times New Roman"/>
                <w:sz w:val="26"/>
                <w:szCs w:val="26"/>
              </w:rPr>
              <w:t>РЕСПУБЛИКИ  ТАТАРСТАН</w:t>
            </w:r>
            <w:proofErr w:type="gramEnd"/>
          </w:p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  <w:tcBorders>
              <w:bottom w:val="single" w:sz="18" w:space="0" w:color="auto"/>
            </w:tcBorders>
            <w:shd w:val="clear" w:color="auto" w:fill="auto"/>
          </w:tcPr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54F5D">
              <w:rPr>
                <w:rFonts w:ascii="Times New Roman" w:hAnsi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БАУЛЫ  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 РАЙОНЫ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УДМУРТ-ТАШЛЫСЫ 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АВЫЛ ЖИРЛЕГЕ</w:t>
            </w:r>
          </w:p>
          <w:p w:rsidR="004D0F75" w:rsidRPr="00054F5D" w:rsidRDefault="004D0F75" w:rsidP="00B53411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0F75" w:rsidRPr="00054F5D" w:rsidTr="004D0F75">
        <w:tc>
          <w:tcPr>
            <w:tcW w:w="41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1037" w:type="dxa"/>
            <w:tcBorders>
              <w:top w:val="single" w:sz="18" w:space="0" w:color="auto"/>
            </w:tcBorders>
            <w:shd w:val="clear" w:color="auto" w:fill="auto"/>
          </w:tcPr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4D0F75" w:rsidRPr="00054F5D" w:rsidTr="004D0F75">
        <w:trPr>
          <w:trHeight w:val="678"/>
        </w:trPr>
        <w:tc>
          <w:tcPr>
            <w:tcW w:w="3861" w:type="dxa"/>
            <w:shd w:val="clear" w:color="auto" w:fill="auto"/>
            <w:vAlign w:val="center"/>
          </w:tcPr>
          <w:p w:rsidR="004D0F75" w:rsidRPr="00054F5D" w:rsidRDefault="004D0F75" w:rsidP="00B5341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2026г.</w:t>
            </w:r>
          </w:p>
        </w:tc>
        <w:tc>
          <w:tcPr>
            <w:tcW w:w="1729" w:type="dxa"/>
            <w:gridSpan w:val="3"/>
            <w:shd w:val="clear" w:color="auto" w:fill="auto"/>
            <w:vAlign w:val="center"/>
          </w:tcPr>
          <w:p w:rsidR="004D0F75" w:rsidRPr="00054F5D" w:rsidRDefault="004D0F75" w:rsidP="00B53411">
            <w:pPr>
              <w:ind w:left="-113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F5D">
              <w:rPr>
                <w:rFonts w:ascii="Times New Roman" w:hAnsi="Times New Roman" w:cs="Times New Roman"/>
                <w:bCs/>
                <w:sz w:val="28"/>
              </w:rPr>
              <w:t>с. Алексеевка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D0F75" w:rsidRPr="00054F5D" w:rsidRDefault="004D0F75" w:rsidP="00B53411">
            <w:pPr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4F5D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№</w:t>
            </w:r>
          </w:p>
        </w:tc>
      </w:tr>
    </w:tbl>
    <w:p w:rsidR="00803EEF" w:rsidRDefault="00803EEF"/>
    <w:p w:rsidR="004D0F75" w:rsidRDefault="004D0F75"/>
    <w:p w:rsidR="004D0F75" w:rsidRPr="00D5399F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bookmarkStart w:id="0" w:name="_GoBack"/>
      <w:r w:rsidRPr="00D5399F">
        <w:rPr>
          <w:rFonts w:ascii="Times New Roman" w:hAnsi="Times New Roman"/>
          <w:bCs/>
          <w:kern w:val="32"/>
          <w:sz w:val="28"/>
          <w:szCs w:val="28"/>
        </w:rPr>
        <w:t>О внесении изменений в решение Совета</w:t>
      </w:r>
    </w:p>
    <w:p w:rsidR="004D0F75" w:rsidRPr="00D5399F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>Удмуртско-Ташлинского</w:t>
      </w:r>
      <w:r w:rsidRPr="00D5399F">
        <w:rPr>
          <w:rFonts w:ascii="Times New Roman" w:hAnsi="Times New Roman"/>
          <w:bCs/>
          <w:kern w:val="32"/>
          <w:sz w:val="28"/>
          <w:szCs w:val="28"/>
        </w:rPr>
        <w:t xml:space="preserve"> сельского поселения </w:t>
      </w:r>
    </w:p>
    <w:p w:rsidR="004D0F75" w:rsidRPr="00D5399F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D5399F">
        <w:rPr>
          <w:rFonts w:ascii="Times New Roman" w:hAnsi="Times New Roman"/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4D0F75" w:rsidRPr="00D5399F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4D0F75">
        <w:rPr>
          <w:rFonts w:ascii="Times New Roman" w:hAnsi="Times New Roman" w:cs="Times New Roman"/>
          <w:bCs/>
          <w:kern w:val="32"/>
          <w:sz w:val="28"/>
          <w:szCs w:val="28"/>
        </w:rPr>
        <w:t>22.02.2022 №35</w:t>
      </w:r>
      <w:r w:rsidRPr="002D7D8E">
        <w:rPr>
          <w:bCs/>
          <w:kern w:val="32"/>
          <w:sz w:val="28"/>
          <w:szCs w:val="28"/>
        </w:rPr>
        <w:t xml:space="preserve"> </w:t>
      </w:r>
      <w:r w:rsidRPr="00D5399F">
        <w:rPr>
          <w:rFonts w:ascii="Times New Roman" w:hAnsi="Times New Roman"/>
          <w:bCs/>
          <w:kern w:val="32"/>
          <w:sz w:val="28"/>
          <w:szCs w:val="28"/>
        </w:rPr>
        <w:t>«О муниципальной службе в</w:t>
      </w:r>
    </w:p>
    <w:p w:rsidR="004D0F75" w:rsidRPr="00D5399F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D5399F">
        <w:rPr>
          <w:rFonts w:ascii="Times New Roman" w:hAnsi="Times New Roman"/>
          <w:bCs/>
          <w:kern w:val="32"/>
          <w:sz w:val="28"/>
          <w:szCs w:val="28"/>
        </w:rPr>
        <w:t>муниципальном образовании</w:t>
      </w:r>
    </w:p>
    <w:p w:rsidR="004D0F75" w:rsidRPr="00D5399F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D5399F">
        <w:rPr>
          <w:rFonts w:ascii="Times New Roman" w:hAnsi="Times New Roman"/>
          <w:bCs/>
          <w:kern w:val="32"/>
          <w:sz w:val="28"/>
          <w:szCs w:val="28"/>
        </w:rPr>
        <w:t>«</w:t>
      </w:r>
      <w:r>
        <w:rPr>
          <w:rFonts w:ascii="Times New Roman" w:hAnsi="Times New Roman"/>
          <w:bCs/>
          <w:kern w:val="32"/>
          <w:sz w:val="28"/>
          <w:szCs w:val="28"/>
        </w:rPr>
        <w:t>Удмуртско-Ташлинское</w:t>
      </w:r>
      <w:r w:rsidRPr="00D5399F">
        <w:rPr>
          <w:rFonts w:ascii="Times New Roman" w:hAnsi="Times New Roman"/>
          <w:bCs/>
          <w:kern w:val="32"/>
          <w:sz w:val="28"/>
          <w:szCs w:val="28"/>
        </w:rPr>
        <w:t xml:space="preserve"> сельское поселение»</w:t>
      </w:r>
    </w:p>
    <w:p w:rsidR="004D0F75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D5399F">
        <w:rPr>
          <w:rFonts w:ascii="Times New Roman" w:hAnsi="Times New Roman"/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4D0F75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4D0F75" w:rsidRDefault="004D0F75" w:rsidP="004D0F75">
      <w:pPr>
        <w:keepNext/>
        <w:ind w:hanging="567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4D0F75" w:rsidRPr="004D0F75" w:rsidRDefault="004D0F75" w:rsidP="004D0F75">
      <w:pPr>
        <w:keepNext/>
        <w:spacing w:line="360" w:lineRule="auto"/>
        <w:ind w:left="-567" w:firstLine="567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соответствии с Федеральным законом от 28.12.2025 </w:t>
      </w:r>
      <w:r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505-ФЗ «О внесении изменений в отдельные законодательные акты Российской Федерации» Совет </w:t>
      </w:r>
      <w:r>
        <w:rPr>
          <w:rFonts w:ascii="Times New Roman" w:hAnsi="Times New Roman"/>
          <w:bCs/>
          <w:kern w:val="32"/>
          <w:sz w:val="28"/>
          <w:szCs w:val="28"/>
        </w:rPr>
        <w:t>Удмуртско-Ташлинского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99F">
        <w:rPr>
          <w:rFonts w:ascii="Times New Roman" w:hAnsi="Times New Roman"/>
          <w:sz w:val="28"/>
          <w:szCs w:val="28"/>
        </w:rPr>
        <w:t>сельского поселения Бавлинского муниципального района РЕШИЛ:</w:t>
      </w:r>
    </w:p>
    <w:p w:rsidR="004D0F75" w:rsidRPr="00D5399F" w:rsidRDefault="004D0F75" w:rsidP="004D0F75">
      <w:pPr>
        <w:spacing w:line="360" w:lineRule="auto"/>
        <w:ind w:left="-567" w:firstLine="567"/>
        <w:rPr>
          <w:rFonts w:ascii="Times New Roman" w:hAnsi="Times New Roman"/>
          <w:bCs/>
          <w:kern w:val="32"/>
          <w:sz w:val="28"/>
          <w:szCs w:val="28"/>
        </w:rPr>
      </w:pPr>
      <w:r w:rsidRPr="00D5399F">
        <w:rPr>
          <w:rFonts w:ascii="Times New Roman" w:hAnsi="Times New Roman"/>
          <w:bCs/>
          <w:kern w:val="32"/>
          <w:sz w:val="28"/>
          <w:szCs w:val="28"/>
        </w:rPr>
        <w:t>1. Внести в Положение о муниципальной службе в муниципальном образовании «</w:t>
      </w:r>
      <w:r>
        <w:rPr>
          <w:rFonts w:ascii="Times New Roman" w:hAnsi="Times New Roman"/>
          <w:bCs/>
          <w:kern w:val="32"/>
          <w:sz w:val="28"/>
          <w:szCs w:val="28"/>
        </w:rPr>
        <w:t>Удмуртско-Ташлинское</w:t>
      </w:r>
      <w:r w:rsidRPr="00D5399F">
        <w:rPr>
          <w:rFonts w:ascii="Times New Roman" w:hAnsi="Times New Roman"/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rFonts w:ascii="Times New Roman" w:hAnsi="Times New Roman"/>
          <w:bCs/>
          <w:kern w:val="32"/>
          <w:sz w:val="28"/>
          <w:szCs w:val="28"/>
        </w:rPr>
        <w:t>Удмуртско-Ташлинского</w:t>
      </w:r>
      <w:r w:rsidRPr="00D5399F">
        <w:rPr>
          <w:rFonts w:ascii="Times New Roman" w:hAnsi="Times New Roman"/>
          <w:bCs/>
          <w:kern w:val="32"/>
          <w:sz w:val="28"/>
          <w:szCs w:val="28"/>
        </w:rPr>
        <w:t xml:space="preserve"> сельского поселения Бавлинского муниципального района от 20.12.2021№</w:t>
      </w:r>
      <w:r w:rsidRPr="004D0F75">
        <w:rPr>
          <w:bCs/>
          <w:kern w:val="32"/>
          <w:sz w:val="28"/>
          <w:szCs w:val="28"/>
        </w:rPr>
        <w:t xml:space="preserve"> </w:t>
      </w:r>
      <w:r w:rsidRPr="004D0F75">
        <w:rPr>
          <w:rFonts w:ascii="Times New Roman" w:hAnsi="Times New Roman" w:cs="Times New Roman"/>
          <w:bCs/>
          <w:kern w:val="32"/>
          <w:sz w:val="28"/>
          <w:szCs w:val="28"/>
        </w:rPr>
        <w:t>с изменениями, внесенными от</w:t>
      </w:r>
      <w:r w:rsidRPr="004D0F75">
        <w:rPr>
          <w:rFonts w:ascii="Times New Roman" w:hAnsi="Times New Roman" w:cs="Times New Roman"/>
          <w:color w:val="1A1A1A"/>
          <w:sz w:val="23"/>
          <w:szCs w:val="23"/>
        </w:rPr>
        <w:t xml:space="preserve"> </w:t>
      </w:r>
      <w:r w:rsidRPr="004D0F75">
        <w:rPr>
          <w:rFonts w:ascii="Times New Roman" w:hAnsi="Times New Roman" w:cs="Times New Roman"/>
          <w:color w:val="1A1A1A"/>
          <w:sz w:val="28"/>
          <w:szCs w:val="28"/>
        </w:rPr>
        <w:t>31.03.2023 №69, от 17.07.2023 №80, от 04.09.2023 №84, от 26.03.2024 №96, от 11.06.2024 №100, от 17.02.2025 №119, от 26.11.2025 №10</w:t>
      </w:r>
      <w:r w:rsidRPr="004D0F75">
        <w:rPr>
          <w:rFonts w:ascii="Times New Roman" w:hAnsi="Times New Roman" w:cs="Times New Roman"/>
          <w:bCs/>
          <w:kern w:val="32"/>
          <w:sz w:val="28"/>
          <w:szCs w:val="28"/>
        </w:rPr>
        <w:t>) следующие</w:t>
      </w:r>
      <w:r w:rsidRPr="00D5399F">
        <w:rPr>
          <w:rFonts w:ascii="Times New Roman" w:hAnsi="Times New Roman"/>
          <w:bCs/>
          <w:kern w:val="32"/>
          <w:sz w:val="28"/>
          <w:szCs w:val="28"/>
        </w:rPr>
        <w:t xml:space="preserve"> изменения:</w:t>
      </w:r>
    </w:p>
    <w:p w:rsidR="004D0F75" w:rsidRPr="00D5399F" w:rsidRDefault="004D0F75" w:rsidP="004D0F7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пункты 11.1. и 11.2. статьи 11 изложить в следующей редакции:</w:t>
      </w:r>
    </w:p>
    <w:p w:rsidR="004D0F75" w:rsidRPr="00D5399F" w:rsidRDefault="004D0F75" w:rsidP="004D0F75">
      <w:pPr>
        <w:spacing w:line="360" w:lineRule="auto"/>
        <w:ind w:left="-426" w:firstLine="426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</w:t>
      </w:r>
      <w:r w:rsidRPr="00D5399F">
        <w:rPr>
          <w:rFonts w:ascii="Times New Roman" w:hAnsi="Times New Roman"/>
          <w:sz w:val="28"/>
          <w:szCs w:val="28"/>
        </w:rPr>
        <w:lastRenderedPageBreak/>
        <w:t>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4D0F75" w:rsidRPr="00D5399F" w:rsidRDefault="004D0F75" w:rsidP="004D0F75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4D0F75" w:rsidRPr="00D5399F" w:rsidRDefault="004D0F75" w:rsidP="004D0F7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4D0F75" w:rsidRPr="00D5399F" w:rsidRDefault="004D0F75" w:rsidP="004D0F75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подпункт 10) пункта 19.3. изложить в следующей редакции:</w:t>
      </w:r>
    </w:p>
    <w:p w:rsidR="004D0F75" w:rsidRPr="00D5399F" w:rsidRDefault="004D0F75" w:rsidP="004D0F75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4D0F75" w:rsidRPr="00D5399F" w:rsidRDefault="004D0F75" w:rsidP="004D0F75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в пункте 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4D0F75" w:rsidRPr="00D5399F" w:rsidRDefault="004D0F75" w:rsidP="004D0F75">
      <w:pPr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4D0F75" w:rsidRDefault="004D0F75" w:rsidP="004D0F7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4D0F75" w:rsidRDefault="004D0F75" w:rsidP="004D0F7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D0F75" w:rsidRPr="004D0F75" w:rsidRDefault="004D0F75" w:rsidP="004D0F75">
      <w:pPr>
        <w:ind w:left="-567" w:firstLine="0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4D0F75" w:rsidRPr="00D5399F" w:rsidRDefault="004D0F75" w:rsidP="004D0F75">
      <w:pPr>
        <w:ind w:left="-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Удмуртско-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Ташлинского </w:t>
      </w:r>
      <w:r w:rsidRPr="00D5399F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 w:rsidRPr="00D5399F">
        <w:rPr>
          <w:rFonts w:ascii="Times New Roman" w:hAnsi="Times New Roman"/>
          <w:color w:val="000000"/>
          <w:sz w:val="28"/>
          <w:szCs w:val="28"/>
        </w:rPr>
        <w:t xml:space="preserve"> поселения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Ермолаев</w:t>
      </w:r>
    </w:p>
    <w:p w:rsidR="004D0F75" w:rsidRDefault="004D0F75" w:rsidP="004D0F75">
      <w:pPr>
        <w:ind w:left="-567" w:firstLine="0"/>
      </w:pPr>
    </w:p>
    <w:sectPr w:rsidR="004D0F75" w:rsidSect="004D0F75">
      <w:head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3C" w:rsidRDefault="00134B3C" w:rsidP="004D0F75">
      <w:r>
        <w:separator/>
      </w:r>
    </w:p>
  </w:endnote>
  <w:endnote w:type="continuationSeparator" w:id="0">
    <w:p w:rsidR="00134B3C" w:rsidRDefault="00134B3C" w:rsidP="004D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3C" w:rsidRDefault="00134B3C" w:rsidP="004D0F75">
      <w:r>
        <w:separator/>
      </w:r>
    </w:p>
  </w:footnote>
  <w:footnote w:type="continuationSeparator" w:id="0">
    <w:p w:rsidR="00134B3C" w:rsidRDefault="00134B3C" w:rsidP="004D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75" w:rsidRDefault="004D0F75" w:rsidP="004D0F75">
    <w:pPr>
      <w:pStyle w:val="a6"/>
      <w:jc w:val="center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58"/>
    <w:rsid w:val="00134B3C"/>
    <w:rsid w:val="00302D58"/>
    <w:rsid w:val="003573FF"/>
    <w:rsid w:val="004539EE"/>
    <w:rsid w:val="004D0F75"/>
    <w:rsid w:val="00803EEF"/>
    <w:rsid w:val="00A40405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3453D-393B-4271-8D4E-BE4122E0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widowControl/>
      <w:autoSpaceDE/>
      <w:autoSpaceDN/>
      <w:adjustRightInd/>
      <w:spacing w:line="276" w:lineRule="auto"/>
      <w:ind w:firstLine="54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pPr>
      <w:widowControl/>
      <w:autoSpaceDE/>
      <w:autoSpaceDN/>
      <w:adjustRightInd/>
      <w:spacing w:after="160" w:line="259" w:lineRule="auto"/>
      <w:ind w:firstLine="0"/>
      <w:jc w:val="lef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4D0F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0F75"/>
    <w:rPr>
      <w:rFonts w:ascii="Arial" w:eastAsia="Times New Roman" w:hAnsi="Arial" w:cs="Arial"/>
      <w:lang w:eastAsia="ru-RU"/>
    </w:rPr>
  </w:style>
  <w:style w:type="paragraph" w:styleId="a8">
    <w:name w:val="footer"/>
    <w:basedOn w:val="a"/>
    <w:link w:val="a9"/>
    <w:uiPriority w:val="99"/>
    <w:unhideWhenUsed/>
    <w:rsid w:val="004D0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0F75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2026-03-13T07:53:00Z</dcterms:created>
  <dcterms:modified xsi:type="dcterms:W3CDTF">2026-03-13T07:53:00Z</dcterms:modified>
</cp:coreProperties>
</file>