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3E3DB0" w:rsidTr="00C67D24">
        <w:trPr>
          <w:trHeight w:val="1146"/>
        </w:trPr>
        <w:tc>
          <w:tcPr>
            <w:tcW w:w="4397" w:type="dxa"/>
            <w:hideMark/>
          </w:tcPr>
          <w:p w:rsidR="002B21E2" w:rsidRPr="003E3DB0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3E3DB0">
              <w:rPr>
                <w:rFonts w:ascii="Arial" w:hAnsi="Arial" w:cs="Arial"/>
                <w:noProof/>
              </w:rPr>
              <w:t xml:space="preserve">БАВЛИНСКИЙ </w:t>
            </w:r>
          </w:p>
          <w:p w:rsidR="002B21E2" w:rsidRPr="003E3DB0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3E3DB0">
              <w:rPr>
                <w:rFonts w:ascii="Arial" w:hAnsi="Arial" w:cs="Arial"/>
                <w:noProof/>
              </w:rPr>
              <w:t>ГОРОДСКОЙ СОВЕТ</w:t>
            </w:r>
          </w:p>
          <w:p w:rsidR="002B21E2" w:rsidRPr="003E3DB0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3E3DB0">
              <w:rPr>
                <w:rFonts w:ascii="Arial" w:hAnsi="Arial" w:cs="Arial"/>
                <w:noProof/>
              </w:rPr>
              <w:t>РЕСПУБЛИКИ ТАТАРСТАН</w:t>
            </w:r>
          </w:p>
        </w:tc>
        <w:tc>
          <w:tcPr>
            <w:tcW w:w="993" w:type="dxa"/>
          </w:tcPr>
          <w:p w:rsidR="002B21E2" w:rsidRPr="003E3DB0" w:rsidRDefault="002B21E2" w:rsidP="002B21E2">
            <w:pPr>
              <w:spacing w:after="200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hideMark/>
          </w:tcPr>
          <w:p w:rsidR="002B21E2" w:rsidRPr="003E3DB0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3E3DB0">
              <w:rPr>
                <w:rFonts w:ascii="Arial" w:hAnsi="Arial" w:cs="Arial"/>
              </w:rPr>
              <w:t>ТАТАРСТАН РЕСПУБЛИКАСЫ</w:t>
            </w:r>
          </w:p>
          <w:p w:rsidR="002B21E2" w:rsidRPr="003E3DB0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3E3DB0">
              <w:rPr>
                <w:rFonts w:ascii="Arial" w:hAnsi="Arial" w:cs="Arial"/>
                <w:lang w:val="ar-SA"/>
              </w:rPr>
              <w:t>БАУЛЫ</w:t>
            </w:r>
            <w:r w:rsidRPr="003E3DB0">
              <w:rPr>
                <w:rFonts w:ascii="Arial" w:hAnsi="Arial" w:cs="Arial"/>
              </w:rPr>
              <w:t xml:space="preserve"> Ш</w:t>
            </w:r>
            <w:r w:rsidRPr="003E3DB0">
              <w:rPr>
                <w:rFonts w:ascii="Arial" w:hAnsi="Arial" w:cs="Arial"/>
                <w:lang w:val="tt-RU"/>
              </w:rPr>
              <w:t xml:space="preserve">ӘҺӘРЕ </w:t>
            </w:r>
          </w:p>
          <w:p w:rsidR="002B21E2" w:rsidRPr="003E3DB0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3E3DB0">
              <w:rPr>
                <w:rFonts w:ascii="Arial" w:hAnsi="Arial" w:cs="Arial"/>
              </w:rPr>
              <w:t>СОВЕТЫ</w:t>
            </w:r>
          </w:p>
        </w:tc>
      </w:tr>
      <w:tr w:rsidR="002B21E2" w:rsidRPr="003E3DB0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:rsidR="002B21E2" w:rsidRPr="003E3DB0" w:rsidRDefault="002B21E2" w:rsidP="002B21E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:rsidR="003E3DB0" w:rsidRPr="003E3DB0" w:rsidRDefault="002B21E2" w:rsidP="002B21E2">
            <w:pPr>
              <w:spacing w:after="200" w:line="360" w:lineRule="auto"/>
              <w:rPr>
                <w:rFonts w:ascii="Arial" w:hAnsi="Arial" w:cs="Arial"/>
                <w:sz w:val="4"/>
                <w:lang w:val="tt-RU"/>
              </w:rPr>
            </w:pPr>
            <w:r w:rsidRPr="003E3DB0">
              <w:rPr>
                <w:rFonts w:ascii="Arial" w:hAnsi="Arial" w:cs="Arial"/>
                <w:lang w:val="tt-RU"/>
              </w:rPr>
              <w:t xml:space="preserve">       </w:t>
            </w:r>
          </w:p>
          <w:p w:rsidR="002B21E2" w:rsidRPr="003E3DB0" w:rsidRDefault="002B21E2" w:rsidP="002B21E2">
            <w:pPr>
              <w:spacing w:after="200" w:line="360" w:lineRule="auto"/>
              <w:rPr>
                <w:rFonts w:ascii="Arial" w:hAnsi="Arial" w:cs="Arial"/>
                <w:lang w:val="tt-RU"/>
              </w:rPr>
            </w:pPr>
            <w:r w:rsidRPr="003E3DB0">
              <w:rPr>
                <w:rFonts w:ascii="Arial" w:hAnsi="Arial" w:cs="Arial"/>
                <w:lang w:val="tt-RU"/>
              </w:rPr>
              <w:t xml:space="preserve">           </w:t>
            </w:r>
            <w:r w:rsidR="00F959BB" w:rsidRPr="003E3DB0">
              <w:rPr>
                <w:rFonts w:ascii="Arial" w:hAnsi="Arial" w:cs="Arial"/>
                <w:lang w:val="tt-RU"/>
              </w:rPr>
              <w:t xml:space="preserve">         </w:t>
            </w:r>
            <w:r w:rsidRPr="003E3DB0">
              <w:rPr>
                <w:rFonts w:ascii="Arial" w:hAnsi="Arial" w:cs="Arial"/>
                <w:lang w:val="tt-RU"/>
              </w:rPr>
              <w:t xml:space="preserve">РЕШЕНИЕ                                          </w:t>
            </w:r>
            <w:r w:rsidR="00F959BB" w:rsidRPr="003E3DB0">
              <w:rPr>
                <w:rFonts w:ascii="Arial" w:hAnsi="Arial" w:cs="Arial"/>
                <w:lang w:val="tt-RU"/>
              </w:rPr>
              <w:t xml:space="preserve">  </w:t>
            </w:r>
            <w:r w:rsidRPr="003E3DB0">
              <w:rPr>
                <w:rFonts w:ascii="Arial" w:hAnsi="Arial" w:cs="Arial"/>
                <w:lang w:val="tt-RU"/>
              </w:rPr>
              <w:t xml:space="preserve">              КАРАР</w:t>
            </w:r>
          </w:p>
          <w:p w:rsidR="002B21E2" w:rsidRPr="003E3DB0" w:rsidRDefault="002B21E2" w:rsidP="003E3DB0">
            <w:pPr>
              <w:spacing w:after="200" w:line="360" w:lineRule="auto"/>
              <w:rPr>
                <w:rFonts w:ascii="Arial" w:hAnsi="Arial" w:cs="Arial"/>
              </w:rPr>
            </w:pPr>
          </w:p>
        </w:tc>
      </w:tr>
    </w:tbl>
    <w:p w:rsidR="0006700C" w:rsidRPr="003E3DB0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:rsidR="00783FCB" w:rsidRPr="003E3DB0" w:rsidRDefault="00783FCB" w:rsidP="003E3DB0">
      <w:pPr>
        <w:rPr>
          <w:rFonts w:ascii="Arial" w:hAnsi="Arial" w:cs="Arial"/>
        </w:rPr>
      </w:pPr>
      <w:bookmarkStart w:id="0" w:name="_GoBack"/>
      <w:r w:rsidRPr="003E3DB0">
        <w:rPr>
          <w:rFonts w:ascii="Arial" w:hAnsi="Arial" w:cs="Arial"/>
        </w:rPr>
        <w:t>О внесении изменени</w:t>
      </w:r>
      <w:r w:rsidR="00456C16" w:rsidRPr="003E3DB0">
        <w:rPr>
          <w:rFonts w:ascii="Arial" w:hAnsi="Arial" w:cs="Arial"/>
        </w:rPr>
        <w:t>й</w:t>
      </w:r>
      <w:r w:rsidRPr="003E3DB0">
        <w:rPr>
          <w:rFonts w:ascii="Arial" w:hAnsi="Arial" w:cs="Arial"/>
        </w:rPr>
        <w:t xml:space="preserve"> в решение </w:t>
      </w:r>
    </w:p>
    <w:p w:rsidR="00783FCB" w:rsidRPr="003E3DB0" w:rsidRDefault="00783FCB" w:rsidP="003E3DB0">
      <w:pPr>
        <w:rPr>
          <w:rFonts w:ascii="Arial" w:hAnsi="Arial" w:cs="Arial"/>
        </w:rPr>
      </w:pPr>
      <w:r w:rsidRPr="003E3DB0">
        <w:rPr>
          <w:rFonts w:ascii="Arial" w:hAnsi="Arial" w:cs="Arial"/>
        </w:rPr>
        <w:t>Бавлинского городского Совета</w:t>
      </w:r>
    </w:p>
    <w:p w:rsidR="009152F6" w:rsidRPr="003E3DB0" w:rsidRDefault="00783FCB" w:rsidP="003E3DB0">
      <w:pPr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Республики Татарстан </w:t>
      </w:r>
      <w:r w:rsidR="009152F6" w:rsidRPr="003E3DB0">
        <w:rPr>
          <w:rFonts w:ascii="Arial" w:hAnsi="Arial" w:cs="Arial"/>
        </w:rPr>
        <w:t>от 25.05.2023</w:t>
      </w:r>
    </w:p>
    <w:p w:rsidR="009152F6" w:rsidRPr="003E3DB0" w:rsidRDefault="009152F6" w:rsidP="003E3DB0">
      <w:pPr>
        <w:rPr>
          <w:rFonts w:ascii="Arial" w:hAnsi="Arial" w:cs="Arial"/>
        </w:rPr>
      </w:pPr>
      <w:r w:rsidRPr="003E3DB0">
        <w:rPr>
          <w:rFonts w:ascii="Arial" w:hAnsi="Arial" w:cs="Arial"/>
        </w:rPr>
        <w:t>№</w:t>
      </w:r>
      <w:r w:rsidR="0046299D" w:rsidRPr="003E3DB0">
        <w:rPr>
          <w:rFonts w:ascii="Arial" w:hAnsi="Arial" w:cs="Arial"/>
        </w:rPr>
        <w:t xml:space="preserve"> </w:t>
      </w:r>
      <w:r w:rsidRPr="003E3DB0">
        <w:rPr>
          <w:rFonts w:ascii="Arial" w:hAnsi="Arial" w:cs="Arial"/>
        </w:rPr>
        <w:t xml:space="preserve">97 «Об установлении дополнительных </w:t>
      </w:r>
    </w:p>
    <w:p w:rsidR="009152F6" w:rsidRPr="003E3DB0" w:rsidRDefault="009152F6" w:rsidP="003E3DB0">
      <w:pPr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оснований признания безнадежной к </w:t>
      </w:r>
    </w:p>
    <w:p w:rsidR="009152F6" w:rsidRPr="003E3DB0" w:rsidRDefault="009152F6" w:rsidP="003E3DB0">
      <w:pPr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взысканию задолженности в части сумм </w:t>
      </w:r>
    </w:p>
    <w:p w:rsidR="005B7664" w:rsidRPr="003E3DB0" w:rsidRDefault="009152F6" w:rsidP="003E3DB0">
      <w:pPr>
        <w:rPr>
          <w:rFonts w:ascii="Arial" w:hAnsi="Arial" w:cs="Arial"/>
        </w:rPr>
      </w:pPr>
      <w:r w:rsidRPr="003E3DB0">
        <w:rPr>
          <w:rFonts w:ascii="Arial" w:hAnsi="Arial" w:cs="Arial"/>
        </w:rPr>
        <w:t>местных налогов»</w:t>
      </w:r>
    </w:p>
    <w:bookmarkEnd w:id="0"/>
    <w:p w:rsidR="00783FCB" w:rsidRPr="003E3DB0" w:rsidRDefault="00783FCB" w:rsidP="003E3DB0">
      <w:pPr>
        <w:autoSpaceDE w:val="0"/>
        <w:autoSpaceDN w:val="0"/>
        <w:adjustRightInd w:val="0"/>
        <w:rPr>
          <w:rFonts w:ascii="Arial" w:hAnsi="Arial" w:cs="Arial"/>
        </w:rPr>
      </w:pPr>
    </w:p>
    <w:p w:rsidR="00EE601E" w:rsidRPr="003E3DB0" w:rsidRDefault="00B85555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В соответствии </w:t>
      </w:r>
      <w:r w:rsidR="00456C16" w:rsidRPr="003E3DB0">
        <w:rPr>
          <w:rFonts w:ascii="Arial" w:hAnsi="Arial" w:cs="Arial"/>
        </w:rPr>
        <w:t xml:space="preserve">с </w:t>
      </w:r>
      <w:r w:rsidR="009152F6" w:rsidRPr="003E3DB0">
        <w:rPr>
          <w:rFonts w:ascii="Arial" w:hAnsi="Arial" w:cs="Arial"/>
        </w:rPr>
        <w:t>Федеральным законом от 28</w:t>
      </w:r>
      <w:r w:rsidR="00A952FE" w:rsidRPr="003E3DB0">
        <w:rPr>
          <w:rFonts w:ascii="Arial" w:hAnsi="Arial" w:cs="Arial"/>
        </w:rPr>
        <w:t xml:space="preserve"> ноября 2025 года </w:t>
      </w:r>
      <w:r w:rsidR="009152F6" w:rsidRPr="003E3DB0">
        <w:rPr>
          <w:rFonts w:ascii="Arial" w:hAnsi="Arial" w:cs="Arial"/>
        </w:rPr>
        <w:t xml:space="preserve">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 w:rsidR="002B21E2" w:rsidRPr="003E3DB0">
        <w:rPr>
          <w:rFonts w:ascii="Arial" w:hAnsi="Arial" w:cs="Arial"/>
        </w:rPr>
        <w:t>Бавлинский городской Совет</w:t>
      </w:r>
      <w:r w:rsidR="000209A1" w:rsidRPr="003E3DB0">
        <w:rPr>
          <w:rFonts w:ascii="Arial" w:hAnsi="Arial" w:cs="Arial"/>
        </w:rPr>
        <w:t xml:space="preserve"> </w:t>
      </w:r>
      <w:r w:rsidR="00EE601E" w:rsidRPr="003E3DB0">
        <w:rPr>
          <w:rFonts w:ascii="Arial" w:hAnsi="Arial" w:cs="Arial"/>
        </w:rPr>
        <w:t>РЕШИЛ:</w:t>
      </w:r>
    </w:p>
    <w:p w:rsidR="00783FCB" w:rsidRPr="003E3DB0" w:rsidRDefault="005B7664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1. </w:t>
      </w:r>
      <w:r w:rsidR="00783FCB" w:rsidRPr="003E3DB0">
        <w:rPr>
          <w:rFonts w:ascii="Arial" w:hAnsi="Arial" w:cs="Arial"/>
        </w:rPr>
        <w:t>Внести в решение Бавлинского городского Совета Республики Татарстан</w:t>
      </w:r>
      <w:r w:rsidR="00A12115" w:rsidRPr="003E3DB0">
        <w:rPr>
          <w:rFonts w:ascii="Arial" w:hAnsi="Arial" w:cs="Arial"/>
        </w:rPr>
        <w:t xml:space="preserve"> </w:t>
      </w:r>
      <w:r w:rsidRPr="003E3DB0">
        <w:rPr>
          <w:rFonts w:ascii="Arial" w:hAnsi="Arial" w:cs="Arial"/>
        </w:rPr>
        <w:t xml:space="preserve">от </w:t>
      </w:r>
      <w:r w:rsidR="009152F6" w:rsidRPr="003E3DB0">
        <w:rPr>
          <w:rFonts w:ascii="Arial" w:hAnsi="Arial" w:cs="Arial"/>
        </w:rPr>
        <w:t>25.05.2023 №</w:t>
      </w:r>
      <w:r w:rsidR="0046299D" w:rsidRPr="003E3DB0">
        <w:rPr>
          <w:rFonts w:ascii="Arial" w:hAnsi="Arial" w:cs="Arial"/>
        </w:rPr>
        <w:t xml:space="preserve"> </w:t>
      </w:r>
      <w:r w:rsidR="009152F6" w:rsidRPr="003E3DB0">
        <w:rPr>
          <w:rFonts w:ascii="Arial" w:hAnsi="Arial" w:cs="Arial"/>
        </w:rPr>
        <w:t>97 «Об установлении дополнительных оснований признания безнадежной к взысканию задолженности в части сумм местных налогов»</w:t>
      </w:r>
      <w:r w:rsidR="00622D76" w:rsidRPr="003E3DB0">
        <w:rPr>
          <w:rFonts w:ascii="Arial" w:hAnsi="Arial" w:cs="Arial"/>
        </w:rPr>
        <w:t xml:space="preserve"> (с изменениями, внесенными решениями Бавлинского городского Совета от 12.04.2024 №123, 13.06.2024 №130)</w:t>
      </w:r>
      <w:r w:rsidR="009152F6" w:rsidRPr="003E3DB0">
        <w:rPr>
          <w:rFonts w:ascii="Arial" w:hAnsi="Arial" w:cs="Arial"/>
        </w:rPr>
        <w:t xml:space="preserve"> </w:t>
      </w:r>
      <w:r w:rsidR="00783FCB" w:rsidRPr="003E3DB0">
        <w:rPr>
          <w:rFonts w:ascii="Arial" w:hAnsi="Arial" w:cs="Arial"/>
        </w:rPr>
        <w:t>следующ</w:t>
      </w:r>
      <w:r w:rsidR="00BC26B0" w:rsidRPr="003E3DB0">
        <w:rPr>
          <w:rFonts w:ascii="Arial" w:hAnsi="Arial" w:cs="Arial"/>
        </w:rPr>
        <w:t>е</w:t>
      </w:r>
      <w:r w:rsidR="00783FCB" w:rsidRPr="003E3DB0">
        <w:rPr>
          <w:rFonts w:ascii="Arial" w:hAnsi="Arial" w:cs="Arial"/>
        </w:rPr>
        <w:t xml:space="preserve">е </w:t>
      </w:r>
      <w:r w:rsidR="00BC26B0" w:rsidRPr="003E3DB0">
        <w:rPr>
          <w:rFonts w:ascii="Arial" w:hAnsi="Arial" w:cs="Arial"/>
        </w:rPr>
        <w:t>изменение</w:t>
      </w:r>
      <w:r w:rsidR="00783FCB" w:rsidRPr="003E3DB0">
        <w:rPr>
          <w:rFonts w:ascii="Arial" w:hAnsi="Arial" w:cs="Arial"/>
        </w:rPr>
        <w:t xml:space="preserve">:    </w:t>
      </w:r>
    </w:p>
    <w:p w:rsidR="008D579A" w:rsidRPr="003E3DB0" w:rsidRDefault="008D579A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>1. Исключить из преамбулы слова «Федеральным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8D579A" w:rsidRPr="003E3DB0" w:rsidRDefault="009152F6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подпункт 1) пункта 1 </w:t>
      </w:r>
      <w:r w:rsidR="008D579A" w:rsidRPr="003E3DB0">
        <w:rPr>
          <w:rFonts w:ascii="Arial" w:hAnsi="Arial" w:cs="Arial"/>
        </w:rPr>
        <w:t>изложить в следующей редакции:</w:t>
      </w:r>
    </w:p>
    <w:p w:rsidR="008D579A" w:rsidRPr="003E3DB0" w:rsidRDefault="008D579A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Федерации».</w:t>
      </w:r>
    </w:p>
    <w:p w:rsidR="009152F6" w:rsidRPr="003E3DB0" w:rsidRDefault="009152F6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>2. Настоящее решение вступает в силу с 1 сентября 2026.</w:t>
      </w:r>
    </w:p>
    <w:p w:rsidR="0089459B" w:rsidRPr="003E3DB0" w:rsidRDefault="009152F6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>3</w:t>
      </w:r>
      <w:r w:rsidR="00EE601E" w:rsidRPr="003E3DB0">
        <w:rPr>
          <w:rFonts w:ascii="Arial" w:hAnsi="Arial" w:cs="Arial"/>
        </w:rPr>
        <w:t xml:space="preserve">. </w:t>
      </w:r>
      <w:r w:rsidR="00E348B7" w:rsidRPr="003E3DB0">
        <w:rPr>
          <w:rFonts w:ascii="Arial" w:hAnsi="Arial" w:cs="Arial"/>
        </w:rPr>
        <w:t>Контроль за исполнением настоящего решения возложить на постоянную комиссию Бавлинского</w:t>
      </w:r>
      <w:r w:rsidR="005B46A7" w:rsidRPr="003E3DB0">
        <w:rPr>
          <w:rFonts w:ascii="Arial" w:hAnsi="Arial" w:cs="Arial"/>
        </w:rPr>
        <w:t xml:space="preserve"> городского</w:t>
      </w:r>
      <w:r w:rsidR="00E348B7" w:rsidRPr="003E3DB0">
        <w:rPr>
          <w:rFonts w:ascii="Arial" w:hAnsi="Arial" w:cs="Arial"/>
        </w:rPr>
        <w:t xml:space="preserve"> </w:t>
      </w:r>
      <w:r w:rsidR="005B46A7" w:rsidRPr="003E3DB0">
        <w:rPr>
          <w:rFonts w:ascii="Arial" w:hAnsi="Arial" w:cs="Arial"/>
        </w:rPr>
        <w:t>Совета по вопросам местного самоуправления, законности, правопорядка и депутатской этики, председателя комиссии.</w:t>
      </w:r>
    </w:p>
    <w:p w:rsidR="001424AB" w:rsidRPr="003E3DB0" w:rsidRDefault="001424AB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63734" w:rsidRPr="003E3DB0" w:rsidRDefault="00163734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5B46A7" w:rsidRPr="003E3DB0" w:rsidRDefault="005B46A7" w:rsidP="003E3DB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9459B" w:rsidRPr="003E3DB0" w:rsidRDefault="0089459B" w:rsidP="003E3DB0">
      <w:pPr>
        <w:autoSpaceDE w:val="0"/>
        <w:autoSpaceDN w:val="0"/>
        <w:adjustRightInd w:val="0"/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                      Мэр города Бавлы,</w:t>
      </w:r>
    </w:p>
    <w:p w:rsidR="00C636E9" w:rsidRPr="003E3DB0" w:rsidRDefault="0089459B" w:rsidP="003E3DB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3E3DB0">
        <w:rPr>
          <w:rFonts w:ascii="Arial" w:hAnsi="Arial" w:cs="Arial"/>
        </w:rPr>
        <w:t xml:space="preserve"> Председатель городского Совета                           </w:t>
      </w:r>
      <w:r w:rsidR="009A11CC" w:rsidRPr="003E3DB0">
        <w:rPr>
          <w:rFonts w:ascii="Arial" w:hAnsi="Arial" w:cs="Arial"/>
        </w:rPr>
        <w:t xml:space="preserve">                  </w:t>
      </w:r>
      <w:r w:rsidRPr="003E3DB0">
        <w:rPr>
          <w:rFonts w:ascii="Arial" w:hAnsi="Arial" w:cs="Arial"/>
        </w:rPr>
        <w:t xml:space="preserve">       И.И. Гузаиров</w:t>
      </w:r>
    </w:p>
    <w:sectPr w:rsidR="00C636E9" w:rsidRPr="003E3DB0" w:rsidSect="003E3DB0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2E" w:rsidRDefault="0096012E">
      <w:r>
        <w:separator/>
      </w:r>
    </w:p>
  </w:endnote>
  <w:endnote w:type="continuationSeparator" w:id="0">
    <w:p w:rsidR="0096012E" w:rsidRDefault="0096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2E" w:rsidRDefault="0096012E">
      <w:r>
        <w:separator/>
      </w:r>
    </w:p>
  </w:footnote>
  <w:footnote w:type="continuationSeparator" w:id="0">
    <w:p w:rsidR="0096012E" w:rsidRDefault="0096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3DB0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3734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B522A"/>
    <w:rsid w:val="002D7E74"/>
    <w:rsid w:val="002E79BC"/>
    <w:rsid w:val="0030298E"/>
    <w:rsid w:val="003152D1"/>
    <w:rsid w:val="00320E6B"/>
    <w:rsid w:val="00342B7C"/>
    <w:rsid w:val="0034476B"/>
    <w:rsid w:val="00350ABA"/>
    <w:rsid w:val="003764F7"/>
    <w:rsid w:val="00390120"/>
    <w:rsid w:val="003929C3"/>
    <w:rsid w:val="0039312E"/>
    <w:rsid w:val="003936ED"/>
    <w:rsid w:val="00394020"/>
    <w:rsid w:val="0039507B"/>
    <w:rsid w:val="0039776C"/>
    <w:rsid w:val="003A383E"/>
    <w:rsid w:val="003D08DD"/>
    <w:rsid w:val="003D646F"/>
    <w:rsid w:val="003E3DB0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2D76"/>
    <w:rsid w:val="0062441A"/>
    <w:rsid w:val="00624BDF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67B38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012E"/>
    <w:rsid w:val="00965676"/>
    <w:rsid w:val="00971FA4"/>
    <w:rsid w:val="00987954"/>
    <w:rsid w:val="009932A1"/>
    <w:rsid w:val="009A11CC"/>
    <w:rsid w:val="009B0183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2FE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604D5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3C1C"/>
    <w:rsid w:val="00BE40F0"/>
    <w:rsid w:val="00BF2499"/>
    <w:rsid w:val="00BF769B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1AA4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9BB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2026-02-12T13:04:00Z</cp:lastPrinted>
  <dcterms:created xsi:type="dcterms:W3CDTF">2026-03-04T08:25:00Z</dcterms:created>
  <dcterms:modified xsi:type="dcterms:W3CDTF">2026-03-04T08:25:00Z</dcterms:modified>
</cp:coreProperties>
</file>