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Default="0098347B" w:rsidP="00B95239">
            <w:r>
              <w:rPr>
                <w:sz w:val="24"/>
                <w:szCs w:val="24"/>
              </w:rPr>
              <w:t xml:space="preserve">                 </w:t>
            </w:r>
            <w:r w:rsidR="00646ACB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 w:rsidR="00646ACB">
              <w:rPr>
                <w:lang w:val="tt-RU"/>
              </w:rPr>
              <w:t>.</w:t>
            </w:r>
            <w:r w:rsidR="008C022D">
              <w:rPr>
                <w:lang w:val="tt-RU"/>
              </w:rPr>
              <w:t>01.2026</w:t>
            </w:r>
            <w:r>
              <w:t xml:space="preserve">                   с</w:t>
            </w:r>
            <w:r w:rsidR="00646ACB">
              <w:t xml:space="preserve">.Крым-Сарай                   № </w:t>
            </w:r>
          </w:p>
          <w:p w:rsidR="00053B22" w:rsidRDefault="00053B22" w:rsidP="00B95239"/>
          <w:p w:rsidR="00053B22" w:rsidRPr="007B758D" w:rsidRDefault="00053B22" w:rsidP="00B95239">
            <w:pPr>
              <w:rPr>
                <w:sz w:val="24"/>
                <w:szCs w:val="24"/>
              </w:rPr>
            </w:pPr>
          </w:p>
        </w:tc>
      </w:tr>
    </w:tbl>
    <w:p w:rsidR="008C022D" w:rsidRPr="00783FCB" w:rsidRDefault="008C022D" w:rsidP="008C022D">
      <w:bookmarkStart w:id="0" w:name="_GoBack"/>
      <w:r w:rsidRPr="00783FCB">
        <w:t xml:space="preserve">О внесении </w:t>
      </w:r>
      <w:r>
        <w:t>изменений</w:t>
      </w:r>
      <w:r w:rsidRPr="00783FCB">
        <w:t xml:space="preserve"> в решение </w:t>
      </w:r>
    </w:p>
    <w:p w:rsidR="008C022D" w:rsidRDefault="008C022D" w:rsidP="008C022D">
      <w:r w:rsidRPr="00783FCB">
        <w:t>Совета</w:t>
      </w:r>
      <w:r>
        <w:t xml:space="preserve"> Крым-Сарайского сельского</w:t>
      </w:r>
    </w:p>
    <w:p w:rsidR="008C022D" w:rsidRDefault="008C022D" w:rsidP="008C022D">
      <w:r>
        <w:t xml:space="preserve">поселения от </w:t>
      </w:r>
      <w:r w:rsidRPr="00BE214C">
        <w:t>2</w:t>
      </w:r>
      <w:r>
        <w:t>9.05.2023 № 86</w:t>
      </w:r>
    </w:p>
    <w:p w:rsidR="008C022D" w:rsidRDefault="008C022D" w:rsidP="008C022D">
      <w:r>
        <w:t>«</w:t>
      </w:r>
      <w:r w:rsidRPr="009152F6">
        <w:t xml:space="preserve">Об установлении дополнительных </w:t>
      </w:r>
    </w:p>
    <w:p w:rsidR="008C022D" w:rsidRDefault="008C022D" w:rsidP="008C022D">
      <w:r w:rsidRPr="009152F6">
        <w:t xml:space="preserve">оснований признания безнадежной к </w:t>
      </w:r>
    </w:p>
    <w:p w:rsidR="008C022D" w:rsidRDefault="008C022D" w:rsidP="008C022D">
      <w:r w:rsidRPr="009152F6">
        <w:t xml:space="preserve">взысканию задолженности в части сумм </w:t>
      </w:r>
    </w:p>
    <w:p w:rsidR="008C022D" w:rsidRDefault="008C022D" w:rsidP="008C022D">
      <w:r w:rsidRPr="009152F6">
        <w:t>местных налогов</w:t>
      </w:r>
      <w:r>
        <w:t>»</w:t>
      </w:r>
    </w:p>
    <w:bookmarkEnd w:id="0"/>
    <w:p w:rsidR="008C022D" w:rsidRPr="00783FCB" w:rsidRDefault="008C022D" w:rsidP="008C022D">
      <w:pPr>
        <w:autoSpaceDE w:val="0"/>
        <w:autoSpaceDN w:val="0"/>
        <w:adjustRightInd w:val="0"/>
        <w:spacing w:line="0" w:lineRule="atLeast"/>
      </w:pPr>
    </w:p>
    <w:p w:rsidR="008C022D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В соответствии </w:t>
      </w:r>
      <w:r w:rsidRPr="00456C16">
        <w:t xml:space="preserve">с </w:t>
      </w:r>
      <w:r w:rsidRPr="009152F6">
        <w:t>Федеральны</w:t>
      </w:r>
      <w:r>
        <w:t>м</w:t>
      </w:r>
      <w:r w:rsidRPr="009152F6">
        <w:t xml:space="preserve"> закон</w:t>
      </w:r>
      <w:r>
        <w:t>ом</w:t>
      </w:r>
      <w:r w:rsidRPr="009152F6">
        <w:t xml:space="preserve"> от 28.11.2025 </w:t>
      </w:r>
      <w:r>
        <w:t xml:space="preserve">№ </w:t>
      </w:r>
      <w:r w:rsidRPr="009152F6">
        <w:t>425-ФЗ</w:t>
      </w:r>
      <w:r>
        <w:t xml:space="preserve"> «</w:t>
      </w:r>
      <w:r w:rsidRPr="009152F6"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>
        <w:t xml:space="preserve">» Совет Крым-Сарайского сельского поселения </w:t>
      </w:r>
      <w:r w:rsidRPr="00934DAC">
        <w:rPr>
          <w:b/>
        </w:rPr>
        <w:t>РЕШИЛ</w:t>
      </w:r>
      <w:r w:rsidRPr="00C93A75">
        <w:t>:</w:t>
      </w:r>
    </w:p>
    <w:p w:rsidR="008C022D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r w:rsidRPr="00783FCB">
        <w:t xml:space="preserve">Внести в решение </w:t>
      </w:r>
      <w:r w:rsidRPr="00BE214C">
        <w:t xml:space="preserve">Совета </w:t>
      </w:r>
      <w:r>
        <w:t>Крым-Сарайского</w:t>
      </w:r>
      <w:r w:rsidRPr="00BE214C">
        <w:t xml:space="preserve"> сельского</w:t>
      </w:r>
      <w:r>
        <w:t xml:space="preserve"> </w:t>
      </w:r>
      <w:r w:rsidRPr="00BE214C">
        <w:t>поселения от 2</w:t>
      </w:r>
      <w:r>
        <w:t>9</w:t>
      </w:r>
      <w:r w:rsidRPr="00BE214C">
        <w:t xml:space="preserve">.05.2023 № </w:t>
      </w:r>
      <w:r>
        <w:t xml:space="preserve">86 </w:t>
      </w:r>
      <w:r w:rsidRPr="00BE214C">
        <w:t>«Об установлении дополнительных оснований признания безнадежной к взысканию задолженности в части сумм местных налогов»</w:t>
      </w:r>
      <w:r>
        <w:t xml:space="preserve"> </w:t>
      </w:r>
      <w:r w:rsidRPr="00783FCB">
        <w:t>следующ</w:t>
      </w:r>
      <w:r>
        <w:t>е</w:t>
      </w:r>
      <w:r w:rsidRPr="00783FCB">
        <w:t xml:space="preserve">е </w:t>
      </w:r>
      <w:r>
        <w:t>изменение</w:t>
      </w:r>
      <w:r w:rsidRPr="00783FCB">
        <w:t xml:space="preserve">:    </w:t>
      </w:r>
    </w:p>
    <w:p w:rsidR="008C022D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 И</w:t>
      </w:r>
      <w:r w:rsidRPr="008D579A">
        <w:t>сключить из преамбулы слова «Федеральным</w:t>
      </w:r>
      <w:r>
        <w:t xml:space="preserve"> </w:t>
      </w:r>
      <w:r w:rsidRPr="008D579A">
        <w:t>законом от 6 октября 2003 года № 131-ФЗ «Об общих принципах организации</w:t>
      </w:r>
      <w:r>
        <w:t xml:space="preserve"> </w:t>
      </w:r>
      <w:r w:rsidRPr="008D579A">
        <w:t>местного самоупр</w:t>
      </w:r>
      <w:r>
        <w:t>авления в Российской Федерации»;</w:t>
      </w:r>
    </w:p>
    <w:p w:rsidR="008C022D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подпункт 1) пункта 1 изложить в следующей редакции:</w:t>
      </w:r>
    </w:p>
    <w:p w:rsidR="008C022D" w:rsidRPr="008D579A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D579A">
        <w:t xml:space="preserve">«1) истечение трехгодичного срока со дня смерти физического лица или объявления его умершим в порядке, установленном гражданским </w:t>
      </w:r>
      <w:r w:rsidRPr="008D579A">
        <w:lastRenderedPageBreak/>
        <w:t>процессуальным законодательством Российской Федерации (за исключением случаев, установленных законодательством) и в случаях, определенных подпунктом 3 пункта 1 статьи 59 Налогового Кодекса Российской Федерации»</w:t>
      </w:r>
      <w:r>
        <w:t>.</w:t>
      </w:r>
    </w:p>
    <w:p w:rsidR="008C022D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 Настоящее решение вступает в силу с 1 сентября 2026.</w:t>
      </w:r>
    </w:p>
    <w:p w:rsidR="008C022D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3. </w:t>
      </w:r>
      <w:r w:rsidRPr="00E348B7">
        <w:t xml:space="preserve">Контроль за исполнением настоящего решения </w:t>
      </w:r>
      <w:r>
        <w:t>оставляю за собой.</w:t>
      </w:r>
    </w:p>
    <w:p w:rsidR="008C022D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C022D" w:rsidRPr="009A11CC" w:rsidRDefault="008C022D" w:rsidP="008C02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6"/>
        </w:rPr>
      </w:pPr>
    </w:p>
    <w:p w:rsidR="008C022D" w:rsidRPr="009A11CC" w:rsidRDefault="008C022D" w:rsidP="008C022D">
      <w:pPr>
        <w:autoSpaceDE w:val="0"/>
        <w:autoSpaceDN w:val="0"/>
        <w:adjustRightInd w:val="0"/>
      </w:pPr>
      <w:r w:rsidRPr="009A11CC">
        <w:t xml:space="preserve">                      </w:t>
      </w:r>
    </w:p>
    <w:p w:rsidR="00053B22" w:rsidRPr="00D07A7D" w:rsidRDefault="00053B22" w:rsidP="00CA62B1">
      <w:pPr>
        <w:spacing w:line="360" w:lineRule="auto"/>
        <w:ind w:firstLine="709"/>
        <w:jc w:val="both"/>
      </w:pPr>
    </w:p>
    <w:p w:rsidR="00053B22" w:rsidRPr="00D07A7D" w:rsidRDefault="00053B22" w:rsidP="00CA62B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D07A7D">
        <w:t xml:space="preserve">Глава, председатель Совета </w:t>
      </w:r>
    </w:p>
    <w:p w:rsidR="00053B22" w:rsidRPr="00D07A7D" w:rsidRDefault="00F85FFD" w:rsidP="00CA62B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Крым-Сарайского</w:t>
      </w:r>
      <w:r w:rsidR="00053B22" w:rsidRPr="00D07A7D">
        <w:t xml:space="preserve"> сельского поселения</w:t>
      </w:r>
      <w:r w:rsidR="008C022D">
        <w:t xml:space="preserve">                                  </w:t>
      </w:r>
      <w:r>
        <w:t>Д.А.Шакирзянов</w:t>
      </w:r>
    </w:p>
    <w:p w:rsidR="00053B22" w:rsidRPr="00F7068C" w:rsidRDefault="00053B22" w:rsidP="00CA62B1">
      <w:pPr>
        <w:spacing w:line="360" w:lineRule="auto"/>
        <w:jc w:val="both"/>
        <w:rPr>
          <w:sz w:val="32"/>
        </w:rPr>
      </w:pPr>
    </w:p>
    <w:sectPr w:rsidR="00053B22" w:rsidRPr="00F7068C" w:rsidSect="00D45054">
      <w:headerReference w:type="even" r:id="rId7"/>
      <w:headerReference w:type="default" r:id="rId8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43C" w:rsidRDefault="0055043C">
      <w:r>
        <w:separator/>
      </w:r>
    </w:p>
  </w:endnote>
  <w:endnote w:type="continuationSeparator" w:id="0">
    <w:p w:rsidR="0055043C" w:rsidRDefault="0055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43C" w:rsidRDefault="0055043C">
      <w:r>
        <w:separator/>
      </w:r>
    </w:p>
  </w:footnote>
  <w:footnote w:type="continuationSeparator" w:id="0">
    <w:p w:rsidR="0055043C" w:rsidRDefault="0055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53B22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06F4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081E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043C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6ACB"/>
    <w:rsid w:val="00647093"/>
    <w:rsid w:val="006618BB"/>
    <w:rsid w:val="00662C7E"/>
    <w:rsid w:val="006648DE"/>
    <w:rsid w:val="00664B97"/>
    <w:rsid w:val="006679DB"/>
    <w:rsid w:val="00670266"/>
    <w:rsid w:val="006A75E1"/>
    <w:rsid w:val="006B4677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965D9"/>
    <w:rsid w:val="008C022D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2716F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2D1F"/>
    <w:rsid w:val="009A5DFB"/>
    <w:rsid w:val="009A6368"/>
    <w:rsid w:val="009B2C49"/>
    <w:rsid w:val="009C5885"/>
    <w:rsid w:val="009C5EB2"/>
    <w:rsid w:val="009C7EC4"/>
    <w:rsid w:val="009E1543"/>
    <w:rsid w:val="009E6482"/>
    <w:rsid w:val="009F0CFD"/>
    <w:rsid w:val="009F0F18"/>
    <w:rsid w:val="009F4736"/>
    <w:rsid w:val="009F48F9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2A5F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A62B1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32CF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85FFD"/>
    <w:rsid w:val="00F9093B"/>
    <w:rsid w:val="00F90F3F"/>
    <w:rsid w:val="00F97518"/>
    <w:rsid w:val="00FA17ED"/>
    <w:rsid w:val="00FA449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2A4AD-F45C-4BB3-BDF5-73F09D5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053B2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headertext">
    <w:name w:val="headertext"/>
    <w:basedOn w:val="a"/>
    <w:rsid w:val="006B46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2026-01-29T08:04:00Z</dcterms:created>
  <dcterms:modified xsi:type="dcterms:W3CDTF">2026-01-29T08:04:00Z</dcterms:modified>
</cp:coreProperties>
</file>