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032FDB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F32D8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032FDB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</w:t>
            </w:r>
            <w:r w:rsidR="00135FEE"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606" w:type="dxa"/>
        <w:tblLook w:val="04A0" w:firstRow="1" w:lastRow="0" w:firstColumn="1" w:lastColumn="0" w:noHBand="0" w:noVBand="1"/>
      </w:tblPr>
      <w:tblGrid>
        <w:gridCol w:w="3560"/>
        <w:gridCol w:w="3295"/>
        <w:gridCol w:w="3751"/>
      </w:tblGrid>
      <w:tr w:rsidR="00135FEE" w:rsidRPr="005C1398" w:rsidTr="00F32D83">
        <w:trPr>
          <w:trHeight w:val="52"/>
        </w:trPr>
        <w:tc>
          <w:tcPr>
            <w:tcW w:w="3560" w:type="dxa"/>
            <w:shd w:val="clear" w:color="auto" w:fill="auto"/>
          </w:tcPr>
          <w:p w:rsidR="00135FEE" w:rsidRPr="005C1398" w:rsidRDefault="00135FEE" w:rsidP="00F32D83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2025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95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751" w:type="dxa"/>
            <w:shd w:val="clear" w:color="auto" w:fill="auto"/>
          </w:tcPr>
          <w:p w:rsidR="0055600C" w:rsidRDefault="00135FEE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="00032F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F32D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</w:p>
          <w:p w:rsidR="00F32D83" w:rsidRPr="005C1398" w:rsidRDefault="00F32D83" w:rsidP="00F32D83">
            <w:pPr>
              <w:widowControl/>
              <w:autoSpaceDE/>
              <w:autoSpaceDN/>
              <w:adjustRightInd/>
              <w:spacing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A1646B" w:rsidRP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>О назначении выборов депутатов</w:t>
      </w:r>
    </w:p>
    <w:p w:rsid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 xml:space="preserve">сельского поселения Бавлинского </w:t>
      </w:r>
    </w:p>
    <w:p w:rsidR="00A1646B" w:rsidRP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A1646B" w:rsidRPr="00A1646B" w:rsidRDefault="00A1646B" w:rsidP="00A1646B">
      <w:pPr>
        <w:overflowPunct w:val="0"/>
        <w:ind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>Республики Татарстан пятого созыва</w:t>
      </w:r>
    </w:p>
    <w:p w:rsidR="00A1646B" w:rsidRPr="00A1646B" w:rsidRDefault="00A1646B" w:rsidP="00A1646B">
      <w:pPr>
        <w:overflowPunct w:val="0"/>
        <w:spacing w:line="360" w:lineRule="auto"/>
        <w:ind w:left="544" w:right="284" w:firstLine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646B" w:rsidRPr="00A1646B" w:rsidRDefault="00A1646B" w:rsidP="00A1646B">
      <w:pPr>
        <w:overflowPunct w:val="0"/>
        <w:spacing w:line="360" w:lineRule="auto"/>
        <w:ind w:right="-1" w:firstLine="544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 xml:space="preserve">В соответствии со статьей 10 Федерального закона от 12.06.2002 года № </w:t>
      </w:r>
      <w:r w:rsidRPr="00DE29B6"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</w:t>
      </w:r>
      <w:r w:rsidRPr="00A1646B">
        <w:rPr>
          <w:rFonts w:ascii="Times New Roman" w:hAnsi="Times New Roman" w:cs="Times New Roman"/>
          <w:sz w:val="28"/>
          <w:szCs w:val="28"/>
        </w:rPr>
        <w:t xml:space="preserve"> </w:t>
      </w:r>
      <w:r w:rsidRPr="00A1646B">
        <w:rPr>
          <w:rFonts w:ascii="Times New Roman" w:hAnsi="Times New Roman" w:cs="Times New Roman"/>
          <w:color w:val="2A2A2A"/>
          <w:sz w:val="28"/>
          <w:szCs w:val="28"/>
        </w:rPr>
        <w:t>статьей 23 Федерального закона от 06.10.2003 года № 131-ФЗ «Об общих принципах организации местного самоуправления в Российской Федерации»</w:t>
      </w:r>
      <w:r w:rsidRPr="00A1646B">
        <w:rPr>
          <w:rFonts w:ascii="Times New Roman" w:hAnsi="Times New Roman" w:cs="Times New Roman"/>
          <w:sz w:val="28"/>
          <w:szCs w:val="28"/>
        </w:rPr>
        <w:t xml:space="preserve"> с частью 1 статьи 105 Избирательного кодекса Республики Татарстан от 07.05.2007 года № 21-ЗРТ, статьей 14 Устава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A1646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Татарстан,  Совет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A1646B">
        <w:rPr>
          <w:rFonts w:ascii="Times New Roman" w:hAnsi="Times New Roman" w:cs="Times New Roman"/>
          <w:sz w:val="28"/>
          <w:szCs w:val="28"/>
        </w:rPr>
        <w:t xml:space="preserve"> сельского поселения решил: </w:t>
      </w:r>
    </w:p>
    <w:p w:rsidR="00A1646B" w:rsidRPr="00A1646B" w:rsidRDefault="00A1646B" w:rsidP="00A1646B">
      <w:pPr>
        <w:overflowPunct w:val="0"/>
        <w:spacing w:line="360" w:lineRule="auto"/>
        <w:ind w:left="544" w:right="284" w:firstLine="731"/>
        <w:textAlignment w:val="baseline"/>
        <w:rPr>
          <w:rFonts w:ascii="Times New Roman" w:hAnsi="Times New Roman" w:cs="Times New Roman"/>
          <w:sz w:val="14"/>
          <w:szCs w:val="28"/>
        </w:rPr>
      </w:pPr>
    </w:p>
    <w:p w:rsidR="00A1646B" w:rsidRPr="00A1646B" w:rsidRDefault="00A1646B" w:rsidP="00A1646B">
      <w:pPr>
        <w:overflowPunct w:val="0"/>
        <w:spacing w:line="360" w:lineRule="auto"/>
        <w:ind w:right="-1" w:firstLine="544"/>
        <w:contextualSpacing/>
        <w:textAlignment w:val="baseline"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 xml:space="preserve">1. Назначить выборы депутатов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A1646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пятого созыва на 14 сентября 2025 года. </w:t>
      </w:r>
    </w:p>
    <w:p w:rsidR="00A1646B" w:rsidRPr="00A1646B" w:rsidRDefault="00A1646B" w:rsidP="00A1646B">
      <w:pPr>
        <w:spacing w:line="360" w:lineRule="auto"/>
        <w:ind w:firstLine="544"/>
        <w:contextualSpacing/>
        <w:rPr>
          <w:rFonts w:ascii="Times New Roman" w:hAnsi="Times New Roman" w:cs="Times New Roman"/>
          <w:sz w:val="28"/>
          <w:szCs w:val="28"/>
        </w:rPr>
      </w:pPr>
      <w:r w:rsidRPr="00A1646B">
        <w:rPr>
          <w:rFonts w:ascii="Times New Roman" w:hAnsi="Times New Roman" w:cs="Times New Roman"/>
          <w:sz w:val="28"/>
          <w:szCs w:val="28"/>
        </w:rPr>
        <w:t>2. Опубликовать настоящее решение в газете «Хезмәткә дан» («Слава труду») и на официальном портале правовой информации Республики Татарстан по адресу (http://www.pravo.tatarstan.ru).</w:t>
      </w:r>
    </w:p>
    <w:p w:rsidR="00A1646B" w:rsidRPr="00A1646B" w:rsidRDefault="00A1646B" w:rsidP="00A1646B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090C9E" w:rsidRDefault="00135FEE" w:rsidP="00F32D83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2FDB">
        <w:rPr>
          <w:rFonts w:ascii="Times New Roman" w:hAnsi="Times New Roman" w:cs="Times New Roman"/>
          <w:sz w:val="28"/>
          <w:szCs w:val="28"/>
        </w:rPr>
        <w:t xml:space="preserve"> 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5A1" w:rsidRDefault="008775A1" w:rsidP="00135FEE">
      <w:r>
        <w:separator/>
      </w:r>
    </w:p>
  </w:endnote>
  <w:endnote w:type="continuationSeparator" w:id="0">
    <w:p w:rsidR="008775A1" w:rsidRDefault="008775A1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5A1" w:rsidRDefault="008775A1" w:rsidP="00135FEE">
      <w:r>
        <w:separator/>
      </w:r>
    </w:p>
  </w:footnote>
  <w:footnote w:type="continuationSeparator" w:id="0">
    <w:p w:rsidR="008775A1" w:rsidRDefault="008775A1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9"/>
  </w:num>
  <w:num w:numId="14">
    <w:abstractNumId w:val="30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060F8"/>
    <w:rsid w:val="00014BF5"/>
    <w:rsid w:val="000152DD"/>
    <w:rsid w:val="00032FDB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45BC"/>
    <w:rsid w:val="00135FEE"/>
    <w:rsid w:val="001406A9"/>
    <w:rsid w:val="00153FA5"/>
    <w:rsid w:val="00172963"/>
    <w:rsid w:val="00173782"/>
    <w:rsid w:val="001811F9"/>
    <w:rsid w:val="001836D2"/>
    <w:rsid w:val="00183EA9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36AAC"/>
    <w:rsid w:val="00240CAA"/>
    <w:rsid w:val="00240E92"/>
    <w:rsid w:val="0024466D"/>
    <w:rsid w:val="00253EF0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0F8E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D692E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B670B"/>
    <w:rsid w:val="004C3F7B"/>
    <w:rsid w:val="004D271A"/>
    <w:rsid w:val="004E103E"/>
    <w:rsid w:val="004F0408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5600C"/>
    <w:rsid w:val="00564252"/>
    <w:rsid w:val="00576D03"/>
    <w:rsid w:val="00580045"/>
    <w:rsid w:val="005902C8"/>
    <w:rsid w:val="0059308A"/>
    <w:rsid w:val="00593330"/>
    <w:rsid w:val="005A014A"/>
    <w:rsid w:val="005A1165"/>
    <w:rsid w:val="005B5EA9"/>
    <w:rsid w:val="005B6C03"/>
    <w:rsid w:val="005B769E"/>
    <w:rsid w:val="005C314D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C64FC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36C89"/>
    <w:rsid w:val="008422DA"/>
    <w:rsid w:val="00843A38"/>
    <w:rsid w:val="00860842"/>
    <w:rsid w:val="00862069"/>
    <w:rsid w:val="008674CF"/>
    <w:rsid w:val="00873FA8"/>
    <w:rsid w:val="008775A1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08F5"/>
    <w:rsid w:val="00A11FFF"/>
    <w:rsid w:val="00A13B75"/>
    <w:rsid w:val="00A1646B"/>
    <w:rsid w:val="00A25480"/>
    <w:rsid w:val="00A40B90"/>
    <w:rsid w:val="00A6354F"/>
    <w:rsid w:val="00A64568"/>
    <w:rsid w:val="00A746D8"/>
    <w:rsid w:val="00A7628F"/>
    <w:rsid w:val="00A77E6C"/>
    <w:rsid w:val="00A80555"/>
    <w:rsid w:val="00A81832"/>
    <w:rsid w:val="00AA6D34"/>
    <w:rsid w:val="00AB2366"/>
    <w:rsid w:val="00AB6193"/>
    <w:rsid w:val="00AC78EE"/>
    <w:rsid w:val="00AE23F2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36CED"/>
    <w:rsid w:val="00C44E82"/>
    <w:rsid w:val="00C53DAD"/>
    <w:rsid w:val="00C63D25"/>
    <w:rsid w:val="00C644D4"/>
    <w:rsid w:val="00C64606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CE6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4913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D5A7F"/>
    <w:rsid w:val="00DE028B"/>
    <w:rsid w:val="00DE19DF"/>
    <w:rsid w:val="00DE1A76"/>
    <w:rsid w:val="00DE29B6"/>
    <w:rsid w:val="00DE7A25"/>
    <w:rsid w:val="00E10098"/>
    <w:rsid w:val="00E21A7E"/>
    <w:rsid w:val="00E26955"/>
    <w:rsid w:val="00E31D53"/>
    <w:rsid w:val="00E33389"/>
    <w:rsid w:val="00E35287"/>
    <w:rsid w:val="00E3784E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2D83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2625C-99B4-4583-91F4-6A85092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  <w:style w:type="paragraph" w:customStyle="1" w:styleId="ConsPlusTitle">
    <w:name w:val="ConsPlusTitle"/>
    <w:rsid w:val="0055600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55600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d">
    <w:name w:val="Table Grid"/>
    <w:basedOn w:val="a1"/>
    <w:uiPriority w:val="59"/>
    <w:rsid w:val="00AE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2F0F8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7373-20CF-4D99-8D0E-8328F1A5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2025-06-11T06:46:00Z</cp:lastPrinted>
  <dcterms:created xsi:type="dcterms:W3CDTF">2025-06-17T13:51:00Z</dcterms:created>
  <dcterms:modified xsi:type="dcterms:W3CDTF">2025-06-17T13:51:00Z</dcterms:modified>
</cp:coreProperties>
</file>