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715677" w:rsidTr="00715677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7043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СОВЕТ</w:t>
            </w:r>
          </w:p>
          <w:p w:rsidR="00AD2035" w:rsidRDefault="00AD2035" w:rsidP="002C341A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ШАЛТ</w:t>
            </w:r>
            <w:r w:rsidR="00715677"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ИНСКОГО          </w:t>
            </w:r>
          </w:p>
          <w:p w:rsidR="00715677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СЕЛЬСКОГО ПОСЕЛЕНИЯ</w:t>
            </w: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5677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БАВЛИНСКОГО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МУНИЦИПАЛЬНОГО РАЙОНА</w:t>
            </w: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5677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5677" w:rsidRPr="002C341A" w:rsidRDefault="00715677" w:rsidP="00717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5677" w:rsidRPr="002C341A" w:rsidRDefault="00715677" w:rsidP="002C341A">
            <w:pPr>
              <w:ind w:left="317" w:hanging="22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ТАТАРСТАН  РЕСПУБЛИКАСЫ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БАУЛЫ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 РАЙОНЫ</w:t>
            </w:r>
          </w:p>
          <w:p w:rsidR="00715677" w:rsidRPr="002C341A" w:rsidRDefault="00AD2035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ШАЛТ</w:t>
            </w:r>
            <w:r w:rsidR="00715677" w:rsidRPr="002C341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АВЫЛ 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  <w:lang w:val="tt-RU"/>
              </w:rPr>
              <w:t>Җ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ИРЛЕГЕ</w:t>
            </w:r>
          </w:p>
          <w:p w:rsidR="00715677" w:rsidRPr="002C341A" w:rsidRDefault="00715677" w:rsidP="002C341A">
            <w:pPr>
              <w:ind w:left="317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</w:tc>
      </w:tr>
    </w:tbl>
    <w:p w:rsidR="00715677" w:rsidRDefault="00715677" w:rsidP="00715677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715677" w:rsidRPr="002C341A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C341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C341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</w:t>
      </w:r>
      <w:r w:rsidRPr="002C341A">
        <w:rPr>
          <w:rFonts w:ascii="Times New Roman" w:hAnsi="Times New Roman" w:cs="Times New Roman"/>
          <w:b/>
          <w:sz w:val="28"/>
          <w:szCs w:val="28"/>
        </w:rPr>
        <w:t xml:space="preserve">РЕШЕНИЕ                                   </w:t>
      </w:r>
      <w:r w:rsidR="002C341A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2C341A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715677" w:rsidRPr="00717043" w:rsidRDefault="0086501A" w:rsidP="00717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________________</w:t>
      </w:r>
      <w:r w:rsidR="0071567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715677">
        <w:rPr>
          <w:rFonts w:ascii="Times New Roman" w:hAnsi="Times New Roman" w:cs="Times New Roman"/>
          <w:sz w:val="28"/>
          <w:szCs w:val="28"/>
        </w:rPr>
        <w:t xml:space="preserve">. </w:t>
      </w:r>
      <w:r w:rsidR="00AD2035">
        <w:rPr>
          <w:rFonts w:ascii="Times New Roman" w:hAnsi="Times New Roman" w:cs="Times New Roman"/>
          <w:sz w:val="28"/>
          <w:szCs w:val="28"/>
        </w:rPr>
        <w:t>Шалты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2C341A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>№</w:t>
      </w:r>
      <w:r w:rsidR="00717043">
        <w:rPr>
          <w:rFonts w:ascii="Times New Roman" w:hAnsi="Times New Roman" w:cs="Times New Roman"/>
          <w:sz w:val="28"/>
          <w:szCs w:val="28"/>
        </w:rPr>
        <w:t xml:space="preserve"> __</w:t>
      </w:r>
      <w:r w:rsidR="002C341A">
        <w:rPr>
          <w:rFonts w:ascii="Times New Roman" w:hAnsi="Times New Roman" w:cs="Times New Roman"/>
          <w:sz w:val="28"/>
          <w:szCs w:val="28"/>
        </w:rPr>
        <w:t>___</w:t>
      </w:r>
    </w:p>
    <w:p w:rsidR="00715677" w:rsidRDefault="00715677">
      <w:pPr>
        <w:jc w:val="left"/>
        <w:rPr>
          <w:rFonts w:ascii="Times New Roman" w:hAnsi="Times New Roman" w:cs="Times New Roman"/>
          <w:bCs/>
          <w:sz w:val="28"/>
        </w:rPr>
      </w:pPr>
    </w:p>
    <w:p w:rsidR="00013955" w:rsidRDefault="00013955">
      <w:pPr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384C99" w:rsidTr="00384C99">
        <w:trPr>
          <w:trHeight w:val="851"/>
        </w:trPr>
        <w:tc>
          <w:tcPr>
            <w:tcW w:w="9636" w:type="dxa"/>
            <w:vAlign w:val="bottom"/>
          </w:tcPr>
          <w:p w:rsidR="00384C99" w:rsidRPr="00384C99" w:rsidRDefault="00384C99" w:rsidP="00384C99">
            <w:pPr>
              <w:ind w:right="4536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 внесении изменений в решение Совета </w:t>
            </w:r>
            <w:r w:rsidR="00AD2035">
              <w:rPr>
                <w:rFonts w:ascii="Times New Roman" w:hAnsi="Times New Roman" w:cs="Times New Roman"/>
                <w:sz w:val="28"/>
                <w:szCs w:val="28"/>
              </w:rPr>
              <w:t>Шалт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инского</w:t>
            </w:r>
            <w:r w:rsidRPr="00384C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сельского поселения от 1</w:t>
            </w:r>
            <w:r w:rsidR="00AD2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.04.2018 №</w:t>
            </w:r>
            <w:r w:rsidR="00AD2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50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AD2035">
              <w:rPr>
                <w:rFonts w:ascii="Times New Roman" w:hAnsi="Times New Roman" w:cs="Times New Roman"/>
                <w:sz w:val="28"/>
                <w:szCs w:val="28"/>
              </w:rPr>
              <w:t>Шалт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инского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сельского поселения Бавлинского муниципального района Республики Татарстан» </w:t>
            </w:r>
          </w:p>
          <w:p w:rsidR="00384C99" w:rsidRPr="00384C99" w:rsidRDefault="00384C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 соответствии </w:t>
            </w:r>
            <w:r w:rsid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 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постановлением Кабинета Министров Республики Татарстан от </w:t>
            </w:r>
            <w:r w:rsidR="00F513B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14.04.2025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№</w:t>
            </w:r>
            <w:r w:rsidR="00AD203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F513B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228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«О внесении изменений в постановление Кабинета Министров Республики Татарстан от 28.03.2018 №</w:t>
            </w:r>
            <w:r w:rsidR="00AD203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182 «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Совет </w:t>
            </w:r>
            <w:r w:rsidR="00AD2035">
              <w:rPr>
                <w:rFonts w:ascii="Times New Roman" w:hAnsi="Times New Roman" w:cs="Times New Roman"/>
                <w:sz w:val="28"/>
                <w:szCs w:val="28"/>
              </w:rPr>
              <w:t>Шалт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инского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сельского поселения Бавлинского муниципального района РЕШИЛ:</w:t>
            </w:r>
          </w:p>
          <w:p w:rsidR="00384C99" w:rsidRPr="00384C99" w:rsidRDefault="00384C99" w:rsidP="00384C99">
            <w:pPr>
              <w:pStyle w:val="af4"/>
              <w:numPr>
                <w:ilvl w:val="0"/>
                <w:numId w:val="3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  <w:rPr>
                <w:lang w:eastAsia="en-US"/>
              </w:rPr>
            </w:pPr>
            <w:bookmarkStart w:id="0" w:name="sub_100"/>
            <w:r w:rsidRPr="00384C99">
              <w:rPr>
                <w:lang w:eastAsia="en-US"/>
              </w:rPr>
              <w:t xml:space="preserve">Внести в решение Совета </w:t>
            </w:r>
            <w:r w:rsidR="00AD2035">
              <w:t>Шалт</w:t>
            </w:r>
            <w:r>
              <w:t>инского</w:t>
            </w:r>
            <w:r w:rsidRPr="00384C99">
              <w:t xml:space="preserve"> </w:t>
            </w:r>
            <w:r w:rsidRPr="00384C99">
              <w:rPr>
                <w:lang w:eastAsia="en-US"/>
              </w:rPr>
              <w:t xml:space="preserve">сельского поселения Бавлинского муниципального района от </w:t>
            </w:r>
            <w:bookmarkStart w:id="1" w:name="_GoBack"/>
            <w:r w:rsidRPr="00384C99">
              <w:rPr>
                <w:lang w:eastAsia="en-US"/>
              </w:rPr>
              <w:t>1</w:t>
            </w:r>
            <w:r w:rsidR="00AD2035">
              <w:rPr>
                <w:lang w:eastAsia="en-US"/>
              </w:rPr>
              <w:t>3</w:t>
            </w:r>
            <w:r w:rsidRPr="00384C99">
              <w:rPr>
                <w:lang w:eastAsia="en-US"/>
              </w:rPr>
              <w:t>.04.2018 №</w:t>
            </w:r>
            <w:r w:rsidR="00AD2035">
              <w:rPr>
                <w:lang w:eastAsia="en-US"/>
              </w:rPr>
              <w:t xml:space="preserve"> 50</w:t>
            </w:r>
            <w:r w:rsidRPr="00384C99">
              <w:rPr>
                <w:lang w:eastAsia="en-US"/>
              </w:rPr>
              <w:t xml:space="preserve"> «</w:t>
            </w:r>
            <w:r w:rsidRPr="00384C99">
              <w:rPr>
                <w:bCs/>
                <w:lang w:eastAsia="en-US"/>
              </w:rPr>
              <w:t>О нормативах формирования расходов на оплату труда выборных должностных лиц местного самоуправления</w:t>
            </w:r>
            <w:bookmarkEnd w:id="1"/>
            <w:r w:rsidRPr="00384C99">
              <w:rPr>
                <w:bCs/>
                <w:lang w:eastAsia="en-US"/>
              </w:rPr>
              <w:t xml:space="preserve">, осуществляющих свои полномочия на постоянной </w:t>
            </w:r>
            <w:r w:rsidRPr="00384C99">
              <w:rPr>
                <w:bCs/>
                <w:lang w:eastAsia="en-US"/>
              </w:rPr>
              <w:lastRenderedPageBreak/>
              <w:t xml:space="preserve">основе, муниципальных служащих органов местного самоуправления </w:t>
            </w:r>
            <w:r w:rsidR="00AD2035">
              <w:t>Шалт</w:t>
            </w:r>
            <w:r>
              <w:t>инского</w:t>
            </w:r>
            <w:r w:rsidRPr="00384C99">
              <w:rPr>
                <w:bCs/>
                <w:lang w:eastAsia="en-US"/>
              </w:rPr>
              <w:t xml:space="preserve"> сельского поселения Бавлинского муниципального района Республики Татарстан</w:t>
            </w:r>
            <w:r w:rsidR="00F47BE1">
              <w:rPr>
                <w:bCs/>
                <w:lang w:eastAsia="en-US"/>
              </w:rPr>
              <w:t>»</w:t>
            </w:r>
            <w:r w:rsidRPr="00384C99">
              <w:rPr>
                <w:lang w:eastAsia="en-US"/>
              </w:rPr>
              <w:t xml:space="preserve"> (</w:t>
            </w:r>
            <w:r w:rsidRPr="00384C99">
              <w:rPr>
                <w:bCs/>
                <w:lang w:eastAsia="en-US"/>
              </w:rPr>
              <w:t xml:space="preserve">с изменениями, внесенными решениями Совета </w:t>
            </w:r>
            <w:r w:rsidR="00AD2035">
              <w:t>Шалт</w:t>
            </w:r>
            <w:r>
              <w:t>инского</w:t>
            </w:r>
            <w:r w:rsidRPr="00384C99">
              <w:rPr>
                <w:bCs/>
                <w:lang w:eastAsia="en-US"/>
              </w:rPr>
              <w:t xml:space="preserve"> сельского поселения </w:t>
            </w:r>
            <w:r w:rsidR="00477482" w:rsidRPr="00384C99">
              <w:rPr>
                <w:bCs/>
                <w:lang w:eastAsia="en-US"/>
              </w:rPr>
              <w:t xml:space="preserve">от </w:t>
            </w:r>
            <w:r w:rsidR="00AD2035">
              <w:rPr>
                <w:bCs/>
                <w:lang w:eastAsia="en-US"/>
              </w:rPr>
              <w:t>16</w:t>
            </w:r>
            <w:r w:rsidR="00477482" w:rsidRPr="00384C99">
              <w:rPr>
                <w:bCs/>
                <w:lang w:eastAsia="en-US"/>
              </w:rPr>
              <w:t>.05.2018 №</w:t>
            </w:r>
            <w:r w:rsidR="00AD2035">
              <w:rPr>
                <w:bCs/>
                <w:lang w:eastAsia="en-US"/>
              </w:rPr>
              <w:t xml:space="preserve"> 51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AD2035">
              <w:rPr>
                <w:bCs/>
                <w:lang w:eastAsia="en-US"/>
              </w:rPr>
              <w:t>15</w:t>
            </w:r>
            <w:r w:rsidR="00477482" w:rsidRPr="00384C99">
              <w:rPr>
                <w:bCs/>
                <w:lang w:eastAsia="en-US"/>
              </w:rPr>
              <w:t>.10.2018 №</w:t>
            </w:r>
            <w:r w:rsidR="00AD2035">
              <w:rPr>
                <w:bCs/>
                <w:lang w:eastAsia="en-US"/>
              </w:rPr>
              <w:t xml:space="preserve"> 67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477482">
              <w:rPr>
                <w:bCs/>
                <w:lang w:eastAsia="en-US"/>
              </w:rPr>
              <w:t>1</w:t>
            </w:r>
            <w:r w:rsidR="00AD2035">
              <w:rPr>
                <w:bCs/>
                <w:lang w:eastAsia="en-US"/>
              </w:rPr>
              <w:t>9</w:t>
            </w:r>
            <w:r w:rsidR="00477482" w:rsidRPr="00384C99">
              <w:rPr>
                <w:bCs/>
                <w:lang w:eastAsia="en-US"/>
              </w:rPr>
              <w:t>.11.2018 №</w:t>
            </w:r>
            <w:r w:rsidR="00AD2035">
              <w:rPr>
                <w:bCs/>
                <w:lang w:eastAsia="en-US"/>
              </w:rPr>
              <w:t xml:space="preserve"> 72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477482">
              <w:rPr>
                <w:bCs/>
                <w:lang w:eastAsia="en-US"/>
              </w:rPr>
              <w:t>04</w:t>
            </w:r>
            <w:r w:rsidR="00477482" w:rsidRPr="00384C99">
              <w:rPr>
                <w:bCs/>
                <w:lang w:eastAsia="en-US"/>
              </w:rPr>
              <w:t>.09.2020 №</w:t>
            </w:r>
            <w:r w:rsidR="00AD2035">
              <w:rPr>
                <w:bCs/>
                <w:lang w:eastAsia="en-US"/>
              </w:rPr>
              <w:t xml:space="preserve"> 124</w:t>
            </w:r>
            <w:r w:rsidR="00477482" w:rsidRPr="00384C99">
              <w:rPr>
                <w:bCs/>
                <w:lang w:eastAsia="en-US"/>
              </w:rPr>
              <w:t xml:space="preserve">, </w:t>
            </w:r>
            <w:r w:rsidR="00E25776">
              <w:rPr>
                <w:bCs/>
                <w:lang w:eastAsia="en-US"/>
              </w:rPr>
              <w:t xml:space="preserve">от </w:t>
            </w:r>
            <w:r w:rsidR="00477482" w:rsidRPr="00384C99">
              <w:rPr>
                <w:bCs/>
                <w:lang w:eastAsia="en-US"/>
              </w:rPr>
              <w:t>1</w:t>
            </w:r>
            <w:r w:rsidR="00477482">
              <w:rPr>
                <w:bCs/>
                <w:lang w:eastAsia="en-US"/>
              </w:rPr>
              <w:t>7</w:t>
            </w:r>
            <w:r w:rsidR="00477482" w:rsidRPr="00384C99">
              <w:rPr>
                <w:bCs/>
                <w:lang w:eastAsia="en-US"/>
              </w:rPr>
              <w:t>.12.2021 №</w:t>
            </w:r>
            <w:r w:rsidR="00AD2035">
              <w:rPr>
                <w:bCs/>
                <w:lang w:eastAsia="en-US"/>
              </w:rPr>
              <w:t xml:space="preserve"> 27</w:t>
            </w:r>
            <w:r w:rsidR="00477482" w:rsidRPr="00384C99">
              <w:rPr>
                <w:bCs/>
                <w:lang w:eastAsia="en-US"/>
              </w:rPr>
              <w:t>, от 2</w:t>
            </w:r>
            <w:r w:rsidR="00AD2035">
              <w:rPr>
                <w:bCs/>
                <w:lang w:eastAsia="en-US"/>
              </w:rPr>
              <w:t>2</w:t>
            </w:r>
            <w:r w:rsidR="00477482" w:rsidRPr="00384C99">
              <w:rPr>
                <w:bCs/>
                <w:lang w:eastAsia="en-US"/>
              </w:rPr>
              <w:t>.09.2022</w:t>
            </w:r>
            <w:r w:rsidR="00AD2035">
              <w:rPr>
                <w:bCs/>
                <w:lang w:eastAsia="en-US"/>
              </w:rPr>
              <w:t xml:space="preserve">      </w:t>
            </w:r>
            <w:r w:rsidR="00477482" w:rsidRPr="00384C99">
              <w:rPr>
                <w:bCs/>
                <w:lang w:eastAsia="en-US"/>
              </w:rPr>
              <w:t xml:space="preserve"> №</w:t>
            </w:r>
            <w:r w:rsidR="00AD2035">
              <w:rPr>
                <w:bCs/>
                <w:lang w:eastAsia="en-US"/>
              </w:rPr>
              <w:t xml:space="preserve"> </w:t>
            </w:r>
            <w:r w:rsidR="00477482">
              <w:rPr>
                <w:bCs/>
                <w:lang w:eastAsia="en-US"/>
              </w:rPr>
              <w:t>4</w:t>
            </w:r>
            <w:r w:rsidR="00AD2035">
              <w:rPr>
                <w:bCs/>
                <w:lang w:eastAsia="en-US"/>
              </w:rPr>
              <w:t>5</w:t>
            </w:r>
            <w:r w:rsidR="00E25776">
              <w:rPr>
                <w:bCs/>
                <w:lang w:eastAsia="en-US"/>
              </w:rPr>
              <w:t xml:space="preserve">, от </w:t>
            </w:r>
            <w:r w:rsidR="00AD2035">
              <w:rPr>
                <w:bCs/>
                <w:lang w:eastAsia="en-US"/>
              </w:rPr>
              <w:t>27</w:t>
            </w:r>
            <w:r w:rsidR="00E25776">
              <w:rPr>
                <w:bCs/>
                <w:lang w:eastAsia="en-US"/>
              </w:rPr>
              <w:t>.</w:t>
            </w:r>
            <w:r w:rsidR="00AD2035">
              <w:rPr>
                <w:bCs/>
                <w:lang w:eastAsia="en-US"/>
              </w:rPr>
              <w:t>06</w:t>
            </w:r>
            <w:r w:rsidR="00E25776">
              <w:rPr>
                <w:bCs/>
                <w:lang w:eastAsia="en-US"/>
              </w:rPr>
              <w:t>.202</w:t>
            </w:r>
            <w:r w:rsidR="00AD2035">
              <w:rPr>
                <w:bCs/>
                <w:lang w:eastAsia="en-US"/>
              </w:rPr>
              <w:t>4</w:t>
            </w:r>
            <w:r w:rsidR="00E25776">
              <w:rPr>
                <w:bCs/>
                <w:lang w:eastAsia="en-US"/>
              </w:rPr>
              <w:t xml:space="preserve"> №</w:t>
            </w:r>
            <w:r w:rsidR="00AD2035">
              <w:rPr>
                <w:bCs/>
                <w:lang w:eastAsia="en-US"/>
              </w:rPr>
              <w:t xml:space="preserve"> 101</w:t>
            </w:r>
            <w:r w:rsidR="00970713">
              <w:rPr>
                <w:bCs/>
                <w:lang w:eastAsia="en-US"/>
              </w:rPr>
              <w:t>,</w:t>
            </w:r>
            <w:r w:rsidR="00AD2035">
              <w:rPr>
                <w:bCs/>
                <w:lang w:eastAsia="en-US"/>
              </w:rPr>
              <w:t xml:space="preserve"> от 25.11.2024 № 110</w:t>
            </w:r>
            <w:r w:rsidR="00477482" w:rsidRPr="00384C99">
              <w:rPr>
                <w:bCs/>
                <w:lang w:eastAsia="en-US"/>
              </w:rPr>
              <w:t>)</w:t>
            </w:r>
            <w:r w:rsidRPr="00384C99">
              <w:rPr>
                <w:lang w:eastAsia="en-US"/>
              </w:rPr>
              <w:t xml:space="preserve"> следующие изменения:</w:t>
            </w:r>
          </w:p>
          <w:p w:rsid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абзаце 3 пункта 1 цифры «</w:t>
            </w:r>
            <w:r w:rsidR="00970713"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13 </w:t>
            </w:r>
            <w:r w:rsidR="00F513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990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заменить цифрами «</w:t>
            </w:r>
            <w:r w:rsidR="00F513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15 389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»;</w:t>
            </w:r>
          </w:p>
          <w:p w:rsidR="00F513BC" w:rsidRPr="00384C99" w:rsidRDefault="00F513BC" w:rsidP="00F513BC">
            <w:pPr>
              <w:spacing w:line="336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абзац 3 подпункта 2.1 пункта 2 изложить в новой редакции:</w:t>
            </w:r>
          </w:p>
          <w:p w:rsidR="00F513BC" w:rsidRPr="00384C99" w:rsidRDefault="00F513BC" w:rsidP="00F513BC">
            <w:pPr>
              <w:spacing w:line="336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</w:t>
            </w:r>
            <w:r w:rsidR="007930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15,48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ежемесячных денежных вознаграждений в год.»;</w:t>
            </w:r>
          </w:p>
          <w:p w:rsidR="00F513BC" w:rsidRPr="00384C99" w:rsidRDefault="00F513BC" w:rsidP="00F513BC">
            <w:pPr>
              <w:spacing w:line="360" w:lineRule="auto"/>
              <w:ind w:firstLine="709"/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приложении № 6 слова 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«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41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 xml:space="preserve"> процент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а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» заменить словами «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58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 xml:space="preserve"> процент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ов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».</w:t>
            </w:r>
          </w:p>
          <w:p w:rsidR="00F513BC" w:rsidRPr="00384C99" w:rsidRDefault="00F513BC" w:rsidP="00F513BC">
            <w:pPr>
              <w:pStyle w:val="af3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384C99">
              <w:rPr>
                <w:sz w:val="28"/>
                <w:szCs w:val="28"/>
                <w:lang w:eastAsia="en-US"/>
              </w:rPr>
              <w:t>в пункте 1 приложения №13:</w:t>
            </w:r>
          </w:p>
          <w:p w:rsidR="00F513BC" w:rsidRPr="00384C99" w:rsidRDefault="00F513BC" w:rsidP="00F513B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подпункте 6) слова 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«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41 процента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» заменить словами «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58 процентов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».</w:t>
            </w:r>
          </w:p>
          <w:bookmarkEnd w:id="0"/>
          <w:p w:rsidR="00034174" w:rsidRPr="00384C99" w:rsidRDefault="00034174" w:rsidP="00034174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приложения № 2 к указанному решению 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изложить в новой редакции (прилагается).</w:t>
            </w:r>
          </w:p>
          <w:p w:rsidR="00384C99" w:rsidRPr="00384C99" w:rsidRDefault="00384C99">
            <w:pPr>
              <w:tabs>
                <w:tab w:val="left" w:pos="993"/>
              </w:tabs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Опубликовать настоящее решение на Официальном портале правовой информации Республики Татарстан (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http://www.pravo.tatarstan.ru) и на сайте Бавлинского муниципального района </w:t>
            </w:r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384C99" w:rsidRPr="00384C99" w:rsidRDefault="00384C99">
            <w:pPr>
              <w:tabs>
                <w:tab w:val="left" w:pos="1134"/>
              </w:tabs>
              <w:spacing w:line="360" w:lineRule="auto"/>
              <w:ind w:right="-1" w:firstLine="709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Настоящее решение вступает в силу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1 </w:t>
            </w:r>
            <w:r w:rsidR="00034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мая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</w:t>
            </w:r>
            <w:r w:rsid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  <w:p w:rsidR="00384C99" w:rsidRPr="00384C99" w:rsidRDefault="00384C99">
            <w:pPr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384C99" w:rsidRDefault="00384C99">
            <w:pPr>
              <w:tabs>
                <w:tab w:val="left" w:pos="993"/>
              </w:tabs>
              <w:spacing w:line="360" w:lineRule="auto"/>
              <w:ind w:firstLine="7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D2035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384C99">
        <w:rPr>
          <w:rFonts w:ascii="Times New Roman" w:hAnsi="Times New Roman" w:cs="Times New Roman"/>
          <w:sz w:val="28"/>
          <w:szCs w:val="28"/>
        </w:rPr>
        <w:t xml:space="preserve"> Глава, Председатель Совета </w:t>
      </w:r>
    </w:p>
    <w:p w:rsidR="00384C99" w:rsidRPr="00384C99" w:rsidRDefault="00AD2035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Шалтинского </w:t>
      </w:r>
      <w:r w:rsidR="00384C99" w:rsidRPr="00384C99">
        <w:rPr>
          <w:rFonts w:ascii="Times New Roman" w:hAnsi="Times New Roman" w:cs="Times New Roman"/>
          <w:sz w:val="28"/>
          <w:szCs w:val="28"/>
        </w:rPr>
        <w:t>сель</w:t>
      </w:r>
      <w:r>
        <w:rPr>
          <w:rFonts w:ascii="Times New Roman" w:hAnsi="Times New Roman" w:cs="Times New Roman"/>
          <w:sz w:val="28"/>
          <w:szCs w:val="28"/>
        </w:rPr>
        <w:t>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84C99" w:rsidRPr="00384C9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384C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Х</w:t>
      </w:r>
      <w:r w:rsidR="00384C9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Фаткуллин</w:t>
      </w: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034174" w:rsidRDefault="00034174" w:rsidP="00384C99">
      <w:pPr>
        <w:rPr>
          <w:rFonts w:ascii="Times New Roman" w:hAnsi="Times New Roman" w:cs="Times New Roman"/>
          <w:sz w:val="24"/>
          <w:szCs w:val="28"/>
        </w:rPr>
      </w:pPr>
    </w:p>
    <w:p w:rsidR="00AD2035" w:rsidRDefault="00AD2035" w:rsidP="00384C99">
      <w:pPr>
        <w:rPr>
          <w:rFonts w:ascii="Times New Roman" w:hAnsi="Times New Roman" w:cs="Times New Roman"/>
          <w:sz w:val="24"/>
          <w:szCs w:val="28"/>
        </w:rPr>
      </w:pPr>
    </w:p>
    <w:p w:rsidR="00AD2035" w:rsidRDefault="00AD2035" w:rsidP="00384C99">
      <w:pPr>
        <w:rPr>
          <w:rFonts w:ascii="Times New Roman" w:hAnsi="Times New Roman" w:cs="Times New Roman"/>
          <w:sz w:val="24"/>
          <w:szCs w:val="28"/>
        </w:rPr>
      </w:pPr>
    </w:p>
    <w:p w:rsidR="00AD2035" w:rsidRDefault="00AD2035" w:rsidP="00384C99">
      <w:pPr>
        <w:rPr>
          <w:rFonts w:ascii="Times New Roman" w:hAnsi="Times New Roman" w:cs="Times New Roman"/>
          <w:sz w:val="24"/>
          <w:szCs w:val="28"/>
        </w:rPr>
      </w:pPr>
    </w:p>
    <w:p w:rsidR="00AD2035" w:rsidRDefault="00AD2035" w:rsidP="00384C99">
      <w:pPr>
        <w:rPr>
          <w:rFonts w:ascii="Times New Roman" w:hAnsi="Times New Roman" w:cs="Times New Roman"/>
          <w:sz w:val="24"/>
          <w:szCs w:val="28"/>
        </w:rPr>
      </w:pPr>
    </w:p>
    <w:p w:rsidR="00AD2035" w:rsidRPr="00034174" w:rsidRDefault="00AD2035" w:rsidP="00384C99">
      <w:pPr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lastRenderedPageBreak/>
        <w:t>Приложение № 2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к решению Совета</w:t>
      </w:r>
    </w:p>
    <w:p w:rsidR="00384C99" w:rsidRPr="00384C99" w:rsidRDefault="00AD2035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Шалтин</w:t>
      </w:r>
      <w:r w:rsidR="00384C99" w:rsidRPr="00384C99">
        <w:rPr>
          <w:rFonts w:ascii="Times New Roman" w:hAnsi="Times New Roman" w:cs="Times New Roman"/>
          <w:sz w:val="24"/>
          <w:szCs w:val="28"/>
        </w:rPr>
        <w:t>ского 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384C99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от 1</w:t>
      </w:r>
      <w:r w:rsidR="00AD2035">
        <w:rPr>
          <w:rFonts w:ascii="Times New Roman" w:hAnsi="Times New Roman" w:cs="Times New Roman"/>
          <w:sz w:val="24"/>
          <w:szCs w:val="28"/>
        </w:rPr>
        <w:t>3</w:t>
      </w:r>
      <w:r w:rsidRPr="00384C99">
        <w:rPr>
          <w:rFonts w:ascii="Times New Roman" w:hAnsi="Times New Roman" w:cs="Times New Roman"/>
          <w:sz w:val="24"/>
          <w:szCs w:val="28"/>
        </w:rPr>
        <w:t xml:space="preserve">.04.2018г. № </w:t>
      </w:r>
      <w:r w:rsidR="00AD2035">
        <w:rPr>
          <w:rFonts w:ascii="Times New Roman" w:hAnsi="Times New Roman" w:cs="Times New Roman"/>
          <w:sz w:val="24"/>
          <w:szCs w:val="28"/>
        </w:rPr>
        <w:t>50</w:t>
      </w:r>
    </w:p>
    <w:p w:rsidR="00384C99" w:rsidRPr="00384C99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(в редакции решения Совета</w:t>
      </w:r>
    </w:p>
    <w:p w:rsidR="00384C99" w:rsidRPr="00384C99" w:rsidRDefault="00AD2035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Шалт</w:t>
      </w:r>
      <w:r w:rsidR="00384C99" w:rsidRPr="00384C99">
        <w:rPr>
          <w:rFonts w:ascii="Times New Roman" w:hAnsi="Times New Roman" w:cs="Times New Roman"/>
          <w:sz w:val="24"/>
          <w:szCs w:val="28"/>
        </w:rPr>
        <w:t>инского 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от «____»________202</w:t>
      </w:r>
      <w:r w:rsidR="00034174">
        <w:rPr>
          <w:rFonts w:ascii="Times New Roman" w:hAnsi="Times New Roman" w:cs="Times New Roman"/>
          <w:sz w:val="24"/>
          <w:szCs w:val="28"/>
        </w:rPr>
        <w:t>5</w:t>
      </w:r>
      <w:r w:rsidRPr="00384C99">
        <w:rPr>
          <w:rFonts w:ascii="Times New Roman" w:hAnsi="Times New Roman" w:cs="Times New Roman"/>
          <w:sz w:val="24"/>
          <w:szCs w:val="28"/>
        </w:rPr>
        <w:t>г. № ____</w:t>
      </w:r>
    </w:p>
    <w:p w:rsidR="00384C99" w:rsidRPr="00384C99" w:rsidRDefault="00384C99" w:rsidP="00384C99">
      <w:pPr>
        <w:pStyle w:val="ConsPlusTitle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Размеры денежного вознаграждения Главы </w:t>
      </w:r>
      <w:r w:rsidR="00AD2035">
        <w:rPr>
          <w:rFonts w:ascii="Times New Roman" w:hAnsi="Times New Roman" w:cs="Times New Roman"/>
          <w:sz w:val="28"/>
          <w:szCs w:val="28"/>
        </w:rPr>
        <w:t>Шалт</w:t>
      </w:r>
      <w:r>
        <w:rPr>
          <w:rFonts w:ascii="Times New Roman" w:hAnsi="Times New Roman" w:cs="Times New Roman"/>
          <w:sz w:val="28"/>
          <w:szCs w:val="28"/>
        </w:rPr>
        <w:t>инского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9"/>
      </w:tblGrid>
      <w:tr w:rsidR="00384C99" w:rsidRPr="00384C99" w:rsidTr="00384C99">
        <w:trPr>
          <w:trHeight w:val="717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Наименования должностей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Размеры денежного вознаграждения (в рублях)</w:t>
            </w:r>
          </w:p>
        </w:tc>
      </w:tr>
      <w:tr w:rsidR="00384C99" w:rsidRPr="00384C99" w:rsidTr="00384C99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12 группа</w:t>
            </w:r>
          </w:p>
        </w:tc>
      </w:tr>
      <w:tr w:rsidR="00384C99" w:rsidRPr="00384C99" w:rsidTr="00384C99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Глава сельского поселения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034174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21 091</w:t>
            </w:r>
          </w:p>
        </w:tc>
      </w:tr>
    </w:tbl>
    <w:p w:rsidR="00384C99" w:rsidRPr="00384C99" w:rsidRDefault="00384C99" w:rsidP="00384C99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sectPr w:rsidR="00384C99" w:rsidRPr="00384C99" w:rsidSect="002C341A">
      <w:headerReference w:type="even" r:id="rId8"/>
      <w:headerReference w:type="default" r:id="rId9"/>
      <w:type w:val="continuous"/>
      <w:pgSz w:w="11906" w:h="16838" w:code="9"/>
      <w:pgMar w:top="1135" w:right="1134" w:bottom="851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771" w:rsidRDefault="008F3771">
      <w:r>
        <w:separator/>
      </w:r>
    </w:p>
  </w:endnote>
  <w:endnote w:type="continuationSeparator" w:id="0">
    <w:p w:rsidR="008F3771" w:rsidRDefault="008F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771" w:rsidRDefault="008F3771">
      <w:r>
        <w:separator/>
      </w:r>
    </w:p>
  </w:footnote>
  <w:footnote w:type="continuationSeparator" w:id="0">
    <w:p w:rsidR="008F3771" w:rsidRDefault="008F3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AA4F32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174"/>
    <w:rsid w:val="00034B57"/>
    <w:rsid w:val="00056F49"/>
    <w:rsid w:val="00065999"/>
    <w:rsid w:val="00076CBF"/>
    <w:rsid w:val="000C2CB9"/>
    <w:rsid w:val="000F7263"/>
    <w:rsid w:val="00104AC5"/>
    <w:rsid w:val="00107670"/>
    <w:rsid w:val="00120E19"/>
    <w:rsid w:val="00127490"/>
    <w:rsid w:val="001304C7"/>
    <w:rsid w:val="001306C6"/>
    <w:rsid w:val="00135AFA"/>
    <w:rsid w:val="00153D88"/>
    <w:rsid w:val="00156583"/>
    <w:rsid w:val="00184BDB"/>
    <w:rsid w:val="001858E6"/>
    <w:rsid w:val="001918CF"/>
    <w:rsid w:val="0019276F"/>
    <w:rsid w:val="00194F8F"/>
    <w:rsid w:val="001C477A"/>
    <w:rsid w:val="001C7223"/>
    <w:rsid w:val="001E0C72"/>
    <w:rsid w:val="00200DB4"/>
    <w:rsid w:val="00201758"/>
    <w:rsid w:val="002034FE"/>
    <w:rsid w:val="00223DF3"/>
    <w:rsid w:val="00237252"/>
    <w:rsid w:val="00243C73"/>
    <w:rsid w:val="00246536"/>
    <w:rsid w:val="002476F9"/>
    <w:rsid w:val="00254DB0"/>
    <w:rsid w:val="00263004"/>
    <w:rsid w:val="002734A2"/>
    <w:rsid w:val="002847CD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2F335A"/>
    <w:rsid w:val="00316512"/>
    <w:rsid w:val="00323A2A"/>
    <w:rsid w:val="00336D41"/>
    <w:rsid w:val="00356A03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435D3"/>
    <w:rsid w:val="0045429A"/>
    <w:rsid w:val="0046094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50749B"/>
    <w:rsid w:val="00507B16"/>
    <w:rsid w:val="00520C1E"/>
    <w:rsid w:val="005271F2"/>
    <w:rsid w:val="00534DF3"/>
    <w:rsid w:val="00547A4C"/>
    <w:rsid w:val="0055460B"/>
    <w:rsid w:val="005765CD"/>
    <w:rsid w:val="00577066"/>
    <w:rsid w:val="00593DCB"/>
    <w:rsid w:val="005955AC"/>
    <w:rsid w:val="005A2955"/>
    <w:rsid w:val="005B7AD3"/>
    <w:rsid w:val="005C23DE"/>
    <w:rsid w:val="005C6BBC"/>
    <w:rsid w:val="00603B14"/>
    <w:rsid w:val="00613994"/>
    <w:rsid w:val="00636FA3"/>
    <w:rsid w:val="00637F5F"/>
    <w:rsid w:val="00641F89"/>
    <w:rsid w:val="00645D3F"/>
    <w:rsid w:val="006668B4"/>
    <w:rsid w:val="006744A4"/>
    <w:rsid w:val="006910F6"/>
    <w:rsid w:val="006A0C02"/>
    <w:rsid w:val="006A1BD7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2F19"/>
    <w:rsid w:val="00793065"/>
    <w:rsid w:val="007961FC"/>
    <w:rsid w:val="007B651C"/>
    <w:rsid w:val="007D70F0"/>
    <w:rsid w:val="007F0B9D"/>
    <w:rsid w:val="007F4429"/>
    <w:rsid w:val="00800C99"/>
    <w:rsid w:val="00844910"/>
    <w:rsid w:val="00856034"/>
    <w:rsid w:val="0086501A"/>
    <w:rsid w:val="008678D9"/>
    <w:rsid w:val="00874847"/>
    <w:rsid w:val="008A33D4"/>
    <w:rsid w:val="008B5EDC"/>
    <w:rsid w:val="008F3771"/>
    <w:rsid w:val="009066A5"/>
    <w:rsid w:val="00913104"/>
    <w:rsid w:val="00917F16"/>
    <w:rsid w:val="00923274"/>
    <w:rsid w:val="0093113C"/>
    <w:rsid w:val="00932E0A"/>
    <w:rsid w:val="00970713"/>
    <w:rsid w:val="00972DD7"/>
    <w:rsid w:val="00974BFF"/>
    <w:rsid w:val="00984D28"/>
    <w:rsid w:val="009A16BA"/>
    <w:rsid w:val="009B4410"/>
    <w:rsid w:val="009D14ED"/>
    <w:rsid w:val="009D3F2A"/>
    <w:rsid w:val="009E0C42"/>
    <w:rsid w:val="009E1231"/>
    <w:rsid w:val="009F540D"/>
    <w:rsid w:val="00A0303D"/>
    <w:rsid w:val="00A04B25"/>
    <w:rsid w:val="00A079AD"/>
    <w:rsid w:val="00A11A2A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A4F32"/>
    <w:rsid w:val="00AB03AA"/>
    <w:rsid w:val="00AB743D"/>
    <w:rsid w:val="00AC55C9"/>
    <w:rsid w:val="00AD2035"/>
    <w:rsid w:val="00B02036"/>
    <w:rsid w:val="00B139D8"/>
    <w:rsid w:val="00B208D7"/>
    <w:rsid w:val="00B233B4"/>
    <w:rsid w:val="00B401F5"/>
    <w:rsid w:val="00B45E7D"/>
    <w:rsid w:val="00B521AB"/>
    <w:rsid w:val="00B53F8C"/>
    <w:rsid w:val="00B8537C"/>
    <w:rsid w:val="00B9420A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A2563"/>
    <w:rsid w:val="00CA7BDE"/>
    <w:rsid w:val="00CB3877"/>
    <w:rsid w:val="00CB3FF3"/>
    <w:rsid w:val="00CE0175"/>
    <w:rsid w:val="00CE2D4C"/>
    <w:rsid w:val="00D0027F"/>
    <w:rsid w:val="00D37C9B"/>
    <w:rsid w:val="00D5449B"/>
    <w:rsid w:val="00D62E13"/>
    <w:rsid w:val="00D63B91"/>
    <w:rsid w:val="00D757EC"/>
    <w:rsid w:val="00D96391"/>
    <w:rsid w:val="00DA35ED"/>
    <w:rsid w:val="00DE4506"/>
    <w:rsid w:val="00DF0E13"/>
    <w:rsid w:val="00DF340D"/>
    <w:rsid w:val="00E03096"/>
    <w:rsid w:val="00E04FD7"/>
    <w:rsid w:val="00E230D3"/>
    <w:rsid w:val="00E25776"/>
    <w:rsid w:val="00E31DDC"/>
    <w:rsid w:val="00E320EF"/>
    <w:rsid w:val="00E56E63"/>
    <w:rsid w:val="00E65D57"/>
    <w:rsid w:val="00E8501E"/>
    <w:rsid w:val="00EA2BD3"/>
    <w:rsid w:val="00EA3C4F"/>
    <w:rsid w:val="00EF7A2A"/>
    <w:rsid w:val="00F05512"/>
    <w:rsid w:val="00F278C9"/>
    <w:rsid w:val="00F340CE"/>
    <w:rsid w:val="00F47BE1"/>
    <w:rsid w:val="00F513BC"/>
    <w:rsid w:val="00F70AA2"/>
    <w:rsid w:val="00F74CFD"/>
    <w:rsid w:val="00F77435"/>
    <w:rsid w:val="00FA254C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C757E-F481-4C16-9735-AACCE352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3542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2025-04-17T11:40:00Z</cp:lastPrinted>
  <dcterms:created xsi:type="dcterms:W3CDTF">2025-05-05T11:40:00Z</dcterms:created>
  <dcterms:modified xsi:type="dcterms:W3CDTF">2025-05-05T11:40:00Z</dcterms:modified>
</cp:coreProperties>
</file>