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84"/>
        <w:gridCol w:w="271"/>
        <w:gridCol w:w="1097"/>
        <w:gridCol w:w="410"/>
        <w:gridCol w:w="3652"/>
      </w:tblGrid>
      <w:tr w:rsidR="00EC69BB" w:rsidRPr="00054F5D" w:rsidTr="00EC69BB">
        <w:tc>
          <w:tcPr>
            <w:tcW w:w="4143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EC69BB" w:rsidRPr="00054F5D" w:rsidRDefault="00EC69BB" w:rsidP="009F7D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54F5D">
              <w:rPr>
                <w:sz w:val="26"/>
                <w:szCs w:val="26"/>
              </w:rPr>
              <w:t>СОВЕТ</w:t>
            </w:r>
          </w:p>
          <w:p w:rsidR="00EC69BB" w:rsidRPr="00054F5D" w:rsidRDefault="00EC69BB" w:rsidP="009F7D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54F5D">
              <w:rPr>
                <w:sz w:val="26"/>
                <w:szCs w:val="26"/>
              </w:rPr>
              <w:t>УДМУРТСКО-ТАШЛИНСКОГО</w:t>
            </w:r>
          </w:p>
          <w:p w:rsidR="00EC69BB" w:rsidRPr="00054F5D" w:rsidRDefault="00EC69BB" w:rsidP="009F7D82">
            <w:pPr>
              <w:shd w:val="clear" w:color="auto" w:fill="FFFFFF"/>
              <w:jc w:val="center"/>
              <w:rPr>
                <w:bCs/>
                <w:sz w:val="26"/>
                <w:szCs w:val="26"/>
              </w:rPr>
            </w:pPr>
            <w:r w:rsidRPr="00054F5D">
              <w:rPr>
                <w:bCs/>
                <w:sz w:val="26"/>
                <w:szCs w:val="26"/>
              </w:rPr>
              <w:t>СЕЛЬСКОГО ПОСЕЛЕНИЯ</w:t>
            </w:r>
          </w:p>
          <w:p w:rsidR="00EC69BB" w:rsidRPr="00054F5D" w:rsidRDefault="00EC69BB" w:rsidP="009F7D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54F5D">
              <w:rPr>
                <w:sz w:val="26"/>
                <w:szCs w:val="26"/>
              </w:rPr>
              <w:t>БАВЛИНСКОГО</w:t>
            </w:r>
          </w:p>
          <w:p w:rsidR="00EC69BB" w:rsidRPr="00054F5D" w:rsidRDefault="00EC69BB" w:rsidP="009F7D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54F5D">
              <w:rPr>
                <w:sz w:val="26"/>
                <w:szCs w:val="26"/>
              </w:rPr>
              <w:t>МУНИЦИПАЛЬНОГО РАЙОНА</w:t>
            </w:r>
          </w:p>
          <w:p w:rsidR="00EC69BB" w:rsidRPr="00054F5D" w:rsidRDefault="00EC69BB" w:rsidP="009F7D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54F5D">
              <w:rPr>
                <w:sz w:val="26"/>
                <w:szCs w:val="26"/>
              </w:rPr>
              <w:t>РЕСПУБЛИКИ  ТАТАРСТАН</w:t>
            </w:r>
          </w:p>
          <w:p w:rsidR="00EC69BB" w:rsidRPr="00054F5D" w:rsidRDefault="00EC69BB" w:rsidP="009F7D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9" w:type="dxa"/>
            <w:tcBorders>
              <w:bottom w:val="single" w:sz="18" w:space="0" w:color="auto"/>
            </w:tcBorders>
            <w:shd w:val="clear" w:color="auto" w:fill="auto"/>
          </w:tcPr>
          <w:p w:rsidR="00EC69BB" w:rsidRPr="00054F5D" w:rsidRDefault="00EC69BB" w:rsidP="009F7D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83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EC69BB" w:rsidRPr="00054F5D" w:rsidRDefault="00EC69BB" w:rsidP="009F7D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54F5D">
              <w:rPr>
                <w:sz w:val="26"/>
                <w:szCs w:val="26"/>
              </w:rPr>
              <w:t>ТАТАРСТАН  РЕСПУБЛИКАСЫ</w:t>
            </w:r>
          </w:p>
          <w:p w:rsidR="00EC69BB" w:rsidRPr="00054F5D" w:rsidRDefault="00EC69BB" w:rsidP="009F7D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54F5D">
              <w:rPr>
                <w:sz w:val="26"/>
                <w:szCs w:val="26"/>
              </w:rPr>
              <w:t xml:space="preserve">БАУЛЫ  </w:t>
            </w:r>
          </w:p>
          <w:p w:rsidR="00EC69BB" w:rsidRPr="00054F5D" w:rsidRDefault="00EC69BB" w:rsidP="009F7D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54F5D">
              <w:rPr>
                <w:sz w:val="26"/>
                <w:szCs w:val="26"/>
              </w:rPr>
              <w:t>МУНИЦИПАЛЬ РАЙОНЫ</w:t>
            </w:r>
          </w:p>
          <w:p w:rsidR="00EC69BB" w:rsidRPr="00054F5D" w:rsidRDefault="00EC69BB" w:rsidP="009F7D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54F5D">
              <w:rPr>
                <w:sz w:val="26"/>
                <w:szCs w:val="26"/>
              </w:rPr>
              <w:t xml:space="preserve">УДМУРТ-ТАШЛЫСЫ </w:t>
            </w:r>
          </w:p>
          <w:p w:rsidR="00EC69BB" w:rsidRPr="00054F5D" w:rsidRDefault="00EC69BB" w:rsidP="009F7D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54F5D">
              <w:rPr>
                <w:sz w:val="26"/>
                <w:szCs w:val="26"/>
              </w:rPr>
              <w:t>АВЫЛ ЖИРЛЕГЕ</w:t>
            </w:r>
          </w:p>
          <w:p w:rsidR="00EC69BB" w:rsidRPr="00054F5D" w:rsidRDefault="00EC69BB" w:rsidP="009F7D8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54F5D">
              <w:rPr>
                <w:bCs/>
                <w:sz w:val="26"/>
                <w:szCs w:val="26"/>
              </w:rPr>
              <w:t>СОВЕТЫ</w:t>
            </w:r>
          </w:p>
          <w:p w:rsidR="00EC69BB" w:rsidRPr="00054F5D" w:rsidRDefault="00EC69BB" w:rsidP="009F7D82">
            <w:pPr>
              <w:jc w:val="center"/>
              <w:rPr>
                <w:sz w:val="26"/>
                <w:szCs w:val="26"/>
              </w:rPr>
            </w:pPr>
          </w:p>
        </w:tc>
      </w:tr>
      <w:tr w:rsidR="00EC69BB" w:rsidRPr="00054F5D" w:rsidTr="00EC69BB">
        <w:tc>
          <w:tcPr>
            <w:tcW w:w="414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EC69BB" w:rsidRPr="00054F5D" w:rsidRDefault="00EC69BB" w:rsidP="009F7D82">
            <w:pPr>
              <w:jc w:val="center"/>
              <w:rPr>
                <w:b/>
                <w:szCs w:val="24"/>
              </w:rPr>
            </w:pPr>
            <w:r w:rsidRPr="00054F5D">
              <w:rPr>
                <w:b/>
              </w:rPr>
              <w:t>РЕШЕНИЕ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auto"/>
          </w:tcPr>
          <w:p w:rsidR="00EC69BB" w:rsidRPr="00054F5D" w:rsidRDefault="00EC69BB" w:rsidP="00EC69B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проект</w:t>
            </w:r>
          </w:p>
        </w:tc>
        <w:tc>
          <w:tcPr>
            <w:tcW w:w="418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EC69BB" w:rsidRPr="00054F5D" w:rsidRDefault="00EC69BB" w:rsidP="009F7D82">
            <w:pPr>
              <w:jc w:val="center"/>
              <w:rPr>
                <w:b/>
                <w:szCs w:val="24"/>
              </w:rPr>
            </w:pPr>
            <w:r w:rsidRPr="00054F5D">
              <w:rPr>
                <w:b/>
              </w:rPr>
              <w:t>КАРАР</w:t>
            </w:r>
          </w:p>
        </w:tc>
      </w:tr>
      <w:tr w:rsidR="00EC69BB" w:rsidRPr="00054F5D" w:rsidTr="00EC69BB">
        <w:trPr>
          <w:trHeight w:val="678"/>
        </w:trPr>
        <w:tc>
          <w:tcPr>
            <w:tcW w:w="3860" w:type="dxa"/>
            <w:shd w:val="clear" w:color="auto" w:fill="auto"/>
            <w:vAlign w:val="center"/>
          </w:tcPr>
          <w:p w:rsidR="00EC69BB" w:rsidRPr="00054F5D" w:rsidRDefault="00EC69BB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:rsidR="00EC69BB" w:rsidRPr="00054F5D" w:rsidRDefault="00EC69BB" w:rsidP="009F7D82">
            <w:pPr>
              <w:ind w:left="-113" w:right="-108"/>
              <w:jc w:val="center"/>
              <w:rPr>
                <w:b/>
                <w:sz w:val="24"/>
                <w:szCs w:val="24"/>
              </w:rPr>
            </w:pPr>
            <w:r w:rsidRPr="00054F5D">
              <w:rPr>
                <w:bCs/>
              </w:rPr>
              <w:t>с. Алексеевка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EC69BB" w:rsidRPr="00054F5D" w:rsidRDefault="00EC69BB" w:rsidP="009F7D82">
            <w:pPr>
              <w:ind w:hanging="108"/>
              <w:rPr>
                <w:b/>
                <w:sz w:val="24"/>
                <w:szCs w:val="24"/>
              </w:rPr>
            </w:pPr>
          </w:p>
        </w:tc>
      </w:tr>
    </w:tbl>
    <w:p w:rsidR="00EC69BB" w:rsidRDefault="00EC69BB" w:rsidP="00EC69BB">
      <w:pPr>
        <w:tabs>
          <w:tab w:val="left" w:pos="4500"/>
          <w:tab w:val="left" w:pos="4680"/>
        </w:tabs>
        <w:rPr>
          <w:color w:val="000000"/>
        </w:rPr>
      </w:pPr>
    </w:p>
    <w:p w:rsidR="00EC69BB" w:rsidRDefault="00EC69BB" w:rsidP="00EC69BB">
      <w:pPr>
        <w:tabs>
          <w:tab w:val="left" w:pos="4500"/>
          <w:tab w:val="left" w:pos="4680"/>
        </w:tabs>
        <w:rPr>
          <w:color w:val="000000"/>
        </w:rPr>
      </w:pPr>
    </w:p>
    <w:p w:rsidR="00EC69BB" w:rsidRPr="009508C1" w:rsidRDefault="00EC69BB" w:rsidP="00EC69BB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9508C1">
        <w:rPr>
          <w:color w:val="000000"/>
        </w:rPr>
        <w:t>О проекте решения Совета</w:t>
      </w:r>
    </w:p>
    <w:p w:rsidR="00EC69BB" w:rsidRPr="009508C1" w:rsidRDefault="00EC69BB" w:rsidP="00EC69BB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 xml:space="preserve">Удмуртско-Ташлинского </w:t>
      </w:r>
      <w:r w:rsidRPr="009508C1">
        <w:rPr>
          <w:color w:val="000000"/>
        </w:rPr>
        <w:t xml:space="preserve">сельского поселения </w:t>
      </w:r>
    </w:p>
    <w:p w:rsidR="00EC69BB" w:rsidRPr="009508C1" w:rsidRDefault="00EC69BB" w:rsidP="00EC69BB">
      <w:pPr>
        <w:tabs>
          <w:tab w:val="left" w:pos="4500"/>
          <w:tab w:val="left" w:pos="4680"/>
        </w:tabs>
        <w:rPr>
          <w:color w:val="000000"/>
        </w:rPr>
      </w:pPr>
      <w:r w:rsidRPr="009508C1">
        <w:rPr>
          <w:color w:val="000000"/>
        </w:rPr>
        <w:t>Бавлинского муниципального района</w:t>
      </w:r>
    </w:p>
    <w:p w:rsidR="00EC69BB" w:rsidRPr="009508C1" w:rsidRDefault="00EC69BB" w:rsidP="00EC69BB">
      <w:pPr>
        <w:tabs>
          <w:tab w:val="left" w:pos="4500"/>
          <w:tab w:val="left" w:pos="4680"/>
        </w:tabs>
        <w:rPr>
          <w:color w:val="000000"/>
        </w:rPr>
      </w:pPr>
      <w:r w:rsidRPr="009508C1">
        <w:rPr>
          <w:bCs/>
        </w:rPr>
        <w:t xml:space="preserve">«О бюджете </w:t>
      </w:r>
      <w:r>
        <w:rPr>
          <w:color w:val="000000"/>
        </w:rPr>
        <w:t>Удмуртско-Ташлинского</w:t>
      </w:r>
    </w:p>
    <w:p w:rsidR="00EC69BB" w:rsidRPr="009508C1" w:rsidRDefault="00EC69BB" w:rsidP="00EC69BB">
      <w:pPr>
        <w:tabs>
          <w:tab w:val="left" w:pos="4500"/>
          <w:tab w:val="left" w:pos="4680"/>
        </w:tabs>
        <w:rPr>
          <w:bCs/>
        </w:rPr>
      </w:pPr>
      <w:r w:rsidRPr="009508C1">
        <w:rPr>
          <w:color w:val="000000"/>
        </w:rPr>
        <w:t xml:space="preserve">сельского поселения </w:t>
      </w:r>
      <w:r w:rsidRPr="009508C1">
        <w:rPr>
          <w:bCs/>
        </w:rPr>
        <w:t xml:space="preserve">Бавлинского </w:t>
      </w:r>
    </w:p>
    <w:p w:rsidR="00EC69BB" w:rsidRPr="009508C1" w:rsidRDefault="00EC69BB" w:rsidP="00EC69BB">
      <w:pPr>
        <w:tabs>
          <w:tab w:val="left" w:pos="4500"/>
          <w:tab w:val="left" w:pos="4680"/>
        </w:tabs>
        <w:rPr>
          <w:bCs/>
        </w:rPr>
      </w:pPr>
      <w:r w:rsidRPr="009508C1">
        <w:rPr>
          <w:bCs/>
        </w:rPr>
        <w:t>муниципального района на 2025 год</w:t>
      </w:r>
    </w:p>
    <w:p w:rsidR="00EC69BB" w:rsidRPr="009508C1" w:rsidRDefault="00EC69BB" w:rsidP="00EC69BB">
      <w:pPr>
        <w:tabs>
          <w:tab w:val="left" w:pos="4500"/>
          <w:tab w:val="left" w:pos="4680"/>
        </w:tabs>
        <w:rPr>
          <w:bCs/>
        </w:rPr>
      </w:pPr>
      <w:r w:rsidRPr="009508C1">
        <w:rPr>
          <w:bCs/>
        </w:rPr>
        <w:t>и на плановый период 2026 и 2027 годов»</w:t>
      </w:r>
    </w:p>
    <w:p w:rsidR="00EC69BB" w:rsidRDefault="00EC69BB" w:rsidP="00EC69BB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bookmarkEnd w:id="0"/>
    <w:p w:rsidR="00EC69BB" w:rsidRDefault="00EC69BB" w:rsidP="00EC69BB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EC69BB" w:rsidRPr="00EC69BB" w:rsidRDefault="00EC69BB" w:rsidP="00EC69BB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color w:val="000000"/>
        </w:rPr>
      </w:pPr>
      <w:r w:rsidRPr="00EC69BB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EC69BB">
        <w:t xml:space="preserve">с Положением о порядке организации и проведения публичных слушаний, </w:t>
      </w:r>
      <w:r w:rsidRPr="00EC69BB">
        <w:rPr>
          <w:bCs/>
        </w:rPr>
        <w:t>общественных обсуждений</w:t>
      </w:r>
      <w:r w:rsidRPr="00EC69BB">
        <w:t xml:space="preserve"> в </w:t>
      </w:r>
      <w:r w:rsidRPr="00EC69BB">
        <w:rPr>
          <w:color w:val="000000"/>
        </w:rPr>
        <w:t>Удмуртско-Ташлинском сельском поселении</w:t>
      </w:r>
      <w:r w:rsidRPr="00EC69BB">
        <w:t xml:space="preserve"> Бавлинского муниципального района от 13.03.2020г. №134, </w:t>
      </w:r>
      <w:r w:rsidRPr="00EC69BB">
        <w:rPr>
          <w:color w:val="000000"/>
        </w:rPr>
        <w:t>Совет Удмуртско-Ташлинского сельского поселения Бавлинского муниципального района РЕШИЛ:</w:t>
      </w:r>
    </w:p>
    <w:p w:rsidR="00EC69BB" w:rsidRPr="001D77C9" w:rsidRDefault="00EC69BB" w:rsidP="00EC69B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C69BB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Pr="00EC69BB">
        <w:t>Удмуртско-Ташлинского сельского поселения</w:t>
      </w:r>
      <w:r w:rsidRPr="00EC69BB">
        <w:rPr>
          <w:color w:val="000000"/>
        </w:rPr>
        <w:t xml:space="preserve"> «</w:t>
      </w:r>
      <w:r w:rsidRPr="001D77C9">
        <w:rPr>
          <w:bCs/>
        </w:rPr>
        <w:t xml:space="preserve">О бюджете </w:t>
      </w:r>
      <w:r w:rsidRPr="00EC69BB">
        <w:t>Удмуртско-</w:t>
      </w:r>
      <w:r w:rsidR="00462311">
        <w:rPr>
          <w:bCs/>
        </w:rPr>
        <w:t xml:space="preserve">Ташлинского сельского поселения Бавлинского муниципального района </w:t>
      </w:r>
      <w:r w:rsidRPr="001D77C9">
        <w:rPr>
          <w:bCs/>
        </w:rPr>
        <w:t>на 2025 год и на плановый период 2026 и 2027годов»</w:t>
      </w:r>
      <w:r w:rsidRPr="001D77C9">
        <w:rPr>
          <w:color w:val="000000"/>
        </w:rPr>
        <w:t xml:space="preserve"> (приложение № 1).</w:t>
      </w:r>
    </w:p>
    <w:p w:rsidR="00EC69BB" w:rsidRPr="00EC69BB" w:rsidRDefault="007341EE" w:rsidP="00EC69BB">
      <w:pPr>
        <w:spacing w:line="312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 </w:t>
      </w:r>
      <w:r w:rsidR="00EC69BB" w:rsidRPr="00EC69BB">
        <w:rPr>
          <w:color w:val="000000"/>
        </w:rPr>
        <w:t>2. Принять проект решения в первом чтении согласно приложению №1.</w:t>
      </w:r>
    </w:p>
    <w:p w:rsidR="00EC69BB" w:rsidRPr="00EC69BB" w:rsidRDefault="007341EE" w:rsidP="00EC69BB">
      <w:pPr>
        <w:spacing w:line="312" w:lineRule="auto"/>
        <w:ind w:firstLine="426"/>
        <w:jc w:val="both"/>
        <w:rPr>
          <w:color w:val="000000"/>
        </w:rPr>
      </w:pPr>
      <w:r>
        <w:rPr>
          <w:color w:val="000000"/>
        </w:rPr>
        <w:t xml:space="preserve">   </w:t>
      </w:r>
      <w:r w:rsidR="00EC69BB" w:rsidRPr="00EC69BB">
        <w:rPr>
          <w:color w:val="000000"/>
        </w:rPr>
        <w:t>3. Утвердить:</w:t>
      </w:r>
    </w:p>
    <w:p w:rsidR="00EC69BB" w:rsidRPr="009508C1" w:rsidRDefault="00462311" w:rsidP="00EC69BB">
      <w:pPr>
        <w:tabs>
          <w:tab w:val="left" w:pos="4500"/>
          <w:tab w:val="left" w:pos="468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      </w:t>
      </w:r>
      <w:r w:rsidR="00EC69BB" w:rsidRPr="00EC69BB">
        <w:rPr>
          <w:color w:val="000000"/>
        </w:rPr>
        <w:t>- порядок учета предложений гр</w:t>
      </w:r>
      <w:r w:rsidR="00EC69BB">
        <w:rPr>
          <w:color w:val="000000"/>
        </w:rPr>
        <w:t xml:space="preserve">аждан по проекту решения Совета </w:t>
      </w:r>
      <w:r w:rsidR="00EC69BB" w:rsidRPr="00EC69BB">
        <w:t>Удмуртско-Ташлинского сельского поселения</w:t>
      </w:r>
      <w:r w:rsidR="00EC69BB" w:rsidRPr="00EC69BB">
        <w:rPr>
          <w:color w:val="000000"/>
        </w:rPr>
        <w:t xml:space="preserve"> </w:t>
      </w:r>
      <w:r w:rsidR="00EC69BB" w:rsidRPr="009508C1">
        <w:rPr>
          <w:bCs/>
        </w:rPr>
        <w:t xml:space="preserve">«О бюджете </w:t>
      </w:r>
      <w:r w:rsidR="00EC69BB">
        <w:rPr>
          <w:color w:val="000000"/>
        </w:rPr>
        <w:t>Удмуртско-Ташлинского</w:t>
      </w:r>
    </w:p>
    <w:p w:rsidR="00EC69BB" w:rsidRPr="009F7D82" w:rsidRDefault="00EC69BB" w:rsidP="009F7D82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D8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9F7D82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на 2025 год и на плановый период 2026 и 2027 годов»</w:t>
      </w:r>
      <w:r w:rsidR="009F7D82" w:rsidRPr="009F7D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D82" w:rsidRPr="009F7D82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</w:t>
      </w:r>
      <w:r w:rsidR="009F7D82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№ 2);</w:t>
      </w:r>
    </w:p>
    <w:p w:rsidR="00EC69BB" w:rsidRPr="00EC69BB" w:rsidRDefault="007341EE" w:rsidP="00EC69BB">
      <w:pPr>
        <w:tabs>
          <w:tab w:val="left" w:pos="4500"/>
          <w:tab w:val="left" w:pos="468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9F7D82">
        <w:rPr>
          <w:color w:val="000000"/>
        </w:rPr>
        <w:t xml:space="preserve"> </w:t>
      </w:r>
      <w:r w:rsidR="00EC69BB" w:rsidRPr="00EC69BB">
        <w:rPr>
          <w:color w:val="000000"/>
        </w:rPr>
        <w:t xml:space="preserve">- порядок проведения публичных слушаний по </w:t>
      </w:r>
      <w:r w:rsidR="00EC69BB">
        <w:rPr>
          <w:color w:val="000000"/>
        </w:rPr>
        <w:t xml:space="preserve">по проекту решения Совета </w:t>
      </w:r>
      <w:r w:rsidR="00EC69BB" w:rsidRPr="00EC69BB">
        <w:t>Удмуртско-Ташлинского сельского поселения</w:t>
      </w:r>
      <w:r w:rsidR="00EC69BB" w:rsidRPr="00EC69BB">
        <w:rPr>
          <w:color w:val="000000"/>
        </w:rPr>
        <w:t xml:space="preserve"> </w:t>
      </w:r>
      <w:r w:rsidR="00EC69BB" w:rsidRPr="009508C1">
        <w:rPr>
          <w:bCs/>
        </w:rPr>
        <w:t xml:space="preserve">«О бюджете </w:t>
      </w:r>
      <w:r w:rsidR="00EC69BB">
        <w:rPr>
          <w:color w:val="000000"/>
        </w:rPr>
        <w:t xml:space="preserve">Удмуртско-Ташлинского </w:t>
      </w:r>
      <w:r w:rsidR="00EC69BB" w:rsidRPr="009508C1">
        <w:rPr>
          <w:color w:val="000000"/>
        </w:rPr>
        <w:t xml:space="preserve">сельского поселения </w:t>
      </w:r>
      <w:r w:rsidR="00EC69BB" w:rsidRPr="009508C1">
        <w:rPr>
          <w:bCs/>
        </w:rPr>
        <w:t>Бавлинского муниципального района на 2025 год</w:t>
      </w:r>
      <w:r w:rsidR="00EC69BB">
        <w:rPr>
          <w:bCs/>
        </w:rPr>
        <w:t xml:space="preserve"> </w:t>
      </w:r>
      <w:r w:rsidR="00EC69BB" w:rsidRPr="009508C1">
        <w:rPr>
          <w:bCs/>
        </w:rPr>
        <w:t>и на плановый период 2026 и 2027 годов»</w:t>
      </w:r>
      <w:r w:rsidR="00EC69BB">
        <w:rPr>
          <w:bCs/>
        </w:rPr>
        <w:t xml:space="preserve"> </w:t>
      </w:r>
      <w:r w:rsidR="009F7D82">
        <w:rPr>
          <w:bCs/>
        </w:rPr>
        <w:t>(</w:t>
      </w:r>
      <w:r w:rsidR="00EC69BB">
        <w:rPr>
          <w:bCs/>
        </w:rPr>
        <w:t>приложение №3)</w:t>
      </w:r>
    </w:p>
    <w:p w:rsidR="00EC69BB" w:rsidRDefault="00EC69BB" w:rsidP="00EC69BB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EC69BB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EC69BB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69BB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69BB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C69BB" w:rsidRDefault="00EC69BB" w:rsidP="00EC69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Pr="001D77C9"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2025 год и на плановый период 2026 и 2027 годов»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EC69BB" w:rsidRDefault="00EC69BB" w:rsidP="00EC69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1D77C9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Pr="001D77C9"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2025 год и на плановый период 2026 и 2027 годов»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EC69BB" w:rsidRPr="001D77C9" w:rsidRDefault="00EC69BB" w:rsidP="00EC69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2025 год и на плановый период 2026 и 2027 годов»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EC69BB" w:rsidRPr="00EC69BB" w:rsidRDefault="00EC69BB" w:rsidP="00EC69BB">
      <w:pPr>
        <w:pStyle w:val="ConsPlusNormal"/>
        <w:widowControl/>
        <w:tabs>
          <w:tab w:val="left" w:pos="600"/>
        </w:tabs>
        <w:spacing w:line="312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Pr="00EC69BB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Pr="00EC69BB"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  <w:r w:rsidRPr="001D77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сельского поселения Бавлинского муниципального района на 2025 год и на плановый период 2026 и 2027 годов»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EC69BB" w:rsidRPr="00EC69BB" w:rsidRDefault="00EC69BB" w:rsidP="00EC69BB">
      <w:pPr>
        <w:spacing w:line="312" w:lineRule="auto"/>
        <w:ind w:firstLine="539"/>
        <w:jc w:val="both"/>
      </w:pPr>
      <w:r w:rsidRPr="00EC69BB">
        <w:t>1. Осипова Светлана Николаевна - депутат Совета Удмуртско-Ташлинского сельского поселения;</w:t>
      </w:r>
    </w:p>
    <w:p w:rsidR="00EC69BB" w:rsidRPr="00EC69BB" w:rsidRDefault="00EC69BB" w:rsidP="00EC69BB">
      <w:pPr>
        <w:spacing w:line="312" w:lineRule="auto"/>
        <w:ind w:firstLine="539"/>
        <w:jc w:val="both"/>
      </w:pPr>
      <w:r w:rsidRPr="00EC69BB">
        <w:t>2. Федотов Алексей Владимирович - депутат Совета Удмуртско-Ташлинского сельского поселения;</w:t>
      </w:r>
    </w:p>
    <w:p w:rsidR="00EC69BB" w:rsidRPr="00EC69BB" w:rsidRDefault="00EC69BB" w:rsidP="00EC69BB">
      <w:pPr>
        <w:spacing w:line="312" w:lineRule="auto"/>
        <w:ind w:firstLine="539"/>
        <w:jc w:val="both"/>
      </w:pPr>
      <w:r w:rsidRPr="00EC69BB">
        <w:t>3. Пчелова Рима Александровна - депутат Совета Удмуртско-Ташлинского сельского поселения.</w:t>
      </w:r>
    </w:p>
    <w:p w:rsidR="00EC69BB" w:rsidRPr="00EC69BB" w:rsidRDefault="00EC69BB" w:rsidP="00EC69BB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475DE8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публичные слушания по проекту решения Совета </w:t>
      </w:r>
      <w:r w:rsidR="00475DE8" w:rsidRPr="00EC69BB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475DE8" w:rsidRPr="001D77C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475DE8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475DE8"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475DE8" w:rsidRPr="00EC69BB"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  <w:r w:rsidR="00475DE8" w:rsidRPr="001D77C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Бавлинского муниципального района на 2025 год и на плановый период 2026 и 2027 годов» </w:t>
      </w:r>
      <w:r w:rsidR="009F7D82">
        <w:rPr>
          <w:rFonts w:ascii="Times New Roman" w:hAnsi="Times New Roman" w:cs="Times New Roman"/>
          <w:sz w:val="28"/>
          <w:szCs w:val="28"/>
        </w:rPr>
        <w:t>11.11.</w:t>
      </w:r>
      <w:r w:rsidR="00475DE8">
        <w:rPr>
          <w:rFonts w:ascii="Times New Roman" w:hAnsi="Times New Roman" w:cs="Times New Roman"/>
          <w:sz w:val="28"/>
          <w:szCs w:val="28"/>
        </w:rPr>
        <w:t>2024</w:t>
      </w:r>
      <w:r w:rsidRPr="00EC69BB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75DE8">
        <w:rPr>
          <w:rFonts w:ascii="Times New Roman" w:hAnsi="Times New Roman" w:cs="Times New Roman"/>
          <w:sz w:val="28"/>
          <w:szCs w:val="28"/>
        </w:rPr>
        <w:t>5</w:t>
      </w:r>
      <w:r w:rsidRPr="00EC69BB">
        <w:rPr>
          <w:rFonts w:ascii="Times New Roman" w:hAnsi="Times New Roman" w:cs="Times New Roman"/>
          <w:sz w:val="28"/>
          <w:szCs w:val="28"/>
        </w:rPr>
        <w:t>.00 часов в здании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Удмуртско-Ташлинского сельского поселения по адресу:</w:t>
      </w:r>
      <w:r w:rsidRPr="00EC69BB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село с. Алексеевка, ул.Советская д.51Д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69BB" w:rsidRPr="00EC69BB" w:rsidRDefault="00EC69BB" w:rsidP="00EC69BB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9BB">
        <w:rPr>
          <w:rFonts w:ascii="Times New Roman" w:hAnsi="Times New Roman" w:cs="Times New Roman"/>
          <w:color w:val="000000"/>
          <w:sz w:val="28"/>
          <w:szCs w:val="28"/>
        </w:rPr>
        <w:t>7. Рабочей группе изучить и обобщить предложения депутатов Совета Удмуртско-Ташлинского сельского</w:t>
      </w:r>
      <w:r w:rsidR="009F7D82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>селения</w:t>
      </w:r>
      <w:r w:rsidR="009F7D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D82" w:rsidRPr="001D77C9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 по проекту решения Совета </w:t>
      </w:r>
      <w:r w:rsidRPr="00EC69BB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="009F7D82">
        <w:rPr>
          <w:rFonts w:ascii="Times New Roman" w:hAnsi="Times New Roman" w:cs="Times New Roman"/>
          <w:sz w:val="28"/>
          <w:szCs w:val="28"/>
        </w:rPr>
        <w:t xml:space="preserve"> </w:t>
      </w:r>
      <w:r w:rsidR="009F7D82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475DE8"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475DE8" w:rsidRPr="00EC69BB"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  <w:r w:rsidR="00475DE8" w:rsidRPr="001D77C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Бавлинского муниципального района на 2025 год и на плановый период 2026 и 2027 годов» 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Удмуртско-Ташлинского сельского поселения.</w:t>
      </w:r>
    </w:p>
    <w:p w:rsidR="00EC69BB" w:rsidRPr="00EC69BB" w:rsidRDefault="00EC69BB" w:rsidP="00EC69BB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EC69BB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5DE8"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475DE8"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475DE8" w:rsidRPr="00EC69BB"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  <w:r w:rsidR="00475DE8" w:rsidRPr="001D77C9">
        <w:rPr>
          <w:rFonts w:ascii="Times New Roman" w:hAnsi="Times New Roman" w:cs="Times New Roman"/>
          <w:bCs/>
          <w:sz w:val="28"/>
          <w:szCs w:val="28"/>
        </w:rPr>
        <w:t>сельского поселения Бавлинского муниципального района на 2025 год и на плановый период 2026 и 2027 годов»</w:t>
      </w:r>
      <w:r w:rsidR="00475DE8" w:rsidRPr="001D77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69BB" w:rsidRPr="00EC69BB" w:rsidRDefault="00EC69BB" w:rsidP="00EC69B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9B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C69BB" w:rsidRPr="00EC69BB" w:rsidRDefault="00EC69BB" w:rsidP="00EC69B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C69BB" w:rsidRPr="00EC69BB" w:rsidRDefault="00EC69BB" w:rsidP="00EC69BB">
      <w:pPr>
        <w:ind w:firstLine="500"/>
      </w:pPr>
      <w:r w:rsidRPr="00EC69BB">
        <w:t>Глава, Председатель Совета</w:t>
      </w:r>
    </w:p>
    <w:p w:rsidR="00475DE8" w:rsidRDefault="00EC69BB">
      <w:r w:rsidRPr="00EC69BB">
        <w:t>Удмуртско-Ташлинского сельского посел</w:t>
      </w:r>
      <w:r w:rsidR="00D93FD4">
        <w:t>ения                        Н.Ю. Ермолаев</w:t>
      </w:r>
    </w:p>
    <w:p w:rsidR="00475DE8" w:rsidRDefault="00475DE8"/>
    <w:p w:rsidR="00475DE8" w:rsidRDefault="00475DE8"/>
    <w:tbl>
      <w:tblPr>
        <w:tblpPr w:leftFromText="180" w:rightFromText="180" w:vertAnchor="text" w:horzAnchor="margin" w:tblpY="-502"/>
        <w:tblW w:w="9781" w:type="dxa"/>
        <w:tblLook w:val="04A0" w:firstRow="1" w:lastRow="0" w:firstColumn="1" w:lastColumn="0" w:noHBand="0" w:noVBand="1"/>
      </w:tblPr>
      <w:tblGrid>
        <w:gridCol w:w="4962"/>
        <w:gridCol w:w="2976"/>
        <w:gridCol w:w="1843"/>
      </w:tblGrid>
      <w:tr w:rsidR="009F7D82" w:rsidRPr="004E4074" w:rsidTr="009F7D82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right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Приложение № 1</w:t>
            </w:r>
          </w:p>
        </w:tc>
      </w:tr>
      <w:tr w:rsidR="009F7D82" w:rsidRPr="004E4074" w:rsidTr="009F7D82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right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9F7D82" w:rsidRPr="004E4074" w:rsidTr="009F7D82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right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сельского поселения</w:t>
            </w:r>
          </w:p>
        </w:tc>
      </w:tr>
      <w:tr w:rsidR="009F7D82" w:rsidRPr="004E4074" w:rsidTr="009F7D82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right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от "</w:t>
            </w:r>
            <w:r w:rsidRPr="004E4074">
              <w:rPr>
                <w:sz w:val="24"/>
                <w:szCs w:val="24"/>
                <w:u w:val="single"/>
              </w:rPr>
              <w:t xml:space="preserve">       </w:t>
            </w:r>
            <w:r w:rsidRPr="004E4074">
              <w:rPr>
                <w:sz w:val="24"/>
                <w:szCs w:val="24"/>
              </w:rPr>
              <w:t>"</w:t>
            </w:r>
            <w:r w:rsidRPr="004E4074">
              <w:rPr>
                <w:sz w:val="24"/>
                <w:szCs w:val="24"/>
                <w:u w:val="single"/>
              </w:rPr>
              <w:t xml:space="preserve">                      </w:t>
            </w:r>
            <w:r w:rsidRPr="004E4074">
              <w:rPr>
                <w:sz w:val="24"/>
                <w:szCs w:val="24"/>
              </w:rPr>
              <w:t>2024 г. № _____</w:t>
            </w:r>
          </w:p>
        </w:tc>
      </w:tr>
      <w:tr w:rsidR="009F7D82" w:rsidRPr="004E4074" w:rsidTr="009F7D82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</w:tr>
      <w:tr w:rsidR="009F7D82" w:rsidRPr="004E4074" w:rsidTr="009F7D82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right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Таблица №1</w:t>
            </w:r>
          </w:p>
        </w:tc>
      </w:tr>
      <w:tr w:rsidR="009F7D82" w:rsidRPr="004E4074" w:rsidTr="009F7D82">
        <w:trPr>
          <w:trHeight w:val="5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</w:p>
        </w:tc>
      </w:tr>
      <w:tr w:rsidR="009F7D82" w:rsidRPr="004E4074" w:rsidTr="009F7D82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9F7D82" w:rsidRDefault="009F7D82" w:rsidP="009F7D82">
            <w:pPr>
              <w:jc w:val="center"/>
              <w:rPr>
                <w:b/>
                <w:sz w:val="24"/>
                <w:szCs w:val="24"/>
              </w:rPr>
            </w:pPr>
            <w:r w:rsidRPr="009F7D82">
              <w:rPr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9F7D82" w:rsidRPr="004E4074" w:rsidTr="009F7D82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9F7D82" w:rsidRDefault="009F7D82" w:rsidP="009F7D82">
            <w:pPr>
              <w:jc w:val="center"/>
              <w:rPr>
                <w:b/>
                <w:sz w:val="24"/>
                <w:szCs w:val="24"/>
              </w:rPr>
            </w:pPr>
            <w:r w:rsidRPr="009F7D82">
              <w:rPr>
                <w:b/>
                <w:sz w:val="24"/>
                <w:szCs w:val="24"/>
              </w:rPr>
              <w:t>Удмуртско-Ташлинского сельского поселения на 2025 год</w:t>
            </w:r>
          </w:p>
        </w:tc>
      </w:tr>
      <w:tr w:rsidR="009F7D82" w:rsidRPr="004E4074" w:rsidTr="009F7D82">
        <w:trPr>
          <w:trHeight w:val="3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center"/>
              <w:rPr>
                <w:sz w:val="20"/>
                <w:szCs w:val="20"/>
              </w:rPr>
            </w:pPr>
          </w:p>
        </w:tc>
      </w:tr>
      <w:tr w:rsidR="009F7D82" w:rsidRPr="004E4074" w:rsidTr="009F7D82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</w:p>
        </w:tc>
      </w:tr>
      <w:tr w:rsidR="009F7D82" w:rsidRPr="004E4074" w:rsidTr="009F7D82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(тыс.</w:t>
            </w:r>
            <w:r>
              <w:rPr>
                <w:sz w:val="24"/>
                <w:szCs w:val="24"/>
              </w:rPr>
              <w:t xml:space="preserve"> </w:t>
            </w:r>
            <w:r w:rsidRPr="004E4074">
              <w:rPr>
                <w:sz w:val="24"/>
                <w:szCs w:val="24"/>
              </w:rPr>
              <w:t>руб.)</w:t>
            </w:r>
          </w:p>
        </w:tc>
      </w:tr>
      <w:tr w:rsidR="009F7D82" w:rsidRPr="004E4074" w:rsidTr="009F7D82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 </w:t>
            </w:r>
          </w:p>
        </w:tc>
      </w:tr>
      <w:tr w:rsidR="009F7D82" w:rsidRPr="004E4074" w:rsidTr="009F7D8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Сумма</w:t>
            </w:r>
          </w:p>
        </w:tc>
      </w:tr>
      <w:tr w:rsidR="009F7D82" w:rsidRPr="004E4074" w:rsidTr="009F7D8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  <w:r w:rsidRPr="004E4074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  <w:r w:rsidRPr="004E4074">
              <w:rPr>
                <w:sz w:val="20"/>
                <w:szCs w:val="20"/>
              </w:rPr>
              <w:t> </w:t>
            </w:r>
          </w:p>
        </w:tc>
      </w:tr>
      <w:tr w:rsidR="009F7D82" w:rsidRPr="004E4074" w:rsidTr="009F7D82">
        <w:trPr>
          <w:trHeight w:val="312"/>
        </w:trPr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</w:t>
            </w:r>
          </w:p>
        </w:tc>
      </w:tr>
      <w:tr w:rsidR="009F7D82" w:rsidRPr="004E4074" w:rsidTr="009F7D82">
        <w:trPr>
          <w:trHeight w:val="312"/>
        </w:trPr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</w:tr>
      <w:tr w:rsidR="009F7D82" w:rsidRPr="004E4074" w:rsidTr="009F7D8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</w:t>
            </w:r>
          </w:p>
        </w:tc>
      </w:tr>
      <w:tr w:rsidR="009F7D82" w:rsidRPr="004E4074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</w:tr>
      <w:tr w:rsidR="009F7D82" w:rsidRPr="004E4074" w:rsidTr="009F7D8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-8 158,9</w:t>
            </w:r>
          </w:p>
        </w:tc>
      </w:tr>
      <w:tr w:rsidR="009F7D82" w:rsidRPr="004E4074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-8 158,9</w:t>
            </w:r>
          </w:p>
        </w:tc>
      </w:tr>
      <w:tr w:rsidR="009F7D82" w:rsidRPr="004E4074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-8 158,9</w:t>
            </w:r>
          </w:p>
        </w:tc>
      </w:tr>
      <w:tr w:rsidR="009F7D82" w:rsidRPr="004E4074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-8 158,9</w:t>
            </w:r>
          </w:p>
        </w:tc>
      </w:tr>
      <w:tr w:rsidR="009F7D82" w:rsidRPr="004E4074" w:rsidTr="009F7D8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8 158,9</w:t>
            </w:r>
          </w:p>
        </w:tc>
      </w:tr>
      <w:tr w:rsidR="009F7D82" w:rsidRPr="004E4074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8 158,9</w:t>
            </w:r>
          </w:p>
        </w:tc>
      </w:tr>
      <w:tr w:rsidR="009F7D82" w:rsidRPr="004E4074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8 158,9</w:t>
            </w:r>
          </w:p>
        </w:tc>
      </w:tr>
      <w:tr w:rsidR="009F7D82" w:rsidRPr="004E4074" w:rsidTr="009F7D8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8 158,9</w:t>
            </w:r>
          </w:p>
        </w:tc>
      </w:tr>
    </w:tbl>
    <w:p w:rsidR="00475DE8" w:rsidRDefault="00475DE8" w:rsidP="00475DE8"/>
    <w:p w:rsidR="00475DE8" w:rsidRDefault="00475DE8" w:rsidP="00475DE8"/>
    <w:p w:rsidR="00475DE8" w:rsidRDefault="00475DE8" w:rsidP="00475DE8"/>
    <w:tbl>
      <w:tblPr>
        <w:tblpPr w:leftFromText="180" w:rightFromText="180" w:vertAnchor="text" w:horzAnchor="margin" w:tblpY="-487"/>
        <w:tblW w:w="9781" w:type="dxa"/>
        <w:tblLook w:val="04A0" w:firstRow="1" w:lastRow="0" w:firstColumn="1" w:lastColumn="0" w:noHBand="0" w:noVBand="1"/>
      </w:tblPr>
      <w:tblGrid>
        <w:gridCol w:w="4253"/>
        <w:gridCol w:w="2693"/>
        <w:gridCol w:w="1418"/>
        <w:gridCol w:w="1417"/>
      </w:tblGrid>
      <w:tr w:rsidR="009F7D82" w:rsidRPr="004E4074" w:rsidTr="009F7D82">
        <w:trPr>
          <w:trHeight w:val="3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ind w:left="1030" w:hanging="10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4E4074">
              <w:rPr>
                <w:sz w:val="24"/>
                <w:szCs w:val="24"/>
              </w:rPr>
              <w:t>Таблица №2</w:t>
            </w:r>
          </w:p>
        </w:tc>
      </w:tr>
      <w:tr w:rsidR="009F7D82" w:rsidRPr="004E4074" w:rsidTr="009F7D82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</w:p>
        </w:tc>
      </w:tr>
      <w:tr w:rsidR="009F7D82" w:rsidRPr="004E4074" w:rsidTr="009F7D82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9F7D82" w:rsidRDefault="009F7D82" w:rsidP="009F7D82">
            <w:pPr>
              <w:jc w:val="center"/>
              <w:rPr>
                <w:b/>
                <w:sz w:val="24"/>
                <w:szCs w:val="24"/>
              </w:rPr>
            </w:pPr>
            <w:r w:rsidRPr="009F7D82">
              <w:rPr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9F7D82" w:rsidRPr="004E4074" w:rsidTr="009F7D82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9F7D82" w:rsidRDefault="009F7D82" w:rsidP="009F7D82">
            <w:pPr>
              <w:jc w:val="center"/>
              <w:rPr>
                <w:b/>
                <w:sz w:val="24"/>
                <w:szCs w:val="24"/>
              </w:rPr>
            </w:pPr>
            <w:r w:rsidRPr="009F7D82">
              <w:rPr>
                <w:b/>
                <w:sz w:val="24"/>
                <w:szCs w:val="24"/>
              </w:rPr>
              <w:t xml:space="preserve">Удмуртско-Ташлинского сельского поселения </w:t>
            </w:r>
          </w:p>
          <w:p w:rsidR="009F7D82" w:rsidRPr="009F7D82" w:rsidRDefault="009F7D82" w:rsidP="009F7D82">
            <w:pPr>
              <w:jc w:val="center"/>
              <w:rPr>
                <w:b/>
                <w:sz w:val="24"/>
                <w:szCs w:val="24"/>
              </w:rPr>
            </w:pPr>
            <w:r w:rsidRPr="009F7D82">
              <w:rPr>
                <w:b/>
                <w:sz w:val="24"/>
                <w:szCs w:val="24"/>
              </w:rPr>
              <w:t>на плановый период 2026 и 2027 годов</w:t>
            </w:r>
          </w:p>
        </w:tc>
      </w:tr>
      <w:tr w:rsidR="009F7D82" w:rsidRPr="004E4074" w:rsidTr="009F7D82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(тыс. руб.)</w:t>
            </w:r>
          </w:p>
        </w:tc>
      </w:tr>
      <w:tr w:rsidR="009F7D82" w:rsidRPr="004E4074" w:rsidTr="009F7D82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2027 год</w:t>
            </w:r>
          </w:p>
        </w:tc>
      </w:tr>
      <w:tr w:rsidR="009F7D82" w:rsidRPr="004E4074" w:rsidTr="009F7D82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</w:tr>
      <w:tr w:rsidR="009F7D82" w:rsidRPr="004E4074" w:rsidTr="009F7D82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D82" w:rsidRPr="004E4074" w:rsidRDefault="009F7D82" w:rsidP="009F7D82">
            <w:pPr>
              <w:rPr>
                <w:sz w:val="20"/>
                <w:szCs w:val="20"/>
              </w:rPr>
            </w:pPr>
            <w:r w:rsidRPr="004E407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</w:tr>
      <w:tr w:rsidR="009F7D82" w:rsidRPr="004E4074" w:rsidTr="009F7D82">
        <w:trPr>
          <w:trHeight w:val="312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</w:t>
            </w:r>
          </w:p>
        </w:tc>
      </w:tr>
      <w:tr w:rsidR="009F7D82" w:rsidRPr="004E4074" w:rsidTr="009F7D82">
        <w:trPr>
          <w:trHeight w:val="312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ind w:left="-113" w:right="-106"/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</w:tr>
      <w:tr w:rsidR="009F7D82" w:rsidRPr="004E4074" w:rsidTr="009F7D82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ind w:left="-113" w:right="-106"/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</w:t>
            </w:r>
          </w:p>
        </w:tc>
      </w:tr>
      <w:tr w:rsidR="009F7D82" w:rsidRPr="004E4074" w:rsidTr="009F7D82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ind w:left="-113" w:right="-106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4E4074" w:rsidRDefault="009F7D82" w:rsidP="009F7D82">
            <w:pPr>
              <w:rPr>
                <w:sz w:val="24"/>
                <w:szCs w:val="24"/>
              </w:rPr>
            </w:pPr>
          </w:p>
        </w:tc>
      </w:tr>
      <w:tr w:rsidR="009F7D82" w:rsidRPr="004E4074" w:rsidTr="009F7D82">
        <w:trPr>
          <w:trHeight w:val="3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ind w:left="-113" w:right="-106"/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-8 466,5</w:t>
            </w:r>
          </w:p>
        </w:tc>
      </w:tr>
      <w:tr w:rsidR="009F7D82" w:rsidRPr="004E4074" w:rsidTr="009F7D82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ind w:left="-113" w:right="-106"/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-8 466,5</w:t>
            </w:r>
          </w:p>
        </w:tc>
      </w:tr>
      <w:tr w:rsidR="009F7D82" w:rsidRPr="004E4074" w:rsidTr="009F7D82">
        <w:trPr>
          <w:trHeight w:val="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ind w:left="-113" w:right="-106"/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-8 466,5</w:t>
            </w:r>
          </w:p>
        </w:tc>
      </w:tr>
      <w:tr w:rsidR="009F7D82" w:rsidRPr="004E4074" w:rsidTr="009F7D82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ind w:left="-113" w:right="-106"/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-8 466,5</w:t>
            </w:r>
          </w:p>
        </w:tc>
      </w:tr>
      <w:tr w:rsidR="009F7D82" w:rsidRPr="004E4074" w:rsidTr="009F7D82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ind w:left="-113" w:right="-106"/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8 446,5</w:t>
            </w:r>
          </w:p>
        </w:tc>
      </w:tr>
      <w:tr w:rsidR="009F7D82" w:rsidRPr="004E4074" w:rsidTr="009F7D82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ind w:left="-113" w:right="-106"/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8 446,5</w:t>
            </w:r>
          </w:p>
        </w:tc>
      </w:tr>
      <w:tr w:rsidR="009F7D82" w:rsidRPr="004E4074" w:rsidTr="009F7D82">
        <w:trPr>
          <w:trHeight w:val="6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ind w:left="-113" w:right="-106"/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8 446,5</w:t>
            </w:r>
          </w:p>
        </w:tc>
      </w:tr>
      <w:tr w:rsidR="009F7D82" w:rsidRPr="004E4074" w:rsidTr="009F7D82">
        <w:trPr>
          <w:trHeight w:val="9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ind w:left="-113" w:right="-106"/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8 308,7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D82" w:rsidRPr="004E4074" w:rsidRDefault="009F7D82" w:rsidP="009F7D82">
            <w:pPr>
              <w:jc w:val="center"/>
              <w:rPr>
                <w:sz w:val="24"/>
                <w:szCs w:val="24"/>
              </w:rPr>
            </w:pPr>
            <w:r w:rsidRPr="004E4074">
              <w:rPr>
                <w:sz w:val="24"/>
                <w:szCs w:val="24"/>
              </w:rPr>
              <w:t>8 446,5</w:t>
            </w:r>
          </w:p>
        </w:tc>
      </w:tr>
    </w:tbl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tbl>
      <w:tblPr>
        <w:tblpPr w:leftFromText="180" w:rightFromText="180" w:vertAnchor="text" w:horzAnchor="margin" w:tblpY="-742"/>
        <w:tblW w:w="9781" w:type="dxa"/>
        <w:tblLook w:val="04A0" w:firstRow="1" w:lastRow="0" w:firstColumn="1" w:lastColumn="0" w:noHBand="0" w:noVBand="1"/>
      </w:tblPr>
      <w:tblGrid>
        <w:gridCol w:w="5480"/>
        <w:gridCol w:w="2742"/>
        <w:gridCol w:w="1559"/>
      </w:tblGrid>
      <w:tr w:rsidR="009F7D82" w:rsidRPr="00111B12" w:rsidTr="009F7D8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rPr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jc w:val="right"/>
              <w:rPr>
                <w:sz w:val="24"/>
                <w:szCs w:val="20"/>
              </w:rPr>
            </w:pPr>
            <w:r w:rsidRPr="00111B12">
              <w:rPr>
                <w:sz w:val="24"/>
                <w:szCs w:val="20"/>
              </w:rPr>
              <w:t>Приложение № 2</w:t>
            </w:r>
          </w:p>
        </w:tc>
      </w:tr>
      <w:tr w:rsidR="009F7D82" w:rsidRPr="00111B12" w:rsidTr="009F7D82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jc w:val="right"/>
              <w:rPr>
                <w:sz w:val="24"/>
                <w:szCs w:val="20"/>
              </w:rPr>
            </w:pPr>
            <w:r w:rsidRPr="00111B12">
              <w:rPr>
                <w:sz w:val="24"/>
                <w:szCs w:val="20"/>
              </w:rPr>
              <w:t xml:space="preserve">к решению Совета </w:t>
            </w:r>
          </w:p>
        </w:tc>
      </w:tr>
      <w:tr w:rsidR="009F7D82" w:rsidRPr="00111B12" w:rsidTr="009F7D82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jc w:val="right"/>
              <w:rPr>
                <w:sz w:val="24"/>
                <w:szCs w:val="20"/>
              </w:rPr>
            </w:pPr>
            <w:r w:rsidRPr="00111B12">
              <w:rPr>
                <w:sz w:val="24"/>
                <w:szCs w:val="20"/>
              </w:rPr>
              <w:t>Удмуртско Ташлинское сельского  поселения</w:t>
            </w:r>
          </w:p>
        </w:tc>
      </w:tr>
      <w:tr w:rsidR="009F7D82" w:rsidRPr="00111B12" w:rsidTr="009F7D8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jc w:val="right"/>
              <w:rPr>
                <w:sz w:val="24"/>
                <w:szCs w:val="20"/>
              </w:rPr>
            </w:pPr>
            <w:r w:rsidRPr="00111B12">
              <w:rPr>
                <w:sz w:val="24"/>
                <w:szCs w:val="20"/>
              </w:rPr>
              <w:t>от "___" декабря 2024 г. № ____</w:t>
            </w:r>
          </w:p>
        </w:tc>
      </w:tr>
      <w:tr w:rsidR="009F7D82" w:rsidRPr="00111B12" w:rsidTr="009F7D8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jc w:val="right"/>
              <w:rPr>
                <w:sz w:val="20"/>
                <w:szCs w:val="20"/>
              </w:rPr>
            </w:pPr>
            <w:r w:rsidRPr="00111B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jc w:val="right"/>
              <w:rPr>
                <w:sz w:val="24"/>
                <w:szCs w:val="20"/>
              </w:rPr>
            </w:pPr>
          </w:p>
        </w:tc>
      </w:tr>
      <w:tr w:rsidR="009F7D82" w:rsidRPr="00111B12" w:rsidTr="009F7D8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jc w:val="center"/>
              <w:rPr>
                <w:sz w:val="24"/>
                <w:szCs w:val="20"/>
              </w:rPr>
            </w:pPr>
            <w:r w:rsidRPr="00111B12">
              <w:rPr>
                <w:sz w:val="24"/>
                <w:szCs w:val="20"/>
              </w:rPr>
              <w:t>Таблица 1</w:t>
            </w:r>
          </w:p>
        </w:tc>
      </w:tr>
      <w:tr w:rsidR="009F7D82" w:rsidRPr="00111B12" w:rsidTr="009F7D82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9F7D82" w:rsidRDefault="009F7D82" w:rsidP="009F7D82">
            <w:pPr>
              <w:jc w:val="center"/>
              <w:rPr>
                <w:b/>
                <w:sz w:val="26"/>
                <w:szCs w:val="26"/>
              </w:rPr>
            </w:pPr>
            <w:r w:rsidRPr="009F7D82">
              <w:rPr>
                <w:b/>
                <w:sz w:val="26"/>
                <w:szCs w:val="26"/>
              </w:rPr>
              <w:t>Объемы прогнозируемых доходов</w:t>
            </w:r>
          </w:p>
        </w:tc>
      </w:tr>
      <w:tr w:rsidR="009F7D82" w:rsidRPr="00111B12" w:rsidTr="009F7D82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9F7D82" w:rsidRDefault="009F7D82" w:rsidP="009F7D82">
            <w:pPr>
              <w:jc w:val="center"/>
              <w:rPr>
                <w:b/>
                <w:sz w:val="26"/>
                <w:szCs w:val="26"/>
              </w:rPr>
            </w:pPr>
            <w:r w:rsidRPr="009F7D82">
              <w:rPr>
                <w:b/>
                <w:sz w:val="26"/>
                <w:szCs w:val="26"/>
              </w:rPr>
              <w:t xml:space="preserve">  бюджета Удмуртско-Ташлинского сельского поселения на 2025 год</w:t>
            </w:r>
          </w:p>
        </w:tc>
      </w:tr>
      <w:tr w:rsidR="009F7D82" w:rsidRPr="00111B12" w:rsidTr="009F7D8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111B12" w:rsidRDefault="009F7D82" w:rsidP="009F7D82">
            <w:pPr>
              <w:jc w:val="center"/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111B12" w:rsidRDefault="009F7D82" w:rsidP="009F7D8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jc w:val="center"/>
              <w:rPr>
                <w:sz w:val="20"/>
                <w:szCs w:val="20"/>
              </w:rPr>
            </w:pPr>
          </w:p>
        </w:tc>
      </w:tr>
      <w:tr w:rsidR="009F7D82" w:rsidRPr="00111B12" w:rsidTr="009F7D82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111B12" w:rsidRDefault="009F7D82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D82" w:rsidRPr="00111B12" w:rsidRDefault="009F7D82" w:rsidP="009F7D82">
            <w:pPr>
              <w:jc w:val="center"/>
              <w:rPr>
                <w:sz w:val="20"/>
                <w:szCs w:val="20"/>
              </w:rPr>
            </w:pPr>
            <w:r w:rsidRPr="00111B12">
              <w:rPr>
                <w:sz w:val="20"/>
                <w:szCs w:val="20"/>
              </w:rPr>
              <w:t>(тыс.</w:t>
            </w:r>
            <w:r>
              <w:rPr>
                <w:sz w:val="20"/>
                <w:szCs w:val="20"/>
              </w:rPr>
              <w:t xml:space="preserve"> </w:t>
            </w:r>
            <w:r w:rsidRPr="00111B12">
              <w:rPr>
                <w:sz w:val="20"/>
                <w:szCs w:val="20"/>
              </w:rPr>
              <w:t>руб.)</w:t>
            </w:r>
          </w:p>
        </w:tc>
      </w:tr>
      <w:tr w:rsidR="009F7D82" w:rsidRPr="00111B12" w:rsidTr="009F7D82">
        <w:trPr>
          <w:trHeight w:val="322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D82" w:rsidRPr="00111B12" w:rsidRDefault="009F7D82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D82" w:rsidRPr="00111B12" w:rsidRDefault="009F7D82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D82" w:rsidRPr="00111B12" w:rsidRDefault="009F7D82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 xml:space="preserve">Сумма </w:t>
            </w:r>
          </w:p>
        </w:tc>
      </w:tr>
      <w:tr w:rsidR="009F7D82" w:rsidRPr="00111B12" w:rsidTr="009F7D82">
        <w:trPr>
          <w:trHeight w:val="322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82" w:rsidRPr="00111B12" w:rsidRDefault="009F7D82" w:rsidP="009F7D82">
            <w:pPr>
              <w:rPr>
                <w:b/>
                <w:bCs/>
              </w:rPr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D82" w:rsidRPr="00111B12" w:rsidRDefault="009F7D82" w:rsidP="009F7D82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D82" w:rsidRPr="00111B12" w:rsidRDefault="009F7D82" w:rsidP="009F7D82">
            <w:pPr>
              <w:rPr>
                <w:b/>
                <w:bCs/>
              </w:rPr>
            </w:pPr>
          </w:p>
        </w:tc>
      </w:tr>
      <w:tr w:rsidR="009F7D82" w:rsidRPr="00111B12" w:rsidTr="009F7D8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D82" w:rsidRPr="00111B12" w:rsidRDefault="009F7D82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3</w:t>
            </w:r>
          </w:p>
        </w:tc>
      </w:tr>
      <w:tr w:rsidR="009F7D82" w:rsidRPr="00111B12" w:rsidTr="009F7D82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111B12" w:rsidRDefault="009F7D82" w:rsidP="009F7D82">
            <w:pPr>
              <w:rPr>
                <w:b/>
                <w:bCs/>
              </w:rPr>
            </w:pPr>
            <w:r w:rsidRPr="00111B12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111B12" w:rsidRDefault="009F7D82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1 877,0</w:t>
            </w:r>
          </w:p>
        </w:tc>
      </w:tr>
      <w:tr w:rsidR="009F7D82" w:rsidRPr="00111B12" w:rsidTr="009F7D8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111B12" w:rsidRDefault="009F7D82" w:rsidP="009F7D82">
            <w:pPr>
              <w:rPr>
                <w:b/>
                <w:bCs/>
              </w:rPr>
            </w:pPr>
            <w:r w:rsidRPr="00111B12">
              <w:rPr>
                <w:b/>
                <w:bCs/>
              </w:rPr>
              <w:t>НАЛОГИ НА ПРИБЫЛЬ, ДОХОДЫ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604,0</w:t>
            </w:r>
          </w:p>
        </w:tc>
      </w:tr>
      <w:tr w:rsidR="009F7D82" w:rsidRPr="00111B12" w:rsidTr="009F7D8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111B12" w:rsidRDefault="009F7D82" w:rsidP="009F7D82">
            <w:r w:rsidRPr="00111B12">
              <w:t>Налог на доходы физических лиц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604,0</w:t>
            </w:r>
          </w:p>
        </w:tc>
      </w:tr>
      <w:tr w:rsidR="009F7D82" w:rsidRPr="00111B12" w:rsidTr="009F7D8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111B12" w:rsidRDefault="009F7D82" w:rsidP="009F7D82">
            <w:pPr>
              <w:rPr>
                <w:b/>
                <w:bCs/>
              </w:rPr>
            </w:pPr>
            <w:r w:rsidRPr="00111B12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1 273,0</w:t>
            </w:r>
          </w:p>
        </w:tc>
      </w:tr>
      <w:tr w:rsidR="009F7D82" w:rsidRPr="00111B12" w:rsidTr="009F7D8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111B12" w:rsidRDefault="009F7D82" w:rsidP="009F7D82">
            <w:r w:rsidRPr="00111B12">
              <w:t>Налог на имущество физических лиц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43,0</w:t>
            </w:r>
          </w:p>
        </w:tc>
      </w:tr>
      <w:tr w:rsidR="009F7D82" w:rsidRPr="00111B12" w:rsidTr="009F7D8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111B12" w:rsidRDefault="009F7D82" w:rsidP="009F7D82">
            <w:r w:rsidRPr="00111B12">
              <w:t>Земельный налог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1 230,0</w:t>
            </w:r>
          </w:p>
        </w:tc>
      </w:tr>
      <w:tr w:rsidR="009F7D82" w:rsidRPr="00111B12" w:rsidTr="009F7D82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111B12" w:rsidRDefault="009F7D82" w:rsidP="009F7D82">
            <w:pPr>
              <w:rPr>
                <w:b/>
                <w:bCs/>
              </w:rPr>
            </w:pPr>
            <w:r w:rsidRPr="00111B1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111B12" w:rsidRDefault="009F7D82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6 281,9</w:t>
            </w:r>
          </w:p>
        </w:tc>
      </w:tr>
      <w:tr w:rsidR="009F7D82" w:rsidRPr="00111B12" w:rsidTr="009F7D82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111B12" w:rsidRDefault="009F7D82" w:rsidP="009F7D82">
            <w:pPr>
              <w:rPr>
                <w:b/>
                <w:bCs/>
              </w:rPr>
            </w:pPr>
            <w:r w:rsidRPr="00111B12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6 281,9</w:t>
            </w:r>
          </w:p>
        </w:tc>
      </w:tr>
      <w:tr w:rsidR="009F7D82" w:rsidRPr="00111B12" w:rsidTr="009F7D82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D82" w:rsidRPr="00111B12" w:rsidRDefault="009F7D82" w:rsidP="009F7D82">
            <w:r w:rsidRPr="00111B12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</w:pPr>
            <w:r w:rsidRPr="00111B12">
              <w:t>6 281,9</w:t>
            </w:r>
          </w:p>
        </w:tc>
      </w:tr>
      <w:tr w:rsidR="009F7D82" w:rsidRPr="00111B12" w:rsidTr="009F7D82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rPr>
                <w:b/>
                <w:bCs/>
              </w:rPr>
            </w:pPr>
            <w:r w:rsidRPr="00111B12">
              <w:rPr>
                <w:b/>
                <w:bCs/>
              </w:rPr>
              <w:t>ВСЕГО ДОХОДОВ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D82" w:rsidRPr="00111B12" w:rsidRDefault="009F7D82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D82" w:rsidRPr="00111B12" w:rsidRDefault="009F7D82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8 158,9</w:t>
            </w:r>
          </w:p>
        </w:tc>
      </w:tr>
    </w:tbl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9F7D82" w:rsidRDefault="009F7D82" w:rsidP="00475DE8"/>
    <w:tbl>
      <w:tblPr>
        <w:tblW w:w="10173" w:type="dxa"/>
        <w:tblInd w:w="-567" w:type="dxa"/>
        <w:tblLook w:val="04A0" w:firstRow="1" w:lastRow="0" w:firstColumn="1" w:lastColumn="0" w:noHBand="0" w:noVBand="1"/>
      </w:tblPr>
      <w:tblGrid>
        <w:gridCol w:w="4659"/>
        <w:gridCol w:w="2565"/>
        <w:gridCol w:w="1475"/>
        <w:gridCol w:w="1474"/>
      </w:tblGrid>
      <w:tr w:rsidR="00475DE8" w:rsidRPr="00111B12" w:rsidTr="009F7D82">
        <w:trPr>
          <w:trHeight w:val="264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9F7D82" w:rsidRDefault="00475DE8" w:rsidP="009F7D82">
            <w:pPr>
              <w:rPr>
                <w:b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9F7D82" w:rsidRDefault="00475DE8" w:rsidP="009F7D82">
            <w:pPr>
              <w:rPr>
                <w:b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6"/>
                <w:szCs w:val="26"/>
              </w:rPr>
            </w:pPr>
            <w:r w:rsidRPr="00111B12">
              <w:rPr>
                <w:sz w:val="24"/>
                <w:szCs w:val="26"/>
              </w:rPr>
              <w:t>Таблица 2</w:t>
            </w:r>
          </w:p>
        </w:tc>
      </w:tr>
      <w:tr w:rsidR="00475DE8" w:rsidRPr="00111B12" w:rsidTr="009F7D82">
        <w:trPr>
          <w:trHeight w:val="276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6"/>
                <w:szCs w:val="26"/>
              </w:rPr>
            </w:pPr>
            <w:r w:rsidRPr="009F7D82">
              <w:rPr>
                <w:b/>
                <w:sz w:val="26"/>
                <w:szCs w:val="26"/>
              </w:rPr>
              <w:t>Объемы прогнозируемых доходов</w:t>
            </w:r>
          </w:p>
        </w:tc>
      </w:tr>
      <w:tr w:rsidR="00475DE8" w:rsidRPr="00111B12" w:rsidTr="009F7D82">
        <w:trPr>
          <w:trHeight w:val="276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6"/>
                <w:szCs w:val="26"/>
              </w:rPr>
            </w:pPr>
            <w:r w:rsidRPr="009F7D82">
              <w:rPr>
                <w:b/>
                <w:sz w:val="26"/>
                <w:szCs w:val="26"/>
              </w:rPr>
              <w:t xml:space="preserve">  бюджета Удмуртско-Ташлинского сельского поселения   </w:t>
            </w:r>
          </w:p>
        </w:tc>
      </w:tr>
      <w:tr w:rsidR="00475DE8" w:rsidRPr="00111B12" w:rsidTr="009F7D82">
        <w:trPr>
          <w:trHeight w:val="276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6"/>
                <w:szCs w:val="26"/>
              </w:rPr>
            </w:pPr>
            <w:r w:rsidRPr="009F7D82">
              <w:rPr>
                <w:b/>
                <w:sz w:val="26"/>
                <w:szCs w:val="26"/>
              </w:rPr>
              <w:t xml:space="preserve"> на плановый период 2026 и 2027 годов</w:t>
            </w:r>
          </w:p>
        </w:tc>
      </w:tr>
      <w:tr w:rsidR="00475DE8" w:rsidRPr="00111B12" w:rsidTr="009F7D82">
        <w:trPr>
          <w:trHeight w:val="264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9F7D82" w:rsidRDefault="00475DE8" w:rsidP="009F7D82">
            <w:pPr>
              <w:jc w:val="center"/>
              <w:rPr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9F7D82" w:rsidRDefault="00475DE8" w:rsidP="009F7D82">
            <w:pPr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</w:tr>
      <w:tr w:rsidR="00475DE8" w:rsidRPr="00111B12" w:rsidTr="009F7D82">
        <w:trPr>
          <w:trHeight w:val="31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  <w:r w:rsidRPr="00111B12">
              <w:rPr>
                <w:sz w:val="20"/>
                <w:szCs w:val="20"/>
              </w:rPr>
              <w:t>(тыс.</w:t>
            </w:r>
            <w:r>
              <w:rPr>
                <w:sz w:val="20"/>
                <w:szCs w:val="20"/>
              </w:rPr>
              <w:t xml:space="preserve"> </w:t>
            </w:r>
            <w:r w:rsidRPr="00111B12">
              <w:rPr>
                <w:sz w:val="20"/>
                <w:szCs w:val="20"/>
              </w:rPr>
              <w:t>руб.)</w:t>
            </w:r>
          </w:p>
        </w:tc>
      </w:tr>
      <w:tr w:rsidR="00475DE8" w:rsidRPr="00111B12" w:rsidTr="009F7D82">
        <w:trPr>
          <w:trHeight w:val="264"/>
        </w:trPr>
        <w:tc>
          <w:tcPr>
            <w:tcW w:w="4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 xml:space="preserve">Сумма </w:t>
            </w:r>
          </w:p>
        </w:tc>
      </w:tr>
      <w:tr w:rsidR="00475DE8" w:rsidRPr="00111B12" w:rsidTr="009F7D82">
        <w:trPr>
          <w:trHeight w:val="264"/>
        </w:trPr>
        <w:tc>
          <w:tcPr>
            <w:tcW w:w="4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E8" w:rsidRPr="00111B12" w:rsidRDefault="00475DE8" w:rsidP="009F7D82">
            <w:pPr>
              <w:rPr>
                <w:b/>
                <w:bCs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E8" w:rsidRPr="00111B12" w:rsidRDefault="00475DE8" w:rsidP="009F7D82">
            <w:pPr>
              <w:rPr>
                <w:b/>
                <w:bCs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2026 год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2027 год</w:t>
            </w:r>
          </w:p>
        </w:tc>
      </w:tr>
      <w:tr w:rsidR="00475DE8" w:rsidRPr="00111B12" w:rsidTr="009F7D82">
        <w:trPr>
          <w:trHeight w:val="264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4</w:t>
            </w:r>
          </w:p>
        </w:tc>
      </w:tr>
      <w:tr w:rsidR="00475DE8" w:rsidRPr="00111B12" w:rsidTr="009F7D82">
        <w:trPr>
          <w:trHeight w:val="552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111B12" w:rsidRDefault="00475DE8" w:rsidP="009F7D82">
            <w:pPr>
              <w:rPr>
                <w:b/>
                <w:bCs/>
              </w:rPr>
            </w:pPr>
            <w:r w:rsidRPr="00111B12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1 00 00000 00 0000 000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1 907,0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1 938,0</w:t>
            </w:r>
          </w:p>
        </w:tc>
      </w:tr>
      <w:tr w:rsidR="00475DE8" w:rsidRPr="00111B12" w:rsidTr="009F7D82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111B12" w:rsidRDefault="00475DE8" w:rsidP="009F7D82">
            <w:pPr>
              <w:rPr>
                <w:b/>
                <w:bCs/>
              </w:rPr>
            </w:pPr>
            <w:r w:rsidRPr="00111B12">
              <w:rPr>
                <w:b/>
                <w:bCs/>
              </w:rPr>
              <w:t>НАЛОГИ НА ПРИБЫЛЬ, ДОХОДЫ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1 01 00000 00 0000 000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634,0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665,0</w:t>
            </w:r>
          </w:p>
        </w:tc>
      </w:tr>
      <w:tr w:rsidR="00475DE8" w:rsidRPr="00111B12" w:rsidTr="009F7D82">
        <w:trPr>
          <w:trHeight w:val="288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111B12" w:rsidRDefault="00475DE8" w:rsidP="009F7D82">
            <w:r w:rsidRPr="00111B12">
              <w:t>Налог на доходы физических лиц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1 01 02000 01 0000 110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634,0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665,0</w:t>
            </w:r>
          </w:p>
        </w:tc>
      </w:tr>
      <w:tr w:rsidR="00475DE8" w:rsidRPr="00111B12" w:rsidTr="009F7D82">
        <w:trPr>
          <w:trHeight w:val="264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111B12" w:rsidRDefault="00475DE8" w:rsidP="009F7D82">
            <w:pPr>
              <w:rPr>
                <w:b/>
                <w:bCs/>
              </w:rPr>
            </w:pPr>
            <w:r w:rsidRPr="00111B12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1 06 00000 00 0000 000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1 273,0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1 273,0</w:t>
            </w:r>
          </w:p>
        </w:tc>
      </w:tr>
      <w:tr w:rsidR="00475DE8" w:rsidRPr="00111B12" w:rsidTr="009F7D82">
        <w:trPr>
          <w:trHeight w:val="264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111B12" w:rsidRDefault="00475DE8" w:rsidP="009F7D82">
            <w:r w:rsidRPr="00111B12">
              <w:t>Налог на имущество физических лиц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1 06 01000 00 0000 110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43,0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43,0</w:t>
            </w:r>
          </w:p>
        </w:tc>
      </w:tr>
      <w:tr w:rsidR="00475DE8" w:rsidRPr="00111B12" w:rsidTr="009F7D82">
        <w:trPr>
          <w:trHeight w:val="264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111B12" w:rsidRDefault="00475DE8" w:rsidP="009F7D82">
            <w:r w:rsidRPr="00111B12">
              <w:t>Земельный налог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1 06 06000 00 0000 110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1 230,0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1 230,0</w:t>
            </w:r>
          </w:p>
        </w:tc>
      </w:tr>
      <w:tr w:rsidR="00475DE8" w:rsidRPr="00111B12" w:rsidTr="009F7D82">
        <w:trPr>
          <w:trHeight w:val="276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111B12" w:rsidRDefault="00475DE8" w:rsidP="009F7D82">
            <w:pPr>
              <w:rPr>
                <w:b/>
                <w:bCs/>
              </w:rPr>
            </w:pPr>
            <w:r w:rsidRPr="00111B1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2 00 00000 00 0000 000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6 401,7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6 508,5</w:t>
            </w:r>
          </w:p>
        </w:tc>
      </w:tr>
      <w:tr w:rsidR="00475DE8" w:rsidRPr="00111B12" w:rsidTr="009F7D82">
        <w:trPr>
          <w:trHeight w:val="564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111B12" w:rsidRDefault="00475DE8" w:rsidP="009F7D82">
            <w:pPr>
              <w:rPr>
                <w:b/>
                <w:bCs/>
              </w:rPr>
            </w:pPr>
            <w:r w:rsidRPr="00111B12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2 02 10000 00 0000 150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6 401,7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6 508,5</w:t>
            </w:r>
          </w:p>
        </w:tc>
      </w:tr>
      <w:tr w:rsidR="00475DE8" w:rsidRPr="00111B12" w:rsidTr="009F7D82">
        <w:trPr>
          <w:trHeight w:val="1056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111B12" w:rsidRDefault="00475DE8" w:rsidP="009F7D82">
            <w:r w:rsidRPr="00111B12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2 02 16001 00 0000 150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6 401,7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</w:pPr>
            <w:r w:rsidRPr="00111B12">
              <w:t>6 508,5</w:t>
            </w:r>
          </w:p>
        </w:tc>
      </w:tr>
      <w:tr w:rsidR="00475DE8" w:rsidRPr="00111B12" w:rsidTr="009F7D82">
        <w:trPr>
          <w:trHeight w:val="372"/>
        </w:trPr>
        <w:tc>
          <w:tcPr>
            <w:tcW w:w="4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rPr>
                <w:b/>
                <w:bCs/>
              </w:rPr>
            </w:pPr>
            <w:r w:rsidRPr="00111B12">
              <w:rPr>
                <w:b/>
                <w:bCs/>
              </w:rPr>
              <w:t>ВСЕГО ДОХОДОВ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8 308,7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</w:rPr>
            </w:pPr>
            <w:r w:rsidRPr="00111B12">
              <w:rPr>
                <w:b/>
                <w:bCs/>
              </w:rPr>
              <w:t>8 446,5</w:t>
            </w:r>
          </w:p>
        </w:tc>
      </w:tr>
    </w:tbl>
    <w:tbl>
      <w:tblPr>
        <w:tblpPr w:leftFromText="180" w:rightFromText="180" w:vertAnchor="text" w:horzAnchor="margin" w:tblpX="-567" w:tblpY="-3134"/>
        <w:tblW w:w="10262" w:type="dxa"/>
        <w:tblLook w:val="04A0" w:firstRow="1" w:lastRow="0" w:firstColumn="1" w:lastColumn="0" w:noHBand="0" w:noVBand="1"/>
      </w:tblPr>
      <w:tblGrid>
        <w:gridCol w:w="4678"/>
        <w:gridCol w:w="1000"/>
        <w:gridCol w:w="632"/>
        <w:gridCol w:w="69"/>
        <w:gridCol w:w="709"/>
        <w:gridCol w:w="1276"/>
        <w:gridCol w:w="775"/>
        <w:gridCol w:w="1099"/>
        <w:gridCol w:w="8"/>
        <w:gridCol w:w="16"/>
      </w:tblGrid>
      <w:tr w:rsidR="00475DE8" w:rsidRPr="00111B12" w:rsidTr="00BC6D3A">
        <w:trPr>
          <w:gridAfter w:val="1"/>
          <w:wAfter w:w="16" w:type="dxa"/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111B12" w:rsidRDefault="00475DE8" w:rsidP="009F7D8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Default="00475DE8" w:rsidP="009F7D82">
            <w:pPr>
              <w:jc w:val="right"/>
              <w:rPr>
                <w:sz w:val="24"/>
                <w:szCs w:val="24"/>
              </w:rPr>
            </w:pPr>
          </w:p>
          <w:p w:rsidR="00475DE8" w:rsidRPr="00111B12" w:rsidRDefault="00475DE8" w:rsidP="009F7D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11B12">
              <w:rPr>
                <w:sz w:val="24"/>
                <w:szCs w:val="24"/>
              </w:rPr>
              <w:t>Приложение № 3</w:t>
            </w:r>
          </w:p>
        </w:tc>
      </w:tr>
      <w:tr w:rsidR="00475DE8" w:rsidRPr="00111B12" w:rsidTr="00BC6D3A">
        <w:trPr>
          <w:trHeight w:val="276"/>
        </w:trPr>
        <w:tc>
          <w:tcPr>
            <w:tcW w:w="10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111B12" w:rsidRDefault="00475DE8" w:rsidP="009F7D82">
            <w:pPr>
              <w:jc w:val="right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475DE8" w:rsidRPr="00111B12" w:rsidTr="00BC6D3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111B12" w:rsidRDefault="00475DE8" w:rsidP="009F7D82">
            <w:pPr>
              <w:jc w:val="right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right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475DE8" w:rsidRPr="00111B12" w:rsidTr="00BC6D3A">
        <w:trPr>
          <w:trHeight w:val="276"/>
        </w:trPr>
        <w:tc>
          <w:tcPr>
            <w:tcW w:w="10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9F7D82" w:rsidP="009F7D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 "     " декабря</w:t>
            </w:r>
            <w:r w:rsidR="00475DE8" w:rsidRPr="00111B12">
              <w:rPr>
                <w:sz w:val="24"/>
                <w:szCs w:val="24"/>
              </w:rPr>
              <w:t xml:space="preserve"> 2024 г. №____ </w:t>
            </w:r>
          </w:p>
        </w:tc>
      </w:tr>
      <w:tr w:rsidR="00475DE8" w:rsidRPr="00111B12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111B12" w:rsidRDefault="00475DE8" w:rsidP="009F7D82">
            <w:pPr>
              <w:jc w:val="right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</w:tr>
      <w:tr w:rsidR="00475DE8" w:rsidRPr="00111B12" w:rsidTr="00BC6D3A">
        <w:trPr>
          <w:gridAfter w:val="1"/>
          <w:wAfter w:w="16" w:type="dxa"/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right"/>
              <w:rPr>
                <w:sz w:val="24"/>
                <w:szCs w:val="24"/>
              </w:rPr>
            </w:pPr>
            <w:r w:rsidRPr="00111B12">
              <w:rPr>
                <w:sz w:val="24"/>
                <w:szCs w:val="24"/>
              </w:rPr>
              <w:t>Таблица № 1</w:t>
            </w:r>
          </w:p>
        </w:tc>
      </w:tr>
      <w:tr w:rsidR="00475DE8" w:rsidRPr="00111B12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9F7D82" w:rsidRDefault="00475DE8" w:rsidP="009F7D82">
            <w:pPr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</w:tr>
      <w:tr w:rsidR="00475DE8" w:rsidRPr="00111B12" w:rsidTr="00BC6D3A">
        <w:trPr>
          <w:trHeight w:val="360"/>
        </w:trPr>
        <w:tc>
          <w:tcPr>
            <w:tcW w:w="10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4"/>
                <w:szCs w:val="24"/>
              </w:rPr>
            </w:pPr>
            <w:r w:rsidRPr="009F7D82">
              <w:rPr>
                <w:b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475DE8" w:rsidRPr="00111B12" w:rsidTr="00BC6D3A">
        <w:trPr>
          <w:trHeight w:val="360"/>
        </w:trPr>
        <w:tc>
          <w:tcPr>
            <w:tcW w:w="10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4"/>
                <w:szCs w:val="24"/>
              </w:rPr>
            </w:pPr>
            <w:r w:rsidRPr="009F7D82">
              <w:rPr>
                <w:b/>
                <w:sz w:val="24"/>
                <w:szCs w:val="24"/>
              </w:rPr>
              <w:t>Удмуртско-Ташлинского сельского поселения на 2025 год</w:t>
            </w:r>
          </w:p>
        </w:tc>
      </w:tr>
      <w:tr w:rsidR="00475DE8" w:rsidRPr="00111B12" w:rsidTr="00BC6D3A">
        <w:trPr>
          <w:gridAfter w:val="2"/>
          <w:wAfter w:w="24" w:type="dxa"/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9F7D82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</w:tr>
      <w:tr w:rsidR="00475DE8" w:rsidRPr="00111B12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111B12" w:rsidRDefault="00475DE8" w:rsidP="009F7D82">
            <w:pPr>
              <w:ind w:left="-389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ind w:left="-72"/>
              <w:rPr>
                <w:sz w:val="20"/>
                <w:szCs w:val="20"/>
              </w:rPr>
            </w:pPr>
            <w:r w:rsidRPr="00111B12">
              <w:rPr>
                <w:sz w:val="20"/>
                <w:szCs w:val="20"/>
              </w:rPr>
              <w:t>(тыс. руб.)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 w:right="-105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ведом ство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Совет Удмуртско-Ташлинского сельского поселения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932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681,5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932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681,5</w:t>
            </w:r>
          </w:p>
        </w:tc>
      </w:tr>
      <w:tr w:rsidR="00475DE8" w:rsidRPr="00BC6D3A" w:rsidTr="00BC6D3A">
        <w:trPr>
          <w:gridAfter w:val="2"/>
          <w:wAfter w:w="24" w:type="dxa"/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932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681,5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681,5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681,5</w:t>
            </w:r>
          </w:p>
        </w:tc>
      </w:tr>
      <w:tr w:rsidR="00475DE8" w:rsidRPr="00BC6D3A" w:rsidTr="00BC6D3A">
        <w:trPr>
          <w:gridAfter w:val="2"/>
          <w:wAfter w:w="24" w:type="dxa"/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681,5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7477,4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992,1</w:t>
            </w:r>
          </w:p>
        </w:tc>
      </w:tr>
      <w:tr w:rsidR="00475DE8" w:rsidRPr="00BC6D3A" w:rsidTr="00BC6D3A">
        <w:trPr>
          <w:gridAfter w:val="2"/>
          <w:wAfter w:w="24" w:type="dxa"/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972,6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972,6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972,6</w:t>
            </w:r>
          </w:p>
        </w:tc>
      </w:tr>
      <w:tr w:rsidR="00475DE8" w:rsidRPr="00BC6D3A" w:rsidTr="00BC6D3A">
        <w:trPr>
          <w:gridAfter w:val="2"/>
          <w:wAfter w:w="24" w:type="dxa"/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  <w:p w:rsidR="00BC6D3A" w:rsidRDefault="00BC6D3A" w:rsidP="00BC6D3A">
            <w:pPr>
              <w:rPr>
                <w:sz w:val="24"/>
                <w:szCs w:val="24"/>
              </w:rPr>
            </w:pPr>
          </w:p>
          <w:p w:rsidR="00BC6D3A" w:rsidRDefault="00BC6D3A" w:rsidP="00BC6D3A">
            <w:pPr>
              <w:rPr>
                <w:sz w:val="24"/>
                <w:szCs w:val="24"/>
              </w:rPr>
            </w:pPr>
          </w:p>
          <w:p w:rsidR="00475DE8" w:rsidRPr="00BC6D3A" w:rsidRDefault="00475DE8" w:rsidP="00BC6D3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473,8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496,8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19,5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19,5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99 0 00 29500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99 0 00 29500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99 0 00 92410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99 0 00 92410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99 0 00 97071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8,5</w:t>
            </w:r>
          </w:p>
        </w:tc>
      </w:tr>
      <w:tr w:rsidR="00475DE8" w:rsidRPr="00BC6D3A" w:rsidTr="00BC6D3A">
        <w:trPr>
          <w:gridAfter w:val="2"/>
          <w:wAfter w:w="24" w:type="dxa"/>
          <w:trHeight w:val="5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99 0 00 97071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8,5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100,0</w:t>
            </w:r>
          </w:p>
        </w:tc>
      </w:tr>
      <w:tr w:rsidR="00475DE8" w:rsidRPr="00BC6D3A" w:rsidTr="00BC6D3A">
        <w:trPr>
          <w:gridAfter w:val="2"/>
          <w:wAfter w:w="24" w:type="dxa"/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100,0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100,0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1052,9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1052,9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1052,9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589,4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589,4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454,5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452,4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2,1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5328,4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5328,4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5328,4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99 0 00 44091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1106,8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99 0 00 44091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1104,8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99 0 00 44091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gridAfter w:val="2"/>
          <w:wAfter w:w="24" w:type="dxa"/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99 0 00 25600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4221,6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99 0 00 25600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4221,6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E8" w:rsidRPr="00BC6D3A" w:rsidRDefault="00475DE8" w:rsidP="009F7D82">
            <w:pPr>
              <w:ind w:left="142"/>
              <w:rPr>
                <w:color w:val="000000"/>
                <w:sz w:val="24"/>
                <w:szCs w:val="24"/>
              </w:rPr>
            </w:pPr>
            <w:r w:rsidRPr="00BC6D3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99 0 00 12870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gridAfter w:val="2"/>
          <w:wAfter w:w="24" w:type="dxa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142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 w:right="-11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99 0 00 12870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gridAfter w:val="2"/>
          <w:wAfter w:w="24" w:type="dxa"/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ind w:left="14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8158,9</w:t>
            </w:r>
          </w:p>
        </w:tc>
      </w:tr>
    </w:tbl>
    <w:p w:rsidR="00475DE8" w:rsidRPr="00BC6D3A" w:rsidRDefault="00475DE8" w:rsidP="00475DE8">
      <w:pPr>
        <w:ind w:left="142" w:right="708"/>
        <w:rPr>
          <w:sz w:val="24"/>
          <w:szCs w:val="24"/>
        </w:rPr>
      </w:pPr>
    </w:p>
    <w:p w:rsidR="00475DE8" w:rsidRPr="00BC6D3A" w:rsidRDefault="00475DE8" w:rsidP="00475DE8">
      <w:pPr>
        <w:ind w:left="142"/>
        <w:rPr>
          <w:sz w:val="24"/>
          <w:szCs w:val="24"/>
        </w:rPr>
      </w:pPr>
    </w:p>
    <w:p w:rsidR="00475DE8" w:rsidRPr="00BC6D3A" w:rsidRDefault="00475DE8" w:rsidP="00475DE8">
      <w:pPr>
        <w:ind w:left="142"/>
        <w:rPr>
          <w:sz w:val="24"/>
          <w:szCs w:val="24"/>
        </w:rPr>
      </w:pPr>
    </w:p>
    <w:p w:rsidR="00475DE8" w:rsidRPr="00BC6D3A" w:rsidRDefault="00475DE8" w:rsidP="00475DE8">
      <w:pPr>
        <w:ind w:left="142"/>
        <w:rPr>
          <w:sz w:val="24"/>
          <w:szCs w:val="24"/>
        </w:rPr>
      </w:pPr>
    </w:p>
    <w:p w:rsidR="00475DE8" w:rsidRPr="00BC6D3A" w:rsidRDefault="00475DE8" w:rsidP="00475DE8">
      <w:pPr>
        <w:ind w:left="142"/>
        <w:rPr>
          <w:sz w:val="24"/>
          <w:szCs w:val="24"/>
        </w:rPr>
      </w:pPr>
    </w:p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p w:rsidR="00BC6D3A" w:rsidRDefault="00BC6D3A" w:rsidP="00475DE8"/>
    <w:tbl>
      <w:tblPr>
        <w:tblW w:w="9669" w:type="dxa"/>
        <w:tblInd w:w="108" w:type="dxa"/>
        <w:tblLook w:val="04A0" w:firstRow="1" w:lastRow="0" w:firstColumn="1" w:lastColumn="0" w:noHBand="0" w:noVBand="1"/>
      </w:tblPr>
      <w:tblGrid>
        <w:gridCol w:w="3726"/>
        <w:gridCol w:w="856"/>
        <w:gridCol w:w="567"/>
        <w:gridCol w:w="605"/>
        <w:gridCol w:w="1417"/>
        <w:gridCol w:w="636"/>
        <w:gridCol w:w="876"/>
        <w:gridCol w:w="986"/>
      </w:tblGrid>
      <w:tr w:rsidR="00475DE8" w:rsidRPr="00111B12" w:rsidTr="00BC6D3A">
        <w:trPr>
          <w:trHeight w:val="276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111B12" w:rsidRDefault="00475DE8" w:rsidP="009F7D8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  <w:r w:rsidRPr="00111B12">
              <w:rPr>
                <w:sz w:val="24"/>
                <w:szCs w:val="20"/>
              </w:rPr>
              <w:t>Таблица №2</w:t>
            </w:r>
          </w:p>
        </w:tc>
      </w:tr>
      <w:tr w:rsidR="00475DE8" w:rsidRPr="00111B12" w:rsidTr="00BC6D3A">
        <w:trPr>
          <w:trHeight w:val="276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</w:tr>
      <w:tr w:rsidR="00475DE8" w:rsidRPr="00111B12" w:rsidTr="00BC6D3A">
        <w:trPr>
          <w:trHeight w:val="312"/>
        </w:trPr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6"/>
                <w:szCs w:val="26"/>
              </w:rPr>
            </w:pPr>
            <w:r w:rsidRPr="00BC6D3A">
              <w:rPr>
                <w:b/>
                <w:bCs/>
                <w:sz w:val="26"/>
                <w:szCs w:val="26"/>
              </w:rPr>
              <w:t xml:space="preserve">Ведомственная структура расходов бюджета </w:t>
            </w:r>
          </w:p>
        </w:tc>
      </w:tr>
      <w:tr w:rsidR="00475DE8" w:rsidRPr="00111B12" w:rsidTr="00BC6D3A">
        <w:trPr>
          <w:trHeight w:val="312"/>
        </w:trPr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6"/>
                <w:szCs w:val="26"/>
              </w:rPr>
            </w:pPr>
            <w:r w:rsidRPr="00BC6D3A">
              <w:rPr>
                <w:b/>
                <w:bCs/>
                <w:sz w:val="26"/>
                <w:szCs w:val="26"/>
              </w:rPr>
              <w:t xml:space="preserve">Удмуртско-Ташлинского сельского поселения </w:t>
            </w:r>
          </w:p>
        </w:tc>
      </w:tr>
      <w:tr w:rsidR="00475DE8" w:rsidRPr="00111B12" w:rsidTr="00BC6D3A">
        <w:trPr>
          <w:trHeight w:val="312"/>
        </w:trPr>
        <w:tc>
          <w:tcPr>
            <w:tcW w:w="9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6"/>
                <w:szCs w:val="26"/>
              </w:rPr>
            </w:pPr>
            <w:r w:rsidRPr="00BC6D3A">
              <w:rPr>
                <w:b/>
                <w:bCs/>
                <w:sz w:val="26"/>
                <w:szCs w:val="26"/>
              </w:rPr>
              <w:t>на плановый период 2026-2027 годов</w:t>
            </w:r>
          </w:p>
        </w:tc>
      </w:tr>
      <w:tr w:rsidR="00475DE8" w:rsidRPr="00111B12" w:rsidTr="00BC6D3A">
        <w:trPr>
          <w:trHeight w:val="276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DE8" w:rsidRPr="00111B12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111B12" w:rsidRDefault="00475DE8" w:rsidP="009F7D82">
            <w:pPr>
              <w:jc w:val="center"/>
              <w:rPr>
                <w:sz w:val="20"/>
                <w:szCs w:val="20"/>
              </w:rPr>
            </w:pPr>
            <w:r w:rsidRPr="00111B12">
              <w:rPr>
                <w:sz w:val="20"/>
                <w:szCs w:val="20"/>
              </w:rPr>
              <w:t>(тыс. руб.)</w:t>
            </w:r>
          </w:p>
        </w:tc>
      </w:tr>
      <w:tr w:rsidR="00475DE8" w:rsidRPr="00BC6D3A" w:rsidTr="00BC6D3A">
        <w:trPr>
          <w:trHeight w:val="55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BC6D3A">
            <w:pPr>
              <w:ind w:left="-494" w:firstLine="494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ind w:left="-108" w:right="-107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475DE8" w:rsidRPr="00BC6D3A" w:rsidTr="00BC6D3A">
        <w:trPr>
          <w:trHeight w:val="129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Совет Удмуртско-Ташлинского сельского поселения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715,7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751,5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715,7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751,5</w:t>
            </w:r>
          </w:p>
        </w:tc>
      </w:tr>
      <w:tr w:rsidR="00475DE8" w:rsidRPr="00BC6D3A" w:rsidTr="00BC6D3A">
        <w:trPr>
          <w:trHeight w:val="828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715,7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751,5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715,7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751,5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715,7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751,5</w:t>
            </w:r>
          </w:p>
        </w:tc>
      </w:tr>
      <w:tr w:rsidR="00475DE8" w:rsidRPr="00BC6D3A" w:rsidTr="00BC6D3A">
        <w:trPr>
          <w:trHeight w:val="138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715,7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751,5</w:t>
            </w:r>
          </w:p>
        </w:tc>
      </w:tr>
      <w:tr w:rsidR="00475DE8" w:rsidRPr="00BC6D3A" w:rsidTr="00BC6D3A">
        <w:trPr>
          <w:trHeight w:val="552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7385,3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7272,7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1023,2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1059,3</w:t>
            </w:r>
          </w:p>
        </w:tc>
      </w:tr>
      <w:tr w:rsidR="00475DE8" w:rsidRPr="00BC6D3A" w:rsidTr="00BC6D3A">
        <w:trPr>
          <w:trHeight w:val="110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1003,7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1039,8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1039,8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1039,8</w:t>
            </w:r>
          </w:p>
        </w:tc>
      </w:tr>
      <w:tr w:rsidR="00475DE8" w:rsidRPr="00BC6D3A" w:rsidTr="00BC6D3A">
        <w:trPr>
          <w:trHeight w:val="138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497,4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522,3</w:t>
            </w:r>
          </w:p>
        </w:tc>
      </w:tr>
      <w:tr w:rsidR="00475DE8" w:rsidRPr="00BC6D3A" w:rsidTr="00BC6D3A">
        <w:trPr>
          <w:trHeight w:val="552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504,3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515,5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19,5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19,5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19,5</w:t>
            </w:r>
          </w:p>
        </w:tc>
      </w:tr>
      <w:tr w:rsidR="00475DE8" w:rsidRPr="00BC6D3A" w:rsidTr="00BC6D3A">
        <w:trPr>
          <w:trHeight w:val="552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99 0 00 29500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99 0 00 29500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</w:tr>
      <w:tr w:rsidR="00475DE8" w:rsidRPr="00BC6D3A" w:rsidTr="00BC6D3A">
        <w:trPr>
          <w:trHeight w:val="20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trHeight w:val="51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trHeight w:val="27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8,5</w:t>
            </w:r>
          </w:p>
        </w:tc>
      </w:tr>
      <w:tr w:rsidR="00475DE8" w:rsidRPr="00BC6D3A" w:rsidTr="00BC6D3A">
        <w:trPr>
          <w:trHeight w:val="528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8,5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120,0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120,0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120,0</w:t>
            </w:r>
          </w:p>
        </w:tc>
      </w:tr>
      <w:tr w:rsidR="00475DE8" w:rsidRPr="00BC6D3A" w:rsidTr="00BC6D3A">
        <w:trPr>
          <w:trHeight w:val="1104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120,0</w:t>
            </w:r>
          </w:p>
        </w:tc>
      </w:tr>
      <w:tr w:rsidR="00475DE8" w:rsidRPr="00BC6D3A" w:rsidTr="00BC6D3A">
        <w:trPr>
          <w:trHeight w:val="491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120,0</w:t>
            </w:r>
          </w:p>
        </w:tc>
      </w:tr>
      <w:tr w:rsidR="00475DE8" w:rsidRPr="00BC6D3A" w:rsidTr="00BC6D3A">
        <w:trPr>
          <w:trHeight w:val="27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859,7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672,0</w:t>
            </w:r>
          </w:p>
        </w:tc>
      </w:tr>
      <w:tr w:rsidR="00475DE8" w:rsidRPr="00BC6D3A" w:rsidTr="00BC6D3A">
        <w:trPr>
          <w:trHeight w:val="69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859,7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672,0</w:t>
            </w:r>
          </w:p>
        </w:tc>
      </w:tr>
      <w:tr w:rsidR="00475DE8" w:rsidRPr="00BC6D3A" w:rsidTr="00BC6D3A">
        <w:trPr>
          <w:trHeight w:val="88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622,9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648,8</w:t>
            </w:r>
          </w:p>
        </w:tc>
      </w:tr>
      <w:tr w:rsidR="00475DE8" w:rsidRPr="00BC6D3A" w:rsidTr="00BC6D3A">
        <w:trPr>
          <w:trHeight w:val="492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622,9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648,8</w:t>
            </w:r>
          </w:p>
        </w:tc>
      </w:tr>
      <w:tr w:rsidR="00475DE8" w:rsidRPr="00BC6D3A" w:rsidTr="00BC6D3A">
        <w:trPr>
          <w:trHeight w:val="58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11,0</w:t>
            </w:r>
          </w:p>
        </w:tc>
      </w:tr>
      <w:tr w:rsidR="00475DE8" w:rsidRPr="00BC6D3A" w:rsidTr="00BC6D3A">
        <w:trPr>
          <w:trHeight w:val="31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11,0</w:t>
            </w:r>
          </w:p>
        </w:tc>
      </w:tr>
      <w:tr w:rsidR="00475DE8" w:rsidRPr="00BC6D3A" w:rsidTr="00BC6D3A">
        <w:trPr>
          <w:trHeight w:val="423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226,8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12,2</w:t>
            </w:r>
          </w:p>
        </w:tc>
      </w:tr>
      <w:tr w:rsidR="00475DE8" w:rsidRPr="00BC6D3A" w:rsidTr="00BC6D3A">
        <w:trPr>
          <w:trHeight w:val="28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224,7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10,1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2,1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5378,4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5417,4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5378,4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5417,4</w:t>
            </w:r>
          </w:p>
        </w:tc>
      </w:tr>
      <w:tr w:rsidR="00475DE8" w:rsidRPr="00BC6D3A" w:rsidTr="00BC6D3A">
        <w:trPr>
          <w:trHeight w:val="58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5378,4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5417,4</w:t>
            </w:r>
          </w:p>
        </w:tc>
      </w:tr>
      <w:tr w:rsidR="00475DE8" w:rsidRPr="00BC6D3A" w:rsidTr="00BC6D3A">
        <w:trPr>
          <w:trHeight w:val="58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1156,8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1195,8</w:t>
            </w:r>
          </w:p>
        </w:tc>
      </w:tr>
      <w:tr w:rsidR="00475DE8" w:rsidRPr="00BC6D3A" w:rsidTr="00BC6D3A">
        <w:trPr>
          <w:trHeight w:val="552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1154,8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1193,8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4221,6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4221,6</w:t>
            </w:r>
          </w:p>
        </w:tc>
      </w:tr>
      <w:tr w:rsidR="00475DE8" w:rsidRPr="00BC6D3A" w:rsidTr="00BC6D3A">
        <w:trPr>
          <w:trHeight w:val="276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4221,6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4221,6</w:t>
            </w:r>
          </w:p>
        </w:tc>
      </w:tr>
      <w:tr w:rsidR="00475DE8" w:rsidRPr="00BC6D3A" w:rsidTr="00BC6D3A">
        <w:trPr>
          <w:trHeight w:val="249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267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143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E8" w:rsidRPr="00BC6D3A" w:rsidRDefault="00475DE8" w:rsidP="009F7D82">
            <w:pPr>
              <w:rPr>
                <w:color w:val="000000"/>
                <w:sz w:val="24"/>
                <w:szCs w:val="24"/>
              </w:rPr>
            </w:pPr>
            <w:r w:rsidRPr="00BC6D3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390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34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1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552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8101,0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8024,2</w:t>
            </w:r>
          </w:p>
        </w:tc>
      </w:tr>
    </w:tbl>
    <w:p w:rsidR="00475DE8" w:rsidRPr="00BC6D3A" w:rsidRDefault="00475DE8" w:rsidP="00475DE8">
      <w:pPr>
        <w:rPr>
          <w:sz w:val="24"/>
          <w:szCs w:val="24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322"/>
        <w:gridCol w:w="245"/>
        <w:gridCol w:w="322"/>
        <w:gridCol w:w="386"/>
        <w:gridCol w:w="1418"/>
        <w:gridCol w:w="709"/>
        <w:gridCol w:w="1134"/>
      </w:tblGrid>
      <w:tr w:rsidR="00475DE8" w:rsidRPr="00BC6D3A" w:rsidTr="00BC6D3A">
        <w:trPr>
          <w:trHeight w:val="33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BC6D3A" w:rsidRDefault="00BC6D3A" w:rsidP="009F7D82">
            <w:pPr>
              <w:rPr>
                <w:sz w:val="24"/>
                <w:szCs w:val="24"/>
              </w:rPr>
            </w:pPr>
          </w:p>
          <w:p w:rsidR="00475DE8" w:rsidRPr="00BC6D3A" w:rsidRDefault="00475DE8" w:rsidP="00BC6D3A">
            <w:pPr>
              <w:jc w:val="right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lastRenderedPageBreak/>
              <w:t>Приложение № 4</w:t>
            </w:r>
          </w:p>
        </w:tc>
      </w:tr>
      <w:tr w:rsidR="00475DE8" w:rsidRPr="00BC6D3A" w:rsidTr="00BC6D3A">
        <w:trPr>
          <w:trHeight w:val="154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jc w:val="right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lastRenderedPageBreak/>
              <w:t>к решению Совета Удмуртско-Ташлинского</w:t>
            </w:r>
          </w:p>
        </w:tc>
      </w:tr>
      <w:tr w:rsidR="00475DE8" w:rsidRPr="00BC6D3A" w:rsidTr="00BC6D3A">
        <w:trPr>
          <w:trHeight w:val="33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DE8" w:rsidRPr="00BC6D3A" w:rsidRDefault="00475DE8" w:rsidP="009F7D82">
            <w:pPr>
              <w:jc w:val="right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сельского поселения</w:t>
            </w:r>
          </w:p>
        </w:tc>
      </w:tr>
      <w:tr w:rsidR="00475DE8" w:rsidRPr="00BC6D3A" w:rsidTr="00BC6D3A">
        <w:trPr>
          <w:trHeight w:val="6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right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от "___ " декабря 2024 г. №___ 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BC6D3A" w:rsidP="00BC6D3A">
            <w:pPr>
              <w:ind w:right="-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</w:t>
            </w:r>
            <w:r w:rsidR="00475DE8" w:rsidRPr="00BC6D3A">
              <w:rPr>
                <w:sz w:val="24"/>
                <w:szCs w:val="24"/>
              </w:rPr>
              <w:t>а 1</w:t>
            </w:r>
          </w:p>
        </w:tc>
      </w:tr>
      <w:tr w:rsidR="00475DE8" w:rsidRPr="00BC6D3A" w:rsidTr="00BC6D3A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</w:tr>
      <w:tr w:rsidR="00475DE8" w:rsidRPr="00BC6D3A" w:rsidTr="00BC6D3A">
        <w:trPr>
          <w:trHeight w:val="312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6"/>
                <w:szCs w:val="26"/>
              </w:rPr>
            </w:pPr>
            <w:r w:rsidRPr="00BC6D3A">
              <w:rPr>
                <w:b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475DE8" w:rsidRPr="00BC6D3A" w:rsidRDefault="00475DE8" w:rsidP="009F7D82">
            <w:pPr>
              <w:jc w:val="center"/>
              <w:rPr>
                <w:b/>
                <w:bCs/>
                <w:sz w:val="26"/>
                <w:szCs w:val="26"/>
              </w:rPr>
            </w:pPr>
            <w:r w:rsidRPr="00BC6D3A">
              <w:rPr>
                <w:b/>
                <w:bCs/>
                <w:sz w:val="26"/>
                <w:szCs w:val="26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475DE8" w:rsidRPr="00BC6D3A" w:rsidTr="00BC6D3A">
        <w:trPr>
          <w:trHeight w:val="173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6"/>
                <w:szCs w:val="26"/>
              </w:rPr>
            </w:pPr>
            <w:r w:rsidRPr="00BC6D3A">
              <w:rPr>
                <w:b/>
                <w:bCs/>
                <w:sz w:val="26"/>
                <w:szCs w:val="26"/>
              </w:rPr>
              <w:t>Удмуртско-Ташлинского сельского поселения на 2025 год</w:t>
            </w:r>
          </w:p>
        </w:tc>
      </w:tr>
      <w:tr w:rsidR="00475DE8" w:rsidRPr="00BC6D3A" w:rsidTr="00BC6D3A">
        <w:trPr>
          <w:trHeight w:val="36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(тыс. руб.)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1 673,6</w:t>
            </w:r>
          </w:p>
        </w:tc>
      </w:tr>
      <w:tr w:rsidR="00475DE8" w:rsidRPr="00BC6D3A" w:rsidTr="00BC6D3A">
        <w:trPr>
          <w:trHeight w:val="7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681,5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681,5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681,5</w:t>
            </w:r>
          </w:p>
        </w:tc>
      </w:tr>
      <w:tr w:rsidR="00475DE8" w:rsidRPr="00BC6D3A" w:rsidTr="00BC6D3A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681,5</w:t>
            </w:r>
          </w:p>
        </w:tc>
      </w:tr>
      <w:tr w:rsidR="00475DE8" w:rsidRPr="00BC6D3A" w:rsidTr="00BC6D3A">
        <w:trPr>
          <w:trHeight w:val="3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BC6D3A">
            <w:pPr>
              <w:ind w:hanging="352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972,6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972,6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972,6</w:t>
            </w:r>
          </w:p>
        </w:tc>
      </w:tr>
      <w:tr w:rsidR="00475DE8" w:rsidRPr="00BC6D3A" w:rsidTr="00BC6D3A">
        <w:trPr>
          <w:trHeight w:val="5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473,8</w:t>
            </w:r>
          </w:p>
        </w:tc>
      </w:tr>
      <w:tr w:rsidR="00475DE8" w:rsidRPr="00BC6D3A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496,8</w:t>
            </w:r>
          </w:p>
        </w:tc>
      </w:tr>
      <w:tr w:rsidR="00475DE8" w:rsidRPr="00BC6D3A" w:rsidTr="00BC6D3A">
        <w:trPr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trHeight w:val="1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19,5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19,5</w:t>
            </w:r>
          </w:p>
        </w:tc>
      </w:tr>
      <w:tr w:rsidR="00475DE8" w:rsidRPr="00BC6D3A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trHeight w:val="5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8,5</w:t>
            </w:r>
          </w:p>
        </w:tc>
      </w:tr>
      <w:tr w:rsidR="00475DE8" w:rsidRPr="00BC6D3A" w:rsidTr="00BC6D3A">
        <w:trPr>
          <w:trHeight w:val="5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8,5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100,0</w:t>
            </w:r>
          </w:p>
        </w:tc>
      </w:tr>
      <w:tr w:rsidR="00475DE8" w:rsidRPr="00BC6D3A" w:rsidTr="00BC6D3A">
        <w:trPr>
          <w:trHeight w:val="6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100,0</w:t>
            </w:r>
          </w:p>
        </w:tc>
      </w:tr>
      <w:tr w:rsidR="00475DE8" w:rsidRPr="00BC6D3A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100,0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1 052,9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1 052,9</w:t>
            </w:r>
          </w:p>
        </w:tc>
      </w:tr>
      <w:tr w:rsidR="00475DE8" w:rsidRPr="00BC6D3A" w:rsidTr="00BC6D3A">
        <w:trPr>
          <w:trHeight w:val="1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1 052,9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589,4</w:t>
            </w:r>
          </w:p>
        </w:tc>
      </w:tr>
      <w:tr w:rsidR="00475DE8" w:rsidRPr="00BC6D3A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589,4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</w:tr>
      <w:tr w:rsidR="00475DE8" w:rsidRPr="00BC6D3A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</w:tr>
      <w:tr w:rsidR="00475DE8" w:rsidRPr="00BC6D3A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454,5</w:t>
            </w:r>
          </w:p>
        </w:tc>
      </w:tr>
      <w:tr w:rsidR="00475DE8" w:rsidRPr="00BC6D3A" w:rsidTr="00BC6D3A">
        <w:trPr>
          <w:trHeight w:val="5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452,4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2,1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5 328,4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5 328,4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5 328,4</w:t>
            </w:r>
          </w:p>
        </w:tc>
      </w:tr>
      <w:tr w:rsidR="00475DE8" w:rsidRPr="00BC6D3A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1 106,8</w:t>
            </w:r>
          </w:p>
        </w:tc>
      </w:tr>
      <w:tr w:rsidR="00475DE8" w:rsidRPr="00BC6D3A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1 104,8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trHeight w:val="4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4 221,6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4 221,6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E8" w:rsidRPr="00BC6D3A" w:rsidRDefault="00475DE8" w:rsidP="009F7D82">
            <w:pPr>
              <w:rPr>
                <w:color w:val="000000"/>
                <w:sz w:val="24"/>
                <w:szCs w:val="24"/>
              </w:rPr>
            </w:pPr>
            <w:r w:rsidRPr="00BC6D3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3" w:right="-102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8 158,9</w:t>
            </w:r>
          </w:p>
        </w:tc>
      </w:tr>
    </w:tbl>
    <w:p w:rsidR="00475DE8" w:rsidRDefault="00475DE8" w:rsidP="00475DE8">
      <w:pPr>
        <w:rPr>
          <w:sz w:val="24"/>
          <w:szCs w:val="24"/>
        </w:rPr>
      </w:pPr>
    </w:p>
    <w:p w:rsidR="00BC6D3A" w:rsidRPr="00BC6D3A" w:rsidRDefault="00BC6D3A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tbl>
      <w:tblPr>
        <w:tblW w:w="9390" w:type="dxa"/>
        <w:tblInd w:w="-142" w:type="dxa"/>
        <w:tblLook w:val="04A0" w:firstRow="1" w:lastRow="0" w:firstColumn="1" w:lastColumn="0" w:noHBand="0" w:noVBand="1"/>
      </w:tblPr>
      <w:tblGrid>
        <w:gridCol w:w="4111"/>
        <w:gridCol w:w="567"/>
        <w:gridCol w:w="567"/>
        <w:gridCol w:w="1417"/>
        <w:gridCol w:w="576"/>
        <w:gridCol w:w="1276"/>
        <w:gridCol w:w="876"/>
      </w:tblGrid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BC6D3A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Таблица №2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5DE8" w:rsidRPr="00BC6D3A" w:rsidTr="00BC6D3A">
        <w:trPr>
          <w:trHeight w:val="312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6"/>
                <w:szCs w:val="26"/>
              </w:rPr>
            </w:pPr>
            <w:r w:rsidRPr="00BC6D3A">
              <w:rPr>
                <w:b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  <w:p w:rsidR="00475DE8" w:rsidRPr="00BC6D3A" w:rsidRDefault="00475DE8" w:rsidP="009F7D82">
            <w:pPr>
              <w:jc w:val="center"/>
              <w:rPr>
                <w:b/>
                <w:bCs/>
                <w:sz w:val="26"/>
                <w:szCs w:val="26"/>
              </w:rPr>
            </w:pPr>
            <w:r w:rsidRPr="00BC6D3A">
              <w:rPr>
                <w:b/>
                <w:bCs/>
                <w:sz w:val="26"/>
                <w:szCs w:val="26"/>
              </w:rPr>
              <w:t xml:space="preserve">целевым статьям расходов классификации </w:t>
            </w:r>
          </w:p>
        </w:tc>
      </w:tr>
      <w:tr w:rsidR="00475DE8" w:rsidRPr="00BC6D3A" w:rsidTr="00BC6D3A">
        <w:trPr>
          <w:trHeight w:val="312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6"/>
                <w:szCs w:val="26"/>
              </w:rPr>
            </w:pPr>
            <w:r w:rsidRPr="00BC6D3A">
              <w:rPr>
                <w:b/>
                <w:bCs/>
                <w:sz w:val="26"/>
                <w:szCs w:val="26"/>
              </w:rPr>
              <w:t xml:space="preserve">и группам видов расходов классификации расходов бюджета </w:t>
            </w:r>
          </w:p>
        </w:tc>
      </w:tr>
      <w:tr w:rsidR="00475DE8" w:rsidRPr="00BC6D3A" w:rsidTr="00BC6D3A">
        <w:trPr>
          <w:trHeight w:val="312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6"/>
                <w:szCs w:val="26"/>
              </w:rPr>
            </w:pPr>
            <w:r w:rsidRPr="00BC6D3A">
              <w:rPr>
                <w:b/>
                <w:bCs/>
                <w:sz w:val="26"/>
                <w:szCs w:val="26"/>
              </w:rPr>
              <w:t>Удмуртско-Ташлинского сельского поселения на плановый период 2026-2027 годов</w:t>
            </w:r>
          </w:p>
        </w:tc>
      </w:tr>
      <w:tr w:rsidR="00475DE8" w:rsidRPr="00BC6D3A" w:rsidTr="00BC6D3A">
        <w:trPr>
          <w:trHeight w:val="312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(тыс. руб.)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1738,9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1810,8</w:t>
            </w:r>
          </w:p>
        </w:tc>
      </w:tr>
      <w:tr w:rsidR="00475DE8" w:rsidRPr="00BC6D3A" w:rsidTr="00BC6D3A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715,7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751,5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715,7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751,5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715,7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751,5</w:t>
            </w:r>
          </w:p>
        </w:tc>
      </w:tr>
      <w:tr w:rsidR="00475DE8" w:rsidRPr="00BC6D3A" w:rsidTr="00BC6D3A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715,7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751,5</w:t>
            </w:r>
          </w:p>
        </w:tc>
      </w:tr>
      <w:tr w:rsidR="00475DE8" w:rsidRPr="00BC6D3A" w:rsidTr="00BC6D3A">
        <w:trPr>
          <w:trHeight w:val="70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1003,7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1039,8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1039,8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1039,8</w:t>
            </w:r>
          </w:p>
        </w:tc>
      </w:tr>
      <w:tr w:rsidR="00475DE8" w:rsidRPr="00BC6D3A" w:rsidTr="00BC6D3A">
        <w:trPr>
          <w:trHeight w:val="144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497,4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522,3</w:t>
            </w:r>
          </w:p>
        </w:tc>
      </w:tr>
      <w:tr w:rsidR="00475DE8" w:rsidRPr="00BC6D3A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504,3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515,5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19,5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19,5</w:t>
            </w:r>
          </w:p>
        </w:tc>
      </w:tr>
      <w:tr w:rsidR="00475DE8" w:rsidRPr="00BC6D3A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9,0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8,5</w:t>
            </w:r>
          </w:p>
        </w:tc>
      </w:tr>
      <w:tr w:rsidR="00475DE8" w:rsidRPr="00BC6D3A" w:rsidTr="00BC6D3A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8,5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120,0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120,0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120,0</w:t>
            </w:r>
          </w:p>
        </w:tc>
      </w:tr>
      <w:tr w:rsidR="00475DE8" w:rsidRPr="00BC6D3A" w:rsidTr="00BC6D3A">
        <w:trPr>
          <w:trHeight w:val="110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120,0</w:t>
            </w:r>
          </w:p>
        </w:tc>
      </w:tr>
      <w:tr w:rsidR="00475DE8" w:rsidRPr="00BC6D3A" w:rsidTr="00BC6D3A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120,0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859,7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672,0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859,7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672,0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859,7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672,0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622,9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648,8</w:t>
            </w:r>
          </w:p>
        </w:tc>
      </w:tr>
      <w:tr w:rsidR="00475DE8" w:rsidRPr="00BC6D3A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622,9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648,8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11,0</w:t>
            </w:r>
          </w:p>
        </w:tc>
      </w:tr>
      <w:tr w:rsidR="00475DE8" w:rsidRPr="00BC6D3A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11,0</w:t>
            </w:r>
          </w:p>
        </w:tc>
      </w:tr>
      <w:tr w:rsidR="00475DE8" w:rsidRPr="00BC6D3A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226,8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12,2</w:t>
            </w:r>
          </w:p>
        </w:tc>
      </w:tr>
      <w:tr w:rsidR="00475DE8" w:rsidRPr="00BC6D3A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224,7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10,1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2,1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5378,4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5417,4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5378,4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5417,4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5378,4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5417,4</w:t>
            </w:r>
          </w:p>
        </w:tc>
      </w:tr>
      <w:tr w:rsidR="00475DE8" w:rsidRPr="00BC6D3A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1156,8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1195,8</w:t>
            </w:r>
          </w:p>
        </w:tc>
      </w:tr>
      <w:tr w:rsidR="00475DE8" w:rsidRPr="00BC6D3A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1154,8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1193,8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2,0</w:t>
            </w:r>
          </w:p>
        </w:tc>
      </w:tr>
      <w:tr w:rsidR="00475DE8" w:rsidRPr="00BC6D3A" w:rsidTr="00BC6D3A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4221,6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4221,6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4221,6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4221,6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E8" w:rsidRPr="00BC6D3A" w:rsidRDefault="00475DE8" w:rsidP="009F7D82">
            <w:pPr>
              <w:rPr>
                <w:color w:val="000000"/>
                <w:sz w:val="24"/>
                <w:szCs w:val="24"/>
              </w:rPr>
            </w:pPr>
            <w:r w:rsidRPr="00BC6D3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DE8" w:rsidRPr="00BC6D3A" w:rsidRDefault="00475DE8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ind w:left="-105" w:right="-113"/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4,0</w:t>
            </w:r>
          </w:p>
        </w:tc>
      </w:tr>
      <w:tr w:rsidR="00475DE8" w:rsidRPr="00BC6D3A" w:rsidTr="00BC6D3A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DE8" w:rsidRPr="00BC6D3A" w:rsidRDefault="00475DE8" w:rsidP="009F7D82">
            <w:pPr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8101,0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5DE8" w:rsidRPr="00BC6D3A" w:rsidRDefault="00475DE8" w:rsidP="009F7D82">
            <w:pPr>
              <w:jc w:val="center"/>
              <w:rPr>
                <w:b/>
                <w:bCs/>
                <w:sz w:val="24"/>
                <w:szCs w:val="24"/>
              </w:rPr>
            </w:pPr>
            <w:r w:rsidRPr="00BC6D3A">
              <w:rPr>
                <w:b/>
                <w:bCs/>
                <w:sz w:val="24"/>
                <w:szCs w:val="24"/>
              </w:rPr>
              <w:t>8024,2</w:t>
            </w:r>
          </w:p>
        </w:tc>
      </w:tr>
    </w:tbl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Default="00475DE8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Default="00BC6D3A" w:rsidP="00475DE8">
      <w:pPr>
        <w:rPr>
          <w:sz w:val="24"/>
          <w:szCs w:val="24"/>
        </w:rPr>
      </w:pPr>
    </w:p>
    <w:p w:rsidR="00BC6D3A" w:rsidRPr="00BC6D3A" w:rsidRDefault="00BC6D3A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Default="00475DE8" w:rsidP="00475DE8">
      <w:pPr>
        <w:rPr>
          <w:sz w:val="24"/>
          <w:szCs w:val="24"/>
        </w:rPr>
      </w:pPr>
    </w:p>
    <w:tbl>
      <w:tblPr>
        <w:tblW w:w="1169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260"/>
        <w:gridCol w:w="2030"/>
        <w:gridCol w:w="2400"/>
      </w:tblGrid>
      <w:tr w:rsidR="00757607" w:rsidRPr="00BC6D3A" w:rsidTr="00757607">
        <w:trPr>
          <w:trHeight w:val="362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</w:tcPr>
          <w:p w:rsidR="00757607" w:rsidRPr="00BC6D3A" w:rsidRDefault="00757607" w:rsidP="00757607">
            <w:pPr>
              <w:autoSpaceDE w:val="0"/>
              <w:autoSpaceDN w:val="0"/>
              <w:adjustRightInd w:val="0"/>
              <w:ind w:right="-1227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lastRenderedPageBreak/>
              <w:t xml:space="preserve">             </w:t>
            </w:r>
            <w:r w:rsidRPr="00BC6D3A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Оценка ожидаемого исполнения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757607" w:rsidRPr="00BC6D3A" w:rsidRDefault="00757607" w:rsidP="002751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757607" w:rsidRPr="00BC6D3A" w:rsidRDefault="00757607" w:rsidP="002751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757607" w:rsidRPr="00BC6D3A" w:rsidTr="00757607">
        <w:trPr>
          <w:trHeight w:val="362"/>
        </w:trPr>
        <w:tc>
          <w:tcPr>
            <w:tcW w:w="11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607" w:rsidRPr="00BC6D3A" w:rsidRDefault="00757607" w:rsidP="0027517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           </w:t>
            </w:r>
            <w:r w:rsidRPr="00BC6D3A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бюджета Удмуртско-Ташлинского сельского поселения за 2024 год</w:t>
            </w:r>
          </w:p>
        </w:tc>
      </w:tr>
    </w:tbl>
    <w:p w:rsidR="00757607" w:rsidRDefault="00757607" w:rsidP="00757607">
      <w:pPr>
        <w:rPr>
          <w:sz w:val="24"/>
          <w:szCs w:val="24"/>
        </w:rPr>
      </w:pPr>
    </w:p>
    <w:p w:rsidR="00757607" w:rsidRDefault="00757607" w:rsidP="00475DE8">
      <w:pPr>
        <w:rPr>
          <w:sz w:val="24"/>
          <w:szCs w:val="24"/>
        </w:rPr>
      </w:pPr>
    </w:p>
    <w:p w:rsidR="00757607" w:rsidRDefault="00757607" w:rsidP="00475DE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7607" w:rsidRDefault="00757607" w:rsidP="00475DE8">
      <w:pPr>
        <w:rPr>
          <w:sz w:val="24"/>
          <w:szCs w:val="24"/>
        </w:rPr>
      </w:pPr>
    </w:p>
    <w:tbl>
      <w:tblPr>
        <w:tblW w:w="957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141"/>
        <w:gridCol w:w="2030"/>
        <w:gridCol w:w="2400"/>
      </w:tblGrid>
      <w:tr w:rsidR="005056CC" w:rsidRPr="00BC6D3A" w:rsidTr="00757607">
        <w:trPr>
          <w:trHeight w:val="96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4430" w:type="dxa"/>
              <w:tblLayout w:type="fixed"/>
              <w:tblLook w:val="0000" w:firstRow="0" w:lastRow="0" w:firstColumn="0" w:lastColumn="0" w:noHBand="0" w:noVBand="0"/>
            </w:tblPr>
            <w:tblGrid>
              <w:gridCol w:w="2030"/>
              <w:gridCol w:w="2400"/>
            </w:tblGrid>
            <w:tr w:rsidR="00757607" w:rsidRPr="00BC6D3A" w:rsidTr="00757607">
              <w:trPr>
                <w:trHeight w:val="362"/>
              </w:trPr>
              <w:tc>
                <w:tcPr>
                  <w:tcW w:w="20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7607" w:rsidRPr="00BC6D3A" w:rsidRDefault="00757607" w:rsidP="002751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7607" w:rsidRPr="00BC6D3A" w:rsidRDefault="00757607" w:rsidP="0027517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Уточненный план на 2024 год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Ожидаемое                                     исполнение                    за 2024 год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1 802,0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1 821,0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357,0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376,0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45,0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1 400,0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1 400,0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131,0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Средства самообложения граждан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131,0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Итого налоговых и неналоговых доходов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1 933,0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1 952,0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7 982,9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7 982,9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Всего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9 915,9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9 934,9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2 564,4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2 564,4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152,7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152,7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655,3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655,3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1 445,8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1 445,8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6 296,0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6 296,0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4,0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Всего 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11 118,2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11 118,2</w:t>
            </w:r>
          </w:p>
        </w:tc>
      </w:tr>
      <w:tr w:rsidR="005056CC" w:rsidRPr="00BC6D3A" w:rsidTr="00757607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Дефицит (-), профицит (+)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-1 202,3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C6D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-1 183,3</w:t>
            </w:r>
          </w:p>
        </w:tc>
      </w:tr>
      <w:tr w:rsidR="005056CC" w:rsidRPr="00BC6D3A" w:rsidTr="00757607"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5056CC" w:rsidRPr="00BC6D3A" w:rsidTr="00757607"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5056CC" w:rsidRPr="00BC6D3A" w:rsidRDefault="005056CC" w:rsidP="005056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757607" w:rsidRDefault="00757607" w:rsidP="005056CC">
      <w:pPr>
        <w:jc w:val="center"/>
        <w:rPr>
          <w:sz w:val="24"/>
          <w:szCs w:val="24"/>
        </w:rPr>
      </w:pPr>
    </w:p>
    <w:p w:rsidR="005056CC" w:rsidRPr="00757607" w:rsidRDefault="005056CC" w:rsidP="005056CC">
      <w:pPr>
        <w:jc w:val="center"/>
        <w:rPr>
          <w:b/>
          <w:sz w:val="26"/>
          <w:szCs w:val="26"/>
        </w:rPr>
      </w:pPr>
      <w:r w:rsidRPr="00757607">
        <w:rPr>
          <w:b/>
          <w:sz w:val="26"/>
          <w:szCs w:val="26"/>
        </w:rPr>
        <w:lastRenderedPageBreak/>
        <w:t>Прогноз</w:t>
      </w:r>
    </w:p>
    <w:p w:rsidR="005056CC" w:rsidRPr="00757607" w:rsidRDefault="005056CC" w:rsidP="005056CC">
      <w:pPr>
        <w:jc w:val="center"/>
        <w:rPr>
          <w:b/>
          <w:sz w:val="26"/>
          <w:szCs w:val="26"/>
        </w:rPr>
      </w:pPr>
      <w:r w:rsidRPr="00757607">
        <w:rPr>
          <w:b/>
          <w:sz w:val="26"/>
          <w:szCs w:val="26"/>
        </w:rPr>
        <w:t xml:space="preserve">основных характеристик консолидированного бюджета </w:t>
      </w:r>
    </w:p>
    <w:p w:rsidR="005056CC" w:rsidRPr="00757607" w:rsidRDefault="005056CC" w:rsidP="005056CC">
      <w:pPr>
        <w:jc w:val="center"/>
        <w:rPr>
          <w:b/>
          <w:sz w:val="26"/>
          <w:szCs w:val="26"/>
        </w:rPr>
      </w:pPr>
      <w:r w:rsidRPr="00757607">
        <w:rPr>
          <w:b/>
          <w:sz w:val="26"/>
          <w:szCs w:val="26"/>
        </w:rPr>
        <w:t>Удмуртско-Ташлинского сельского поселения Бавлинского муниципального</w:t>
      </w:r>
    </w:p>
    <w:p w:rsidR="005056CC" w:rsidRPr="00757607" w:rsidRDefault="005056CC" w:rsidP="005056CC">
      <w:pPr>
        <w:jc w:val="center"/>
        <w:rPr>
          <w:b/>
          <w:sz w:val="26"/>
          <w:szCs w:val="26"/>
        </w:rPr>
      </w:pPr>
      <w:r w:rsidRPr="00757607">
        <w:rPr>
          <w:b/>
          <w:sz w:val="26"/>
          <w:szCs w:val="26"/>
        </w:rPr>
        <w:t xml:space="preserve"> района на 2025 год </w:t>
      </w:r>
    </w:p>
    <w:p w:rsidR="005056CC" w:rsidRPr="00757607" w:rsidRDefault="005056CC" w:rsidP="005056CC">
      <w:pPr>
        <w:jc w:val="center"/>
        <w:rPr>
          <w:b/>
          <w:sz w:val="26"/>
          <w:szCs w:val="26"/>
        </w:rPr>
      </w:pPr>
      <w:r w:rsidRPr="00757607">
        <w:rPr>
          <w:b/>
          <w:sz w:val="26"/>
          <w:szCs w:val="26"/>
        </w:rPr>
        <w:t>и на плановый период 2026 и 2027 годов</w:t>
      </w:r>
    </w:p>
    <w:p w:rsidR="005056CC" w:rsidRPr="00757607" w:rsidRDefault="005056CC" w:rsidP="005056CC">
      <w:pPr>
        <w:jc w:val="center"/>
        <w:rPr>
          <w:b/>
          <w:sz w:val="26"/>
          <w:szCs w:val="26"/>
        </w:rPr>
      </w:pPr>
    </w:p>
    <w:p w:rsidR="005056CC" w:rsidRPr="00BC6D3A" w:rsidRDefault="005056CC" w:rsidP="005056CC">
      <w:pPr>
        <w:jc w:val="center"/>
        <w:rPr>
          <w:sz w:val="24"/>
          <w:szCs w:val="24"/>
        </w:rPr>
      </w:pPr>
    </w:p>
    <w:p w:rsidR="005056CC" w:rsidRPr="00BC6D3A" w:rsidRDefault="005056CC" w:rsidP="005056CC">
      <w:pPr>
        <w:jc w:val="center"/>
        <w:rPr>
          <w:sz w:val="24"/>
          <w:szCs w:val="24"/>
        </w:rPr>
      </w:pPr>
    </w:p>
    <w:p w:rsidR="005056CC" w:rsidRPr="00BC6D3A" w:rsidRDefault="005056CC" w:rsidP="005056CC">
      <w:pPr>
        <w:jc w:val="right"/>
        <w:rPr>
          <w:sz w:val="24"/>
          <w:szCs w:val="24"/>
        </w:rPr>
      </w:pPr>
      <w:r w:rsidRPr="00BC6D3A">
        <w:rPr>
          <w:sz w:val="24"/>
          <w:szCs w:val="24"/>
        </w:rPr>
        <w:tab/>
      </w:r>
      <w:r w:rsidRPr="00BC6D3A">
        <w:rPr>
          <w:sz w:val="24"/>
          <w:szCs w:val="24"/>
        </w:rPr>
        <w:tab/>
      </w:r>
      <w:r w:rsidRPr="00BC6D3A">
        <w:rPr>
          <w:sz w:val="24"/>
          <w:szCs w:val="24"/>
        </w:rPr>
        <w:tab/>
      </w:r>
      <w:r w:rsidRPr="00BC6D3A">
        <w:rPr>
          <w:sz w:val="24"/>
          <w:szCs w:val="24"/>
        </w:rPr>
        <w:tab/>
      </w:r>
      <w:r w:rsidRPr="00BC6D3A">
        <w:rPr>
          <w:sz w:val="24"/>
          <w:szCs w:val="24"/>
        </w:rPr>
        <w:tab/>
      </w:r>
      <w:r w:rsidRPr="00BC6D3A">
        <w:rPr>
          <w:sz w:val="24"/>
          <w:szCs w:val="24"/>
        </w:rPr>
        <w:tab/>
      </w:r>
      <w:r w:rsidRPr="00BC6D3A">
        <w:rPr>
          <w:sz w:val="24"/>
          <w:szCs w:val="24"/>
        </w:rPr>
        <w:tab/>
      </w:r>
      <w:r w:rsidRPr="00BC6D3A">
        <w:rPr>
          <w:sz w:val="24"/>
          <w:szCs w:val="24"/>
        </w:rPr>
        <w:tab/>
      </w:r>
      <w:r w:rsidRPr="00BC6D3A">
        <w:rPr>
          <w:sz w:val="24"/>
          <w:szCs w:val="24"/>
        </w:rPr>
        <w:tab/>
        <w:t xml:space="preserve">                 (тыс. рублей)</w:t>
      </w:r>
      <w:r w:rsidRPr="00BC6D3A">
        <w:rPr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5056CC" w:rsidRPr="00BC6D3A" w:rsidTr="009F7D82">
        <w:trPr>
          <w:jc w:val="center"/>
        </w:trPr>
        <w:tc>
          <w:tcPr>
            <w:tcW w:w="3887" w:type="dxa"/>
          </w:tcPr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  </w:t>
            </w:r>
          </w:p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</w:p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2025 год</w:t>
            </w:r>
          </w:p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2026 год</w:t>
            </w:r>
          </w:p>
        </w:tc>
        <w:tc>
          <w:tcPr>
            <w:tcW w:w="1900" w:type="dxa"/>
            <w:vAlign w:val="center"/>
          </w:tcPr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2027 год</w:t>
            </w:r>
          </w:p>
        </w:tc>
      </w:tr>
      <w:tr w:rsidR="005056CC" w:rsidRPr="00BC6D3A" w:rsidTr="009F7D82">
        <w:trPr>
          <w:trHeight w:val="974"/>
          <w:jc w:val="center"/>
        </w:trPr>
        <w:tc>
          <w:tcPr>
            <w:tcW w:w="3887" w:type="dxa"/>
          </w:tcPr>
          <w:p w:rsidR="005056CC" w:rsidRPr="00BC6D3A" w:rsidRDefault="005056CC" w:rsidP="009F7D82">
            <w:pPr>
              <w:rPr>
                <w:sz w:val="24"/>
                <w:szCs w:val="24"/>
              </w:rPr>
            </w:pPr>
            <w:bookmarkStart w:id="1" w:name="_Hlk500569684"/>
          </w:p>
          <w:p w:rsidR="005056CC" w:rsidRPr="00BC6D3A" w:rsidRDefault="005056CC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Прогнозируемый общий объем доходов</w:t>
            </w:r>
          </w:p>
          <w:p w:rsidR="005056CC" w:rsidRPr="00BC6D3A" w:rsidRDefault="005056CC" w:rsidP="009F7D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8158,9</w:t>
            </w:r>
          </w:p>
        </w:tc>
        <w:tc>
          <w:tcPr>
            <w:tcW w:w="2126" w:type="dxa"/>
            <w:vAlign w:val="center"/>
          </w:tcPr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8308,7</w:t>
            </w:r>
          </w:p>
        </w:tc>
        <w:tc>
          <w:tcPr>
            <w:tcW w:w="1900" w:type="dxa"/>
            <w:vAlign w:val="center"/>
          </w:tcPr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8446,5</w:t>
            </w:r>
          </w:p>
        </w:tc>
      </w:tr>
      <w:bookmarkEnd w:id="1"/>
      <w:tr w:rsidR="005056CC" w:rsidRPr="00BC6D3A" w:rsidTr="009F7D82">
        <w:trPr>
          <w:jc w:val="center"/>
        </w:trPr>
        <w:tc>
          <w:tcPr>
            <w:tcW w:w="3887" w:type="dxa"/>
          </w:tcPr>
          <w:p w:rsidR="005056CC" w:rsidRPr="00BC6D3A" w:rsidRDefault="005056CC" w:rsidP="009F7D82">
            <w:pPr>
              <w:rPr>
                <w:sz w:val="24"/>
                <w:szCs w:val="24"/>
              </w:rPr>
            </w:pPr>
          </w:p>
          <w:p w:rsidR="005056CC" w:rsidRPr="00BC6D3A" w:rsidRDefault="005056CC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Общий объем расходов</w:t>
            </w:r>
          </w:p>
          <w:p w:rsidR="005056CC" w:rsidRPr="00BC6D3A" w:rsidRDefault="005056CC" w:rsidP="009F7D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8158,9</w:t>
            </w:r>
          </w:p>
        </w:tc>
        <w:tc>
          <w:tcPr>
            <w:tcW w:w="2126" w:type="dxa"/>
            <w:vAlign w:val="center"/>
          </w:tcPr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8308,7</w:t>
            </w:r>
          </w:p>
        </w:tc>
        <w:tc>
          <w:tcPr>
            <w:tcW w:w="1900" w:type="dxa"/>
            <w:vAlign w:val="center"/>
          </w:tcPr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8446,5</w:t>
            </w:r>
          </w:p>
        </w:tc>
      </w:tr>
      <w:tr w:rsidR="005056CC" w:rsidRPr="00BC6D3A" w:rsidTr="009F7D82">
        <w:trPr>
          <w:jc w:val="center"/>
        </w:trPr>
        <w:tc>
          <w:tcPr>
            <w:tcW w:w="3887" w:type="dxa"/>
          </w:tcPr>
          <w:p w:rsidR="005056CC" w:rsidRPr="00BC6D3A" w:rsidRDefault="005056CC" w:rsidP="009F7D82">
            <w:pPr>
              <w:rPr>
                <w:sz w:val="24"/>
                <w:szCs w:val="24"/>
              </w:rPr>
            </w:pPr>
          </w:p>
          <w:p w:rsidR="005056CC" w:rsidRPr="00BC6D3A" w:rsidRDefault="005056CC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Дефицит (-), профицит (+) бюджета</w:t>
            </w:r>
          </w:p>
          <w:p w:rsidR="005056CC" w:rsidRPr="00BC6D3A" w:rsidRDefault="005056CC" w:rsidP="009F7D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</w:p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</w:t>
            </w:r>
          </w:p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</w:p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</w:p>
          <w:p w:rsidR="005056CC" w:rsidRPr="00BC6D3A" w:rsidRDefault="005056CC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</w:t>
            </w:r>
          </w:p>
        </w:tc>
      </w:tr>
    </w:tbl>
    <w:p w:rsidR="005056CC" w:rsidRPr="00BC6D3A" w:rsidRDefault="005056CC" w:rsidP="005056CC">
      <w:pPr>
        <w:jc w:val="center"/>
        <w:rPr>
          <w:sz w:val="24"/>
          <w:szCs w:val="24"/>
        </w:rPr>
      </w:pPr>
    </w:p>
    <w:p w:rsidR="005056CC" w:rsidRPr="00BC6D3A" w:rsidRDefault="005056CC" w:rsidP="005056CC">
      <w:pPr>
        <w:spacing w:line="360" w:lineRule="auto"/>
        <w:rPr>
          <w:b/>
          <w:sz w:val="24"/>
          <w:szCs w:val="24"/>
        </w:rPr>
      </w:pPr>
    </w:p>
    <w:p w:rsidR="005056CC" w:rsidRPr="00BC6D3A" w:rsidRDefault="005056CC" w:rsidP="005056CC">
      <w:pPr>
        <w:spacing w:line="360" w:lineRule="auto"/>
        <w:rPr>
          <w:b/>
          <w:sz w:val="24"/>
          <w:szCs w:val="24"/>
        </w:rPr>
      </w:pPr>
    </w:p>
    <w:p w:rsidR="005056CC" w:rsidRDefault="005056CC" w:rsidP="005056CC">
      <w:pPr>
        <w:spacing w:line="360" w:lineRule="auto"/>
        <w:rPr>
          <w:b/>
          <w:sz w:val="24"/>
          <w:szCs w:val="24"/>
        </w:rPr>
      </w:pPr>
    </w:p>
    <w:p w:rsidR="00757607" w:rsidRDefault="00757607" w:rsidP="005056CC">
      <w:pPr>
        <w:spacing w:line="360" w:lineRule="auto"/>
        <w:rPr>
          <w:b/>
          <w:sz w:val="24"/>
          <w:szCs w:val="24"/>
        </w:rPr>
      </w:pPr>
    </w:p>
    <w:p w:rsidR="00757607" w:rsidRDefault="00757607" w:rsidP="005056CC">
      <w:pPr>
        <w:spacing w:line="360" w:lineRule="auto"/>
        <w:rPr>
          <w:b/>
          <w:sz w:val="24"/>
          <w:szCs w:val="24"/>
        </w:rPr>
      </w:pPr>
    </w:p>
    <w:p w:rsidR="00757607" w:rsidRDefault="00757607" w:rsidP="005056CC">
      <w:pPr>
        <w:spacing w:line="360" w:lineRule="auto"/>
        <w:rPr>
          <w:b/>
          <w:sz w:val="24"/>
          <w:szCs w:val="24"/>
        </w:rPr>
      </w:pPr>
    </w:p>
    <w:p w:rsidR="00757607" w:rsidRDefault="00757607" w:rsidP="005056CC">
      <w:pPr>
        <w:spacing w:line="360" w:lineRule="auto"/>
        <w:rPr>
          <w:b/>
          <w:sz w:val="24"/>
          <w:szCs w:val="24"/>
        </w:rPr>
      </w:pPr>
    </w:p>
    <w:p w:rsidR="00757607" w:rsidRDefault="00757607" w:rsidP="005056CC">
      <w:pPr>
        <w:spacing w:line="360" w:lineRule="auto"/>
        <w:rPr>
          <w:b/>
          <w:sz w:val="24"/>
          <w:szCs w:val="24"/>
        </w:rPr>
      </w:pPr>
    </w:p>
    <w:p w:rsidR="00757607" w:rsidRDefault="00757607" w:rsidP="005056CC">
      <w:pPr>
        <w:spacing w:line="360" w:lineRule="auto"/>
        <w:rPr>
          <w:b/>
          <w:sz w:val="24"/>
          <w:szCs w:val="24"/>
        </w:rPr>
      </w:pPr>
    </w:p>
    <w:p w:rsidR="00757607" w:rsidRDefault="00757607" w:rsidP="005056CC">
      <w:pPr>
        <w:spacing w:line="360" w:lineRule="auto"/>
        <w:rPr>
          <w:b/>
          <w:sz w:val="24"/>
          <w:szCs w:val="24"/>
        </w:rPr>
      </w:pPr>
    </w:p>
    <w:p w:rsidR="00757607" w:rsidRDefault="00757607" w:rsidP="005056CC">
      <w:pPr>
        <w:spacing w:line="360" w:lineRule="auto"/>
        <w:rPr>
          <w:b/>
          <w:sz w:val="24"/>
          <w:szCs w:val="24"/>
        </w:rPr>
      </w:pPr>
    </w:p>
    <w:p w:rsidR="00757607" w:rsidRDefault="00757607" w:rsidP="005056CC">
      <w:pPr>
        <w:spacing w:line="360" w:lineRule="auto"/>
        <w:rPr>
          <w:b/>
          <w:sz w:val="24"/>
          <w:szCs w:val="24"/>
        </w:rPr>
      </w:pPr>
    </w:p>
    <w:p w:rsidR="00757607" w:rsidRDefault="00757607" w:rsidP="005056CC">
      <w:pPr>
        <w:spacing w:line="360" w:lineRule="auto"/>
        <w:rPr>
          <w:b/>
          <w:sz w:val="24"/>
          <w:szCs w:val="24"/>
        </w:rPr>
      </w:pPr>
    </w:p>
    <w:p w:rsidR="00757607" w:rsidRDefault="00757607" w:rsidP="005056CC">
      <w:pPr>
        <w:spacing w:line="360" w:lineRule="auto"/>
        <w:rPr>
          <w:b/>
          <w:sz w:val="24"/>
          <w:szCs w:val="24"/>
        </w:rPr>
      </w:pPr>
    </w:p>
    <w:p w:rsidR="00757607" w:rsidRDefault="00757607" w:rsidP="005056CC">
      <w:pPr>
        <w:spacing w:line="360" w:lineRule="auto"/>
        <w:rPr>
          <w:b/>
          <w:sz w:val="24"/>
          <w:szCs w:val="24"/>
        </w:rPr>
      </w:pPr>
    </w:p>
    <w:p w:rsidR="00757607" w:rsidRDefault="00757607" w:rsidP="005056CC">
      <w:pPr>
        <w:spacing w:line="360" w:lineRule="auto"/>
        <w:rPr>
          <w:b/>
          <w:sz w:val="24"/>
          <w:szCs w:val="24"/>
        </w:rPr>
      </w:pPr>
    </w:p>
    <w:p w:rsidR="00757607" w:rsidRPr="00BC6D3A" w:rsidRDefault="00757607" w:rsidP="005056CC">
      <w:pPr>
        <w:spacing w:line="360" w:lineRule="auto"/>
        <w:rPr>
          <w:b/>
          <w:sz w:val="24"/>
          <w:szCs w:val="24"/>
        </w:rPr>
      </w:pPr>
    </w:p>
    <w:p w:rsidR="005056CC" w:rsidRPr="00BC6D3A" w:rsidRDefault="005056CC" w:rsidP="005056CC">
      <w:pPr>
        <w:spacing w:line="360" w:lineRule="auto"/>
        <w:rPr>
          <w:b/>
          <w:sz w:val="24"/>
          <w:szCs w:val="24"/>
        </w:rPr>
      </w:pPr>
    </w:p>
    <w:p w:rsidR="00757607" w:rsidRPr="00757607" w:rsidRDefault="00757607" w:rsidP="00757607">
      <w:pPr>
        <w:jc w:val="center"/>
        <w:rPr>
          <w:b/>
        </w:rPr>
      </w:pPr>
      <w:r w:rsidRPr="00757607">
        <w:rPr>
          <w:b/>
        </w:rPr>
        <w:lastRenderedPageBreak/>
        <w:t>Предварительные итоги социально-экономического развития</w:t>
      </w:r>
    </w:p>
    <w:p w:rsidR="00757607" w:rsidRPr="00757607" w:rsidRDefault="00757607" w:rsidP="00757607">
      <w:pPr>
        <w:jc w:val="center"/>
        <w:rPr>
          <w:b/>
        </w:rPr>
      </w:pPr>
      <w:r w:rsidRPr="00757607">
        <w:rPr>
          <w:b/>
        </w:rPr>
        <w:t>за истекший период текущего финансового года и ожидаемые итоги социально-экономического развития за истекший финансовый год Удмуртско-Ташлинского   сельского поселения</w:t>
      </w:r>
    </w:p>
    <w:p w:rsidR="00757607" w:rsidRPr="00757607" w:rsidRDefault="00757607" w:rsidP="00757607">
      <w:pPr>
        <w:jc w:val="center"/>
        <w:rPr>
          <w:b/>
        </w:rPr>
      </w:pPr>
    </w:p>
    <w:p w:rsidR="00757607" w:rsidRPr="00E30DCA" w:rsidRDefault="00757607" w:rsidP="00757607">
      <w:pPr>
        <w:jc w:val="center"/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757607" w:rsidRPr="00E30DCA" w:rsidTr="00275179">
        <w:tc>
          <w:tcPr>
            <w:tcW w:w="648" w:type="dxa"/>
          </w:tcPr>
          <w:p w:rsidR="00757607" w:rsidRPr="00E30DCA" w:rsidRDefault="00757607" w:rsidP="00275179">
            <w:r w:rsidRPr="00E30DCA">
              <w:t>№ п/п</w:t>
            </w:r>
          </w:p>
        </w:tc>
        <w:tc>
          <w:tcPr>
            <w:tcW w:w="3672" w:type="dxa"/>
          </w:tcPr>
          <w:p w:rsidR="00757607" w:rsidRPr="00E30DCA" w:rsidRDefault="00757607" w:rsidP="00275179">
            <w:pPr>
              <w:jc w:val="center"/>
            </w:pPr>
            <w:r w:rsidRPr="00E30DCA">
              <w:t>Показатели</w:t>
            </w:r>
          </w:p>
        </w:tc>
        <w:tc>
          <w:tcPr>
            <w:tcW w:w="1440" w:type="dxa"/>
          </w:tcPr>
          <w:p w:rsidR="00757607" w:rsidRPr="00E30DCA" w:rsidRDefault="00757607" w:rsidP="00275179">
            <w:r w:rsidRPr="00E30DCA">
              <w:t>Единица измерения</w:t>
            </w:r>
          </w:p>
        </w:tc>
        <w:tc>
          <w:tcPr>
            <w:tcW w:w="2113" w:type="dxa"/>
          </w:tcPr>
          <w:p w:rsidR="00757607" w:rsidRDefault="00757607" w:rsidP="00275179">
            <w:pPr>
              <w:jc w:val="center"/>
            </w:pPr>
            <w:r w:rsidRPr="00E30DCA">
              <w:t>9 мес.</w:t>
            </w:r>
          </w:p>
          <w:p w:rsidR="00757607" w:rsidRPr="00E30DCA" w:rsidRDefault="00757607" w:rsidP="00275179">
            <w:pPr>
              <w:jc w:val="center"/>
            </w:pPr>
            <w:r>
              <w:t>202</w:t>
            </w:r>
            <w:r w:rsidR="00D93FD4">
              <w:rPr>
                <w:lang w:val="en-US"/>
              </w:rPr>
              <w:t>4</w:t>
            </w:r>
            <w:r>
              <w:t>г.</w:t>
            </w:r>
          </w:p>
          <w:p w:rsidR="00757607" w:rsidRPr="00E30DCA" w:rsidRDefault="00757607" w:rsidP="00275179">
            <w:pPr>
              <w:jc w:val="center"/>
            </w:pPr>
            <w:r>
              <w:t>ф</w:t>
            </w:r>
            <w:r w:rsidRPr="00E30DCA">
              <w:t>акт</w:t>
            </w:r>
          </w:p>
        </w:tc>
        <w:tc>
          <w:tcPr>
            <w:tcW w:w="1418" w:type="dxa"/>
          </w:tcPr>
          <w:p w:rsidR="00757607" w:rsidRPr="00E30DCA" w:rsidRDefault="00757607" w:rsidP="00275179">
            <w:pPr>
              <w:jc w:val="center"/>
            </w:pPr>
            <w:r>
              <w:t>202</w:t>
            </w:r>
            <w:r w:rsidR="00D93FD4">
              <w:rPr>
                <w:lang w:val="en-US"/>
              </w:rPr>
              <w:t>4</w:t>
            </w:r>
            <w:r w:rsidRPr="00E30DCA">
              <w:t xml:space="preserve"> год оценка</w:t>
            </w:r>
          </w:p>
        </w:tc>
      </w:tr>
      <w:tr w:rsidR="00757607" w:rsidRPr="00E30DCA" w:rsidTr="00275179">
        <w:tc>
          <w:tcPr>
            <w:tcW w:w="648" w:type="dxa"/>
          </w:tcPr>
          <w:p w:rsidR="00757607" w:rsidRPr="00E30DCA" w:rsidRDefault="00757607" w:rsidP="00275179">
            <w:r w:rsidRPr="00E30DCA">
              <w:t>1.</w:t>
            </w:r>
          </w:p>
        </w:tc>
        <w:tc>
          <w:tcPr>
            <w:tcW w:w="3672" w:type="dxa"/>
          </w:tcPr>
          <w:p w:rsidR="00757607" w:rsidRPr="00E30DCA" w:rsidRDefault="00757607" w:rsidP="00275179">
            <w:r w:rsidRPr="00E30DCA"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757607" w:rsidRPr="00E30DCA" w:rsidRDefault="00757607" w:rsidP="00275179">
            <w:r w:rsidRPr="00E30DCA">
              <w:t>тыс. чел.</w:t>
            </w:r>
          </w:p>
        </w:tc>
        <w:tc>
          <w:tcPr>
            <w:tcW w:w="2113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 w:rsidRPr="002761D9">
              <w:rPr>
                <w:color w:val="000000"/>
              </w:rPr>
              <w:t>0,</w:t>
            </w:r>
            <w:r>
              <w:rPr>
                <w:color w:val="000000"/>
              </w:rPr>
              <w:t>580</w:t>
            </w:r>
          </w:p>
        </w:tc>
        <w:tc>
          <w:tcPr>
            <w:tcW w:w="1418" w:type="dxa"/>
          </w:tcPr>
          <w:p w:rsidR="00757607" w:rsidRPr="002761D9" w:rsidRDefault="00757607" w:rsidP="00275179">
            <w:pPr>
              <w:tabs>
                <w:tab w:val="left" w:pos="405"/>
                <w:tab w:val="center" w:pos="601"/>
              </w:tabs>
              <w:rPr>
                <w:color w:val="000000"/>
              </w:rPr>
            </w:pPr>
            <w:r w:rsidRPr="002761D9">
              <w:rPr>
                <w:color w:val="000000"/>
              </w:rPr>
              <w:tab/>
              <w:t>0,</w:t>
            </w:r>
            <w:r w:rsidRPr="002761D9">
              <w:rPr>
                <w:color w:val="000000"/>
              </w:rPr>
              <w:tab/>
            </w:r>
            <w:r>
              <w:rPr>
                <w:color w:val="000000"/>
              </w:rPr>
              <w:t>580</w:t>
            </w:r>
          </w:p>
        </w:tc>
      </w:tr>
      <w:tr w:rsidR="00757607" w:rsidRPr="00E30DCA" w:rsidTr="00275179">
        <w:tc>
          <w:tcPr>
            <w:tcW w:w="648" w:type="dxa"/>
          </w:tcPr>
          <w:p w:rsidR="00757607" w:rsidRPr="00E30DCA" w:rsidRDefault="00757607" w:rsidP="00275179">
            <w:r>
              <w:t>2</w:t>
            </w:r>
            <w:r w:rsidRPr="00E30DCA">
              <w:t>.</w:t>
            </w:r>
          </w:p>
        </w:tc>
        <w:tc>
          <w:tcPr>
            <w:tcW w:w="3672" w:type="dxa"/>
          </w:tcPr>
          <w:p w:rsidR="00757607" w:rsidRPr="00E30DCA" w:rsidRDefault="00757607" w:rsidP="00275179">
            <w:r w:rsidRPr="00E30DCA">
              <w:t>Фонд заработной платы по территории</w:t>
            </w:r>
          </w:p>
        </w:tc>
        <w:tc>
          <w:tcPr>
            <w:tcW w:w="1440" w:type="dxa"/>
          </w:tcPr>
          <w:p w:rsidR="00757607" w:rsidRPr="00E30DCA" w:rsidRDefault="00757607" w:rsidP="00275179">
            <w:r>
              <w:t>тыс</w:t>
            </w:r>
            <w:r w:rsidRPr="00E30DCA">
              <w:t>. руб.</w:t>
            </w:r>
          </w:p>
        </w:tc>
        <w:tc>
          <w:tcPr>
            <w:tcW w:w="2113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 w:rsidRPr="002761D9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 w:rsidRPr="002761D9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</w:tr>
      <w:tr w:rsidR="00757607" w:rsidRPr="00E30DCA" w:rsidTr="00275179">
        <w:tc>
          <w:tcPr>
            <w:tcW w:w="648" w:type="dxa"/>
          </w:tcPr>
          <w:p w:rsidR="00757607" w:rsidRPr="00E30DCA" w:rsidRDefault="00757607" w:rsidP="00275179">
            <w:r>
              <w:t>3</w:t>
            </w:r>
            <w:r w:rsidRPr="00E30DCA">
              <w:t>.</w:t>
            </w:r>
          </w:p>
        </w:tc>
        <w:tc>
          <w:tcPr>
            <w:tcW w:w="3672" w:type="dxa"/>
          </w:tcPr>
          <w:p w:rsidR="00757607" w:rsidRPr="00E30DCA" w:rsidRDefault="00757607" w:rsidP="00275179">
            <w:r w:rsidRPr="00E30DCA"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757607" w:rsidRPr="00E30DCA" w:rsidRDefault="00757607" w:rsidP="00275179">
            <w:r w:rsidRPr="00E30DCA">
              <w:t>тыс. чел.</w:t>
            </w:r>
          </w:p>
        </w:tc>
        <w:tc>
          <w:tcPr>
            <w:tcW w:w="2113" w:type="dxa"/>
          </w:tcPr>
          <w:p w:rsidR="00757607" w:rsidRPr="00D52B02" w:rsidRDefault="00757607" w:rsidP="00275179">
            <w:pPr>
              <w:jc w:val="center"/>
              <w:rPr>
                <w:color w:val="000000"/>
                <w:lang w:val="en-US"/>
              </w:rPr>
            </w:pPr>
            <w:r w:rsidRPr="002761D9">
              <w:rPr>
                <w:color w:val="000000"/>
              </w:rPr>
              <w:t>0,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418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 w:rsidRPr="002761D9">
              <w:rPr>
                <w:color w:val="000000"/>
              </w:rPr>
              <w:t>0,</w:t>
            </w:r>
            <w:r>
              <w:rPr>
                <w:color w:val="000000"/>
              </w:rPr>
              <w:t>5</w:t>
            </w:r>
          </w:p>
        </w:tc>
      </w:tr>
      <w:tr w:rsidR="00757607" w:rsidRPr="00E30DCA" w:rsidTr="00275179">
        <w:tc>
          <w:tcPr>
            <w:tcW w:w="648" w:type="dxa"/>
          </w:tcPr>
          <w:p w:rsidR="00757607" w:rsidRPr="00E30DCA" w:rsidRDefault="00757607" w:rsidP="00275179">
            <w:r>
              <w:t>4</w:t>
            </w:r>
            <w:r w:rsidRPr="00E30DCA">
              <w:t>.</w:t>
            </w:r>
          </w:p>
        </w:tc>
        <w:tc>
          <w:tcPr>
            <w:tcW w:w="3672" w:type="dxa"/>
          </w:tcPr>
          <w:p w:rsidR="00757607" w:rsidRPr="00E30DCA" w:rsidRDefault="00757607" w:rsidP="00275179">
            <w:r w:rsidRPr="00E30DCA"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757607" w:rsidRPr="00E30DCA" w:rsidRDefault="00757607" w:rsidP="00275179">
            <w:r w:rsidRPr="00E30DCA">
              <w:t>рублей</w:t>
            </w:r>
          </w:p>
        </w:tc>
        <w:tc>
          <w:tcPr>
            <w:tcW w:w="2113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16242</w:t>
            </w:r>
          </w:p>
        </w:tc>
        <w:tc>
          <w:tcPr>
            <w:tcW w:w="1418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16242</w:t>
            </w:r>
          </w:p>
        </w:tc>
      </w:tr>
      <w:tr w:rsidR="00757607" w:rsidRPr="00E30DCA" w:rsidTr="00275179">
        <w:tc>
          <w:tcPr>
            <w:tcW w:w="648" w:type="dxa"/>
          </w:tcPr>
          <w:p w:rsidR="00757607" w:rsidRPr="00E30DCA" w:rsidRDefault="00757607" w:rsidP="00275179">
            <w:r>
              <w:t>5</w:t>
            </w:r>
            <w:r w:rsidRPr="00E30DCA">
              <w:t>.</w:t>
            </w:r>
          </w:p>
        </w:tc>
        <w:tc>
          <w:tcPr>
            <w:tcW w:w="3672" w:type="dxa"/>
          </w:tcPr>
          <w:p w:rsidR="00757607" w:rsidRPr="00E30DCA" w:rsidRDefault="00757607" w:rsidP="00275179">
            <w:r w:rsidRPr="00E30DCA">
              <w:t xml:space="preserve">Объем отгруженных товаров </w:t>
            </w:r>
          </w:p>
        </w:tc>
        <w:tc>
          <w:tcPr>
            <w:tcW w:w="1440" w:type="dxa"/>
          </w:tcPr>
          <w:p w:rsidR="00757607" w:rsidRPr="00E30DCA" w:rsidRDefault="00757607" w:rsidP="00275179">
            <w:r>
              <w:t>тыс</w:t>
            </w:r>
            <w:r w:rsidRPr="00E30DCA">
              <w:t>. руб.</w:t>
            </w:r>
          </w:p>
        </w:tc>
        <w:tc>
          <w:tcPr>
            <w:tcW w:w="2113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 w:rsidRPr="002761D9">
              <w:rPr>
                <w:color w:val="000000"/>
              </w:rPr>
              <w:t>49000</w:t>
            </w:r>
          </w:p>
        </w:tc>
        <w:tc>
          <w:tcPr>
            <w:tcW w:w="1418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 w:rsidRPr="002761D9">
              <w:rPr>
                <w:color w:val="000000"/>
              </w:rPr>
              <w:t>49000</w:t>
            </w:r>
          </w:p>
        </w:tc>
      </w:tr>
    </w:tbl>
    <w:p w:rsidR="00757607" w:rsidRPr="00E30DCA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8C7ACE" w:rsidRDefault="00757607" w:rsidP="00757607"/>
    <w:p w:rsidR="00757607" w:rsidRDefault="00757607" w:rsidP="00757607"/>
    <w:p w:rsidR="00757607" w:rsidRDefault="00757607" w:rsidP="00757607"/>
    <w:p w:rsidR="00757607" w:rsidRDefault="00757607" w:rsidP="00757607"/>
    <w:p w:rsidR="00757607" w:rsidRDefault="00757607" w:rsidP="00757607"/>
    <w:p w:rsidR="00757607" w:rsidRDefault="00757607" w:rsidP="00757607"/>
    <w:p w:rsidR="00757607" w:rsidRPr="008C7ACE" w:rsidRDefault="00757607" w:rsidP="00757607"/>
    <w:p w:rsidR="00757607" w:rsidRPr="008C7ACE" w:rsidRDefault="00757607" w:rsidP="00757607"/>
    <w:p w:rsidR="00757607" w:rsidRPr="00D93FD4" w:rsidRDefault="00757607" w:rsidP="00757607">
      <w:pPr>
        <w:jc w:val="center"/>
        <w:rPr>
          <w:b/>
        </w:rPr>
      </w:pPr>
      <w:r w:rsidRPr="00D93FD4">
        <w:rPr>
          <w:b/>
        </w:rPr>
        <w:t xml:space="preserve">Прогноз социально-экономического развития </w:t>
      </w:r>
    </w:p>
    <w:p w:rsidR="00757607" w:rsidRPr="00D93FD4" w:rsidRDefault="00757607" w:rsidP="00757607">
      <w:pPr>
        <w:jc w:val="center"/>
        <w:rPr>
          <w:b/>
          <w:sz w:val="24"/>
          <w:szCs w:val="24"/>
        </w:rPr>
      </w:pPr>
      <w:r w:rsidRPr="00D93FD4">
        <w:rPr>
          <w:b/>
          <w:sz w:val="24"/>
          <w:szCs w:val="24"/>
        </w:rPr>
        <w:t>Удмуртско-Ташлинского   сельского поселения</w:t>
      </w:r>
    </w:p>
    <w:p w:rsidR="00757607" w:rsidRPr="00D93FD4" w:rsidRDefault="00757607" w:rsidP="00757607">
      <w:pPr>
        <w:jc w:val="center"/>
        <w:rPr>
          <w:b/>
        </w:rPr>
      </w:pPr>
      <w:r w:rsidRPr="00D93FD4">
        <w:rPr>
          <w:b/>
          <w:sz w:val="24"/>
          <w:szCs w:val="24"/>
        </w:rPr>
        <w:t>на 202</w:t>
      </w:r>
      <w:r w:rsidR="00D93FD4" w:rsidRPr="00D93FD4">
        <w:rPr>
          <w:b/>
          <w:sz w:val="24"/>
          <w:szCs w:val="24"/>
        </w:rPr>
        <w:t>5</w:t>
      </w:r>
      <w:r w:rsidRPr="00D93FD4">
        <w:rPr>
          <w:b/>
          <w:sz w:val="24"/>
          <w:szCs w:val="24"/>
        </w:rPr>
        <w:t xml:space="preserve"> год и плановый период 202</w:t>
      </w:r>
      <w:r w:rsidR="00D93FD4" w:rsidRPr="00D93FD4">
        <w:rPr>
          <w:b/>
          <w:sz w:val="24"/>
          <w:szCs w:val="24"/>
        </w:rPr>
        <w:t>6</w:t>
      </w:r>
      <w:r w:rsidRPr="00D93FD4">
        <w:rPr>
          <w:b/>
          <w:sz w:val="24"/>
          <w:szCs w:val="24"/>
        </w:rPr>
        <w:t>-202</w:t>
      </w:r>
      <w:r w:rsidR="00D93FD4" w:rsidRPr="00D93FD4">
        <w:rPr>
          <w:b/>
          <w:sz w:val="24"/>
          <w:szCs w:val="24"/>
        </w:rPr>
        <w:t>7</w:t>
      </w:r>
      <w:r w:rsidRPr="00D93FD4">
        <w:rPr>
          <w:b/>
          <w:sz w:val="24"/>
          <w:szCs w:val="24"/>
        </w:rPr>
        <w:t xml:space="preserve"> годов</w:t>
      </w:r>
    </w:p>
    <w:p w:rsidR="00757607" w:rsidRPr="00B6206F" w:rsidRDefault="00757607" w:rsidP="00757607"/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757607" w:rsidRPr="00B6206F" w:rsidTr="00275179">
        <w:tc>
          <w:tcPr>
            <w:tcW w:w="648" w:type="dxa"/>
          </w:tcPr>
          <w:p w:rsidR="00757607" w:rsidRPr="00B6206F" w:rsidRDefault="00757607" w:rsidP="00275179">
            <w:r w:rsidRPr="00B6206F">
              <w:t>№ п/п</w:t>
            </w:r>
          </w:p>
        </w:tc>
        <w:tc>
          <w:tcPr>
            <w:tcW w:w="3420" w:type="dxa"/>
          </w:tcPr>
          <w:p w:rsidR="00757607" w:rsidRPr="00B6206F" w:rsidRDefault="00757607" w:rsidP="00275179">
            <w:r w:rsidRPr="00B6206F">
              <w:t>Показатели</w:t>
            </w:r>
          </w:p>
        </w:tc>
        <w:tc>
          <w:tcPr>
            <w:tcW w:w="1537" w:type="dxa"/>
          </w:tcPr>
          <w:p w:rsidR="00757607" w:rsidRPr="00B6206F" w:rsidRDefault="00757607" w:rsidP="00275179">
            <w:r w:rsidRPr="00B6206F">
              <w:t>Единица измерения</w:t>
            </w:r>
          </w:p>
        </w:tc>
        <w:tc>
          <w:tcPr>
            <w:tcW w:w="1479" w:type="dxa"/>
          </w:tcPr>
          <w:p w:rsidR="00757607" w:rsidRDefault="00757607" w:rsidP="00275179">
            <w:pPr>
              <w:jc w:val="center"/>
            </w:pPr>
            <w:r>
              <w:t>202</w:t>
            </w:r>
            <w:r w:rsidR="00D93FD4">
              <w:rPr>
                <w:lang w:val="en-US"/>
              </w:rPr>
              <w:t>5</w:t>
            </w:r>
            <w:r w:rsidRPr="00B6206F">
              <w:t xml:space="preserve"> год</w:t>
            </w:r>
          </w:p>
          <w:p w:rsidR="00757607" w:rsidRPr="00B6206F" w:rsidRDefault="00757607" w:rsidP="00275179">
            <w:pPr>
              <w:jc w:val="center"/>
            </w:pPr>
            <w:r>
              <w:t>(прогноз)</w:t>
            </w:r>
          </w:p>
        </w:tc>
        <w:tc>
          <w:tcPr>
            <w:tcW w:w="1479" w:type="dxa"/>
          </w:tcPr>
          <w:p w:rsidR="00757607" w:rsidRDefault="00757607" w:rsidP="00275179">
            <w:pPr>
              <w:jc w:val="center"/>
            </w:pPr>
            <w:r>
              <w:t>202</w:t>
            </w:r>
            <w:r w:rsidR="00D93FD4">
              <w:rPr>
                <w:lang w:val="en-US"/>
              </w:rPr>
              <w:t>6</w:t>
            </w:r>
            <w:r w:rsidRPr="00B6206F">
              <w:t xml:space="preserve"> год</w:t>
            </w:r>
          </w:p>
          <w:p w:rsidR="00757607" w:rsidRPr="00B6206F" w:rsidRDefault="00757607" w:rsidP="00275179">
            <w:pPr>
              <w:jc w:val="center"/>
            </w:pPr>
            <w:r>
              <w:t>(прогноз)</w:t>
            </w:r>
          </w:p>
        </w:tc>
        <w:tc>
          <w:tcPr>
            <w:tcW w:w="1480" w:type="dxa"/>
          </w:tcPr>
          <w:p w:rsidR="00757607" w:rsidRDefault="00757607" w:rsidP="00275179">
            <w:pPr>
              <w:jc w:val="center"/>
            </w:pPr>
            <w:r>
              <w:t>202</w:t>
            </w:r>
            <w:r w:rsidR="00D93FD4">
              <w:rPr>
                <w:lang w:val="en-US"/>
              </w:rPr>
              <w:t>7</w:t>
            </w:r>
            <w:r w:rsidRPr="00B6206F">
              <w:t xml:space="preserve"> год</w:t>
            </w:r>
          </w:p>
          <w:p w:rsidR="00757607" w:rsidRPr="00B6206F" w:rsidRDefault="00757607" w:rsidP="00275179">
            <w:pPr>
              <w:jc w:val="center"/>
            </w:pPr>
            <w:r>
              <w:t>(прогноз)</w:t>
            </w:r>
          </w:p>
        </w:tc>
      </w:tr>
      <w:tr w:rsidR="00757607" w:rsidRPr="00B6206F" w:rsidTr="00275179">
        <w:tc>
          <w:tcPr>
            <w:tcW w:w="648" w:type="dxa"/>
          </w:tcPr>
          <w:p w:rsidR="00757607" w:rsidRPr="00B6206F" w:rsidRDefault="00757607" w:rsidP="00275179">
            <w:r w:rsidRPr="00B6206F">
              <w:t>1.</w:t>
            </w:r>
          </w:p>
        </w:tc>
        <w:tc>
          <w:tcPr>
            <w:tcW w:w="3420" w:type="dxa"/>
          </w:tcPr>
          <w:p w:rsidR="00757607" w:rsidRPr="00B6206F" w:rsidRDefault="00757607" w:rsidP="00275179">
            <w:r w:rsidRPr="00B6206F"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757607" w:rsidRPr="00B6206F" w:rsidRDefault="00757607" w:rsidP="00275179">
            <w:r w:rsidRPr="00B6206F">
              <w:t>тыс. чел.</w:t>
            </w:r>
          </w:p>
        </w:tc>
        <w:tc>
          <w:tcPr>
            <w:tcW w:w="1479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 w:rsidRPr="002761D9">
              <w:rPr>
                <w:color w:val="000000"/>
              </w:rPr>
              <w:t>0,</w:t>
            </w:r>
            <w:r>
              <w:rPr>
                <w:color w:val="000000"/>
              </w:rPr>
              <w:t>580</w:t>
            </w:r>
          </w:p>
        </w:tc>
        <w:tc>
          <w:tcPr>
            <w:tcW w:w="1479" w:type="dxa"/>
          </w:tcPr>
          <w:p w:rsidR="00757607" w:rsidRPr="00D52B02" w:rsidRDefault="00757607" w:rsidP="00275179">
            <w:pPr>
              <w:jc w:val="center"/>
              <w:rPr>
                <w:color w:val="000000"/>
                <w:lang w:val="en-US"/>
              </w:rPr>
            </w:pPr>
            <w:r w:rsidRPr="002761D9">
              <w:rPr>
                <w:color w:val="000000"/>
              </w:rPr>
              <w:t>0,</w:t>
            </w:r>
            <w:r>
              <w:rPr>
                <w:color w:val="000000"/>
              </w:rPr>
              <w:t>567</w:t>
            </w:r>
          </w:p>
        </w:tc>
        <w:tc>
          <w:tcPr>
            <w:tcW w:w="1480" w:type="dxa"/>
          </w:tcPr>
          <w:p w:rsidR="00757607" w:rsidRPr="002761D9" w:rsidRDefault="00757607" w:rsidP="00275179">
            <w:pPr>
              <w:tabs>
                <w:tab w:val="left" w:pos="435"/>
                <w:tab w:val="center" w:pos="632"/>
              </w:tabs>
              <w:rPr>
                <w:color w:val="000000"/>
              </w:rPr>
            </w:pPr>
            <w:r w:rsidRPr="002761D9">
              <w:rPr>
                <w:color w:val="000000"/>
              </w:rPr>
              <w:tab/>
              <w:t>0,</w:t>
            </w:r>
            <w:r w:rsidRPr="002761D9">
              <w:rPr>
                <w:color w:val="000000"/>
              </w:rPr>
              <w:tab/>
            </w:r>
            <w:r>
              <w:rPr>
                <w:color w:val="000000"/>
              </w:rPr>
              <w:t>568</w:t>
            </w:r>
          </w:p>
        </w:tc>
      </w:tr>
      <w:tr w:rsidR="00757607" w:rsidRPr="00B6206F" w:rsidTr="00275179">
        <w:tc>
          <w:tcPr>
            <w:tcW w:w="648" w:type="dxa"/>
          </w:tcPr>
          <w:p w:rsidR="00757607" w:rsidRPr="00B6206F" w:rsidRDefault="00757607" w:rsidP="00275179">
            <w:r>
              <w:t>2</w:t>
            </w:r>
            <w:r w:rsidRPr="00B6206F">
              <w:t>.</w:t>
            </w:r>
          </w:p>
        </w:tc>
        <w:tc>
          <w:tcPr>
            <w:tcW w:w="3420" w:type="dxa"/>
          </w:tcPr>
          <w:p w:rsidR="00757607" w:rsidRPr="00B6206F" w:rsidRDefault="00757607" w:rsidP="00275179">
            <w:r w:rsidRPr="00B6206F">
              <w:t>Фонд заработной платы по территории</w:t>
            </w:r>
          </w:p>
        </w:tc>
        <w:tc>
          <w:tcPr>
            <w:tcW w:w="1537" w:type="dxa"/>
          </w:tcPr>
          <w:p w:rsidR="00757607" w:rsidRPr="00B6206F" w:rsidRDefault="00757607" w:rsidP="00275179">
            <w:r>
              <w:t>тыс</w:t>
            </w:r>
            <w:r w:rsidRPr="00B6206F">
              <w:t>. руб.</w:t>
            </w:r>
          </w:p>
        </w:tc>
        <w:tc>
          <w:tcPr>
            <w:tcW w:w="1479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  <w:r w:rsidR="00D93FD4">
              <w:rPr>
                <w:color w:val="000000"/>
              </w:rPr>
              <w:t>00</w:t>
            </w:r>
          </w:p>
        </w:tc>
        <w:tc>
          <w:tcPr>
            <w:tcW w:w="1479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  <w:r w:rsidR="00D93FD4">
              <w:rPr>
                <w:color w:val="000000"/>
              </w:rPr>
              <w:t>00</w:t>
            </w:r>
          </w:p>
        </w:tc>
        <w:tc>
          <w:tcPr>
            <w:tcW w:w="1480" w:type="dxa"/>
          </w:tcPr>
          <w:p w:rsidR="00757607" w:rsidRPr="00D93FD4" w:rsidRDefault="00757607" w:rsidP="0027517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264</w:t>
            </w:r>
            <w:r w:rsidR="00D93FD4">
              <w:rPr>
                <w:color w:val="000000"/>
              </w:rPr>
              <w:t>00</w:t>
            </w:r>
          </w:p>
        </w:tc>
      </w:tr>
      <w:tr w:rsidR="00757607" w:rsidRPr="00B6206F" w:rsidTr="00275179">
        <w:tc>
          <w:tcPr>
            <w:tcW w:w="648" w:type="dxa"/>
          </w:tcPr>
          <w:p w:rsidR="00757607" w:rsidRPr="00B6206F" w:rsidRDefault="00757607" w:rsidP="00275179">
            <w:r>
              <w:t>3</w:t>
            </w:r>
            <w:r w:rsidRPr="00B6206F">
              <w:t>.</w:t>
            </w:r>
          </w:p>
        </w:tc>
        <w:tc>
          <w:tcPr>
            <w:tcW w:w="3420" w:type="dxa"/>
          </w:tcPr>
          <w:p w:rsidR="00757607" w:rsidRPr="00B6206F" w:rsidRDefault="00757607" w:rsidP="00275179">
            <w:r w:rsidRPr="00B6206F"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757607" w:rsidRPr="00B6206F" w:rsidRDefault="00757607" w:rsidP="00275179">
            <w:r w:rsidRPr="00B6206F">
              <w:t xml:space="preserve"> чел.</w:t>
            </w:r>
          </w:p>
        </w:tc>
        <w:tc>
          <w:tcPr>
            <w:tcW w:w="1479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79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80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57607" w:rsidRPr="00B6206F" w:rsidTr="00275179">
        <w:tc>
          <w:tcPr>
            <w:tcW w:w="648" w:type="dxa"/>
          </w:tcPr>
          <w:p w:rsidR="00757607" w:rsidRPr="00B6206F" w:rsidRDefault="00757607" w:rsidP="00275179">
            <w:r>
              <w:t>4</w:t>
            </w:r>
            <w:r w:rsidRPr="00B6206F">
              <w:t>.</w:t>
            </w:r>
          </w:p>
        </w:tc>
        <w:tc>
          <w:tcPr>
            <w:tcW w:w="3420" w:type="dxa"/>
          </w:tcPr>
          <w:p w:rsidR="00757607" w:rsidRPr="00B6206F" w:rsidRDefault="00757607" w:rsidP="00275179">
            <w:r w:rsidRPr="00B6206F"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757607" w:rsidRPr="00B6206F" w:rsidRDefault="00757607" w:rsidP="00275179">
            <w:r w:rsidRPr="00B6206F">
              <w:t>рублей</w:t>
            </w:r>
          </w:p>
        </w:tc>
        <w:tc>
          <w:tcPr>
            <w:tcW w:w="1479" w:type="dxa"/>
          </w:tcPr>
          <w:p w:rsidR="00757607" w:rsidRPr="00D93FD4" w:rsidRDefault="00D93FD4" w:rsidP="00275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</w:tc>
        <w:tc>
          <w:tcPr>
            <w:tcW w:w="1479" w:type="dxa"/>
          </w:tcPr>
          <w:p w:rsidR="00757607" w:rsidRPr="00D93FD4" w:rsidRDefault="00D93FD4" w:rsidP="00275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20500</w:t>
            </w:r>
          </w:p>
        </w:tc>
        <w:tc>
          <w:tcPr>
            <w:tcW w:w="1480" w:type="dxa"/>
          </w:tcPr>
          <w:p w:rsidR="00757607" w:rsidRPr="00D93FD4" w:rsidRDefault="00D93FD4" w:rsidP="002751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21000</w:t>
            </w:r>
          </w:p>
        </w:tc>
      </w:tr>
      <w:tr w:rsidR="00757607" w:rsidRPr="00B6206F" w:rsidTr="00275179">
        <w:tc>
          <w:tcPr>
            <w:tcW w:w="648" w:type="dxa"/>
          </w:tcPr>
          <w:p w:rsidR="00757607" w:rsidRPr="00B6206F" w:rsidRDefault="00757607" w:rsidP="00275179">
            <w:r>
              <w:t>5</w:t>
            </w:r>
            <w:r w:rsidRPr="00B6206F">
              <w:t>.</w:t>
            </w:r>
          </w:p>
        </w:tc>
        <w:tc>
          <w:tcPr>
            <w:tcW w:w="3420" w:type="dxa"/>
          </w:tcPr>
          <w:p w:rsidR="00757607" w:rsidRPr="00B6206F" w:rsidRDefault="00757607" w:rsidP="00275179">
            <w:r w:rsidRPr="00B6206F">
              <w:t xml:space="preserve">Объем отгруженных товаров </w:t>
            </w:r>
          </w:p>
        </w:tc>
        <w:tc>
          <w:tcPr>
            <w:tcW w:w="1537" w:type="dxa"/>
          </w:tcPr>
          <w:p w:rsidR="00757607" w:rsidRPr="00B6206F" w:rsidRDefault="00757607" w:rsidP="00275179">
            <w:r>
              <w:t>тыс</w:t>
            </w:r>
            <w:r w:rsidRPr="00B6206F">
              <w:t>. руб.</w:t>
            </w:r>
          </w:p>
        </w:tc>
        <w:tc>
          <w:tcPr>
            <w:tcW w:w="1479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 w:rsidRPr="002761D9">
              <w:rPr>
                <w:color w:val="000000"/>
              </w:rPr>
              <w:t>49000</w:t>
            </w:r>
          </w:p>
        </w:tc>
        <w:tc>
          <w:tcPr>
            <w:tcW w:w="1479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 w:rsidRPr="002761D9">
              <w:rPr>
                <w:color w:val="000000"/>
              </w:rPr>
              <w:t>49000</w:t>
            </w:r>
          </w:p>
        </w:tc>
        <w:tc>
          <w:tcPr>
            <w:tcW w:w="1480" w:type="dxa"/>
          </w:tcPr>
          <w:p w:rsidR="00757607" w:rsidRPr="002761D9" w:rsidRDefault="00757607" w:rsidP="00275179">
            <w:pPr>
              <w:jc w:val="center"/>
              <w:rPr>
                <w:color w:val="000000"/>
              </w:rPr>
            </w:pPr>
            <w:r w:rsidRPr="002761D9">
              <w:rPr>
                <w:color w:val="000000"/>
              </w:rPr>
              <w:t>49000</w:t>
            </w:r>
          </w:p>
        </w:tc>
      </w:tr>
    </w:tbl>
    <w:p w:rsidR="00757607" w:rsidRPr="008C7ACE" w:rsidRDefault="00757607" w:rsidP="00757607">
      <w:pPr>
        <w:rPr>
          <w:rFonts w:ascii="Arial" w:hAnsi="Arial" w:cs="Arial"/>
        </w:rPr>
      </w:pPr>
    </w:p>
    <w:p w:rsidR="00757607" w:rsidRPr="008C7ACE" w:rsidRDefault="00757607" w:rsidP="00757607"/>
    <w:p w:rsidR="00757607" w:rsidRPr="008C7ACE" w:rsidRDefault="00757607" w:rsidP="00757607"/>
    <w:p w:rsidR="005056CC" w:rsidRPr="00BC6D3A" w:rsidRDefault="005056CC" w:rsidP="005056CC">
      <w:pPr>
        <w:spacing w:line="360" w:lineRule="auto"/>
        <w:rPr>
          <w:b/>
          <w:sz w:val="24"/>
          <w:szCs w:val="24"/>
        </w:rPr>
      </w:pPr>
    </w:p>
    <w:p w:rsidR="005056CC" w:rsidRPr="00BC6D3A" w:rsidRDefault="005056CC" w:rsidP="005056CC">
      <w:pPr>
        <w:spacing w:line="360" w:lineRule="auto"/>
        <w:rPr>
          <w:b/>
          <w:sz w:val="24"/>
          <w:szCs w:val="24"/>
        </w:rPr>
      </w:pPr>
    </w:p>
    <w:p w:rsidR="005056CC" w:rsidRPr="00BC6D3A" w:rsidRDefault="005056CC" w:rsidP="005056CC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Default="00475DE8" w:rsidP="00475DE8">
      <w:pPr>
        <w:rPr>
          <w:sz w:val="24"/>
          <w:szCs w:val="24"/>
        </w:rPr>
      </w:pPr>
    </w:p>
    <w:p w:rsidR="00757607" w:rsidRDefault="00757607" w:rsidP="00475DE8">
      <w:pPr>
        <w:rPr>
          <w:sz w:val="24"/>
          <w:szCs w:val="24"/>
        </w:rPr>
      </w:pPr>
    </w:p>
    <w:p w:rsidR="00757607" w:rsidRDefault="00757607" w:rsidP="00475DE8">
      <w:pPr>
        <w:rPr>
          <w:sz w:val="24"/>
          <w:szCs w:val="24"/>
        </w:rPr>
      </w:pPr>
    </w:p>
    <w:p w:rsidR="00757607" w:rsidRDefault="00757607" w:rsidP="00475DE8">
      <w:pPr>
        <w:rPr>
          <w:sz w:val="24"/>
          <w:szCs w:val="24"/>
        </w:rPr>
      </w:pPr>
    </w:p>
    <w:p w:rsidR="00757607" w:rsidRDefault="00757607" w:rsidP="00475DE8">
      <w:pPr>
        <w:rPr>
          <w:sz w:val="24"/>
          <w:szCs w:val="24"/>
        </w:rPr>
      </w:pPr>
    </w:p>
    <w:p w:rsidR="00757607" w:rsidRDefault="00757607" w:rsidP="00475DE8">
      <w:pPr>
        <w:rPr>
          <w:sz w:val="24"/>
          <w:szCs w:val="24"/>
        </w:rPr>
      </w:pPr>
    </w:p>
    <w:p w:rsidR="00757607" w:rsidRDefault="00757607" w:rsidP="00475DE8">
      <w:pPr>
        <w:rPr>
          <w:sz w:val="24"/>
          <w:szCs w:val="24"/>
        </w:rPr>
      </w:pPr>
    </w:p>
    <w:p w:rsidR="00D93FD4" w:rsidRDefault="00D93FD4" w:rsidP="00475DE8">
      <w:pPr>
        <w:rPr>
          <w:sz w:val="24"/>
          <w:szCs w:val="24"/>
        </w:rPr>
      </w:pPr>
    </w:p>
    <w:p w:rsidR="00D93FD4" w:rsidRPr="00BC6D3A" w:rsidRDefault="00D93FD4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9F7D82" w:rsidRPr="00BC6D3A" w:rsidRDefault="009F7D82" w:rsidP="009F7D82">
      <w:pPr>
        <w:jc w:val="center"/>
        <w:rPr>
          <w:sz w:val="24"/>
          <w:szCs w:val="24"/>
        </w:rPr>
      </w:pPr>
    </w:p>
    <w:p w:rsidR="009F7D82" w:rsidRPr="00757607" w:rsidRDefault="009F7D82" w:rsidP="009F7D82">
      <w:pPr>
        <w:jc w:val="center"/>
        <w:rPr>
          <w:b/>
          <w:sz w:val="26"/>
          <w:szCs w:val="26"/>
        </w:rPr>
      </w:pPr>
      <w:r w:rsidRPr="00757607">
        <w:rPr>
          <w:b/>
          <w:sz w:val="26"/>
          <w:szCs w:val="26"/>
        </w:rPr>
        <w:lastRenderedPageBreak/>
        <w:t xml:space="preserve">Верхний предел муниципального долга </w:t>
      </w:r>
    </w:p>
    <w:p w:rsidR="009F7D82" w:rsidRPr="00757607" w:rsidRDefault="009F7D82" w:rsidP="009F7D82">
      <w:pPr>
        <w:jc w:val="center"/>
        <w:rPr>
          <w:b/>
          <w:sz w:val="26"/>
          <w:szCs w:val="26"/>
        </w:rPr>
      </w:pPr>
      <w:r w:rsidRPr="00757607">
        <w:rPr>
          <w:b/>
          <w:sz w:val="26"/>
          <w:szCs w:val="26"/>
        </w:rPr>
        <w:t>Удмуртско-Ташлинского сельского поселения</w:t>
      </w:r>
    </w:p>
    <w:p w:rsidR="009F7D82" w:rsidRPr="00757607" w:rsidRDefault="009F7D82" w:rsidP="009F7D82">
      <w:pPr>
        <w:jc w:val="center"/>
        <w:rPr>
          <w:b/>
          <w:sz w:val="26"/>
          <w:szCs w:val="26"/>
        </w:rPr>
      </w:pPr>
    </w:p>
    <w:p w:rsidR="009F7D82" w:rsidRPr="00BC6D3A" w:rsidRDefault="009F7D82" w:rsidP="009F7D82">
      <w:pPr>
        <w:jc w:val="center"/>
        <w:rPr>
          <w:sz w:val="24"/>
          <w:szCs w:val="24"/>
        </w:rPr>
      </w:pPr>
    </w:p>
    <w:p w:rsidR="009F7D82" w:rsidRPr="00BC6D3A" w:rsidRDefault="009F7D82" w:rsidP="009F7D82">
      <w:pPr>
        <w:jc w:val="center"/>
        <w:rPr>
          <w:sz w:val="24"/>
          <w:szCs w:val="24"/>
        </w:rPr>
      </w:pPr>
    </w:p>
    <w:p w:rsidR="009F7D82" w:rsidRPr="00BC6D3A" w:rsidRDefault="009F7D82" w:rsidP="009F7D8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5"/>
        <w:gridCol w:w="2849"/>
      </w:tblGrid>
      <w:tr w:rsidR="009F7D82" w:rsidRPr="00BC6D3A" w:rsidTr="009F7D82">
        <w:tc>
          <w:tcPr>
            <w:tcW w:w="7054" w:type="dxa"/>
          </w:tcPr>
          <w:p w:rsidR="009F7D82" w:rsidRPr="00BC6D3A" w:rsidRDefault="009F7D82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9F7D82" w:rsidRPr="00BC6D3A" w:rsidRDefault="009F7D82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тыс. руб.</w:t>
            </w:r>
          </w:p>
        </w:tc>
      </w:tr>
      <w:tr w:rsidR="009F7D82" w:rsidRPr="00BC6D3A" w:rsidTr="009F7D82">
        <w:tc>
          <w:tcPr>
            <w:tcW w:w="7054" w:type="dxa"/>
          </w:tcPr>
          <w:p w:rsidR="009F7D82" w:rsidRPr="00BC6D3A" w:rsidRDefault="009F7D82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Верхний предел муниципального внутреннего долга Удмуртско-Ташлинского сельского поселения</w:t>
            </w:r>
          </w:p>
          <w:p w:rsidR="009F7D82" w:rsidRPr="00BC6D3A" w:rsidRDefault="009F7D82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  на 1 января 2026 года </w:t>
            </w:r>
          </w:p>
          <w:p w:rsidR="009F7D82" w:rsidRPr="00BC6D3A" w:rsidRDefault="009F7D82" w:rsidP="009F7D82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F7D82" w:rsidRPr="00BC6D3A" w:rsidRDefault="009F7D82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</w:t>
            </w:r>
          </w:p>
        </w:tc>
      </w:tr>
      <w:tr w:rsidR="009F7D82" w:rsidRPr="00BC6D3A" w:rsidTr="009F7D82">
        <w:tc>
          <w:tcPr>
            <w:tcW w:w="7054" w:type="dxa"/>
          </w:tcPr>
          <w:p w:rsidR="009F7D82" w:rsidRPr="00BC6D3A" w:rsidRDefault="009F7D82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9F7D82" w:rsidRPr="00BC6D3A" w:rsidRDefault="009F7D82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9F7D82" w:rsidRPr="00BC6D3A" w:rsidRDefault="009F7D82" w:rsidP="009F7D82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F7D82" w:rsidRPr="00BC6D3A" w:rsidRDefault="009F7D82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</w:t>
            </w:r>
          </w:p>
        </w:tc>
      </w:tr>
      <w:tr w:rsidR="009F7D82" w:rsidRPr="00BC6D3A" w:rsidTr="009F7D82">
        <w:tc>
          <w:tcPr>
            <w:tcW w:w="7054" w:type="dxa"/>
          </w:tcPr>
          <w:p w:rsidR="009F7D82" w:rsidRPr="00BC6D3A" w:rsidRDefault="009F7D82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Верхний предел муниципального внутреннего долга Удмуртско-Ташлинского сельского поселения</w:t>
            </w:r>
          </w:p>
          <w:p w:rsidR="009F7D82" w:rsidRPr="00BC6D3A" w:rsidRDefault="009F7D82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  на 1 января 2027 года </w:t>
            </w:r>
          </w:p>
          <w:p w:rsidR="009F7D82" w:rsidRPr="00BC6D3A" w:rsidRDefault="009F7D82" w:rsidP="009F7D82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F7D82" w:rsidRPr="00BC6D3A" w:rsidRDefault="009F7D82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</w:t>
            </w:r>
          </w:p>
        </w:tc>
      </w:tr>
      <w:tr w:rsidR="009F7D82" w:rsidRPr="00BC6D3A" w:rsidTr="009F7D82">
        <w:tc>
          <w:tcPr>
            <w:tcW w:w="7054" w:type="dxa"/>
          </w:tcPr>
          <w:p w:rsidR="009F7D82" w:rsidRPr="00BC6D3A" w:rsidRDefault="009F7D82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9F7D82" w:rsidRPr="00BC6D3A" w:rsidRDefault="009F7D82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9F7D82" w:rsidRPr="00BC6D3A" w:rsidRDefault="009F7D82" w:rsidP="009F7D82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F7D82" w:rsidRPr="00BC6D3A" w:rsidRDefault="009F7D82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</w:t>
            </w:r>
          </w:p>
        </w:tc>
      </w:tr>
      <w:tr w:rsidR="009F7D82" w:rsidRPr="00BC6D3A" w:rsidTr="009F7D82">
        <w:tc>
          <w:tcPr>
            <w:tcW w:w="7054" w:type="dxa"/>
          </w:tcPr>
          <w:p w:rsidR="009F7D82" w:rsidRPr="00BC6D3A" w:rsidRDefault="009F7D82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Верхний предел муниципального внутреннего долга Удмуртско-Ташлинского сельского поселения</w:t>
            </w:r>
          </w:p>
          <w:p w:rsidR="009F7D82" w:rsidRPr="00BC6D3A" w:rsidRDefault="009F7D82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  на 1 января 2028 года </w:t>
            </w:r>
          </w:p>
          <w:p w:rsidR="009F7D82" w:rsidRPr="00BC6D3A" w:rsidRDefault="009F7D82" w:rsidP="009F7D82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F7D82" w:rsidRPr="00BC6D3A" w:rsidRDefault="009F7D82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</w:t>
            </w:r>
          </w:p>
        </w:tc>
      </w:tr>
      <w:tr w:rsidR="009F7D82" w:rsidRPr="00BC6D3A" w:rsidTr="009F7D82">
        <w:tc>
          <w:tcPr>
            <w:tcW w:w="7054" w:type="dxa"/>
          </w:tcPr>
          <w:p w:rsidR="009F7D82" w:rsidRPr="00BC6D3A" w:rsidRDefault="009F7D82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9F7D82" w:rsidRPr="00BC6D3A" w:rsidRDefault="009F7D82" w:rsidP="009F7D82">
            <w:pPr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9F7D82" w:rsidRPr="00BC6D3A" w:rsidRDefault="009F7D82" w:rsidP="009F7D82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9F7D82" w:rsidRPr="00BC6D3A" w:rsidRDefault="009F7D82" w:rsidP="009F7D82">
            <w:pPr>
              <w:jc w:val="center"/>
              <w:rPr>
                <w:sz w:val="24"/>
                <w:szCs w:val="24"/>
              </w:rPr>
            </w:pPr>
            <w:r w:rsidRPr="00BC6D3A">
              <w:rPr>
                <w:sz w:val="24"/>
                <w:szCs w:val="24"/>
              </w:rPr>
              <w:t>0</w:t>
            </w:r>
          </w:p>
        </w:tc>
      </w:tr>
    </w:tbl>
    <w:p w:rsidR="009F7D82" w:rsidRPr="00BC6D3A" w:rsidRDefault="009F7D82" w:rsidP="009F7D82">
      <w:pPr>
        <w:jc w:val="center"/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Pr="00BC6D3A" w:rsidRDefault="00475DE8" w:rsidP="00475DE8">
      <w:pPr>
        <w:rPr>
          <w:sz w:val="24"/>
          <w:szCs w:val="24"/>
        </w:rPr>
      </w:pPr>
    </w:p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475DE8" w:rsidRDefault="00475DE8" w:rsidP="00475DE8"/>
    <w:p w:rsidR="00757607" w:rsidRDefault="00757607" w:rsidP="00475DE8"/>
    <w:p w:rsidR="00757607" w:rsidRDefault="00757607" w:rsidP="00475DE8"/>
    <w:p w:rsidR="00757607" w:rsidRDefault="00757607" w:rsidP="00475DE8"/>
    <w:p w:rsidR="00757607" w:rsidRDefault="00757607" w:rsidP="00475DE8"/>
    <w:p w:rsidR="00757607" w:rsidRDefault="00757607" w:rsidP="00475DE8"/>
    <w:p w:rsidR="00757607" w:rsidRDefault="00757607" w:rsidP="00475DE8"/>
    <w:p w:rsidR="00757607" w:rsidRDefault="00757607" w:rsidP="00475DE8"/>
    <w:p w:rsidR="00757607" w:rsidRDefault="00757607" w:rsidP="00475DE8"/>
    <w:p w:rsidR="00475DE8" w:rsidRDefault="00475DE8" w:rsidP="00475DE8"/>
    <w:p w:rsidR="00475DE8" w:rsidRDefault="00475DE8" w:rsidP="00475DE8"/>
    <w:p w:rsidR="009F7D82" w:rsidRPr="00DA52AC" w:rsidRDefault="009F7D82" w:rsidP="009F7D82">
      <w:pPr>
        <w:jc w:val="center"/>
        <w:rPr>
          <w:b/>
        </w:rPr>
      </w:pPr>
      <w:r w:rsidRPr="00DA52AC">
        <w:rPr>
          <w:b/>
        </w:rPr>
        <w:lastRenderedPageBreak/>
        <w:t>РАЗНОГЛАСИЯ</w:t>
      </w:r>
    </w:p>
    <w:p w:rsidR="009F7D82" w:rsidRPr="00DA52AC" w:rsidRDefault="009F7D82" w:rsidP="009F7D82">
      <w:pPr>
        <w:jc w:val="center"/>
        <w:rPr>
          <w:b/>
        </w:rPr>
      </w:pPr>
      <w:r>
        <w:rPr>
          <w:b/>
        </w:rPr>
        <w:t>по проекту бюджетной</w:t>
      </w:r>
      <w:r w:rsidRPr="00DA52AC">
        <w:rPr>
          <w:b/>
        </w:rPr>
        <w:t xml:space="preserve"> смет</w:t>
      </w:r>
      <w:r>
        <w:rPr>
          <w:b/>
        </w:rPr>
        <w:t>ы</w:t>
      </w:r>
    </w:p>
    <w:p w:rsidR="009F7D82" w:rsidRDefault="009F7D82" w:rsidP="009F7D82">
      <w:pPr>
        <w:ind w:firstLine="567"/>
        <w:jc w:val="both"/>
      </w:pPr>
    </w:p>
    <w:p w:rsidR="009F7D82" w:rsidRDefault="009F7D82" w:rsidP="009F7D82">
      <w:pPr>
        <w:ind w:firstLine="567"/>
        <w:jc w:val="both"/>
      </w:pPr>
    </w:p>
    <w:p w:rsidR="009F7D82" w:rsidRPr="00CF5E60" w:rsidRDefault="009F7D82" w:rsidP="009F7D82">
      <w:pPr>
        <w:tabs>
          <w:tab w:val="left" w:pos="2372"/>
        </w:tabs>
        <w:ind w:firstLine="567"/>
        <w:jc w:val="both"/>
      </w:pPr>
      <w:r>
        <w:t>Разногласий по проекту бюджетных смет на 2025 год и плановый период 2026 и 2027 годов по Удмуртско-Ташлинскому сельскому поселению Бавлинского муниципального района Республики Татарстан</w:t>
      </w:r>
      <w:r w:rsidRPr="00C640CD">
        <w:t xml:space="preserve"> </w:t>
      </w:r>
      <w:r>
        <w:t>не имеется.</w:t>
      </w:r>
    </w:p>
    <w:p w:rsidR="00475DE8" w:rsidRDefault="00475DE8" w:rsidP="00475DE8"/>
    <w:p w:rsidR="00475DE8" w:rsidRDefault="00475DE8" w:rsidP="00475DE8"/>
    <w:p w:rsidR="00475DE8" w:rsidRPr="00EC69BB" w:rsidRDefault="00475DE8"/>
    <w:sectPr w:rsidR="00475DE8" w:rsidRPr="00EC69BB" w:rsidSect="00BC6D3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190" w:rsidRDefault="00690190" w:rsidP="009F7D82">
      <w:r>
        <w:separator/>
      </w:r>
    </w:p>
  </w:endnote>
  <w:endnote w:type="continuationSeparator" w:id="0">
    <w:p w:rsidR="00690190" w:rsidRDefault="00690190" w:rsidP="009F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190" w:rsidRDefault="00690190" w:rsidP="009F7D82">
      <w:r>
        <w:separator/>
      </w:r>
    </w:p>
  </w:footnote>
  <w:footnote w:type="continuationSeparator" w:id="0">
    <w:p w:rsidR="00690190" w:rsidRDefault="00690190" w:rsidP="009F7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19"/>
    <w:rsid w:val="003573FF"/>
    <w:rsid w:val="00462311"/>
    <w:rsid w:val="00475DE8"/>
    <w:rsid w:val="005056CC"/>
    <w:rsid w:val="005C11B7"/>
    <w:rsid w:val="005F1D19"/>
    <w:rsid w:val="00690190"/>
    <w:rsid w:val="007341EE"/>
    <w:rsid w:val="00757607"/>
    <w:rsid w:val="00773379"/>
    <w:rsid w:val="007C34D8"/>
    <w:rsid w:val="00803EEF"/>
    <w:rsid w:val="009F7D82"/>
    <w:rsid w:val="00A40405"/>
    <w:rsid w:val="00BC6D3A"/>
    <w:rsid w:val="00D82954"/>
    <w:rsid w:val="00D93FD4"/>
    <w:rsid w:val="00DD6846"/>
    <w:rsid w:val="00E32082"/>
    <w:rsid w:val="00EA78E6"/>
    <w:rsid w:val="00E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B23827-F240-4824-B2E8-0CC3D101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4"/>
    <w:link w:val="a5"/>
    <w:autoRedefine/>
    <w:qFormat/>
    <w:rsid w:val="00A40405"/>
    <w:pPr>
      <w:ind w:firstLine="709"/>
      <w:jc w:val="both"/>
    </w:pPr>
    <w:rPr>
      <w:sz w:val="28"/>
      <w:szCs w:val="28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1гост"/>
    <w:basedOn w:val="a"/>
    <w:link w:val="10"/>
    <w:autoRedefine/>
    <w:qFormat/>
    <w:rsid w:val="003573FF"/>
    <w:pPr>
      <w:spacing w:line="276" w:lineRule="auto"/>
      <w:ind w:firstLine="540"/>
      <w:jc w:val="both"/>
    </w:pPr>
  </w:style>
  <w:style w:type="character" w:customStyle="1" w:styleId="10">
    <w:name w:val="1гост Знак"/>
    <w:basedOn w:val="a0"/>
    <w:link w:val="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A40405"/>
    <w:rPr>
      <w:sz w:val="24"/>
      <w:szCs w:val="24"/>
    </w:rPr>
  </w:style>
  <w:style w:type="paragraph" w:customStyle="1" w:styleId="ConsPlusNormal">
    <w:name w:val="ConsPlusNormal"/>
    <w:rsid w:val="00EC69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F7D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7D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9F7D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7D8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4711</Words>
  <Characters>26853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dcterms:created xsi:type="dcterms:W3CDTF">2024-10-29T13:07:00Z</dcterms:created>
  <dcterms:modified xsi:type="dcterms:W3CDTF">2024-10-29T13:07:00Z</dcterms:modified>
</cp:coreProperties>
</file>