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9700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200"/>
      </w:tblGrid>
      <w:tr w:rsidR="00BF5C82" w:rsidRPr="00AE0BE8">
        <w:trPr>
          <w:trHeight w:val="1221"/>
        </w:trPr>
        <w:tc>
          <w:tcPr>
            <w:tcW w:w="4400" w:type="dxa"/>
          </w:tcPr>
          <w:p w:rsidR="00BF5C82" w:rsidRPr="00664B97" w:rsidRDefault="00BF5C82" w:rsidP="00BF5C82">
            <w:pPr>
              <w:jc w:val="center"/>
            </w:pPr>
            <w:r w:rsidRPr="00664B97">
              <w:t>СОВЕТ БАВЛИНСКОГО</w:t>
            </w:r>
          </w:p>
          <w:p w:rsidR="00BF5C82" w:rsidRPr="00932712" w:rsidRDefault="00BF5C82" w:rsidP="00BF5C82">
            <w:pPr>
              <w:jc w:val="center"/>
              <w:rPr>
                <w:sz w:val="24"/>
                <w:szCs w:val="24"/>
              </w:rPr>
            </w:pPr>
            <w:r w:rsidRPr="00664B97">
              <w:t>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BF5C82" w:rsidRPr="00932712" w:rsidRDefault="000E2055" w:rsidP="00BF5C82">
            <w:pPr>
              <w:jc w:val="center"/>
              <w:rPr>
                <w:sz w:val="24"/>
                <w:szCs w:val="24"/>
              </w:rPr>
            </w:pPr>
            <w:r w:rsidRPr="0093271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3895" cy="810895"/>
                  <wp:effectExtent l="0" t="0" r="0" b="0"/>
                  <wp:wrapNone/>
                  <wp:docPr id="16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C82" w:rsidRPr="00932712" w:rsidRDefault="00BF5C82" w:rsidP="00BF5C82">
            <w:pPr>
              <w:jc w:val="center"/>
              <w:rPr>
                <w:sz w:val="24"/>
                <w:szCs w:val="24"/>
              </w:rPr>
            </w:pPr>
          </w:p>
          <w:p w:rsidR="00BF5C82" w:rsidRPr="00932712" w:rsidRDefault="00BF5C82" w:rsidP="00BF5C82">
            <w:pPr>
              <w:jc w:val="center"/>
              <w:rPr>
                <w:sz w:val="24"/>
                <w:szCs w:val="24"/>
              </w:rPr>
            </w:pPr>
          </w:p>
          <w:p w:rsidR="00BF5C82" w:rsidRPr="00932712" w:rsidRDefault="00BF5C82" w:rsidP="00BF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BF5C82" w:rsidRPr="00664B97" w:rsidRDefault="00BF5C82" w:rsidP="00BF5C82">
            <w:pPr>
              <w:ind w:hanging="79"/>
              <w:jc w:val="center"/>
            </w:pPr>
            <w:r w:rsidRPr="00664B97">
              <w:t>ТАТАРСТАН РЕСПУБЛИКАСЫ БАУЛЫ МУНИЦИПАЛЬ</w:t>
            </w:r>
          </w:p>
          <w:p w:rsidR="00BF5C82" w:rsidRPr="00664B97" w:rsidRDefault="00BF5C82" w:rsidP="00BF5C82">
            <w:pPr>
              <w:jc w:val="center"/>
            </w:pPr>
            <w:r w:rsidRPr="00664B97">
              <w:t>РАЙОНЫ СОВЕТЫ</w:t>
            </w:r>
          </w:p>
          <w:p w:rsidR="00BF5C82" w:rsidRPr="00932712" w:rsidRDefault="00BF5C82" w:rsidP="00BF5C82">
            <w:pPr>
              <w:jc w:val="center"/>
              <w:rPr>
                <w:sz w:val="24"/>
                <w:szCs w:val="24"/>
              </w:rPr>
            </w:pPr>
          </w:p>
        </w:tc>
      </w:tr>
      <w:tr w:rsidR="00BF5C82" w:rsidRPr="00CA0098">
        <w:trPr>
          <w:trHeight w:hRule="exact" w:val="387"/>
        </w:trPr>
        <w:tc>
          <w:tcPr>
            <w:tcW w:w="9700" w:type="dxa"/>
            <w:gridSpan w:val="4"/>
          </w:tcPr>
          <w:p w:rsidR="00BF5C82" w:rsidRPr="00CA0098" w:rsidRDefault="00BF5C82" w:rsidP="00BF5C82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BF5C82" w:rsidRPr="00CA0098" w:rsidRDefault="00BF5C82" w:rsidP="00BF5C82">
            <w:pPr>
              <w:jc w:val="center"/>
              <w:rPr>
                <w:sz w:val="2"/>
                <w:szCs w:val="20"/>
              </w:rPr>
            </w:pPr>
          </w:p>
        </w:tc>
      </w:tr>
      <w:tr w:rsidR="00BF5C82" w:rsidRPr="00AE0BE8">
        <w:trPr>
          <w:trHeight w:val="413"/>
        </w:trPr>
        <w:tc>
          <w:tcPr>
            <w:tcW w:w="4850" w:type="dxa"/>
            <w:gridSpan w:val="2"/>
            <w:vAlign w:val="bottom"/>
          </w:tcPr>
          <w:p w:rsidR="00BF5C82" w:rsidRPr="009217E4" w:rsidRDefault="00BF5C82" w:rsidP="00BF5C82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</w:rPr>
              <w:t>РЕШЕНИЕ</w:t>
            </w:r>
          </w:p>
        </w:tc>
        <w:tc>
          <w:tcPr>
            <w:tcW w:w="4850" w:type="dxa"/>
            <w:gridSpan w:val="2"/>
            <w:vAlign w:val="bottom"/>
          </w:tcPr>
          <w:p w:rsidR="00BF5C82" w:rsidRPr="009217E4" w:rsidRDefault="00BF5C82" w:rsidP="00BF5C82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</w:rPr>
              <w:t>КАРАР</w:t>
            </w:r>
          </w:p>
        </w:tc>
      </w:tr>
      <w:tr w:rsidR="00BF5C82" w:rsidRPr="00AE0BE8">
        <w:trPr>
          <w:trHeight w:val="413"/>
        </w:trPr>
        <w:tc>
          <w:tcPr>
            <w:tcW w:w="9700" w:type="dxa"/>
            <w:gridSpan w:val="4"/>
            <w:vAlign w:val="bottom"/>
          </w:tcPr>
          <w:p w:rsidR="00BF5C82" w:rsidRDefault="00BF5C82" w:rsidP="00BF5C82">
            <w:pPr>
              <w:spacing w:line="120" w:lineRule="auto"/>
              <w:rPr>
                <w:sz w:val="24"/>
                <w:szCs w:val="24"/>
              </w:rPr>
            </w:pPr>
          </w:p>
          <w:p w:rsidR="00BF5C82" w:rsidRDefault="00BF5C82" w:rsidP="00BF5C82">
            <w:pPr>
              <w:spacing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BF5C82" w:rsidRPr="007B758D" w:rsidRDefault="00BF5C82" w:rsidP="005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lang w:val="tt-RU"/>
              </w:rPr>
              <w:t>_</w:t>
            </w:r>
            <w:r>
              <w:t xml:space="preserve">____________                   </w:t>
            </w:r>
            <w:r w:rsidR="005926AB">
              <w:t xml:space="preserve"> </w:t>
            </w:r>
            <w:r>
              <w:t>г.Бавлы                     № _______</w:t>
            </w:r>
          </w:p>
        </w:tc>
      </w:tr>
      <w:tr w:rsidR="00BF5C82" w:rsidRPr="00AE0BE8">
        <w:trPr>
          <w:trHeight w:val="1134"/>
        </w:trPr>
        <w:tc>
          <w:tcPr>
            <w:tcW w:w="9700" w:type="dxa"/>
            <w:gridSpan w:val="4"/>
            <w:vAlign w:val="bottom"/>
          </w:tcPr>
          <w:p w:rsidR="00BF5C82" w:rsidRDefault="00BF5C82" w:rsidP="00BF5C82">
            <w:pPr>
              <w:spacing w:line="120" w:lineRule="auto"/>
              <w:rPr>
                <w:sz w:val="24"/>
                <w:szCs w:val="24"/>
              </w:rPr>
            </w:pPr>
          </w:p>
        </w:tc>
      </w:tr>
    </w:tbl>
    <w:p w:rsidR="00BF5C82" w:rsidRPr="00BF5C82" w:rsidRDefault="00BF5C82" w:rsidP="00BF5C82">
      <w:pPr>
        <w:ind w:right="4535"/>
        <w:rPr>
          <w:bCs/>
        </w:rPr>
      </w:pPr>
      <w:bookmarkStart w:id="0" w:name="_GoBack"/>
      <w:r w:rsidRPr="00BF5C82">
        <w:rPr>
          <w:bCs/>
        </w:rPr>
        <w:t>О внесении изменений в решение</w:t>
      </w:r>
    </w:p>
    <w:p w:rsidR="00BF5C82" w:rsidRPr="00BF5C82" w:rsidRDefault="00BF5C82" w:rsidP="00BF5C82">
      <w:pPr>
        <w:ind w:right="4535"/>
        <w:rPr>
          <w:bCs/>
        </w:rPr>
      </w:pPr>
      <w:r w:rsidRPr="00BF5C82">
        <w:rPr>
          <w:bCs/>
        </w:rPr>
        <w:t xml:space="preserve">Совета Бавлинского муниципального </w:t>
      </w:r>
    </w:p>
    <w:p w:rsidR="00BF5C82" w:rsidRPr="00BF5C82" w:rsidRDefault="00E00F89" w:rsidP="00BF5C82">
      <w:pPr>
        <w:ind w:right="4535"/>
        <w:rPr>
          <w:bCs/>
        </w:rPr>
      </w:pPr>
      <w:r>
        <w:rPr>
          <w:bCs/>
        </w:rPr>
        <w:t>района от 14.12.2023 № 230</w:t>
      </w:r>
      <w:r w:rsidR="00BF5C82" w:rsidRPr="00BF5C82">
        <w:rPr>
          <w:bCs/>
        </w:rPr>
        <w:t xml:space="preserve"> «О бюджете</w:t>
      </w:r>
    </w:p>
    <w:p w:rsidR="00BF5C82" w:rsidRPr="00BF5C82" w:rsidRDefault="00BF5C82" w:rsidP="005926AB">
      <w:pPr>
        <w:ind w:right="4676"/>
        <w:rPr>
          <w:rFonts w:ascii="Arial" w:hAnsi="Arial" w:cs="Arial"/>
        </w:rPr>
      </w:pPr>
      <w:r w:rsidRPr="00BF5C82">
        <w:rPr>
          <w:bCs/>
        </w:rPr>
        <w:t xml:space="preserve">Бавлинского муниципального района </w:t>
      </w:r>
      <w:r w:rsidR="005926AB">
        <w:rPr>
          <w:bCs/>
        </w:rPr>
        <w:t xml:space="preserve">        </w:t>
      </w:r>
      <w:r w:rsidR="00E00F89">
        <w:t>на 2024</w:t>
      </w:r>
      <w:r w:rsidRPr="00BF5C82">
        <w:t xml:space="preserve"> год</w:t>
      </w:r>
      <w:r w:rsidR="00E00F89">
        <w:t xml:space="preserve"> и на плановый период 2025  и 2026</w:t>
      </w:r>
      <w:r w:rsidR="00BE295E">
        <w:t xml:space="preserve"> годов</w:t>
      </w:r>
      <w:r w:rsidR="003E7614">
        <w:t>»</w:t>
      </w:r>
    </w:p>
    <w:bookmarkEnd w:id="0"/>
    <w:p w:rsidR="00BF5C82" w:rsidRPr="00BF5C82" w:rsidRDefault="00BF5C82" w:rsidP="00BF5C82"/>
    <w:p w:rsidR="00BF5C82" w:rsidRPr="00BF5C82" w:rsidRDefault="00BF5C82" w:rsidP="00BF5C82"/>
    <w:p w:rsidR="00410EE7" w:rsidRPr="00792004" w:rsidRDefault="00410EE7" w:rsidP="00410EE7">
      <w:pPr>
        <w:spacing w:line="360" w:lineRule="auto"/>
        <w:ind w:firstLine="709"/>
        <w:jc w:val="both"/>
      </w:pPr>
      <w:r w:rsidRPr="00F96562">
        <w:t>В соответствии с Бюджетным кодексом Российской Федерации, Бюджетным кодексом Республики Татарстан и руководствуясь Уставом муниципального образования «Бавлинский муниципальный район» и Положением о бюджетном устройстве и бюджетном процессе в Бавлинском муниципальном районе Республики Татарстан, Совет Бавлинского муниципального района РЕШИЛ:</w:t>
      </w:r>
    </w:p>
    <w:p w:rsidR="00BF5C82" w:rsidRDefault="00BF5C82" w:rsidP="008C6A6A">
      <w:pPr>
        <w:spacing w:line="360" w:lineRule="auto"/>
        <w:ind w:firstLine="709"/>
        <w:jc w:val="both"/>
        <w:rPr>
          <w:color w:val="000000"/>
        </w:rPr>
      </w:pPr>
      <w:bookmarkStart w:id="1" w:name="sub_100"/>
      <w:r w:rsidRPr="00BF5C82">
        <w:rPr>
          <w:color w:val="000000"/>
        </w:rPr>
        <w:t>Внести в решение Совета Бавлинск</w:t>
      </w:r>
      <w:r w:rsidR="004F0C06">
        <w:rPr>
          <w:color w:val="000000"/>
        </w:rPr>
        <w:t xml:space="preserve">ого муниципального района </w:t>
      </w:r>
      <w:r w:rsidR="00410EE7">
        <w:rPr>
          <w:color w:val="000000"/>
        </w:rPr>
        <w:t xml:space="preserve">                    </w:t>
      </w:r>
      <w:r w:rsidR="004F0C06">
        <w:rPr>
          <w:color w:val="000000"/>
        </w:rPr>
        <w:t>от 1</w:t>
      </w:r>
      <w:r w:rsidR="00B04F16">
        <w:rPr>
          <w:color w:val="000000"/>
        </w:rPr>
        <w:t>4</w:t>
      </w:r>
      <w:r w:rsidR="004F0C06">
        <w:rPr>
          <w:color w:val="000000"/>
        </w:rPr>
        <w:t xml:space="preserve"> декабря </w:t>
      </w:r>
      <w:r w:rsidR="00B04F16">
        <w:rPr>
          <w:color w:val="000000"/>
        </w:rPr>
        <w:t>2023</w:t>
      </w:r>
      <w:r w:rsidR="00A17534">
        <w:rPr>
          <w:color w:val="000000"/>
        </w:rPr>
        <w:t xml:space="preserve"> </w:t>
      </w:r>
      <w:r w:rsidR="004F0C06">
        <w:rPr>
          <w:color w:val="000000"/>
        </w:rPr>
        <w:t>года</w:t>
      </w:r>
      <w:r w:rsidR="00010E77">
        <w:rPr>
          <w:color w:val="000000"/>
        </w:rPr>
        <w:t xml:space="preserve"> №</w:t>
      </w:r>
      <w:r w:rsidR="00F15819">
        <w:rPr>
          <w:color w:val="000000"/>
        </w:rPr>
        <w:t xml:space="preserve"> </w:t>
      </w:r>
      <w:r w:rsidR="00B04F16">
        <w:rPr>
          <w:color w:val="000000"/>
        </w:rPr>
        <w:t>230</w:t>
      </w:r>
      <w:r w:rsidRPr="00BF5C82">
        <w:rPr>
          <w:color w:val="000000"/>
        </w:rPr>
        <w:t xml:space="preserve"> «О бюджете Бавлинск</w:t>
      </w:r>
      <w:r w:rsidR="00E33803">
        <w:rPr>
          <w:color w:val="000000"/>
        </w:rPr>
        <w:t>о</w:t>
      </w:r>
      <w:r w:rsidR="00B04F16">
        <w:rPr>
          <w:color w:val="000000"/>
        </w:rPr>
        <w:t>го муниципального района на 2024</w:t>
      </w:r>
      <w:r w:rsidRPr="00BF5C82">
        <w:rPr>
          <w:color w:val="000000"/>
        </w:rPr>
        <w:t xml:space="preserve"> год</w:t>
      </w:r>
      <w:r w:rsidR="00B04F16">
        <w:rPr>
          <w:color w:val="000000"/>
        </w:rPr>
        <w:t xml:space="preserve"> и на плановый период 2025 и 2026</w:t>
      </w:r>
      <w:r w:rsidR="00BE295E">
        <w:rPr>
          <w:color w:val="000000"/>
        </w:rPr>
        <w:t xml:space="preserve"> годов</w:t>
      </w:r>
      <w:r w:rsidR="008C6A6A">
        <w:rPr>
          <w:color w:val="000000"/>
        </w:rPr>
        <w:t xml:space="preserve">» </w:t>
      </w:r>
      <w:r w:rsidR="006B48DF">
        <w:rPr>
          <w:color w:val="000000"/>
        </w:rPr>
        <w:t>(с изменениями</w:t>
      </w:r>
      <w:r w:rsidR="000D5450">
        <w:rPr>
          <w:color w:val="000000"/>
        </w:rPr>
        <w:t>, внесенным решением Совета Бавлинского муниципального района</w:t>
      </w:r>
      <w:r w:rsidR="006B48DF">
        <w:rPr>
          <w:color w:val="000000"/>
        </w:rPr>
        <w:t xml:space="preserve"> от 09.02.2024 №235</w:t>
      </w:r>
      <w:r w:rsidR="00AB45D0">
        <w:rPr>
          <w:color w:val="000000"/>
        </w:rPr>
        <w:t xml:space="preserve">, </w:t>
      </w:r>
      <w:r w:rsidR="00601FD0">
        <w:rPr>
          <w:color w:val="000000"/>
        </w:rPr>
        <w:t xml:space="preserve">от </w:t>
      </w:r>
      <w:r w:rsidR="00AB45D0">
        <w:rPr>
          <w:color w:val="000000"/>
        </w:rPr>
        <w:t>12.04.2024 №239</w:t>
      </w:r>
      <w:r w:rsidR="00B4003A">
        <w:rPr>
          <w:color w:val="000000"/>
        </w:rPr>
        <w:t>,</w:t>
      </w:r>
      <w:r w:rsidR="00601FD0">
        <w:rPr>
          <w:color w:val="000000"/>
        </w:rPr>
        <w:t xml:space="preserve"> от </w:t>
      </w:r>
      <w:r w:rsidR="00B4003A">
        <w:rPr>
          <w:color w:val="000000"/>
        </w:rPr>
        <w:t>15.05.2024 №24</w:t>
      </w:r>
      <w:r w:rsidR="00601FD0">
        <w:rPr>
          <w:color w:val="000000"/>
        </w:rPr>
        <w:t>9</w:t>
      </w:r>
      <w:r w:rsidR="006B48DF" w:rsidRPr="006B48DF">
        <w:rPr>
          <w:color w:val="000000"/>
        </w:rPr>
        <w:t>)</w:t>
      </w:r>
      <w:r w:rsidR="006B48DF">
        <w:rPr>
          <w:color w:val="000000"/>
        </w:rPr>
        <w:t xml:space="preserve"> </w:t>
      </w:r>
      <w:r w:rsidR="0062384C">
        <w:rPr>
          <w:color w:val="000000"/>
        </w:rPr>
        <w:t>следующие изменения:</w:t>
      </w:r>
    </w:p>
    <w:p w:rsidR="002B2F0D" w:rsidRPr="004E4BB4" w:rsidRDefault="002B2F0D" w:rsidP="002B2F0D">
      <w:pPr>
        <w:pStyle w:val="af0"/>
        <w:numPr>
          <w:ilvl w:val="0"/>
          <w:numId w:val="8"/>
        </w:numPr>
        <w:tabs>
          <w:tab w:val="left" w:pos="993"/>
        </w:tabs>
        <w:spacing w:line="250" w:lineRule="auto"/>
        <w:ind w:left="709" w:hanging="11"/>
        <w:jc w:val="both"/>
        <w:rPr>
          <w:sz w:val="28"/>
          <w:szCs w:val="28"/>
          <w:lang w:val="ru-RU"/>
        </w:rPr>
      </w:pPr>
      <w:r w:rsidRPr="004E4BB4">
        <w:rPr>
          <w:sz w:val="28"/>
          <w:szCs w:val="28"/>
          <w:lang w:val="ru-RU"/>
        </w:rPr>
        <w:t>в статье 1:</w:t>
      </w:r>
    </w:p>
    <w:p w:rsidR="002B2F0D" w:rsidRPr="004E4BB4" w:rsidRDefault="002B2F0D" w:rsidP="002B2F0D">
      <w:pPr>
        <w:pStyle w:val="af0"/>
        <w:spacing w:line="250" w:lineRule="auto"/>
        <w:ind w:left="709"/>
        <w:jc w:val="both"/>
        <w:rPr>
          <w:sz w:val="28"/>
          <w:szCs w:val="28"/>
          <w:lang w:val="ru-RU"/>
        </w:rPr>
      </w:pPr>
      <w:r w:rsidRPr="004E4BB4">
        <w:rPr>
          <w:sz w:val="28"/>
          <w:szCs w:val="28"/>
          <w:lang w:val="ru-RU"/>
        </w:rPr>
        <w:t>а) в части 1:</w:t>
      </w:r>
    </w:p>
    <w:p w:rsidR="002B2F0D" w:rsidRPr="004E4BB4" w:rsidRDefault="002B2F0D" w:rsidP="002B2F0D">
      <w:pPr>
        <w:pStyle w:val="af0"/>
        <w:spacing w:line="250" w:lineRule="auto"/>
        <w:ind w:left="709"/>
        <w:jc w:val="both"/>
        <w:rPr>
          <w:sz w:val="28"/>
          <w:szCs w:val="28"/>
          <w:lang w:val="ru-RU"/>
        </w:rPr>
      </w:pPr>
      <w:r w:rsidRPr="004E4BB4">
        <w:rPr>
          <w:sz w:val="28"/>
          <w:szCs w:val="28"/>
          <w:lang w:val="ru-RU"/>
        </w:rPr>
        <w:t>в пункте 1 цифры «</w:t>
      </w:r>
      <w:r w:rsidR="00B4003A" w:rsidRPr="00B4003A">
        <w:rPr>
          <w:sz w:val="28"/>
          <w:szCs w:val="28"/>
          <w:lang w:val="ru-RU"/>
        </w:rPr>
        <w:t>1 409 793,2</w:t>
      </w:r>
      <w:r w:rsidRPr="004E4BB4">
        <w:rPr>
          <w:sz w:val="28"/>
          <w:szCs w:val="28"/>
          <w:lang w:val="ru-RU"/>
        </w:rPr>
        <w:t>» заменить цифрами «</w:t>
      </w:r>
      <w:r w:rsidR="00E34F83">
        <w:rPr>
          <w:sz w:val="28"/>
          <w:szCs w:val="28"/>
          <w:lang w:val="ru-RU"/>
        </w:rPr>
        <w:t>1 4</w:t>
      </w:r>
      <w:r w:rsidR="00B4003A">
        <w:rPr>
          <w:sz w:val="28"/>
          <w:szCs w:val="28"/>
          <w:lang w:val="ru-RU"/>
        </w:rPr>
        <w:t>37 183,7</w:t>
      </w:r>
      <w:r w:rsidRPr="004E4BB4">
        <w:rPr>
          <w:sz w:val="28"/>
          <w:szCs w:val="28"/>
          <w:lang w:val="ru-RU"/>
        </w:rPr>
        <w:t>»;</w:t>
      </w:r>
    </w:p>
    <w:p w:rsidR="002B2F0D" w:rsidRPr="004E4BB4" w:rsidRDefault="002B2F0D" w:rsidP="002B2F0D">
      <w:pPr>
        <w:spacing w:line="250" w:lineRule="auto"/>
        <w:ind w:firstLine="709"/>
        <w:jc w:val="both"/>
      </w:pPr>
      <w:r w:rsidRPr="004E4BB4">
        <w:t>в пункте 2 цифры «</w:t>
      </w:r>
      <w:r w:rsidR="00B4003A" w:rsidRPr="00B4003A">
        <w:t>1 493 343,6</w:t>
      </w:r>
      <w:r w:rsidRPr="004E4BB4">
        <w:t>» заменить цифрами «</w:t>
      </w:r>
      <w:r w:rsidR="000D7C62">
        <w:t>1 </w:t>
      </w:r>
      <w:r w:rsidR="00B4003A">
        <w:t>524 396,1</w:t>
      </w:r>
      <w:r w:rsidRPr="004E4BB4">
        <w:t>»;</w:t>
      </w:r>
    </w:p>
    <w:p w:rsidR="002B2F0D" w:rsidRPr="004E4BB4" w:rsidRDefault="002B2F0D" w:rsidP="002B2F0D">
      <w:pPr>
        <w:spacing w:line="250" w:lineRule="auto"/>
        <w:ind w:firstLine="709"/>
        <w:jc w:val="both"/>
      </w:pPr>
      <w:r w:rsidRPr="004E4BB4">
        <w:t>в пункте 3 цифры «</w:t>
      </w:r>
      <w:r w:rsidR="00B4003A" w:rsidRPr="00B4003A">
        <w:t>83 550,4</w:t>
      </w:r>
      <w:r w:rsidRPr="004E4BB4">
        <w:t>» заменить цифрами «</w:t>
      </w:r>
      <w:r w:rsidR="00B4003A">
        <w:t>87 212</w:t>
      </w:r>
      <w:r w:rsidR="000D7C62">
        <w:t>,4</w:t>
      </w:r>
      <w:r w:rsidRPr="004E4BB4">
        <w:t>»</w:t>
      </w:r>
      <w:r w:rsidR="00797164">
        <w:t>;</w:t>
      </w:r>
    </w:p>
    <w:p w:rsidR="002B2F0D" w:rsidRDefault="002B2F0D" w:rsidP="008C6A6A">
      <w:pPr>
        <w:spacing w:line="360" w:lineRule="auto"/>
        <w:ind w:firstLine="709"/>
        <w:jc w:val="both"/>
        <w:rPr>
          <w:color w:val="000000"/>
        </w:rPr>
      </w:pPr>
    </w:p>
    <w:bookmarkEnd w:id="1"/>
    <w:p w:rsidR="00797164" w:rsidRDefault="00797164" w:rsidP="00797164">
      <w:pPr>
        <w:numPr>
          <w:ilvl w:val="0"/>
          <w:numId w:val="8"/>
        </w:numPr>
        <w:tabs>
          <w:tab w:val="left" w:pos="993"/>
        </w:tabs>
        <w:spacing w:line="360" w:lineRule="auto"/>
        <w:ind w:firstLine="349"/>
        <w:jc w:val="both"/>
        <w:rPr>
          <w:rStyle w:val="ae"/>
          <w:b w:val="0"/>
          <w:bCs w:val="0"/>
          <w:color w:val="auto"/>
          <w:sz w:val="28"/>
          <w:szCs w:val="28"/>
        </w:rPr>
      </w:pPr>
      <w:r>
        <w:rPr>
          <w:rStyle w:val="ae"/>
          <w:b w:val="0"/>
          <w:bCs w:val="0"/>
          <w:color w:val="auto"/>
          <w:sz w:val="28"/>
          <w:szCs w:val="28"/>
        </w:rPr>
        <w:t>таблицу 1 п</w:t>
      </w:r>
      <w:r w:rsidR="00BF5C82" w:rsidRPr="0098150E">
        <w:rPr>
          <w:rStyle w:val="ae"/>
          <w:b w:val="0"/>
          <w:bCs w:val="0"/>
          <w:color w:val="auto"/>
          <w:sz w:val="28"/>
          <w:szCs w:val="28"/>
        </w:rPr>
        <w:t>риложени</w:t>
      </w:r>
      <w:r>
        <w:rPr>
          <w:rStyle w:val="ae"/>
          <w:b w:val="0"/>
          <w:bCs w:val="0"/>
          <w:color w:val="auto"/>
          <w:sz w:val="28"/>
          <w:szCs w:val="28"/>
        </w:rPr>
        <w:t>я 1</w:t>
      </w:r>
      <w:r w:rsidR="00F47716">
        <w:rPr>
          <w:rStyle w:val="ae"/>
          <w:b w:val="0"/>
          <w:bCs w:val="0"/>
          <w:color w:val="auto"/>
          <w:sz w:val="28"/>
          <w:szCs w:val="28"/>
        </w:rPr>
        <w:t xml:space="preserve"> </w:t>
      </w:r>
      <w:r w:rsidR="00BF5C82" w:rsidRPr="0098150E">
        <w:rPr>
          <w:rStyle w:val="ae"/>
          <w:b w:val="0"/>
          <w:bCs w:val="0"/>
          <w:color w:val="auto"/>
          <w:sz w:val="28"/>
          <w:szCs w:val="28"/>
        </w:rPr>
        <w:t>изложить в новой р</w:t>
      </w:r>
      <w:r w:rsidR="001B51E5" w:rsidRPr="0098150E">
        <w:rPr>
          <w:rStyle w:val="ae"/>
          <w:b w:val="0"/>
          <w:bCs w:val="0"/>
          <w:color w:val="auto"/>
          <w:sz w:val="28"/>
          <w:szCs w:val="28"/>
        </w:rPr>
        <w:t>едакции</w:t>
      </w:r>
      <w:r>
        <w:rPr>
          <w:rStyle w:val="ae"/>
          <w:b w:val="0"/>
          <w:bCs w:val="0"/>
          <w:color w:val="auto"/>
          <w:sz w:val="28"/>
          <w:szCs w:val="28"/>
        </w:rPr>
        <w:t>:</w:t>
      </w:r>
    </w:p>
    <w:p w:rsidR="00EB4BB5" w:rsidRDefault="00EB4BB5" w:rsidP="00EB4B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 Приложение № 1</w:t>
      </w:r>
      <w:r w:rsidRPr="00EB4BB5">
        <w:rPr>
          <w:sz w:val="24"/>
          <w:szCs w:val="24"/>
        </w:rPr>
        <w:t xml:space="preserve"> </w:t>
      </w:r>
    </w:p>
    <w:p w:rsidR="00EB4BB5" w:rsidRDefault="00EB4BB5" w:rsidP="00EB4B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решению Совета</w:t>
      </w:r>
      <w:r w:rsidRPr="00EB4BB5">
        <w:rPr>
          <w:sz w:val="24"/>
          <w:szCs w:val="24"/>
        </w:rPr>
        <w:t xml:space="preserve"> </w:t>
      </w:r>
    </w:p>
    <w:p w:rsidR="00EB4BB5" w:rsidRDefault="00EB4BB5" w:rsidP="00EB4BB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Бавлинского муниципального района</w:t>
      </w:r>
      <w:r w:rsidRPr="00EB4BB5">
        <w:rPr>
          <w:color w:val="000000"/>
          <w:sz w:val="24"/>
          <w:szCs w:val="24"/>
        </w:rPr>
        <w:t xml:space="preserve"> </w:t>
      </w:r>
    </w:p>
    <w:p w:rsidR="00FA4C96" w:rsidRDefault="00EB4BB5" w:rsidP="00EB4BB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  <w:u w:val="single"/>
        </w:rPr>
        <w:t xml:space="preserve">  14  </w:t>
      </w:r>
      <w:r>
        <w:rPr>
          <w:color w:val="000000"/>
          <w:sz w:val="24"/>
          <w:szCs w:val="24"/>
        </w:rPr>
        <w:t>»  декабря 2023 г. № 230</w:t>
      </w:r>
    </w:p>
    <w:p w:rsidR="00EB4BB5" w:rsidRDefault="00EB4BB5" w:rsidP="00EB4BB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B4BB5">
        <w:rPr>
          <w:color w:val="000000"/>
          <w:sz w:val="24"/>
          <w:szCs w:val="24"/>
        </w:rPr>
        <w:t xml:space="preserve"> </w:t>
      </w:r>
    </w:p>
    <w:p w:rsidR="00EB4BB5" w:rsidRDefault="00EB4BB5" w:rsidP="00EB4BB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№1</w:t>
      </w:r>
    </w:p>
    <w:p w:rsidR="00EB4BB5" w:rsidRDefault="00EB4BB5" w:rsidP="00EB4BB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EB4BB5" w:rsidRDefault="00EB4BB5" w:rsidP="00EB4BB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Источники финансирования дефицита бюджета</w:t>
      </w:r>
    </w:p>
    <w:p w:rsidR="00EB4BB5" w:rsidRDefault="00EB4BB5" w:rsidP="00EB4BB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Бавлинского муниципального района на 2024 год</w:t>
      </w:r>
    </w:p>
    <w:p w:rsidR="00EB4BB5" w:rsidRDefault="00EB4BB5" w:rsidP="00EB4BB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                                      (тыс. руб.)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957"/>
        <w:gridCol w:w="2835"/>
        <w:gridCol w:w="1842"/>
      </w:tblGrid>
      <w:tr w:rsidR="007618ED" w:rsidRPr="007618ED" w:rsidTr="007618ED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 </w:t>
            </w:r>
          </w:p>
        </w:tc>
      </w:tr>
      <w:tr w:rsidR="007618ED" w:rsidRPr="007618ED" w:rsidTr="007618ED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Сумма</w:t>
            </w:r>
          </w:p>
        </w:tc>
      </w:tr>
      <w:tr w:rsidR="007618ED" w:rsidRPr="007618ED" w:rsidTr="007618ED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rFonts w:ascii="Arial" w:hAnsi="Arial" w:cs="Arial"/>
                <w:sz w:val="20"/>
                <w:szCs w:val="20"/>
              </w:rPr>
            </w:pPr>
            <w:r w:rsidRPr="00761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8ED" w:rsidRPr="007618ED" w:rsidRDefault="007618ED" w:rsidP="007618ED">
            <w:pPr>
              <w:rPr>
                <w:rFonts w:ascii="Arial" w:hAnsi="Arial" w:cs="Arial"/>
                <w:sz w:val="20"/>
                <w:szCs w:val="20"/>
              </w:rPr>
            </w:pPr>
            <w:r w:rsidRPr="00761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18ED" w:rsidRPr="007618ED" w:rsidTr="007618ED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Источники 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rFonts w:ascii="Arial" w:hAnsi="Arial" w:cs="Arial"/>
                <w:sz w:val="20"/>
                <w:szCs w:val="20"/>
              </w:rPr>
            </w:pPr>
            <w:r w:rsidRPr="00761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87 212,4</w:t>
            </w:r>
          </w:p>
        </w:tc>
      </w:tr>
      <w:tr w:rsidR="007618ED" w:rsidRPr="007618ED" w:rsidTr="007618ED">
        <w:trPr>
          <w:trHeight w:val="62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87 212,4</w:t>
            </w:r>
          </w:p>
        </w:tc>
      </w:tr>
      <w:tr w:rsidR="007618ED" w:rsidRPr="007618ED" w:rsidTr="007618ED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-1 437 183,7</w:t>
            </w:r>
          </w:p>
        </w:tc>
      </w:tr>
      <w:tr w:rsidR="007618ED" w:rsidRPr="007618ED" w:rsidTr="007618ED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-1 437 183,7</w:t>
            </w:r>
          </w:p>
        </w:tc>
      </w:tr>
      <w:tr w:rsidR="007618ED" w:rsidRPr="007618ED" w:rsidTr="007618ED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-1 437 183,7</w:t>
            </w:r>
          </w:p>
        </w:tc>
      </w:tr>
      <w:tr w:rsidR="007618ED" w:rsidRPr="007618ED" w:rsidTr="007618ED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-1 437 183,7</w:t>
            </w:r>
          </w:p>
        </w:tc>
      </w:tr>
      <w:tr w:rsidR="007618ED" w:rsidRPr="007618ED" w:rsidTr="007618ED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1 524 396,1</w:t>
            </w:r>
          </w:p>
        </w:tc>
      </w:tr>
      <w:tr w:rsidR="007618ED" w:rsidRPr="007618ED" w:rsidTr="007618ED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1 524 396,1</w:t>
            </w:r>
          </w:p>
        </w:tc>
      </w:tr>
      <w:tr w:rsidR="007618ED" w:rsidRPr="007618ED" w:rsidTr="007618ED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1 524 396,1</w:t>
            </w:r>
          </w:p>
        </w:tc>
      </w:tr>
      <w:tr w:rsidR="007618ED" w:rsidRPr="007618ED" w:rsidTr="007618ED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4"/>
                <w:szCs w:val="24"/>
              </w:rPr>
            </w:pPr>
            <w:r w:rsidRPr="007618ED">
              <w:rPr>
                <w:sz w:val="24"/>
                <w:szCs w:val="24"/>
              </w:rPr>
              <w:t>1 524 396,1</w:t>
            </w:r>
          </w:p>
        </w:tc>
      </w:tr>
    </w:tbl>
    <w:p w:rsidR="00097F81" w:rsidRDefault="00097F81" w:rsidP="006433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7164" w:rsidRDefault="00797164" w:rsidP="00797164">
      <w:pPr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firstLine="349"/>
        <w:jc w:val="both"/>
        <w:rPr>
          <w:rStyle w:val="ae"/>
          <w:b w:val="0"/>
          <w:bCs w:val="0"/>
          <w:color w:val="auto"/>
          <w:sz w:val="28"/>
          <w:szCs w:val="28"/>
        </w:rPr>
      </w:pPr>
      <w:r>
        <w:rPr>
          <w:rStyle w:val="ae"/>
          <w:b w:val="0"/>
          <w:bCs w:val="0"/>
          <w:color w:val="auto"/>
          <w:sz w:val="28"/>
          <w:szCs w:val="28"/>
        </w:rPr>
        <w:t>таблицу 1 п</w:t>
      </w:r>
      <w:r w:rsidRPr="0098150E">
        <w:rPr>
          <w:rStyle w:val="ae"/>
          <w:b w:val="0"/>
          <w:bCs w:val="0"/>
          <w:color w:val="auto"/>
          <w:sz w:val="28"/>
          <w:szCs w:val="28"/>
        </w:rPr>
        <w:t>риложени</w:t>
      </w:r>
      <w:r>
        <w:rPr>
          <w:rStyle w:val="ae"/>
          <w:b w:val="0"/>
          <w:bCs w:val="0"/>
          <w:color w:val="auto"/>
          <w:sz w:val="28"/>
          <w:szCs w:val="28"/>
        </w:rPr>
        <w:t xml:space="preserve">я 2 </w:t>
      </w:r>
      <w:r w:rsidRPr="0098150E">
        <w:rPr>
          <w:rStyle w:val="ae"/>
          <w:b w:val="0"/>
          <w:bCs w:val="0"/>
          <w:color w:val="auto"/>
          <w:sz w:val="28"/>
          <w:szCs w:val="28"/>
        </w:rPr>
        <w:t>изложить в новой редакции</w:t>
      </w:r>
      <w:r>
        <w:rPr>
          <w:rStyle w:val="ae"/>
          <w:b w:val="0"/>
          <w:bCs w:val="0"/>
          <w:color w:val="auto"/>
          <w:sz w:val="28"/>
          <w:szCs w:val="28"/>
        </w:rPr>
        <w:t>:</w:t>
      </w:r>
    </w:p>
    <w:p w:rsidR="0044481D" w:rsidRPr="000D11B2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auto"/>
          <w:sz w:val="24"/>
          <w:szCs w:val="28"/>
        </w:rPr>
      </w:pPr>
      <w:r w:rsidRPr="000D11B2">
        <w:rPr>
          <w:rStyle w:val="ae"/>
          <w:b w:val="0"/>
          <w:bCs w:val="0"/>
          <w:color w:val="auto"/>
          <w:sz w:val="24"/>
          <w:szCs w:val="28"/>
        </w:rPr>
        <w:t xml:space="preserve">«Приложение № </w:t>
      </w:r>
      <w:r>
        <w:rPr>
          <w:rStyle w:val="ae"/>
          <w:b w:val="0"/>
          <w:bCs w:val="0"/>
          <w:color w:val="auto"/>
          <w:sz w:val="24"/>
          <w:szCs w:val="28"/>
        </w:rPr>
        <w:t>2</w:t>
      </w:r>
    </w:p>
    <w:p w:rsidR="0044481D" w:rsidRPr="000D11B2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auto"/>
          <w:sz w:val="24"/>
          <w:szCs w:val="28"/>
        </w:rPr>
      </w:pPr>
      <w:r w:rsidRPr="000D11B2">
        <w:rPr>
          <w:rStyle w:val="ae"/>
          <w:b w:val="0"/>
          <w:bCs w:val="0"/>
          <w:color w:val="auto"/>
          <w:sz w:val="24"/>
          <w:szCs w:val="28"/>
        </w:rPr>
        <w:t xml:space="preserve">к решению Совет </w:t>
      </w:r>
    </w:p>
    <w:p w:rsidR="0044481D" w:rsidRPr="000D11B2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auto"/>
          <w:sz w:val="24"/>
          <w:szCs w:val="28"/>
        </w:rPr>
      </w:pPr>
      <w:r w:rsidRPr="000D11B2">
        <w:rPr>
          <w:rStyle w:val="ae"/>
          <w:b w:val="0"/>
          <w:bCs w:val="0"/>
          <w:color w:val="auto"/>
          <w:sz w:val="24"/>
          <w:szCs w:val="28"/>
        </w:rPr>
        <w:t>Бавлинского муниципального района</w:t>
      </w:r>
    </w:p>
    <w:p w:rsidR="0044481D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auto"/>
          <w:sz w:val="24"/>
          <w:szCs w:val="28"/>
        </w:rPr>
      </w:pPr>
      <w:r>
        <w:rPr>
          <w:rStyle w:val="ae"/>
          <w:b w:val="0"/>
          <w:bCs w:val="0"/>
          <w:color w:val="auto"/>
          <w:sz w:val="24"/>
          <w:szCs w:val="28"/>
        </w:rPr>
        <w:t>о</w:t>
      </w:r>
      <w:r w:rsidRPr="000D11B2">
        <w:rPr>
          <w:rStyle w:val="ae"/>
          <w:b w:val="0"/>
          <w:bCs w:val="0"/>
          <w:color w:val="auto"/>
          <w:sz w:val="24"/>
          <w:szCs w:val="28"/>
        </w:rPr>
        <w:t>т «</w:t>
      </w:r>
      <w:r w:rsidRPr="000D11B2">
        <w:rPr>
          <w:rStyle w:val="ae"/>
          <w:b w:val="0"/>
          <w:bCs w:val="0"/>
          <w:color w:val="auto"/>
          <w:sz w:val="24"/>
          <w:szCs w:val="28"/>
          <w:u w:val="single"/>
        </w:rPr>
        <w:t xml:space="preserve">  14  </w:t>
      </w:r>
      <w:r w:rsidRPr="000D11B2">
        <w:rPr>
          <w:rStyle w:val="ae"/>
          <w:b w:val="0"/>
          <w:bCs w:val="0"/>
          <w:color w:val="auto"/>
          <w:sz w:val="24"/>
          <w:szCs w:val="28"/>
        </w:rPr>
        <w:t>» декабря 2023г. № 230</w:t>
      </w:r>
    </w:p>
    <w:p w:rsidR="0044481D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auto"/>
          <w:sz w:val="24"/>
          <w:szCs w:val="28"/>
        </w:rPr>
      </w:pPr>
    </w:p>
    <w:p w:rsidR="0044481D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auto"/>
          <w:sz w:val="24"/>
          <w:szCs w:val="28"/>
        </w:rPr>
      </w:pPr>
      <w:r>
        <w:rPr>
          <w:rStyle w:val="ae"/>
          <w:b w:val="0"/>
          <w:bCs w:val="0"/>
          <w:color w:val="auto"/>
          <w:sz w:val="24"/>
          <w:szCs w:val="28"/>
        </w:rPr>
        <w:t>Таблица №1</w:t>
      </w:r>
    </w:p>
    <w:p w:rsidR="0044481D" w:rsidRPr="00337109" w:rsidRDefault="0044481D" w:rsidP="0044481D">
      <w:pPr>
        <w:tabs>
          <w:tab w:val="left" w:pos="993"/>
        </w:tabs>
        <w:ind w:left="360"/>
        <w:contextualSpacing/>
        <w:jc w:val="center"/>
        <w:rPr>
          <w:rStyle w:val="ae"/>
          <w:b w:val="0"/>
          <w:bCs w:val="0"/>
          <w:color w:val="auto"/>
          <w:sz w:val="20"/>
          <w:szCs w:val="28"/>
        </w:rPr>
      </w:pPr>
    </w:p>
    <w:p w:rsidR="0044481D" w:rsidRDefault="0044481D" w:rsidP="0044481D">
      <w:pPr>
        <w:tabs>
          <w:tab w:val="left" w:pos="851"/>
          <w:tab w:val="left" w:pos="1134"/>
        </w:tabs>
        <w:ind w:left="360"/>
        <w:contextualSpacing/>
        <w:jc w:val="center"/>
        <w:rPr>
          <w:rStyle w:val="ae"/>
          <w:b w:val="0"/>
          <w:bCs w:val="0"/>
          <w:color w:val="auto"/>
          <w:sz w:val="28"/>
          <w:szCs w:val="28"/>
        </w:rPr>
      </w:pPr>
      <w:r>
        <w:rPr>
          <w:rStyle w:val="ae"/>
          <w:b w:val="0"/>
          <w:bCs w:val="0"/>
          <w:color w:val="auto"/>
          <w:sz w:val="28"/>
          <w:szCs w:val="28"/>
        </w:rPr>
        <w:t>Объемы прогнозируемых доходов бюджета</w:t>
      </w:r>
    </w:p>
    <w:p w:rsidR="0044481D" w:rsidRDefault="0044481D" w:rsidP="0044481D">
      <w:pPr>
        <w:tabs>
          <w:tab w:val="left" w:pos="851"/>
          <w:tab w:val="left" w:pos="1134"/>
        </w:tabs>
        <w:ind w:left="360"/>
        <w:contextualSpacing/>
        <w:jc w:val="center"/>
        <w:rPr>
          <w:rStyle w:val="ae"/>
          <w:b w:val="0"/>
          <w:bCs w:val="0"/>
          <w:color w:val="auto"/>
          <w:sz w:val="28"/>
          <w:szCs w:val="28"/>
        </w:rPr>
      </w:pPr>
      <w:r>
        <w:rPr>
          <w:rStyle w:val="ae"/>
          <w:b w:val="0"/>
          <w:bCs w:val="0"/>
          <w:color w:val="auto"/>
          <w:sz w:val="28"/>
          <w:szCs w:val="28"/>
        </w:rPr>
        <w:t>Бавлинского муниципального района на 2024 год</w:t>
      </w:r>
    </w:p>
    <w:p w:rsidR="0044481D" w:rsidRPr="00337109" w:rsidRDefault="0044481D" w:rsidP="0044481D">
      <w:pPr>
        <w:tabs>
          <w:tab w:val="left" w:pos="851"/>
          <w:tab w:val="left" w:pos="1134"/>
        </w:tabs>
        <w:ind w:left="360"/>
        <w:contextualSpacing/>
        <w:rPr>
          <w:rStyle w:val="ae"/>
          <w:b w:val="0"/>
          <w:bCs w:val="0"/>
          <w:color w:val="auto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(тыс. руб.)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665"/>
        <w:gridCol w:w="2552"/>
        <w:gridCol w:w="1417"/>
      </w:tblGrid>
      <w:tr w:rsidR="007618ED" w:rsidRPr="007618ED" w:rsidTr="007618ED">
        <w:trPr>
          <w:trHeight w:val="264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1"/>
                <w:szCs w:val="21"/>
              </w:rPr>
            </w:pPr>
            <w:r w:rsidRPr="007618ED">
              <w:rPr>
                <w:b/>
                <w:bCs/>
                <w:sz w:val="21"/>
                <w:szCs w:val="21"/>
              </w:rPr>
              <w:t xml:space="preserve">Наименование показателя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1"/>
                <w:szCs w:val="21"/>
              </w:rPr>
            </w:pPr>
            <w:r w:rsidRPr="007618ED">
              <w:rPr>
                <w:b/>
                <w:bCs/>
                <w:sz w:val="21"/>
                <w:szCs w:val="21"/>
              </w:rPr>
              <w:t>Группа, подгруппа, статья кода вида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1"/>
                <w:szCs w:val="21"/>
              </w:rPr>
            </w:pPr>
            <w:r w:rsidRPr="007618ED">
              <w:rPr>
                <w:b/>
                <w:bCs/>
                <w:sz w:val="21"/>
                <w:szCs w:val="21"/>
              </w:rPr>
              <w:t xml:space="preserve">Сумма </w:t>
            </w:r>
          </w:p>
        </w:tc>
      </w:tr>
      <w:tr w:rsidR="007618ED" w:rsidRPr="007618ED" w:rsidTr="007618ED">
        <w:trPr>
          <w:trHeight w:val="63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ED" w:rsidRPr="007618ED" w:rsidRDefault="007618ED" w:rsidP="007618E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ED" w:rsidRPr="007618ED" w:rsidRDefault="007618ED" w:rsidP="007618E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ED" w:rsidRPr="007618ED" w:rsidRDefault="007618ED" w:rsidP="007618E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618ED" w:rsidRPr="007618ED" w:rsidTr="007618ED">
        <w:trPr>
          <w:trHeight w:val="26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7618E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7618E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7618ED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465 830,8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0"/>
                <w:szCs w:val="20"/>
              </w:rPr>
            </w:pPr>
            <w:r w:rsidRPr="007618E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400 417,0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400 417,0</w:t>
            </w:r>
          </w:p>
        </w:tc>
      </w:tr>
      <w:tr w:rsidR="007618ED" w:rsidRPr="007618ED" w:rsidTr="007618ED">
        <w:trPr>
          <w:trHeight w:val="5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18 486,3</w:t>
            </w:r>
          </w:p>
        </w:tc>
      </w:tr>
      <w:tr w:rsidR="007618ED" w:rsidRPr="007618ED" w:rsidTr="007618ED">
        <w:trPr>
          <w:trHeight w:val="5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18 486,3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0"/>
                <w:szCs w:val="20"/>
              </w:rPr>
            </w:pPr>
            <w:r w:rsidRPr="007618E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22 263,5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1 05 01000 00 0000 110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16 819,0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735,5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1 05 04000 02 0000 110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4 709,0</w:t>
            </w:r>
          </w:p>
        </w:tc>
      </w:tr>
      <w:tr w:rsidR="007618ED" w:rsidRPr="007618ED" w:rsidTr="007618ED">
        <w:trPr>
          <w:trHeight w:val="5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347,0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1 07 01000 01 0000 110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347,0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0"/>
                <w:szCs w:val="20"/>
              </w:rPr>
            </w:pPr>
            <w:r w:rsidRPr="007618ED">
              <w:rPr>
                <w:b/>
                <w:bCs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3 310,0</w:t>
            </w:r>
          </w:p>
        </w:tc>
      </w:tr>
      <w:tr w:rsidR="007618ED" w:rsidRPr="007618ED" w:rsidTr="007618ED">
        <w:trPr>
          <w:trHeight w:val="5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1 08 03000 01 0000 110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3 310,0</w:t>
            </w:r>
          </w:p>
        </w:tc>
      </w:tr>
      <w:tr w:rsidR="007618ED" w:rsidRPr="007618ED" w:rsidTr="007618ED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0"/>
                <w:szCs w:val="20"/>
              </w:rPr>
            </w:pPr>
            <w:r w:rsidRPr="007618E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16 251,0</w:t>
            </w:r>
          </w:p>
        </w:tc>
      </w:tr>
      <w:tr w:rsidR="007618ED" w:rsidRPr="007618ED" w:rsidTr="007618ED">
        <w:trPr>
          <w:trHeight w:val="110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16 236,0</w:t>
            </w:r>
          </w:p>
        </w:tc>
      </w:tr>
      <w:tr w:rsidR="007618ED" w:rsidRPr="007618ED" w:rsidTr="007618ED">
        <w:trPr>
          <w:trHeight w:val="5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1 11 05300 00 0000 120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15,0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0"/>
                <w:szCs w:val="20"/>
              </w:rPr>
            </w:pPr>
            <w:r w:rsidRPr="007618ED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2 100,0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1 12 01000 01 0000 120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2 100,0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0"/>
                <w:szCs w:val="20"/>
              </w:rPr>
            </w:pPr>
            <w:r w:rsidRPr="007618E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1 910,0</w:t>
            </w:r>
          </w:p>
        </w:tc>
      </w:tr>
      <w:tr w:rsidR="007618ED" w:rsidRPr="007618ED" w:rsidTr="007618ED">
        <w:trPr>
          <w:trHeight w:val="10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1 000,0</w:t>
            </w:r>
          </w:p>
        </w:tc>
      </w:tr>
      <w:tr w:rsidR="007618ED" w:rsidRPr="007618ED" w:rsidTr="007618ED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910,0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0"/>
                <w:szCs w:val="20"/>
              </w:rPr>
            </w:pPr>
            <w:r w:rsidRPr="007618E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746,0</w:t>
            </w:r>
          </w:p>
        </w:tc>
      </w:tr>
      <w:tr w:rsidR="007618ED" w:rsidRPr="007618ED" w:rsidTr="007618ED">
        <w:trPr>
          <w:trHeight w:val="5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80,0</w:t>
            </w:r>
          </w:p>
        </w:tc>
      </w:tr>
      <w:tr w:rsidR="007618ED" w:rsidRPr="007618ED" w:rsidTr="007618ED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7618ED">
              <w:rPr>
                <w:sz w:val="22"/>
                <w:szCs w:val="22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1 16 07000 00 0000 140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400,0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1 16 11000 01 0000 140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246,0</w:t>
            </w:r>
          </w:p>
        </w:tc>
      </w:tr>
      <w:tr w:rsidR="007618ED" w:rsidRPr="007618ED" w:rsidTr="007618ED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971 352,9</w:t>
            </w:r>
          </w:p>
        </w:tc>
      </w:tr>
      <w:tr w:rsidR="007618ED" w:rsidRPr="007618ED" w:rsidTr="007618ED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963 562,1</w:t>
            </w:r>
          </w:p>
        </w:tc>
      </w:tr>
      <w:tr w:rsidR="007618ED" w:rsidRPr="007618ED" w:rsidTr="007618ED">
        <w:trPr>
          <w:trHeight w:val="5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524 005,5</w:t>
            </w:r>
          </w:p>
        </w:tc>
      </w:tr>
      <w:tr w:rsidR="007618ED" w:rsidRPr="007618ED" w:rsidTr="007618ED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345 456,6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94 100,0</w:t>
            </w:r>
          </w:p>
        </w:tc>
      </w:tr>
      <w:tr w:rsidR="007618ED" w:rsidRPr="007618ED" w:rsidTr="007618ED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2 04 00000 00 0000 000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250,0</w:t>
            </w:r>
          </w:p>
        </w:tc>
      </w:tr>
      <w:tr w:rsidR="007618ED" w:rsidRPr="007618ED" w:rsidTr="007618ED">
        <w:trPr>
          <w:trHeight w:val="8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2 18 00000 00 0000 000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7 540,8</w:t>
            </w:r>
          </w:p>
        </w:tc>
      </w:tr>
      <w:tr w:rsidR="007618ED" w:rsidRPr="007618ED" w:rsidTr="007618ED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ED" w:rsidRPr="007618ED" w:rsidRDefault="007618ED" w:rsidP="007618ED">
            <w:pPr>
              <w:jc w:val="right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1 437 183,7</w:t>
            </w:r>
          </w:p>
        </w:tc>
      </w:tr>
    </w:tbl>
    <w:p w:rsidR="00097F81" w:rsidRDefault="00097F81" w:rsidP="006433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7164" w:rsidRDefault="006778F3" w:rsidP="006778F3">
      <w:pPr>
        <w:numPr>
          <w:ilvl w:val="0"/>
          <w:numId w:val="8"/>
        </w:numPr>
        <w:tabs>
          <w:tab w:val="left" w:pos="993"/>
        </w:tabs>
        <w:spacing w:line="360" w:lineRule="auto"/>
        <w:ind w:firstLine="349"/>
        <w:jc w:val="both"/>
        <w:rPr>
          <w:rStyle w:val="ae"/>
          <w:b w:val="0"/>
          <w:bCs w:val="0"/>
          <w:color w:val="auto"/>
          <w:sz w:val="28"/>
          <w:szCs w:val="28"/>
        </w:rPr>
      </w:pPr>
      <w:r>
        <w:rPr>
          <w:rStyle w:val="ae"/>
          <w:b w:val="0"/>
          <w:bCs w:val="0"/>
          <w:color w:val="auto"/>
          <w:sz w:val="28"/>
          <w:szCs w:val="28"/>
        </w:rPr>
        <w:t>т</w:t>
      </w:r>
      <w:r w:rsidR="00797164">
        <w:rPr>
          <w:rStyle w:val="ae"/>
          <w:b w:val="0"/>
          <w:bCs w:val="0"/>
          <w:color w:val="auto"/>
          <w:sz w:val="28"/>
          <w:szCs w:val="28"/>
        </w:rPr>
        <w:t xml:space="preserve">аблицу 1 </w:t>
      </w:r>
      <w:r>
        <w:rPr>
          <w:rStyle w:val="ae"/>
          <w:b w:val="0"/>
          <w:bCs w:val="0"/>
          <w:color w:val="auto"/>
          <w:sz w:val="28"/>
          <w:szCs w:val="28"/>
        </w:rPr>
        <w:t>п</w:t>
      </w:r>
      <w:r w:rsidR="00797164" w:rsidRPr="0098150E">
        <w:rPr>
          <w:rStyle w:val="ae"/>
          <w:b w:val="0"/>
          <w:bCs w:val="0"/>
          <w:color w:val="auto"/>
          <w:sz w:val="28"/>
          <w:szCs w:val="28"/>
        </w:rPr>
        <w:t>риложени</w:t>
      </w:r>
      <w:r w:rsidR="00797164">
        <w:rPr>
          <w:rStyle w:val="ae"/>
          <w:b w:val="0"/>
          <w:bCs w:val="0"/>
          <w:color w:val="auto"/>
          <w:sz w:val="28"/>
          <w:szCs w:val="28"/>
        </w:rPr>
        <w:t xml:space="preserve">я 3 </w:t>
      </w:r>
      <w:r w:rsidR="00797164" w:rsidRPr="0098150E">
        <w:rPr>
          <w:rStyle w:val="ae"/>
          <w:b w:val="0"/>
          <w:bCs w:val="0"/>
          <w:color w:val="auto"/>
          <w:sz w:val="28"/>
          <w:szCs w:val="28"/>
        </w:rPr>
        <w:t>изложить в новой редакции</w:t>
      </w:r>
      <w:r w:rsidR="00797164">
        <w:rPr>
          <w:rStyle w:val="ae"/>
          <w:b w:val="0"/>
          <w:bCs w:val="0"/>
          <w:color w:val="auto"/>
          <w:sz w:val="28"/>
          <w:szCs w:val="28"/>
        </w:rPr>
        <w:t>:</w:t>
      </w:r>
    </w:p>
    <w:p w:rsidR="0044481D" w:rsidRDefault="0044481D" w:rsidP="0044481D">
      <w:pPr>
        <w:tabs>
          <w:tab w:val="left" w:pos="993"/>
        </w:tabs>
        <w:ind w:left="709"/>
        <w:jc w:val="right"/>
        <w:rPr>
          <w:sz w:val="24"/>
          <w:szCs w:val="24"/>
        </w:rPr>
      </w:pPr>
      <w:r w:rsidRPr="00097F81">
        <w:rPr>
          <w:sz w:val="24"/>
          <w:szCs w:val="24"/>
        </w:rPr>
        <w:t>«Приложение № 3</w:t>
      </w:r>
      <w:r w:rsidRPr="0044481D">
        <w:rPr>
          <w:sz w:val="24"/>
          <w:szCs w:val="24"/>
        </w:rPr>
        <w:t xml:space="preserve"> </w:t>
      </w:r>
    </w:p>
    <w:p w:rsidR="0044481D" w:rsidRDefault="0044481D" w:rsidP="0044481D">
      <w:pPr>
        <w:tabs>
          <w:tab w:val="left" w:pos="993"/>
        </w:tabs>
        <w:ind w:left="709"/>
        <w:jc w:val="right"/>
        <w:rPr>
          <w:sz w:val="24"/>
          <w:szCs w:val="24"/>
        </w:rPr>
      </w:pPr>
      <w:r w:rsidRPr="00097F81">
        <w:rPr>
          <w:sz w:val="24"/>
          <w:szCs w:val="24"/>
        </w:rPr>
        <w:t>к решению Совета</w:t>
      </w:r>
      <w:r w:rsidRPr="0044481D">
        <w:rPr>
          <w:sz w:val="24"/>
          <w:szCs w:val="24"/>
        </w:rPr>
        <w:t xml:space="preserve"> </w:t>
      </w:r>
    </w:p>
    <w:p w:rsidR="0044481D" w:rsidRDefault="0044481D" w:rsidP="0044481D">
      <w:pPr>
        <w:tabs>
          <w:tab w:val="left" w:pos="993"/>
        </w:tabs>
        <w:ind w:left="709"/>
        <w:jc w:val="right"/>
        <w:rPr>
          <w:sz w:val="24"/>
          <w:szCs w:val="24"/>
        </w:rPr>
      </w:pPr>
      <w:r w:rsidRPr="00097F81">
        <w:rPr>
          <w:sz w:val="24"/>
          <w:szCs w:val="24"/>
        </w:rPr>
        <w:t>Бавлинского муниципального района</w:t>
      </w:r>
      <w:r w:rsidRPr="0044481D">
        <w:rPr>
          <w:sz w:val="24"/>
          <w:szCs w:val="24"/>
        </w:rPr>
        <w:t xml:space="preserve"> </w:t>
      </w:r>
    </w:p>
    <w:p w:rsidR="0044481D" w:rsidRDefault="0044481D" w:rsidP="0044481D">
      <w:pPr>
        <w:tabs>
          <w:tab w:val="left" w:pos="993"/>
        </w:tabs>
        <w:ind w:left="709"/>
        <w:jc w:val="right"/>
        <w:rPr>
          <w:sz w:val="24"/>
          <w:szCs w:val="24"/>
        </w:rPr>
      </w:pPr>
      <w:r w:rsidRPr="00097F81">
        <w:rPr>
          <w:sz w:val="24"/>
          <w:szCs w:val="24"/>
        </w:rPr>
        <w:t>от «  14  »  декабря 2023 г. № 230</w:t>
      </w:r>
      <w:r w:rsidRPr="0044481D">
        <w:rPr>
          <w:sz w:val="24"/>
          <w:szCs w:val="24"/>
        </w:rPr>
        <w:t xml:space="preserve"> </w:t>
      </w:r>
    </w:p>
    <w:p w:rsidR="0044481D" w:rsidRDefault="0044481D" w:rsidP="0044481D">
      <w:pPr>
        <w:tabs>
          <w:tab w:val="left" w:pos="993"/>
        </w:tabs>
        <w:ind w:left="709"/>
        <w:jc w:val="right"/>
        <w:rPr>
          <w:sz w:val="24"/>
          <w:szCs w:val="24"/>
        </w:rPr>
      </w:pPr>
    </w:p>
    <w:p w:rsidR="0044481D" w:rsidRDefault="0044481D" w:rsidP="0044481D">
      <w:pPr>
        <w:tabs>
          <w:tab w:val="left" w:pos="993"/>
        </w:tabs>
        <w:ind w:left="709"/>
        <w:jc w:val="right"/>
        <w:rPr>
          <w:sz w:val="24"/>
          <w:szCs w:val="24"/>
        </w:rPr>
      </w:pPr>
      <w:r w:rsidRPr="00097F81">
        <w:rPr>
          <w:sz w:val="24"/>
          <w:szCs w:val="24"/>
        </w:rPr>
        <w:t>Таблица 1</w:t>
      </w:r>
    </w:p>
    <w:p w:rsidR="00EB4BB5" w:rsidRDefault="00EB4BB5" w:rsidP="0044481D">
      <w:pPr>
        <w:tabs>
          <w:tab w:val="left" w:pos="993"/>
        </w:tabs>
        <w:ind w:left="709"/>
        <w:jc w:val="right"/>
        <w:rPr>
          <w:sz w:val="24"/>
          <w:szCs w:val="24"/>
        </w:rPr>
      </w:pPr>
    </w:p>
    <w:p w:rsidR="00EB4BB5" w:rsidRDefault="00EB4BB5" w:rsidP="00EB4BB5">
      <w:pPr>
        <w:jc w:val="center"/>
      </w:pPr>
      <w:r>
        <w:t>Ведомственная структура расходов бюджета</w:t>
      </w:r>
    </w:p>
    <w:p w:rsidR="00EB4BB5" w:rsidRDefault="00EB4BB5" w:rsidP="00EB4BB5">
      <w:pPr>
        <w:jc w:val="center"/>
      </w:pPr>
      <w:r w:rsidRPr="00097F81">
        <w:t>Бавлинского муниципального района на 2024 год</w:t>
      </w:r>
    </w:p>
    <w:p w:rsidR="00EB4BB5" w:rsidRPr="00FA4C96" w:rsidRDefault="00FA4C96" w:rsidP="0044481D">
      <w:pPr>
        <w:tabs>
          <w:tab w:val="left" w:pos="993"/>
        </w:tabs>
        <w:ind w:left="709"/>
        <w:jc w:val="right"/>
        <w:rPr>
          <w:rStyle w:val="ae"/>
          <w:b w:val="0"/>
          <w:bCs w:val="0"/>
          <w:color w:val="auto"/>
          <w:sz w:val="24"/>
          <w:szCs w:val="28"/>
        </w:rPr>
      </w:pPr>
      <w:r w:rsidRPr="00FA4C96">
        <w:rPr>
          <w:rStyle w:val="ae"/>
          <w:b w:val="0"/>
          <w:bCs w:val="0"/>
          <w:color w:val="auto"/>
          <w:sz w:val="24"/>
          <w:szCs w:val="28"/>
        </w:rPr>
        <w:t>(тыс.руб.)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782"/>
        <w:gridCol w:w="601"/>
        <w:gridCol w:w="601"/>
        <w:gridCol w:w="1418"/>
        <w:gridCol w:w="567"/>
        <w:gridCol w:w="1275"/>
      </w:tblGrid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vAlign w:val="center"/>
            <w:hideMark/>
          </w:tcPr>
          <w:p w:rsidR="007618ED" w:rsidRPr="007618ED" w:rsidRDefault="007618ED" w:rsidP="007618ED">
            <w:pPr>
              <w:ind w:right="-142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7618ED" w:rsidRPr="007618ED" w:rsidRDefault="007618ED" w:rsidP="009A3543">
            <w:pPr>
              <w:ind w:left="-105" w:right="-181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ИСПОЛНИТЕЛЬНЫЙ КОМИТЕТ  БАВЛИНСКОГО МУНИЦИПАЛЬНОГО РАЙОНА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91 512,7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32 105,1</w:t>
            </w:r>
          </w:p>
        </w:tc>
      </w:tr>
      <w:tr w:rsidR="007618ED" w:rsidRPr="007618ED" w:rsidTr="009A3543">
        <w:trPr>
          <w:trHeight w:val="106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22 993,1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22 993,1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22 990,3</w:t>
            </w:r>
          </w:p>
        </w:tc>
      </w:tr>
      <w:tr w:rsidR="007618ED" w:rsidRPr="007618ED" w:rsidTr="009A3543">
        <w:trPr>
          <w:trHeight w:val="165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17 952,8</w:t>
            </w:r>
          </w:p>
        </w:tc>
      </w:tr>
      <w:tr w:rsidR="007618ED" w:rsidRPr="007618ED" w:rsidTr="009A3543">
        <w:trPr>
          <w:trHeight w:val="6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4 996,3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41,2</w:t>
            </w:r>
          </w:p>
        </w:tc>
      </w:tr>
      <w:tr w:rsidR="007618ED" w:rsidRPr="007618ED" w:rsidTr="009A3543">
        <w:trPr>
          <w:trHeight w:val="96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 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2,8</w:t>
            </w:r>
          </w:p>
        </w:tc>
      </w:tr>
      <w:tr w:rsidR="007618ED" w:rsidRPr="007618ED" w:rsidTr="009A3543">
        <w:trPr>
          <w:trHeight w:val="56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99 0 01 51200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7,9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99 0 01 51200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9 104,1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Реализация государственной программы «Социальная поддержка граждан Республики Татарстан»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1 376,9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1 376,9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 xml:space="preserve">Основное мероприятие «Предоставление </w:t>
            </w:r>
          </w:p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мер государственной поддержки семьям с детьми»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1 376,9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03 4 01 25330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1 376,9</w:t>
            </w:r>
          </w:p>
        </w:tc>
      </w:tr>
      <w:tr w:rsidR="007618ED" w:rsidRPr="007618ED" w:rsidTr="009A3543">
        <w:trPr>
          <w:trHeight w:val="11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03 4 01 25330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1 376,9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7 727,2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1 208,1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1 208,1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2 147,1</w:t>
            </w:r>
          </w:p>
        </w:tc>
      </w:tr>
      <w:tr w:rsidR="007618ED" w:rsidRPr="007618ED" w:rsidTr="009A3543">
        <w:trPr>
          <w:trHeight w:val="120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480,0</w:t>
            </w:r>
          </w:p>
        </w:tc>
      </w:tr>
      <w:tr w:rsidR="007618ED" w:rsidRPr="007618ED" w:rsidTr="009A3543">
        <w:trPr>
          <w:trHeight w:val="34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1 667,1</w:t>
            </w:r>
          </w:p>
        </w:tc>
      </w:tr>
      <w:tr w:rsidR="007618ED" w:rsidRPr="007618ED" w:rsidTr="009A3543">
        <w:trPr>
          <w:trHeight w:val="770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487,1</w:t>
            </w:r>
          </w:p>
        </w:tc>
      </w:tr>
      <w:tr w:rsidR="007618ED" w:rsidRPr="007618ED" w:rsidTr="009A3543">
        <w:trPr>
          <w:trHeight w:val="130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487,1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477,1</w:t>
            </w:r>
          </w:p>
        </w:tc>
      </w:tr>
      <w:tr w:rsidR="007618ED" w:rsidRPr="007618ED" w:rsidTr="009A3543">
        <w:trPr>
          <w:trHeight w:val="107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477,1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89,4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89,4</w:t>
            </w:r>
          </w:p>
        </w:tc>
      </w:tr>
      <w:tr w:rsidR="007618ED" w:rsidRPr="007618ED" w:rsidTr="009A3543">
        <w:trPr>
          <w:trHeight w:val="27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0,7</w:t>
            </w:r>
          </w:p>
        </w:tc>
      </w:tr>
      <w:tr w:rsidR="007618ED" w:rsidRPr="007618ED" w:rsidTr="009A3543">
        <w:trPr>
          <w:trHeight w:val="122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0,7</w:t>
            </w:r>
          </w:p>
        </w:tc>
      </w:tr>
      <w:tr w:rsidR="007618ED" w:rsidRPr="007618ED" w:rsidTr="009A3543">
        <w:trPr>
          <w:trHeight w:val="12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99 0 00 44020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1 101,0</w:t>
            </w:r>
          </w:p>
        </w:tc>
      </w:tr>
      <w:tr w:rsidR="007618ED" w:rsidRPr="007618ED" w:rsidTr="009A3543">
        <w:trPr>
          <w:trHeight w:val="94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99 0 00 44020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1 101,0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Государственная регистрация актов гражданского состояния (местный бюджет)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223,1</w:t>
            </w:r>
          </w:p>
        </w:tc>
      </w:tr>
      <w:tr w:rsidR="007618ED" w:rsidRPr="007618ED" w:rsidTr="009A3543">
        <w:trPr>
          <w:trHeight w:val="69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223,1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административных комиссий (местный бюджет)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99 0 00 92031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88,5</w:t>
            </w:r>
          </w:p>
        </w:tc>
      </w:tr>
      <w:tr w:rsidR="007618ED" w:rsidRPr="007618ED" w:rsidTr="009A3543">
        <w:trPr>
          <w:trHeight w:val="77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99 0 00 92031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88,5</w:t>
            </w:r>
          </w:p>
        </w:tc>
      </w:tr>
      <w:tr w:rsidR="007618ED" w:rsidRPr="007618ED" w:rsidTr="009A3543">
        <w:trPr>
          <w:trHeight w:val="23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(местный бюджет)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99 0 00 92032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129,2</w:t>
            </w:r>
          </w:p>
        </w:tc>
      </w:tr>
      <w:tr w:rsidR="007618ED" w:rsidRPr="007618ED" w:rsidTr="009A3543">
        <w:trPr>
          <w:trHeight w:val="49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99 0 00 92032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129,2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организации и осуществлению деятельности по опеке и попечительству (местный бюджет)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99 0 00 92033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297,6</w:t>
            </w:r>
          </w:p>
        </w:tc>
      </w:tr>
      <w:tr w:rsidR="007618ED" w:rsidRPr="007618ED" w:rsidTr="009A3543">
        <w:trPr>
          <w:trHeight w:val="91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99 0 00 92033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297,6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83,0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83,0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110,2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110,2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99 0 11 59300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1 285,1</w:t>
            </w:r>
          </w:p>
        </w:tc>
      </w:tr>
      <w:tr w:rsidR="007618ED" w:rsidRPr="007618ED" w:rsidTr="009A3543">
        <w:trPr>
          <w:trHeight w:val="9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99 0 11 59300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845,5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99 0 11 59300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439,6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3 684,4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2 378,3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2 378,3</w:t>
            </w:r>
          </w:p>
        </w:tc>
      </w:tr>
      <w:tr w:rsidR="007618ED" w:rsidRPr="007618ED" w:rsidTr="009A3543">
        <w:trPr>
          <w:trHeight w:val="14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2 378,3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2 378,3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1 306,1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1 306,1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Содержание муниципальных служащих, обеспечивающих деятельность общественных пунктов охраны порядка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1 306,1</w:t>
            </w:r>
          </w:p>
        </w:tc>
      </w:tr>
      <w:tr w:rsidR="007618ED" w:rsidRPr="007618ED" w:rsidTr="009A3543">
        <w:trPr>
          <w:trHeight w:val="78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1 306,1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33 516,2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2 371,1</w:t>
            </w:r>
          </w:p>
        </w:tc>
      </w:tr>
      <w:tr w:rsidR="007618ED" w:rsidRPr="007618ED" w:rsidTr="009A3543">
        <w:trPr>
          <w:trHeight w:val="811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Реализация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1 903,1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«Развитие подотрасли животноводства, переработки и реализации продукции животного происхождения»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1 903,1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14 2 17 00000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1 903,1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Реализация государственных полномочий 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14 2 17 25360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1 903,1</w:t>
            </w:r>
          </w:p>
        </w:tc>
      </w:tr>
      <w:tr w:rsidR="007618ED" w:rsidRPr="007618ED" w:rsidTr="009A3543">
        <w:trPr>
          <w:trHeight w:val="94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14 2 17 25361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581,0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14 2 17 25361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581,0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Содержание сибиреязвенных скотомогильников и биотермических 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14 2 17 25362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1 322,1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14 2 17 25362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1 322,1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468,0</w:t>
            </w:r>
          </w:p>
        </w:tc>
      </w:tr>
      <w:tr w:rsidR="007618ED" w:rsidRPr="007618ED" w:rsidTr="009A3543">
        <w:trPr>
          <w:trHeight w:val="60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Субсидии на развитие семейных животноводческих ферм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1 248,5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1 248,5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содержание и ремонт укрепленных берегов и дамб с искусственными насаждениями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1 248,5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1 248,5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5 663,8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5 663,8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5 663,8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5 663,8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21 732,8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Программа дорожных работ на дорогах общего пользования местного значения Бавлинского муниципального района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21 732,8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Д1 0 00 03650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21 732,8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Д1 0 00 03650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21 732,8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2 500,0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Возмещение затрат организаций потребительской кооперации в части транспортных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99 0 00 79010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2 500,0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99 0 00 79010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2 500,0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12 473,0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7 608,0</w:t>
            </w:r>
          </w:p>
        </w:tc>
      </w:tr>
      <w:tr w:rsidR="007618ED" w:rsidRPr="007618ED" w:rsidTr="009A3543">
        <w:trPr>
          <w:trHeight w:val="67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Реализация государственной программы «Обеспечение качественным жильем и услугами жилищно-коммунального хозяйства населения»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7 608,0</w:t>
            </w:r>
          </w:p>
        </w:tc>
      </w:tr>
      <w:tr w:rsidR="007618ED" w:rsidRPr="007618ED" w:rsidTr="009A3543">
        <w:trPr>
          <w:trHeight w:val="83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«Реализация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7 608,0</w:t>
            </w:r>
          </w:p>
        </w:tc>
      </w:tr>
      <w:tr w:rsidR="007618ED" w:rsidRPr="007618ED" w:rsidTr="009A3543">
        <w:trPr>
          <w:trHeight w:val="49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A8595E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7 608,0</w:t>
            </w:r>
          </w:p>
        </w:tc>
      </w:tr>
      <w:tr w:rsidR="007618ED" w:rsidRPr="007618ED" w:rsidTr="009A3543">
        <w:trPr>
          <w:trHeight w:val="65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мероприятий по капитальному ремонту многоквартирных домов включенные в состав Республиканской программы проведения капитального ремонта многоквартирных домов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04 2 07 96010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7 608,0</w:t>
            </w:r>
          </w:p>
        </w:tc>
      </w:tr>
      <w:tr w:rsidR="007618ED" w:rsidRPr="007618ED" w:rsidTr="009A3543">
        <w:trPr>
          <w:trHeight w:val="33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04 2 07 96010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7 608,0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4 865,0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4 865,0</w:t>
            </w:r>
          </w:p>
        </w:tc>
      </w:tr>
      <w:tr w:rsidR="007618ED" w:rsidRPr="007618ED" w:rsidTr="009A3543">
        <w:trPr>
          <w:trHeight w:val="54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4 865,0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4 865,0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3 886,8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3 886,8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3 886,8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3 886,8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3 886,8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180,0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180,0</w:t>
            </w:r>
          </w:p>
        </w:tc>
      </w:tr>
      <w:tr w:rsidR="007618ED" w:rsidRPr="007618ED" w:rsidTr="009A3543">
        <w:trPr>
          <w:trHeight w:val="58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02 4 05 21110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180,0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02 4 05 21110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180,0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513,9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513,9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111,0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111,0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111,0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402,9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402,9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608,0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608,0</w:t>
            </w:r>
          </w:p>
        </w:tc>
      </w:tr>
      <w:tr w:rsidR="007618ED" w:rsidRPr="007618ED" w:rsidTr="009A3543">
        <w:trPr>
          <w:trHeight w:val="31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Реализация государственной программы «Развитие здравоохранения Республики Татарстан»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608,0</w:t>
            </w:r>
          </w:p>
        </w:tc>
      </w:tr>
      <w:tr w:rsidR="007618ED" w:rsidRPr="007618ED" w:rsidTr="009A3543">
        <w:trPr>
          <w:trHeight w:val="681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«Профилактика заболеваний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608,0</w:t>
            </w:r>
          </w:p>
        </w:tc>
      </w:tr>
      <w:tr w:rsidR="007618ED" w:rsidRPr="007618ED" w:rsidTr="009A3543">
        <w:trPr>
          <w:trHeight w:val="369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«Обеспечение отдельных категорий граждан лекарственными препаратами»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608,0</w:t>
            </w:r>
          </w:p>
        </w:tc>
      </w:tr>
      <w:tr w:rsidR="007618ED" w:rsidRPr="007618ED" w:rsidTr="009A3543">
        <w:trPr>
          <w:trHeight w:val="303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01 4 05 02110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608,0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01 4 05 02110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4 545,3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222,8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222,8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Доплаты к пенсиям государственных служащих и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222,8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222,8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7618ED" w:rsidRPr="007618ED" w:rsidTr="009A3543">
        <w:trPr>
          <w:trHeight w:val="34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lastRenderedPageBreak/>
              <w:t>Реализация государственной программы «Развитие транспортной системы Республики Татарстан»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«Развитие автомобильного, городского электрического транспорта»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13 4 00 00000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7618ED" w:rsidRPr="007618ED" w:rsidTr="009A3543">
        <w:trPr>
          <w:trHeight w:val="150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«Создание устойчиво функционирующей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13 4 04 00000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4 309,2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 2 05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4 309,2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 2 05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4 309,2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ФИНАНСОВО-БЮДЖЕТНАЯ ПАЛАТА БАВЛИНСКОГО МУНИЦИПАЛЬНОГО РАЙОНА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140 178,7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44 472,3</w:t>
            </w:r>
          </w:p>
        </w:tc>
      </w:tr>
      <w:tr w:rsidR="007618ED" w:rsidRPr="007618ED" w:rsidTr="009A3543">
        <w:trPr>
          <w:trHeight w:val="28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21 907,3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21 907,3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-Центральный аппарат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21 907,3</w:t>
            </w:r>
          </w:p>
        </w:tc>
      </w:tr>
      <w:tr w:rsidR="007618ED" w:rsidRPr="007618ED" w:rsidTr="009A3543">
        <w:trPr>
          <w:trHeight w:val="82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20 732,7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1 169,3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3 824,9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3 824,9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99 0 00 07411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3 824,9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99 0 00 07411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3 824,9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18 740,1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11 2 01 25181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5 668,9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11 2 01 25181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5 668,9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Мероприятие, направленное на развитие системы территориального общественного самоуправления Республики Татарстан в части осуществления выплат грантов победителям и призерам республиканского конкурса "Лучшее территориальное общественное самоуправление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11 2 01 25182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2 911,1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11 2 01 25182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2 911,1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10 160,1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4 662,1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4 662,1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2 137,6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2 137,6</w:t>
            </w:r>
          </w:p>
        </w:tc>
      </w:tr>
      <w:tr w:rsidR="007618ED" w:rsidRPr="007618ED" w:rsidTr="009A3543">
        <w:trPr>
          <w:trHeight w:val="26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3 305,8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3 305,8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33,9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33,9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1 982,0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1 982,0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1 982,0</w:t>
            </w:r>
          </w:p>
        </w:tc>
      </w:tr>
      <w:tr w:rsidR="007618ED" w:rsidRPr="007618ED" w:rsidTr="009A3543">
        <w:trPr>
          <w:trHeight w:val="17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99 0 01 51180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1 982,0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99 0 01 51180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1 982,0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117,6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117,6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117,6</w:t>
            </w:r>
          </w:p>
        </w:tc>
      </w:tr>
      <w:tr w:rsidR="007618ED" w:rsidRPr="007618ED" w:rsidTr="009A3543">
        <w:trPr>
          <w:trHeight w:val="68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4 318,6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4 318,6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4 318,6</w:t>
            </w:r>
          </w:p>
        </w:tc>
      </w:tr>
      <w:tr w:rsidR="007618ED" w:rsidRPr="007618ED" w:rsidTr="009A3543">
        <w:trPr>
          <w:trHeight w:val="77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Межбюджетные трансферты передаваемые бюджетам поселений на решение вопросов местного значения, осуществляемое с </w:t>
            </w:r>
            <w:r w:rsidRPr="007618ED">
              <w:rPr>
                <w:sz w:val="22"/>
                <w:szCs w:val="22"/>
              </w:rPr>
              <w:lastRenderedPageBreak/>
              <w:t>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3 808,4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3 808,4</w:t>
            </w:r>
          </w:p>
        </w:tc>
      </w:tr>
      <w:tr w:rsidR="007618ED" w:rsidRPr="007618ED" w:rsidTr="009A3543">
        <w:trPr>
          <w:trHeight w:val="69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510,2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510,2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21 557,2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7 336,7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7 336,7</w:t>
            </w:r>
          </w:p>
        </w:tc>
      </w:tr>
      <w:tr w:rsidR="007618ED" w:rsidRPr="007618ED" w:rsidTr="009A3543">
        <w:trPr>
          <w:trHeight w:val="54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17,6</w:t>
            </w:r>
          </w:p>
        </w:tc>
      </w:tr>
      <w:tr w:rsidR="007618ED" w:rsidRPr="007618ED" w:rsidTr="009A3543">
        <w:trPr>
          <w:trHeight w:val="57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7 319,1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7 319,1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14 220,5</w:t>
            </w:r>
          </w:p>
        </w:tc>
      </w:tr>
      <w:tr w:rsidR="007618ED" w:rsidRPr="007618ED" w:rsidTr="009A3543">
        <w:trPr>
          <w:trHeight w:val="71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Реализация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3 275,7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jc w:val="both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 xml:space="preserve">Федеральные (региональные) проекты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3 275,7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jc w:val="both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 2 10 L5764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3 275,7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 2 10 L5764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3 275,7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10 944,8</w:t>
            </w:r>
          </w:p>
        </w:tc>
      </w:tr>
      <w:tr w:rsidR="007618ED" w:rsidRPr="007618ED" w:rsidTr="009A3543">
        <w:trPr>
          <w:trHeight w:val="42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2 888,6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2 888,6</w:t>
            </w:r>
          </w:p>
        </w:tc>
      </w:tr>
      <w:tr w:rsidR="007618ED" w:rsidRPr="007618ED" w:rsidTr="009A3543">
        <w:trPr>
          <w:trHeight w:val="60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1 135,0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1 135,0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трансферты, передаваемые бюджетам поселений на предоставление грантов сельским поселениям, за счет средств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6 000,0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6 000,0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921,2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921,2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4 926,8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4 926,8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Муниципальная  программа «Основные направления развития  молодежной политики в Бавлинском муниципальном районе»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165,6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165,6</w:t>
            </w:r>
          </w:p>
        </w:tc>
      </w:tr>
      <w:tr w:rsidR="007618ED" w:rsidRPr="007618ED" w:rsidTr="009A3543">
        <w:trPr>
          <w:trHeight w:val="18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165,6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4 761,2</w:t>
            </w:r>
          </w:p>
        </w:tc>
      </w:tr>
      <w:tr w:rsidR="007618ED" w:rsidRPr="007618ED" w:rsidTr="009A3543">
        <w:trPr>
          <w:trHeight w:val="33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4 761,2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4 761,2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3 566,5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3 566,5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Муниципальная программа "Развитие культуры в Бавлинском муниципальном районе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965,2</w:t>
            </w:r>
          </w:p>
        </w:tc>
      </w:tr>
      <w:tr w:rsidR="007618ED" w:rsidRPr="007618ED" w:rsidTr="009A3543">
        <w:trPr>
          <w:trHeight w:val="26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 xml:space="preserve">Подпрограмма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965,2</w:t>
            </w:r>
          </w:p>
        </w:tc>
      </w:tr>
      <w:tr w:rsidR="007618ED" w:rsidRPr="007618ED" w:rsidTr="009A3543">
        <w:trPr>
          <w:trHeight w:val="41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Основное мероприятие 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965,2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965,2</w:t>
            </w:r>
          </w:p>
        </w:tc>
      </w:tr>
      <w:tr w:rsidR="007618ED" w:rsidRPr="007618ED" w:rsidTr="009A3543">
        <w:trPr>
          <w:trHeight w:val="13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965,2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2 601,3</w:t>
            </w:r>
          </w:p>
        </w:tc>
      </w:tr>
      <w:tr w:rsidR="007618ED" w:rsidRPr="007618ED" w:rsidTr="009A3543">
        <w:trPr>
          <w:trHeight w:val="79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404,8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404,8</w:t>
            </w:r>
          </w:p>
        </w:tc>
      </w:tr>
      <w:tr w:rsidR="007618ED" w:rsidRPr="007618ED" w:rsidTr="009A3543">
        <w:trPr>
          <w:trHeight w:val="48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2 196,5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2 196,5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391,2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391,2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391,2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Доплаты к пенсиям государственных служащих и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391,2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391,2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821,4</w:t>
            </w:r>
          </w:p>
        </w:tc>
      </w:tr>
      <w:tr w:rsidR="007618ED" w:rsidRPr="007618ED" w:rsidTr="009A3543">
        <w:trPr>
          <w:trHeight w:val="635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Муниципальная  программа «Развитие  физической культуры и спорта  в Бавлинском муниципальном районе Республики Татарстан на 2020-2024 годы»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821,4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Подпрограмма "Развитие физической культуры и спорта на 2020-2024 годы"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821,4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"Развитие физической культуры и спорта в Бавлинском муниципальном районе"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821,4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37 4 01 48220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821,4</w:t>
            </w:r>
          </w:p>
        </w:tc>
      </w:tr>
      <w:tr w:rsidR="007618ED" w:rsidRPr="007618ED" w:rsidTr="009A3543">
        <w:trPr>
          <w:trHeight w:val="18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37 4 01 48220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821,4</w:t>
            </w:r>
          </w:p>
        </w:tc>
      </w:tr>
      <w:tr w:rsidR="007618ED" w:rsidRPr="007618ED" w:rsidTr="009A3543">
        <w:trPr>
          <w:trHeight w:val="54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58 025,1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55 900,1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55 900,1</w:t>
            </w:r>
          </w:p>
        </w:tc>
      </w:tr>
      <w:tr w:rsidR="007618ED" w:rsidRPr="007618ED" w:rsidTr="009A3543">
        <w:trPr>
          <w:trHeight w:val="105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S0040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48 116,6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S0040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48 116,6</w:t>
            </w:r>
          </w:p>
        </w:tc>
      </w:tr>
      <w:tr w:rsidR="007618ED" w:rsidRPr="007618ED" w:rsidTr="009A3543">
        <w:trPr>
          <w:trHeight w:val="70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141,1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141,1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Дотации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</w:t>
            </w:r>
            <w:r w:rsidRPr="007618ED">
              <w:rPr>
                <w:sz w:val="22"/>
                <w:szCs w:val="22"/>
              </w:rPr>
              <w:lastRenderedPageBreak/>
              <w:t>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99 0 00 80060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7 642,4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99 0 00 80060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7 642,4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2 125,0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2 125,0</w:t>
            </w:r>
          </w:p>
        </w:tc>
      </w:tr>
      <w:tr w:rsidR="007618ED" w:rsidRPr="007618ED" w:rsidTr="009A3543">
        <w:trPr>
          <w:trHeight w:val="138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трансферты, передаваемые бюджетам поселений на финансовое обеспечение исполнения расходных обязательств муниципальных образований, за счет средств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65,8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65,8</w:t>
            </w:r>
          </w:p>
        </w:tc>
      </w:tr>
      <w:tr w:rsidR="007618ED" w:rsidRPr="007618ED" w:rsidTr="009A3543">
        <w:trPr>
          <w:trHeight w:val="92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2 059,2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2 059,2</w:t>
            </w:r>
          </w:p>
        </w:tc>
      </w:tr>
      <w:tr w:rsidR="007618ED" w:rsidRPr="007618ED" w:rsidTr="009A3543">
        <w:trPr>
          <w:trHeight w:val="10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МУНИЦИПАЛЬНОЕ КАЗЕННОЕ УЧРЕЖДЕНИЕ "ПАЛАТА ЗЕМЕЛЬНЫХ И ИМУЩЕСТВЕННЫХ ОТНОШЕНИЙ БАВЛИНСКОГО МУНИЦИПАЛЬНОГО РАЙОНА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2 837,4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2 837,4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2 837,4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2 837,4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2 310,2</w:t>
            </w:r>
          </w:p>
        </w:tc>
      </w:tr>
      <w:tr w:rsidR="007618ED" w:rsidRPr="007618ED" w:rsidTr="009A3543">
        <w:trPr>
          <w:trHeight w:val="105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1 831,7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476,6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1,9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18,3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18,3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471,0</w:t>
            </w:r>
          </w:p>
        </w:tc>
      </w:tr>
      <w:tr w:rsidR="007618ED" w:rsidRPr="007618ED" w:rsidTr="009A3543">
        <w:trPr>
          <w:trHeight w:val="91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471,0</w:t>
            </w:r>
          </w:p>
        </w:tc>
      </w:tr>
      <w:tr w:rsidR="007618ED" w:rsidRPr="007618ED" w:rsidTr="009A3543">
        <w:trPr>
          <w:trHeight w:val="9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17,6</w:t>
            </w:r>
          </w:p>
        </w:tc>
      </w:tr>
      <w:tr w:rsidR="007618ED" w:rsidRPr="007618ED" w:rsidTr="009A3543">
        <w:trPr>
          <w:trHeight w:val="7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618ED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Страхование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12,7</w:t>
            </w:r>
          </w:p>
        </w:tc>
      </w:tr>
      <w:tr w:rsidR="007618ED" w:rsidRPr="007618ED" w:rsidTr="009A3543">
        <w:trPr>
          <w:trHeight w:val="10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МУНИЦИПАЛЬНОЕ КАЗЕННОЕ УЧРЕЖДЕНИЕ "ЦЕНТРАЛИЗОВАННАЯ БУХГАЛТЕРИЯ ОМС"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6 012,3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6 012,3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6 012,3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6 012,3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6 012,3</w:t>
            </w:r>
          </w:p>
        </w:tc>
      </w:tr>
      <w:tr w:rsidR="007618ED" w:rsidRPr="007618ED" w:rsidTr="009A3543">
        <w:trPr>
          <w:trHeight w:val="31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4 090,1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1 922,2</w:t>
            </w:r>
          </w:p>
        </w:tc>
      </w:tr>
      <w:tr w:rsidR="007618ED" w:rsidRPr="007618ED" w:rsidTr="009A3543">
        <w:trPr>
          <w:trHeight w:val="21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ОТДЕЛ ОБРАЗОВАНИЯ ИСПОЛНИТЕЛЬНОГО КОМИТЕТА БАВЛИНСКОГО МУНИЦИПАЛЬНОГО РАЙОНА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901 723,3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8 526,6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1 679,2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1 218,7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1 218,7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1 188,7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460,5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460,5</w:t>
            </w:r>
          </w:p>
        </w:tc>
      </w:tr>
      <w:tr w:rsidR="007618ED" w:rsidRPr="007618ED" w:rsidTr="009A3543">
        <w:trPr>
          <w:trHeight w:val="110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460,5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A8595E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в области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02 2 08 25302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460,5</w:t>
            </w:r>
          </w:p>
        </w:tc>
      </w:tr>
      <w:tr w:rsidR="007618ED" w:rsidRPr="007618ED" w:rsidTr="009A3543">
        <w:trPr>
          <w:trHeight w:val="69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02 2 08 25302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460,5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6 847,4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6 847,4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6 826,5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6 826,5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868 365,7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302 287,9</w:t>
            </w:r>
          </w:p>
        </w:tc>
      </w:tr>
      <w:tr w:rsidR="007618ED" w:rsidRPr="007618ED" w:rsidTr="009A3543">
        <w:trPr>
          <w:trHeight w:val="35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A8595E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Муниципальная программа "Развитие образования в Бавлинском муниципальном районе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302 287,9</w:t>
            </w:r>
          </w:p>
        </w:tc>
      </w:tr>
      <w:tr w:rsidR="007618ED" w:rsidRPr="007618ED" w:rsidTr="009A3543">
        <w:trPr>
          <w:trHeight w:val="3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Подпрограмма «Развитие дошкольных образовательных учреждений Бавлинского муниципального района Республики Татарстан»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302 180,5</w:t>
            </w:r>
          </w:p>
        </w:tc>
      </w:tr>
      <w:tr w:rsidR="007618ED" w:rsidRPr="007618ED" w:rsidTr="009A3543">
        <w:trPr>
          <w:trHeight w:val="138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69 256,2</w:t>
            </w:r>
          </w:p>
        </w:tc>
      </w:tr>
      <w:tr w:rsidR="007618ED" w:rsidRPr="007618ED" w:rsidTr="009A3543">
        <w:trPr>
          <w:trHeight w:val="1479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02 1 01 25370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69 256,2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02 1 01 25370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69 256,2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Основное мероприятие Реализация дошкольного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232 924,3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Развитие дошкольных образовательных организаций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02 1 03 42000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69 248,3</w:t>
            </w:r>
          </w:p>
        </w:tc>
      </w:tr>
      <w:tr w:rsidR="007618ED" w:rsidRPr="007618ED" w:rsidTr="009A3543">
        <w:trPr>
          <w:trHeight w:val="54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02 1 03 42000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5 870,4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02 1 03 42000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63 377,9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Развитие дошкольных образовательных организаций (софинансирование за счет субсидий)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03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163 676,0</w:t>
            </w:r>
          </w:p>
        </w:tc>
      </w:tr>
      <w:tr w:rsidR="007618ED" w:rsidRPr="007618ED" w:rsidTr="009A3543">
        <w:trPr>
          <w:trHeight w:val="59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03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20 246,4</w:t>
            </w:r>
          </w:p>
        </w:tc>
      </w:tr>
      <w:tr w:rsidR="007618ED" w:rsidRPr="007618ED" w:rsidTr="009A3543">
        <w:trPr>
          <w:trHeight w:val="20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1 03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143 429,6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02 4 05 43620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107,4</w:t>
            </w:r>
          </w:p>
        </w:tc>
      </w:tr>
      <w:tr w:rsidR="007618ED" w:rsidRPr="007618ED" w:rsidTr="009A3543">
        <w:trPr>
          <w:trHeight w:val="2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02 4 05 43620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107,4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530 689,4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530 104,2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Реализация общего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270 933,3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Развитие общеобразовательных организаций, включая школы - детские сады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02 2 02 42100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59 684,0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02 2 02 42100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59 684,0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Развитие общеобразовательных организаций, включая школы - детские сады (софинансирование за счет субсидий)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02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211 249,3</w:t>
            </w:r>
          </w:p>
        </w:tc>
      </w:tr>
      <w:tr w:rsidR="007618ED" w:rsidRPr="007618ED" w:rsidTr="009A3543">
        <w:trPr>
          <w:trHeight w:val="77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02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34 128,6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02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177 120,7</w:t>
            </w:r>
          </w:p>
        </w:tc>
      </w:tr>
      <w:tr w:rsidR="007618ED" w:rsidRPr="007618ED" w:rsidTr="009A3543">
        <w:trPr>
          <w:trHeight w:val="152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234 856,3</w:t>
            </w:r>
          </w:p>
        </w:tc>
      </w:tr>
      <w:tr w:rsidR="007618ED" w:rsidRPr="007618ED" w:rsidTr="009A3543">
        <w:trPr>
          <w:trHeight w:val="139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02 2 08 25280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212 618,1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02 2 08 25280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212 618,1</w:t>
            </w:r>
          </w:p>
        </w:tc>
      </w:tr>
      <w:tr w:rsidR="007618ED" w:rsidRPr="007618ED" w:rsidTr="009A3543">
        <w:trPr>
          <w:trHeight w:val="196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02 2 08 53031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22 238,2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02 2 08 53031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22 238,2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19 946,2</w:t>
            </w:r>
          </w:p>
        </w:tc>
      </w:tr>
      <w:tr w:rsidR="007618ED" w:rsidRPr="007618ED" w:rsidTr="009A3543">
        <w:trPr>
          <w:trHeight w:val="138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02 2 09 23041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1 333,2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02 2 09 23041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1 333,2</w:t>
            </w:r>
          </w:p>
        </w:tc>
      </w:tr>
      <w:tr w:rsidR="007618ED" w:rsidRPr="007618ED" w:rsidTr="009A3543">
        <w:trPr>
          <w:trHeight w:val="49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09 L3041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18 613,0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09 L3041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18 613,0</w:t>
            </w:r>
          </w:p>
        </w:tc>
      </w:tr>
      <w:tr w:rsidR="007618ED" w:rsidRPr="007618ED" w:rsidTr="009A3543">
        <w:trPr>
          <w:trHeight w:val="58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ЕВ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4 368,4</w:t>
            </w:r>
          </w:p>
        </w:tc>
      </w:tr>
      <w:tr w:rsidR="007618ED" w:rsidRPr="007618ED" w:rsidTr="009A3543">
        <w:trPr>
          <w:trHeight w:val="80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ЕВ 51791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4 368,4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ЕВ 51791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4 368,4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02 4 05 21110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65,1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02 4 05 21110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65,1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02 4 05 43620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520,1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02 4 05 43620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520,1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11 140,1</w:t>
            </w:r>
          </w:p>
        </w:tc>
      </w:tr>
      <w:tr w:rsidR="007618ED" w:rsidRPr="007618ED" w:rsidTr="009A3543">
        <w:trPr>
          <w:trHeight w:val="43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Подпрограмма "Развитие муниципального автономного образовательного учреждения дополнительного образования детей "Дом школьников" Бавлинского муниципального района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11 140,1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11 140,1</w:t>
            </w:r>
          </w:p>
        </w:tc>
      </w:tr>
      <w:tr w:rsidR="007618ED" w:rsidRPr="007618ED" w:rsidTr="009A3543">
        <w:trPr>
          <w:trHeight w:val="50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02 3 01 42310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2 359,1</w:t>
            </w:r>
          </w:p>
        </w:tc>
      </w:tr>
      <w:tr w:rsidR="007618ED" w:rsidRPr="007618ED" w:rsidTr="009A3543">
        <w:trPr>
          <w:trHeight w:val="2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02 3 01 42310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2 359,1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  (софинансирование за счет субсидий)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3 01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8 781,0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3 01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8 781,0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24 248,3</w:t>
            </w:r>
          </w:p>
        </w:tc>
      </w:tr>
      <w:tr w:rsidR="007618ED" w:rsidRPr="007618ED" w:rsidTr="009A3543">
        <w:trPr>
          <w:trHeight w:val="50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6 668,0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6 668,0</w:t>
            </w:r>
          </w:p>
        </w:tc>
      </w:tr>
      <w:tr w:rsidR="007618ED" w:rsidRPr="007618ED" w:rsidTr="009A3543">
        <w:trPr>
          <w:trHeight w:val="172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6 668,0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02 2 08 25301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6 668,0</w:t>
            </w:r>
          </w:p>
        </w:tc>
      </w:tr>
      <w:tr w:rsidR="007618ED" w:rsidRPr="007618ED" w:rsidTr="009A3543">
        <w:trPr>
          <w:trHeight w:val="75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02 2 08 25301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5 929,8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02 2 08 25301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738,2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Муниципальная  программа «Основные направления развития  молодежной политики в Бавлинском муниципальном районе»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4 046,3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"Организация отдыха детей в каникулярное время"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4 046,3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4 046,3</w:t>
            </w:r>
          </w:p>
        </w:tc>
      </w:tr>
      <w:tr w:rsidR="007618ED" w:rsidRPr="007618ED" w:rsidTr="009A3543">
        <w:trPr>
          <w:trHeight w:val="24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38 2 01 22320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4 005,8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38 2 01 22320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4 005,8</w:t>
            </w:r>
          </w:p>
        </w:tc>
      </w:tr>
      <w:tr w:rsidR="007618ED" w:rsidRPr="007618ED" w:rsidTr="009A3543">
        <w:trPr>
          <w:trHeight w:val="51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40,5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13 534,0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99 0 00 43600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2 500,0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99 0 00 43600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2 500,0</w:t>
            </w:r>
          </w:p>
        </w:tc>
      </w:tr>
      <w:tr w:rsidR="007618ED" w:rsidRPr="007618ED" w:rsidTr="009A3543">
        <w:trPr>
          <w:trHeight w:val="62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1 833,7</w:t>
            </w:r>
          </w:p>
        </w:tc>
      </w:tr>
      <w:tr w:rsidR="007618ED" w:rsidRPr="007618ED" w:rsidTr="009A3543">
        <w:trPr>
          <w:trHeight w:val="6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1 833,7</w:t>
            </w:r>
          </w:p>
        </w:tc>
      </w:tr>
      <w:tr w:rsidR="007618ED" w:rsidRPr="007618ED" w:rsidTr="009A3543">
        <w:trPr>
          <w:trHeight w:val="165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 (софинансирование за счет субсидий)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9 200,3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9 196,5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240,0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240,0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240,0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24 591,0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24 591,0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государственной программы "Социальная поддержка граждан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17 861,7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17 861,7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«Предоставление мер государственной поддержки семьям с детьми»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13 336,8</w:t>
            </w:r>
          </w:p>
        </w:tc>
      </w:tr>
      <w:tr w:rsidR="007618ED" w:rsidRPr="007618ED" w:rsidTr="009A3543">
        <w:trPr>
          <w:trHeight w:val="714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назначению и выплате ежемесячной денежной выплаты на содержание детей сирот и детей, оставшихся без попечения родителей, переданных в приемные семьи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03 4 01 23110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3 190,4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03 4 01 23110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3 190,4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03 4 01 23120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1 794,1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03 4 01 23120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1 794,1</w:t>
            </w:r>
          </w:p>
        </w:tc>
      </w:tr>
      <w:tr w:rsidR="007618ED" w:rsidRPr="007618ED" w:rsidTr="009A3543">
        <w:trPr>
          <w:trHeight w:val="1380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по назначению и выплате ежемесячной денежной выплаты на содержание детей сирот и детей, оставшихся без попечения родителей, переданных под опеку (попечительство)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03 4 01 23130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8 352,3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03 4 01 23130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8 352,3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4 524,9</w:t>
            </w:r>
          </w:p>
        </w:tc>
      </w:tr>
      <w:tr w:rsidR="007618ED" w:rsidRPr="007618ED" w:rsidTr="009A3543">
        <w:trPr>
          <w:trHeight w:val="54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03 4 03 25510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4 524,9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03 4 03 25510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4 524,9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6 729,3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99 0 00 13200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6 729,3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99 0 00 13200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6 729,3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ОТДЕЛ ПО ДЕЛАМ МОЛОДЕЖИ ИСПОЛНИТЕЛЬНОГО КОМИТЕТА БАВЛИНСКОГО МУНИЦИПАЛЬНОГО РАЙОНА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38 645,7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889,9</w:t>
            </w:r>
          </w:p>
        </w:tc>
      </w:tr>
      <w:tr w:rsidR="007618ED" w:rsidRPr="007618ED" w:rsidTr="009A3543">
        <w:trPr>
          <w:trHeight w:val="92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882,3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882,3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421,8</w:t>
            </w:r>
          </w:p>
        </w:tc>
      </w:tr>
      <w:tr w:rsidR="007618ED" w:rsidRPr="007618ED" w:rsidTr="009A3543">
        <w:trPr>
          <w:trHeight w:val="93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409,5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460,5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460,5</w:t>
            </w:r>
          </w:p>
        </w:tc>
      </w:tr>
      <w:tr w:rsidR="007618ED" w:rsidRPr="007618ED" w:rsidTr="009A3543">
        <w:trPr>
          <w:trHeight w:val="105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452,8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99 0 00 25240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Диспансеризация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37 228,8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19 966,6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Муниципальная  программа «Основные направления развития  молодежной политики в Бавлинском муниципальном районе»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19 966,6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"Организация отдыха детей в каникулярное время"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250,1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250,1</w:t>
            </w:r>
          </w:p>
        </w:tc>
      </w:tr>
      <w:tr w:rsidR="007618ED" w:rsidRPr="007618ED" w:rsidTr="009A3543">
        <w:trPr>
          <w:trHeight w:val="27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38 2 01 82320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250,1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38 2 01 82320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250,1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«Развитие учреждений молодежной политики»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19 716,5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«Развитие  молодежной политики в Бавлинском муниципальном районе»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19 716,5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437,6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437,6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19 278,9</w:t>
            </w:r>
          </w:p>
        </w:tc>
      </w:tr>
      <w:tr w:rsidR="007618ED" w:rsidRPr="007618ED" w:rsidTr="009A3543">
        <w:trPr>
          <w:trHeight w:val="109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2 518,7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16 760,2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17 262,2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Муниципальная  программа «Основные направления развития  молодежной политики в Бавлинском муниципальном районе»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15 380,0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"Организация отдыха детей в каникулярное время"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6 843,1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6 609,1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38 2 01 22320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6 555,4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38 2 01 22320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6 555,4</w:t>
            </w:r>
          </w:p>
        </w:tc>
      </w:tr>
      <w:tr w:rsidR="007618ED" w:rsidRPr="007618ED" w:rsidTr="009A3543">
        <w:trPr>
          <w:trHeight w:val="138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53,7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01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53,7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Проведение мероприятий в рамках регионального проекта "Молодежь Татарстана"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38 2 03 43100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234,0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38 2 03 43100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234,0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«Развитие учреждений молодежной политики»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8 536,9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Основное мероприятие «Развитие  молодежной политики в Бавлинском муниципальном районе»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8 536,9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8 536,9</w:t>
            </w:r>
          </w:p>
        </w:tc>
      </w:tr>
      <w:tr w:rsidR="007618ED" w:rsidRPr="007618ED" w:rsidTr="009A3543">
        <w:trPr>
          <w:trHeight w:val="63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684,4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7 852,5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1 882,2</w:t>
            </w:r>
          </w:p>
        </w:tc>
      </w:tr>
      <w:tr w:rsidR="007618ED" w:rsidRPr="007618ED" w:rsidTr="009A3543">
        <w:trPr>
          <w:trHeight w:val="138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1 882,2</w:t>
            </w:r>
          </w:p>
        </w:tc>
      </w:tr>
      <w:tr w:rsidR="007618ED" w:rsidRPr="007618ED" w:rsidTr="009A3543">
        <w:trPr>
          <w:trHeight w:val="34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1 767,3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114,9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527,0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527,0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527,0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527,0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527,0</w:t>
            </w:r>
          </w:p>
        </w:tc>
      </w:tr>
      <w:tr w:rsidR="007618ED" w:rsidRPr="007618ED" w:rsidTr="009A3543">
        <w:trPr>
          <w:trHeight w:val="42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lastRenderedPageBreak/>
              <w:t>ОТДЕЛ КУЛЬТУРЫ ИСПОЛНИТЕЛЬНОГО КОМИТЕТА БАВЛИНСКОГО МУНИЦИПАЛЬНОГО РАЙОНА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190 561,0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1 366,9</w:t>
            </w:r>
          </w:p>
        </w:tc>
      </w:tr>
      <w:tr w:rsidR="007618ED" w:rsidRPr="007618ED" w:rsidTr="009A3543">
        <w:trPr>
          <w:trHeight w:val="54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1 353,3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1 353,3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1 353,3</w:t>
            </w:r>
          </w:p>
        </w:tc>
      </w:tr>
      <w:tr w:rsidR="007618ED" w:rsidRPr="007618ED" w:rsidTr="009A3543">
        <w:trPr>
          <w:trHeight w:val="39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1 314,7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38,6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34 560,6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34 560,6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34 560,6</w:t>
            </w:r>
          </w:p>
        </w:tc>
      </w:tr>
      <w:tr w:rsidR="007618ED" w:rsidRPr="007618ED" w:rsidTr="009A3543">
        <w:trPr>
          <w:trHeight w:val="713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Подпрограмма "Развитие качества дополнительного образования в МАУДО "Детская школа искусств" Бавлинского муниципального района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34 560,6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34 560,6</w:t>
            </w:r>
          </w:p>
        </w:tc>
      </w:tr>
      <w:tr w:rsidR="007618ED" w:rsidRPr="007618ED" w:rsidTr="009A3543">
        <w:trPr>
          <w:trHeight w:val="77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02 4 01 42320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8 193,0</w:t>
            </w:r>
          </w:p>
        </w:tc>
      </w:tr>
      <w:tr w:rsidR="007618ED" w:rsidRPr="007618ED" w:rsidTr="009A3543">
        <w:trPr>
          <w:trHeight w:val="34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02 4 01 42320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8 193,0</w:t>
            </w:r>
          </w:p>
        </w:tc>
      </w:tr>
      <w:tr w:rsidR="007618ED" w:rsidRPr="007618ED" w:rsidTr="009A3543">
        <w:trPr>
          <w:trHeight w:val="106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 (софинансирование за счет субсидий)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01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26 367,6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 4 01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26 367,6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154 633,5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151 914,5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Муниципальная программа "Развитие культуры в Бавлинском муниципальном районе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149 616,5</w:t>
            </w:r>
          </w:p>
        </w:tc>
      </w:tr>
      <w:tr w:rsidR="007618ED" w:rsidRPr="007618ED" w:rsidTr="009A3543">
        <w:trPr>
          <w:trHeight w:val="48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Подпрограмма «Основные направления развития музейного дела в Бавлинском муниципальном районе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7 232,9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 «Основные направления развития музейного дела в Бавлинском муниципальном районе Республики Татарстан"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7 232,9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08 1 01 44090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7 232,9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08 1 01 44090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7 232,9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2 A2 55193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125,0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2 A2 55193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125,0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Подпрограмма «Основные направления развития библиотечного дела в Бавлинском муниципаль</w:t>
            </w:r>
            <w:r w:rsidR="009A3543">
              <w:rPr>
                <w:sz w:val="22"/>
                <w:szCs w:val="22"/>
              </w:rPr>
              <w:t>ном районе Республики Татарстан</w:t>
            </w:r>
            <w:r w:rsidRPr="007618ED">
              <w:rPr>
                <w:sz w:val="22"/>
                <w:szCs w:val="22"/>
              </w:rPr>
              <w:t>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34 082,0</w:t>
            </w:r>
          </w:p>
        </w:tc>
      </w:tr>
      <w:tr w:rsidR="007618ED" w:rsidRPr="007618ED" w:rsidTr="009A3543">
        <w:trPr>
          <w:trHeight w:val="1104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«Основные направления развития библиотечного дела в Бавлинском муниципальн</w:t>
            </w:r>
            <w:r w:rsidR="009A3543">
              <w:rPr>
                <w:sz w:val="22"/>
                <w:szCs w:val="22"/>
              </w:rPr>
              <w:t>ом районе Республики Татарстан»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34 082,0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08 3 01 44090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34 082,0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08 3 01 44090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34 082,0</w:t>
            </w:r>
          </w:p>
        </w:tc>
      </w:tr>
      <w:tr w:rsidR="007618ED" w:rsidRPr="007618ED" w:rsidTr="009A3543">
        <w:trPr>
          <w:trHeight w:val="487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 xml:space="preserve">Подпрограмма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108 176,6</w:t>
            </w:r>
          </w:p>
        </w:tc>
      </w:tr>
      <w:tr w:rsidR="007618ED" w:rsidRPr="007618ED" w:rsidTr="009A3543">
        <w:trPr>
          <w:trHeight w:val="20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Основное мероприятие 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108 176,6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108 176,6</w:t>
            </w:r>
          </w:p>
        </w:tc>
      </w:tr>
      <w:tr w:rsidR="007618ED" w:rsidRPr="007618ED" w:rsidTr="009A3543">
        <w:trPr>
          <w:trHeight w:val="64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618ED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13 843,6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94 333,0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2 298,0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2 298,0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2 243,0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55,0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2 719,0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2 719,0</w:t>
            </w:r>
          </w:p>
        </w:tc>
      </w:tr>
      <w:tr w:rsidR="007618ED" w:rsidRPr="007618ED" w:rsidTr="009A3543">
        <w:trPr>
          <w:trHeight w:val="40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2 719,0</w:t>
            </w:r>
          </w:p>
        </w:tc>
      </w:tr>
      <w:tr w:rsidR="007618ED" w:rsidRPr="007618ED" w:rsidTr="009A3543">
        <w:trPr>
          <w:trHeight w:val="83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2 463,1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250,9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5,0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ОТДЕЛ РАЗВИТИЯ СПОРТА И ТУРИЗМА ИСПОЛНИТЕЛЬНОГО КОМИТЕТА БАВЛИНСКОГО МУНИЦИПАЛЬНОГО РАЙОНА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110 243,1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748,5</w:t>
            </w:r>
          </w:p>
        </w:tc>
      </w:tr>
      <w:tr w:rsidR="007618ED" w:rsidRPr="007618ED" w:rsidTr="009A3543">
        <w:trPr>
          <w:trHeight w:val="77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740,9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740,9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740,9</w:t>
            </w:r>
          </w:p>
        </w:tc>
      </w:tr>
      <w:tr w:rsidR="007618ED" w:rsidRPr="007618ED" w:rsidTr="009A3543">
        <w:trPr>
          <w:trHeight w:val="480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713,3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2 698,7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2 698,7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2 698,7</w:t>
            </w:r>
          </w:p>
        </w:tc>
      </w:tr>
      <w:tr w:rsidR="007618ED" w:rsidRPr="007618ED" w:rsidTr="009A3543">
        <w:trPr>
          <w:trHeight w:val="951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2 698,7</w:t>
            </w:r>
          </w:p>
        </w:tc>
      </w:tr>
      <w:tr w:rsidR="007618ED" w:rsidRPr="007618ED" w:rsidTr="009A3543">
        <w:trPr>
          <w:trHeight w:val="136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2 544,0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154,7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718,0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718,0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718,0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718,0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718,0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106 077,9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Массовый  спорт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870,3</w:t>
            </w:r>
          </w:p>
        </w:tc>
      </w:tr>
      <w:tr w:rsidR="007618ED" w:rsidRPr="007618ED" w:rsidTr="009A3543">
        <w:trPr>
          <w:trHeight w:val="53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Муниципальная  программа «Развитие  физической культуры и спорта  в Бавлинском муниципальном районе Республики Татарстан»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870,3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870,3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"Развитие физической культуры и спорта в Бавлинском муниципальном районе"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870,3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в области  физической культуры и спорта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37 4 02 12870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870,3</w:t>
            </w:r>
          </w:p>
        </w:tc>
      </w:tr>
      <w:tr w:rsidR="007618ED" w:rsidRPr="007618ED" w:rsidTr="009A3543">
        <w:trPr>
          <w:trHeight w:val="48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37 4 02 12870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729,0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37 4 02 12870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133,3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37 4 02 12870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105 207,6</w:t>
            </w:r>
          </w:p>
        </w:tc>
      </w:tr>
      <w:tr w:rsidR="007618ED" w:rsidRPr="007618ED" w:rsidTr="009A3543">
        <w:trPr>
          <w:trHeight w:val="523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color w:val="000000"/>
                <w:sz w:val="22"/>
                <w:szCs w:val="22"/>
              </w:rPr>
            </w:pPr>
            <w:r w:rsidRPr="007618ED">
              <w:rPr>
                <w:color w:val="000000"/>
                <w:sz w:val="22"/>
                <w:szCs w:val="22"/>
              </w:rPr>
              <w:t>Муниципальная  программа «Развитие  физической культуры и спорта  в Бавлинском муниципальном районе Республики Татарстан»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105 207,6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105 207,6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Основное мероприятие "Развитие физической культуры и спорта в Бавлинском муниципальном районе"</w:t>
            </w:r>
          </w:p>
        </w:tc>
        <w:tc>
          <w:tcPr>
            <w:tcW w:w="782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105 207,6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37 4 01 12970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853,4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37 4 01 12970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853,4</w:t>
            </w:r>
          </w:p>
        </w:tc>
      </w:tr>
      <w:tr w:rsidR="007618ED" w:rsidRPr="007618ED" w:rsidTr="009A3543">
        <w:trPr>
          <w:trHeight w:val="138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На выплату вознаграждения тренерам-преподавателям за подготовку высококвалифицированных спортсменов, а также спортсменам-инструкторам и спортсменам за результаты, полученные в соревнованиях, работающим в муниципальных физкультурных спортивных организациях, осуществляющих подготовку спортивного резерва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37 4 01 42330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20,3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37 4 01 42330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20,3</w:t>
            </w:r>
          </w:p>
        </w:tc>
      </w:tr>
      <w:tr w:rsidR="007618ED" w:rsidRPr="007618ED" w:rsidTr="009A3543">
        <w:trPr>
          <w:trHeight w:val="1799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9A3543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На приобретение спортивного оборудования, экипировки и инвентаря для оснащения муниципальных физкультурных спортивных организаций, осуществляющих подготовку спортивного резерва Республики Татарстан, на реализацию программ по спортивной подготовке и участие спортивных команд указанных орган</w:t>
            </w:r>
            <w:r w:rsidR="009A3543">
              <w:rPr>
                <w:sz w:val="22"/>
                <w:szCs w:val="22"/>
              </w:rPr>
              <w:t>изаций в чемпионате Республики Т</w:t>
            </w:r>
            <w:r w:rsidRPr="007618ED">
              <w:rPr>
                <w:sz w:val="22"/>
                <w:szCs w:val="22"/>
              </w:rPr>
              <w:t>атарстан по хоккею и (или) чемпионате Российской Федерации по хоккею (подгруппа А)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37 4 01 43650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1 110,8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37 4 01 43650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1 110,8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спортивных школ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37 4 01 48220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103 223,1</w:t>
            </w:r>
          </w:p>
        </w:tc>
      </w:tr>
      <w:tr w:rsidR="007618ED" w:rsidRPr="007618ED" w:rsidTr="009A3543">
        <w:trPr>
          <w:trHeight w:val="5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37 4 01 48220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3 513,8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37 4 01 48220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99 709,3</w:t>
            </w:r>
          </w:p>
        </w:tc>
      </w:tr>
      <w:tr w:rsidR="007618ED" w:rsidRPr="007618ED" w:rsidTr="009A3543">
        <w:trPr>
          <w:trHeight w:val="97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МУНИЦИПАЛЬНОЕ КАЗЕННОЕ УЧРЕЖДЕНИЕ "КОНТРОЛЬНО-СЧЕТНАЯ ПАЛАТА БАВЛИНСКОГО МУНИЦИПАЛЬНОГО РАЙОНА"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1 581,9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1 581,9</w:t>
            </w:r>
          </w:p>
        </w:tc>
      </w:tr>
      <w:tr w:rsidR="007618ED" w:rsidRPr="007618ED" w:rsidTr="009A3543">
        <w:trPr>
          <w:trHeight w:val="27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7618ED">
              <w:rPr>
                <w:b/>
                <w:bCs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lastRenderedPageBreak/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1 577,6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1 577,6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1 577,6</w:t>
            </w:r>
          </w:p>
        </w:tc>
      </w:tr>
      <w:tr w:rsidR="007618ED" w:rsidRPr="007618ED" w:rsidTr="009A3543">
        <w:trPr>
          <w:trHeight w:val="113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1 266,9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298,2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4,3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4,3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4,3</w:t>
            </w:r>
          </w:p>
        </w:tc>
      </w:tr>
      <w:tr w:rsidR="007618ED" w:rsidRPr="007618ED" w:rsidTr="009A3543">
        <w:trPr>
          <w:trHeight w:val="405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 xml:space="preserve">МУНИЦИПАЛЬНОЕ КАЗЕННОЕ УЧРЕЖДЕНИЕ "УПРАВЛЕНИЕ ГРАЖДАНСКОЙ ЗАЩИТЫ БАВЛИНСКОГО МУНИЦИПАЛЬНОГО РАЙОНА"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3 156,5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3 156,5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33,6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33,6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33,6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33,6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3 122,9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3 122,9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3 122,9</w:t>
            </w:r>
          </w:p>
        </w:tc>
      </w:tr>
      <w:tr w:rsidR="007618ED" w:rsidRPr="007618ED" w:rsidTr="009A3543">
        <w:trPr>
          <w:trHeight w:val="6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3 002,2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118,6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99 0 00 22670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2,1</w:t>
            </w:r>
          </w:p>
        </w:tc>
      </w:tr>
      <w:tr w:rsidR="007618ED" w:rsidRPr="007618ED" w:rsidTr="009A3543">
        <w:trPr>
          <w:trHeight w:val="141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МУНИЦИПАЛЬНОЕ КАЗЕННОЕ УЧРЕЖДЕНИЕ "ЦЕНТРАЛИЗОВАННАЯ БУХГАЛТЕРИЯ ОТДЕЛА ОБРАЗОВАНИЯ" БАВЛИНСКОГО МУНИЦИПАЛЬНОГО РАЙОНА РЕСПУБЛИКИ ТАТАРСТАН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16 703,4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16 703,4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816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16 703,4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16 703,4</w:t>
            </w:r>
          </w:p>
        </w:tc>
      </w:tr>
      <w:tr w:rsidR="007618ED" w:rsidRPr="007618ED" w:rsidTr="009A3543">
        <w:trPr>
          <w:trHeight w:val="1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16 703,4</w:t>
            </w:r>
          </w:p>
        </w:tc>
      </w:tr>
      <w:tr w:rsidR="007618ED" w:rsidRPr="007618ED" w:rsidTr="009A3543">
        <w:trPr>
          <w:trHeight w:val="273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12 900,0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816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3 803,4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СОВЕТ БАВЛИНСКОГО МУНИЦИПАЛЬНОГО РАЙОНА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21 240,1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21 240,1</w:t>
            </w:r>
          </w:p>
        </w:tc>
      </w:tr>
      <w:tr w:rsidR="007618ED" w:rsidRPr="007618ED" w:rsidTr="009A3543">
        <w:trPr>
          <w:trHeight w:val="8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3 418,2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3 418,2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3 418,2</w:t>
            </w:r>
          </w:p>
        </w:tc>
      </w:tr>
      <w:tr w:rsidR="007618ED" w:rsidRPr="007618ED" w:rsidTr="009A3543">
        <w:trPr>
          <w:trHeight w:val="40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3 418,2</w:t>
            </w:r>
          </w:p>
        </w:tc>
      </w:tr>
      <w:tr w:rsidR="007618ED" w:rsidRPr="007618ED" w:rsidTr="009A3543">
        <w:trPr>
          <w:trHeight w:val="16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16 113,5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16 113,5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 xml:space="preserve"> Центральный аппарат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16 113,5</w:t>
            </w:r>
          </w:p>
        </w:tc>
      </w:tr>
      <w:tr w:rsidR="007618ED" w:rsidRPr="007618ED" w:rsidTr="009A3543">
        <w:trPr>
          <w:trHeight w:val="628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10 112,5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5 816,0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185,0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1 708,4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1 708,4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45,0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45,0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449,7</w:t>
            </w:r>
          </w:p>
        </w:tc>
      </w:tr>
      <w:tr w:rsidR="007618ED" w:rsidRPr="007618ED" w:rsidTr="009A3543">
        <w:trPr>
          <w:trHeight w:val="369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449,7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1 132,6</w:t>
            </w:r>
          </w:p>
        </w:tc>
      </w:tr>
      <w:tr w:rsidR="007618ED" w:rsidRPr="007618ED" w:rsidTr="009A3543">
        <w:trPr>
          <w:trHeight w:val="555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1 132,6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26,0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26,0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000000" w:fill="FFFFFF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55,1</w:t>
            </w:r>
          </w:p>
        </w:tc>
      </w:tr>
      <w:tr w:rsidR="007618ED" w:rsidRPr="007618ED" w:rsidTr="009A3543">
        <w:trPr>
          <w:trHeight w:val="552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55,1</w:t>
            </w:r>
          </w:p>
        </w:tc>
      </w:tr>
      <w:tr w:rsidR="007618ED" w:rsidRPr="007618ED" w:rsidTr="009A3543">
        <w:trPr>
          <w:trHeight w:val="276"/>
        </w:trPr>
        <w:tc>
          <w:tcPr>
            <w:tcW w:w="4390" w:type="dxa"/>
            <w:shd w:val="clear" w:color="auto" w:fill="auto"/>
            <w:hideMark/>
          </w:tcPr>
          <w:p w:rsidR="007618ED" w:rsidRPr="007618ED" w:rsidRDefault="007618ED" w:rsidP="007618ED">
            <w:pPr>
              <w:ind w:right="-142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8ED" w:rsidRPr="007618ED" w:rsidRDefault="007618ED" w:rsidP="007618ED">
            <w:pPr>
              <w:jc w:val="center"/>
              <w:rPr>
                <w:sz w:val="22"/>
                <w:szCs w:val="22"/>
              </w:rPr>
            </w:pPr>
            <w:r w:rsidRPr="007618E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618ED" w:rsidRPr="007618ED" w:rsidRDefault="007618ED" w:rsidP="007618ED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ED">
              <w:rPr>
                <w:b/>
                <w:bCs/>
                <w:sz w:val="22"/>
                <w:szCs w:val="22"/>
              </w:rPr>
              <w:t>1 524 396,1</w:t>
            </w:r>
          </w:p>
        </w:tc>
      </w:tr>
    </w:tbl>
    <w:p w:rsidR="000235F1" w:rsidRDefault="000235F1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797164" w:rsidRDefault="006778F3" w:rsidP="006778F3">
      <w:pPr>
        <w:numPr>
          <w:ilvl w:val="0"/>
          <w:numId w:val="8"/>
        </w:numPr>
        <w:tabs>
          <w:tab w:val="left" w:pos="1134"/>
        </w:tabs>
        <w:spacing w:line="360" w:lineRule="auto"/>
        <w:ind w:firstLine="349"/>
        <w:jc w:val="both"/>
        <w:rPr>
          <w:rStyle w:val="ae"/>
          <w:b w:val="0"/>
          <w:bCs w:val="0"/>
          <w:color w:val="auto"/>
          <w:sz w:val="28"/>
          <w:szCs w:val="28"/>
        </w:rPr>
      </w:pPr>
      <w:r>
        <w:rPr>
          <w:rStyle w:val="ae"/>
          <w:b w:val="0"/>
          <w:bCs w:val="0"/>
          <w:color w:val="auto"/>
          <w:sz w:val="28"/>
          <w:szCs w:val="28"/>
        </w:rPr>
        <w:t>т</w:t>
      </w:r>
      <w:r w:rsidR="00797164">
        <w:rPr>
          <w:rStyle w:val="ae"/>
          <w:b w:val="0"/>
          <w:bCs w:val="0"/>
          <w:color w:val="auto"/>
          <w:sz w:val="28"/>
          <w:szCs w:val="28"/>
        </w:rPr>
        <w:t xml:space="preserve">аблицу 1 </w:t>
      </w:r>
      <w:r>
        <w:rPr>
          <w:rStyle w:val="ae"/>
          <w:b w:val="0"/>
          <w:bCs w:val="0"/>
          <w:color w:val="auto"/>
          <w:sz w:val="28"/>
          <w:szCs w:val="28"/>
        </w:rPr>
        <w:t>п</w:t>
      </w:r>
      <w:r w:rsidR="00797164" w:rsidRPr="0098150E">
        <w:rPr>
          <w:rStyle w:val="ae"/>
          <w:b w:val="0"/>
          <w:bCs w:val="0"/>
          <w:color w:val="auto"/>
          <w:sz w:val="28"/>
          <w:szCs w:val="28"/>
        </w:rPr>
        <w:t>риложени</w:t>
      </w:r>
      <w:r w:rsidR="00797164">
        <w:rPr>
          <w:rStyle w:val="ae"/>
          <w:b w:val="0"/>
          <w:bCs w:val="0"/>
          <w:color w:val="auto"/>
          <w:sz w:val="28"/>
          <w:szCs w:val="28"/>
        </w:rPr>
        <w:t xml:space="preserve">я 4 </w:t>
      </w:r>
      <w:r w:rsidR="00797164" w:rsidRPr="0098150E">
        <w:rPr>
          <w:rStyle w:val="ae"/>
          <w:b w:val="0"/>
          <w:bCs w:val="0"/>
          <w:color w:val="auto"/>
          <w:sz w:val="28"/>
          <w:szCs w:val="28"/>
        </w:rPr>
        <w:t>изложить в новой редакции</w:t>
      </w:r>
      <w:r w:rsidR="00797164">
        <w:rPr>
          <w:rStyle w:val="ae"/>
          <w:b w:val="0"/>
          <w:bCs w:val="0"/>
          <w:color w:val="auto"/>
          <w:sz w:val="28"/>
          <w:szCs w:val="28"/>
        </w:rPr>
        <w:t>:</w:t>
      </w:r>
    </w:p>
    <w:p w:rsidR="00BE6C7E" w:rsidRDefault="00BE6C7E" w:rsidP="00BE6C7E">
      <w:pPr>
        <w:tabs>
          <w:tab w:val="left" w:pos="1134"/>
        </w:tabs>
        <w:contextualSpacing/>
        <w:jc w:val="right"/>
        <w:rPr>
          <w:sz w:val="24"/>
          <w:szCs w:val="24"/>
        </w:rPr>
      </w:pPr>
      <w:r w:rsidRPr="000235F1">
        <w:rPr>
          <w:sz w:val="24"/>
          <w:szCs w:val="24"/>
        </w:rPr>
        <w:t>«Приложение № 4</w:t>
      </w:r>
      <w:r w:rsidRPr="00BE6C7E">
        <w:rPr>
          <w:sz w:val="24"/>
          <w:szCs w:val="24"/>
        </w:rPr>
        <w:t xml:space="preserve"> </w:t>
      </w:r>
    </w:p>
    <w:p w:rsidR="00BE6C7E" w:rsidRDefault="00BE6C7E" w:rsidP="00BE6C7E">
      <w:pPr>
        <w:tabs>
          <w:tab w:val="left" w:pos="1134"/>
        </w:tabs>
        <w:contextualSpacing/>
        <w:jc w:val="right"/>
        <w:rPr>
          <w:sz w:val="24"/>
          <w:szCs w:val="24"/>
        </w:rPr>
      </w:pPr>
      <w:r w:rsidRPr="000235F1">
        <w:rPr>
          <w:sz w:val="24"/>
          <w:szCs w:val="24"/>
        </w:rPr>
        <w:t>к решению Совета</w:t>
      </w:r>
      <w:r w:rsidRPr="00BE6C7E">
        <w:rPr>
          <w:sz w:val="24"/>
          <w:szCs w:val="24"/>
        </w:rPr>
        <w:t xml:space="preserve"> </w:t>
      </w:r>
    </w:p>
    <w:p w:rsidR="00BE6C7E" w:rsidRDefault="00BE6C7E" w:rsidP="00BE6C7E">
      <w:pPr>
        <w:tabs>
          <w:tab w:val="left" w:pos="1134"/>
        </w:tabs>
        <w:contextualSpacing/>
        <w:jc w:val="right"/>
        <w:rPr>
          <w:sz w:val="24"/>
          <w:szCs w:val="24"/>
        </w:rPr>
      </w:pPr>
      <w:r w:rsidRPr="000235F1">
        <w:rPr>
          <w:sz w:val="24"/>
          <w:szCs w:val="24"/>
        </w:rPr>
        <w:t>Бавлинского муниципального района</w:t>
      </w:r>
      <w:r w:rsidRPr="00BE6C7E">
        <w:rPr>
          <w:sz w:val="24"/>
          <w:szCs w:val="24"/>
        </w:rPr>
        <w:t xml:space="preserve"> </w:t>
      </w:r>
    </w:p>
    <w:p w:rsidR="00BE6C7E" w:rsidRDefault="00BE6C7E" w:rsidP="00BE6C7E">
      <w:pPr>
        <w:tabs>
          <w:tab w:val="left" w:pos="1134"/>
        </w:tabs>
        <w:contextualSpacing/>
        <w:jc w:val="right"/>
        <w:rPr>
          <w:sz w:val="24"/>
          <w:szCs w:val="22"/>
        </w:rPr>
      </w:pPr>
      <w:r w:rsidRPr="000235F1">
        <w:rPr>
          <w:sz w:val="24"/>
          <w:szCs w:val="24"/>
        </w:rPr>
        <w:t>от «  14  »  декабря 2023г. № 230</w:t>
      </w:r>
      <w:r w:rsidRPr="00BE6C7E">
        <w:rPr>
          <w:sz w:val="24"/>
          <w:szCs w:val="22"/>
        </w:rPr>
        <w:t xml:space="preserve"> </w:t>
      </w:r>
    </w:p>
    <w:p w:rsidR="00BE6C7E" w:rsidRDefault="00BE6C7E" w:rsidP="00BE6C7E">
      <w:pPr>
        <w:tabs>
          <w:tab w:val="left" w:pos="1134"/>
        </w:tabs>
        <w:contextualSpacing/>
        <w:jc w:val="right"/>
        <w:rPr>
          <w:sz w:val="24"/>
          <w:szCs w:val="22"/>
        </w:rPr>
      </w:pPr>
    </w:p>
    <w:p w:rsidR="00BE6C7E" w:rsidRDefault="00BE6C7E" w:rsidP="00BE6C7E">
      <w:pPr>
        <w:tabs>
          <w:tab w:val="left" w:pos="1134"/>
        </w:tabs>
        <w:contextualSpacing/>
        <w:jc w:val="right"/>
        <w:rPr>
          <w:sz w:val="24"/>
          <w:szCs w:val="22"/>
        </w:rPr>
      </w:pPr>
      <w:r w:rsidRPr="000235F1">
        <w:rPr>
          <w:sz w:val="24"/>
          <w:szCs w:val="22"/>
        </w:rPr>
        <w:t>Таблица №1</w:t>
      </w:r>
    </w:p>
    <w:p w:rsidR="00BE6C7E" w:rsidRDefault="00BE6C7E" w:rsidP="00BE6C7E">
      <w:pPr>
        <w:tabs>
          <w:tab w:val="left" w:pos="1134"/>
        </w:tabs>
        <w:contextualSpacing/>
        <w:jc w:val="right"/>
        <w:rPr>
          <w:sz w:val="26"/>
          <w:szCs w:val="26"/>
        </w:rPr>
      </w:pPr>
      <w:r w:rsidRPr="00BE6C7E">
        <w:rPr>
          <w:sz w:val="26"/>
          <w:szCs w:val="26"/>
        </w:rPr>
        <w:t xml:space="preserve"> </w:t>
      </w:r>
    </w:p>
    <w:p w:rsidR="00BE6C7E" w:rsidRDefault="00BE6C7E" w:rsidP="00BE6C7E">
      <w:pPr>
        <w:tabs>
          <w:tab w:val="left" w:pos="1134"/>
        </w:tabs>
        <w:jc w:val="center"/>
        <w:rPr>
          <w:sz w:val="26"/>
          <w:szCs w:val="26"/>
        </w:rPr>
      </w:pPr>
      <w:r w:rsidRPr="000235F1">
        <w:rPr>
          <w:sz w:val="26"/>
          <w:szCs w:val="26"/>
        </w:rPr>
        <w:t>Распределение бюджетных ассигнований по разделам и подразделам</w:t>
      </w:r>
      <w:r>
        <w:rPr>
          <w:sz w:val="26"/>
          <w:szCs w:val="26"/>
        </w:rPr>
        <w:t>,</w:t>
      </w:r>
      <w:r w:rsidRPr="00BE6C7E">
        <w:rPr>
          <w:sz w:val="26"/>
          <w:szCs w:val="26"/>
        </w:rPr>
        <w:t xml:space="preserve"> </w:t>
      </w:r>
    </w:p>
    <w:p w:rsidR="00BE6C7E" w:rsidRDefault="00BE6C7E" w:rsidP="00BE6C7E">
      <w:pPr>
        <w:tabs>
          <w:tab w:val="left" w:pos="1134"/>
        </w:tabs>
        <w:jc w:val="center"/>
        <w:rPr>
          <w:rStyle w:val="ae"/>
          <w:b w:val="0"/>
          <w:bCs w:val="0"/>
          <w:color w:val="auto"/>
          <w:sz w:val="28"/>
          <w:szCs w:val="28"/>
        </w:rPr>
      </w:pPr>
      <w:r w:rsidRPr="000235F1">
        <w:rPr>
          <w:sz w:val="26"/>
          <w:szCs w:val="26"/>
        </w:rPr>
        <w:t>целевым статьям и группам видов расходов классификации расходов бюджета</w:t>
      </w:r>
      <w:r w:rsidRPr="00BE6C7E">
        <w:rPr>
          <w:sz w:val="26"/>
          <w:szCs w:val="26"/>
        </w:rPr>
        <w:t xml:space="preserve"> </w:t>
      </w:r>
      <w:r w:rsidRPr="000235F1">
        <w:rPr>
          <w:sz w:val="26"/>
          <w:szCs w:val="26"/>
        </w:rPr>
        <w:t>Бавлинского муниципального района на 2024 год</w:t>
      </w:r>
    </w:p>
    <w:p w:rsidR="000235F1" w:rsidRPr="00A8112E" w:rsidRDefault="00A8112E" w:rsidP="00A8112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8112E">
        <w:rPr>
          <w:rFonts w:ascii="Times New Roman" w:hAnsi="Times New Roman" w:cs="Times New Roman"/>
          <w:sz w:val="24"/>
          <w:szCs w:val="28"/>
        </w:rPr>
        <w:t>(тыс. руб.)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1418"/>
        <w:gridCol w:w="567"/>
        <w:gridCol w:w="1417"/>
      </w:tblGrid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shd w:val="clear" w:color="auto" w:fill="auto"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119 781,1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3 418,2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3 418,2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3 418,2</w:t>
            </w:r>
          </w:p>
        </w:tc>
      </w:tr>
      <w:tr w:rsidR="009A3543" w:rsidRPr="009A3543" w:rsidTr="00DE39BA">
        <w:trPr>
          <w:trHeight w:val="100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3 418,2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16 113,5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16 113,5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16 113,5</w:t>
            </w:r>
          </w:p>
        </w:tc>
      </w:tr>
      <w:tr w:rsidR="009A3543" w:rsidRPr="009A3543" w:rsidTr="00DE39BA">
        <w:trPr>
          <w:trHeight w:val="1195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10 112,5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5 816,0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185,0</w:t>
            </w:r>
          </w:p>
        </w:tc>
      </w:tr>
      <w:tr w:rsidR="009A3543" w:rsidRPr="009A3543" w:rsidTr="00DE39BA">
        <w:trPr>
          <w:trHeight w:val="6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27 648,9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Муниципальная программа "Развитие образования в Бавлинском муниципальном районе Бавлинского муниципального района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460,5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460,5</w:t>
            </w:r>
          </w:p>
        </w:tc>
      </w:tr>
      <w:tr w:rsidR="009A3543" w:rsidRPr="009A3543" w:rsidTr="00DE39BA">
        <w:trPr>
          <w:trHeight w:val="220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460,5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02 2 08 25302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460,5</w:t>
            </w:r>
          </w:p>
        </w:tc>
      </w:tr>
      <w:tr w:rsidR="009A3543" w:rsidRPr="009A3543" w:rsidTr="00DE39BA">
        <w:trPr>
          <w:trHeight w:val="8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02 2 08 25302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460,5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27 185,6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26 725,1</w:t>
            </w:r>
          </w:p>
        </w:tc>
      </w:tr>
      <w:tr w:rsidR="009A3543" w:rsidRPr="009A3543" w:rsidTr="00DE39BA">
        <w:trPr>
          <w:trHeight w:val="709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21 579,0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5 104,8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41,3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460,5</w:t>
            </w:r>
          </w:p>
        </w:tc>
      </w:tr>
      <w:tr w:rsidR="009A3543" w:rsidRPr="009A3543" w:rsidTr="00DE39BA">
        <w:trPr>
          <w:trHeight w:val="860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452,9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7,6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2,8</w:t>
            </w:r>
          </w:p>
        </w:tc>
      </w:tr>
      <w:tr w:rsidR="009A3543" w:rsidRPr="009A3543" w:rsidTr="00DE39BA">
        <w:trPr>
          <w:trHeight w:val="1380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99 0 01 51200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99 0 01 51200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7,9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23 484,8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23 484,8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-Центральный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23 484,8</w:t>
            </w:r>
          </w:p>
        </w:tc>
      </w:tr>
      <w:tr w:rsidR="009A3543" w:rsidRPr="009A3543" w:rsidTr="00DE39BA">
        <w:trPr>
          <w:trHeight w:val="557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21 999,6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1 467,4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17,8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3 824,9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99 0 00 07411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3 824,9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99 0 00 07411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3 824,9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45 282,9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Реализация государственной программы «Социальная поддержка граждан Республики Татарстан»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1 376,9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1 376,9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Основное мероприятие «Предоставление мер государственной поддержки семьям с детьми»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1 376,9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03 4 01 25330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1 376,9</w:t>
            </w:r>
          </w:p>
        </w:tc>
      </w:tr>
      <w:tr w:rsidR="009A3543" w:rsidRPr="009A3543" w:rsidTr="00DE39BA">
        <w:trPr>
          <w:trHeight w:val="855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03 4 01 25330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1 376,9</w:t>
            </w:r>
          </w:p>
        </w:tc>
      </w:tr>
      <w:tr w:rsidR="009A3543" w:rsidRPr="009A3543" w:rsidTr="00DE39BA">
        <w:trPr>
          <w:trHeight w:val="13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11 2 01 25181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5 669,0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11 2 01 25181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5 669,0</w:t>
            </w:r>
          </w:p>
        </w:tc>
      </w:tr>
      <w:tr w:rsidR="009A3543" w:rsidRPr="009A3543" w:rsidTr="00DE39BA">
        <w:trPr>
          <w:trHeight w:val="165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Мероприятие, направленное на развитие системы территориального общественного самоуправления Республики Татарстан в части осуществления выплат грантов победителям и призерам республиканского конкурса "Лучшее территориальное общественное самоуправление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11 2 01 25182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2 911,1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11 2 01 25182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2 911,1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35 325,9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-Центральный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2 310,2</w:t>
            </w:r>
          </w:p>
        </w:tc>
      </w:tr>
      <w:tr w:rsidR="009A3543" w:rsidRPr="009A3543" w:rsidTr="00DE39BA">
        <w:trPr>
          <w:trHeight w:val="83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1 831,7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476,6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1,9</w:t>
            </w:r>
          </w:p>
        </w:tc>
      </w:tr>
      <w:tr w:rsidR="009A3543" w:rsidRPr="009A3543" w:rsidTr="00DE39BA">
        <w:trPr>
          <w:trHeight w:val="269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5 933,5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5 933,5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12 031,9</w:t>
            </w:r>
          </w:p>
        </w:tc>
      </w:tr>
      <w:tr w:rsidR="009A3543" w:rsidRPr="009A3543" w:rsidTr="00DE39BA">
        <w:trPr>
          <w:trHeight w:val="867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1 400,7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10 631,2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3 305,8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3 305,8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487,1</w:t>
            </w:r>
          </w:p>
        </w:tc>
      </w:tr>
      <w:tr w:rsidR="009A3543" w:rsidRPr="009A3543" w:rsidTr="00DE39BA">
        <w:trPr>
          <w:trHeight w:val="88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487,1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477,1</w:t>
            </w:r>
          </w:p>
        </w:tc>
      </w:tr>
      <w:tr w:rsidR="009A3543" w:rsidRPr="009A3543" w:rsidTr="00DE39BA">
        <w:trPr>
          <w:trHeight w:val="970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477,1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89,4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89,4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0,7</w:t>
            </w:r>
          </w:p>
        </w:tc>
      </w:tr>
      <w:tr w:rsidR="009A3543" w:rsidRPr="009A3543" w:rsidTr="00DE39BA">
        <w:trPr>
          <w:trHeight w:val="883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0,7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17,6</w:t>
            </w:r>
          </w:p>
        </w:tc>
      </w:tr>
      <w:tr w:rsidR="009A3543" w:rsidRPr="009A3543" w:rsidTr="00DE39BA">
        <w:trPr>
          <w:trHeight w:val="433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17,6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7 145,2</w:t>
            </w:r>
          </w:p>
        </w:tc>
      </w:tr>
      <w:tr w:rsidR="009A3543" w:rsidRPr="009A3543" w:rsidTr="00DE39BA">
        <w:trPr>
          <w:trHeight w:val="913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5 222,7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99 0 00 29900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1 922,5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99 0 00 44020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1 101,0</w:t>
            </w:r>
          </w:p>
        </w:tc>
      </w:tr>
      <w:tr w:rsidR="009A3543" w:rsidRPr="009A3543" w:rsidTr="00DE39BA">
        <w:trPr>
          <w:trHeight w:val="92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99 0 00 44020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1 101,0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Государственная регистрация актов гражданского состояния (местный бюджет)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223,1</w:t>
            </w:r>
          </w:p>
        </w:tc>
      </w:tr>
      <w:tr w:rsidR="009A3543" w:rsidRPr="009A3543" w:rsidTr="00DE39BA">
        <w:trPr>
          <w:trHeight w:val="651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223,1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административных комиссий (местный бюджет)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99 0 00 92031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88,5</w:t>
            </w:r>
          </w:p>
        </w:tc>
      </w:tr>
      <w:tr w:rsidR="009A3543" w:rsidRPr="009A3543" w:rsidTr="00DE39BA">
        <w:trPr>
          <w:trHeight w:val="667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99 0 00 92031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88,5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(местный бюджет)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99 0 00 92032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129,2</w:t>
            </w:r>
          </w:p>
        </w:tc>
      </w:tr>
      <w:tr w:rsidR="009A3543" w:rsidRPr="009A3543" w:rsidTr="00DE39BA">
        <w:trPr>
          <w:trHeight w:val="770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99 0 00 92032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129,2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организации и осуществлению деятельности по опеке и попечительству (местный бюджет)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99 0 00 92033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297,6</w:t>
            </w:r>
          </w:p>
        </w:tc>
      </w:tr>
      <w:tr w:rsidR="009A3543" w:rsidRPr="009A3543" w:rsidTr="00DE39BA">
        <w:trPr>
          <w:trHeight w:val="78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99 0 00 92033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297,6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157,0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157,0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245,9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245,9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99 0 11 59300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1 285,1</w:t>
            </w:r>
          </w:p>
        </w:tc>
      </w:tr>
      <w:tr w:rsidR="009A3543" w:rsidRPr="009A3543" w:rsidTr="00DE39BA">
        <w:trPr>
          <w:trHeight w:val="510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99 0 11 59300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845,5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99 0 11 59300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439,6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1 982,0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1 982,0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1 982,0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99 0 01 51180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1 982,0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99 0 01 51180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1 982,0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6 958,5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2 411,9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2 411,9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2 411,9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2 411,9</w:t>
            </w:r>
          </w:p>
        </w:tc>
      </w:tr>
      <w:tr w:rsidR="009A3543" w:rsidRPr="009A3543" w:rsidTr="00DE39BA">
        <w:trPr>
          <w:trHeight w:val="255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3 240,5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3 240,5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99 0 00 22670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3 122,9</w:t>
            </w:r>
          </w:p>
        </w:tc>
      </w:tr>
      <w:tr w:rsidR="009A3543" w:rsidRPr="009A3543" w:rsidTr="00DE39BA">
        <w:trPr>
          <w:trHeight w:val="6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99 0 00 22670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3 002,2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99 0 00 22670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118,6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99 0 00 22670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2,1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117,6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117,6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1 306,1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1 306,1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Содержание муниципальных служащих, обеспечивающих деятельность общественных пунктов охраны порядка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99 0 00 22700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1 306,1</w:t>
            </w:r>
          </w:p>
        </w:tc>
      </w:tr>
      <w:tr w:rsidR="009A3543" w:rsidRPr="009A3543" w:rsidTr="00DE39BA">
        <w:trPr>
          <w:trHeight w:val="116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99 0 00 22700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1 306,1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37 834,8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2 371,1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Реализация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1 903,1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Подпрограмма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1 903,1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14 2 17 00000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1 903,1</w:t>
            </w:r>
          </w:p>
        </w:tc>
      </w:tr>
      <w:tr w:rsidR="009A3543" w:rsidRPr="009A3543" w:rsidTr="00DE39BA">
        <w:trPr>
          <w:trHeight w:val="1380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 xml:space="preserve">Реализация государственных полномочий 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14 2 17 25360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1 903,1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14 2 17 25361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581,0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14 2 17 25361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581,0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Содержание сибиреязвенных скотомогильников и биотермических 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14 2 17 25362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1 322,1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14 2 17 25362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1 322,1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468,0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Субсидии на развитие семейных животноводческих ферм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468,0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468,0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1 248,5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1 248,5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Расходы на содержание и ремонт укрепленных берегов и дамб с искусственными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1 248,5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99 0 00 90430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1 248,5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5 663,8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5 663,8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5 663,8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99 0 00 03180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5 663,8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26 051,4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Программа дорожных работ на дорогах общего пользования местного значения Бавлинского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Д1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21 732,8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Д1 0 00 03650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21 732,8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Д1 0 00 03650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21 732,8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4 318,6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3 808,4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3 808,4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510,2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510,2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2 500,0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Возмещение затрат организаций потребительской кооперации в части транспортных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99 0 00 79010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2 500,0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99 0 00 79010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2 500,0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34 030,2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7 608,0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Реализация государственной программы «Обеспечение качественным жильем и услугами жилищно-коммунального хозяйства населения»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7 608,0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Подпрограмма «Реализация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7 608,0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7 608,0</w:t>
            </w:r>
          </w:p>
        </w:tc>
      </w:tr>
      <w:tr w:rsidR="009A3543" w:rsidRPr="009A3543" w:rsidTr="00DE39BA">
        <w:trPr>
          <w:trHeight w:val="345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включенные в </w:t>
            </w:r>
            <w:r w:rsidRPr="009A3543">
              <w:rPr>
                <w:sz w:val="22"/>
                <w:szCs w:val="22"/>
              </w:rPr>
              <w:lastRenderedPageBreak/>
              <w:t>состав Республиканской программы проведения капитального ремонта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04 2 07 96010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7 608,0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04 2 07 96010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7 608,0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12 201,7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12 201,7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17,6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17,6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7 319,1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7 319,1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4 865,0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4 865,0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14 220,5</w:t>
            </w:r>
          </w:p>
        </w:tc>
      </w:tr>
      <w:tr w:rsidR="009A3543" w:rsidRPr="009A3543" w:rsidTr="00DE39BA">
        <w:trPr>
          <w:trHeight w:val="614"/>
        </w:trPr>
        <w:tc>
          <w:tcPr>
            <w:tcW w:w="5098" w:type="dxa"/>
            <w:shd w:val="clear" w:color="auto" w:fill="auto"/>
            <w:vAlign w:val="bottom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Реализация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3 275,7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vAlign w:val="center"/>
            <w:hideMark/>
          </w:tcPr>
          <w:p w:rsidR="009A3543" w:rsidRPr="009A3543" w:rsidRDefault="009A3543" w:rsidP="009A3543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 xml:space="preserve">Федеральные (региональные) проекты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3 275,7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vAlign w:val="center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 2 10 L5764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3 275,7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 2 10 L5764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3 275,7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10 944,8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2 888,6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2 888,6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1 135,0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1 135,0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трансферты, передаваемые бюджетам поселений на предоставление грантов сельским поселениям,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6 000,0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6 000,0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921,2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921,2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3 886,8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3 886,8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3 886,8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3 886,8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3 886,8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964 663,9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302 287,9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69 363,6</w:t>
            </w:r>
          </w:p>
        </w:tc>
      </w:tr>
      <w:tr w:rsidR="009A3543" w:rsidRPr="009A3543" w:rsidTr="00DE39BA">
        <w:trPr>
          <w:trHeight w:val="501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«Развитие дошкольных образовательных учреждений Бавлинского муниципального района Республики Татарстан»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69 256,2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69 256,2</w:t>
            </w:r>
          </w:p>
        </w:tc>
      </w:tr>
      <w:tr w:rsidR="009A3543" w:rsidRPr="009A3543" w:rsidTr="00DE39BA">
        <w:trPr>
          <w:trHeight w:val="234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02 1 01 25370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69 256,2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02 1 01 25370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69 256,2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Реализация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232 924,3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02 1 03 42000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69 248,3</w:t>
            </w:r>
          </w:p>
        </w:tc>
      </w:tr>
      <w:tr w:rsidR="009A3543" w:rsidRPr="009A3543" w:rsidTr="00DE39BA">
        <w:trPr>
          <w:trHeight w:val="529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02 1 03 42000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5 870,4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02 1 03 42000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63 377,9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 xml:space="preserve">Развитие дошкольных образовательных организаций (софинансирование за счет субсидий)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03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163 676,0</w:t>
            </w:r>
          </w:p>
        </w:tc>
      </w:tr>
      <w:tr w:rsidR="009A3543" w:rsidRPr="009A3543" w:rsidTr="00DE39BA">
        <w:trPr>
          <w:trHeight w:val="76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03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20 246,4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1 03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143 429,6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02 4 05 43620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107,4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02 4 05 43620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107,4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530 689,4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530 689,4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530 104,2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Реализация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270 933,3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Развитие общеобразовательных организаций, включая школы - детские сады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02 2 02 42100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59 684,0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02 2 02 42100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59 684,0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Развитие общеобразовательных организаций, включая школы - детские сады (софинансирование за счет субсидий)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02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211 249,3</w:t>
            </w:r>
          </w:p>
        </w:tc>
      </w:tr>
      <w:tr w:rsidR="009A3543" w:rsidRPr="009A3543" w:rsidTr="00DE39BA">
        <w:trPr>
          <w:trHeight w:val="730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02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34 128,6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02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177 120,7</w:t>
            </w:r>
          </w:p>
        </w:tc>
      </w:tr>
      <w:tr w:rsidR="009A3543" w:rsidRPr="009A3543" w:rsidTr="00DE39BA">
        <w:trPr>
          <w:trHeight w:val="220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234 856,3</w:t>
            </w:r>
          </w:p>
        </w:tc>
      </w:tr>
      <w:tr w:rsidR="009A3543" w:rsidRPr="009A3543" w:rsidTr="00DE39BA">
        <w:trPr>
          <w:trHeight w:val="193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02 2 08 25280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212 618,1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02 2 08 25280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212 618,1</w:t>
            </w:r>
          </w:p>
        </w:tc>
      </w:tr>
      <w:tr w:rsidR="009A3543" w:rsidRPr="009A3543" w:rsidTr="00DE39BA">
        <w:trPr>
          <w:trHeight w:val="248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02 2 08 53031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22 238,2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02 2 08 53031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22 238,2</w:t>
            </w:r>
          </w:p>
        </w:tc>
      </w:tr>
      <w:tr w:rsidR="009A3543" w:rsidRPr="009A3543" w:rsidTr="00DE39BA">
        <w:trPr>
          <w:trHeight w:val="143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19 946,2</w:t>
            </w:r>
          </w:p>
        </w:tc>
      </w:tr>
      <w:tr w:rsidR="009A3543" w:rsidRPr="009A3543" w:rsidTr="00DE39BA">
        <w:trPr>
          <w:trHeight w:val="379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02 2 09 23041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1 333,2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02 2 09 23041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1 333,2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09 L3041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18 613,0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09 L3041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18 613,0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ЕВ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4 368,4</w:t>
            </w:r>
          </w:p>
        </w:tc>
      </w:tr>
      <w:tr w:rsidR="009A3543" w:rsidRPr="009A3543" w:rsidTr="00DE39BA">
        <w:trPr>
          <w:trHeight w:val="1380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ЕВ 51791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4 368,4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ЕВ 51791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4 368,4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02 4 05 21110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65,1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02 4 05 21110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65,1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02 4 05 43620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520,1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02 4 05 43620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520,1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45 700,8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"Развитие муниципального автономного образовательного учреждения дополнительного образования детей "Дом школьников" Бавлинского муниципального района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11 140,2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11 140,2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02 3 01 42310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2 359,2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02 3 01 42310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2 359,2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  (софинансирование за счет субсидий)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3 01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8 781,0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3 01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8 781,0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"Развитие качества дополнительного образования в МАУДО "Детская школа искусств" Бавлинского муниципального района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34 560,6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34 560,6</w:t>
            </w:r>
          </w:p>
        </w:tc>
      </w:tr>
      <w:tr w:rsidR="009A3543" w:rsidRPr="009A3543" w:rsidTr="00DE39BA">
        <w:trPr>
          <w:trHeight w:val="465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02 4 01 42320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8 193,0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02 4 01 42320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8 193,0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 (софинансирование за счет субсидий)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01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26 367,6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01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26 367,6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19 966,5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Муниципальная  программа «Основные направления развития  молодежной политики в Бавлинском муниципальном районе»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19 966,5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250,1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38 2 01 00000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250,1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38 2 01 82320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250,1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38 2 01 82320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250,1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«Развитие учреждений молодежной политики»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19 716,4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«Развитие  молодежной политики в Бавлинском муниципальном районе»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19 716,4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38 4 02 43100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437,6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38 4 02 43100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437,6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19 278,8</w:t>
            </w:r>
          </w:p>
        </w:tc>
      </w:tr>
      <w:tr w:rsidR="009A3543" w:rsidRPr="009A3543" w:rsidTr="00DE39BA">
        <w:trPr>
          <w:trHeight w:val="1195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2 518,7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16 760,1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66 019,3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6 848,0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6 668,0</w:t>
            </w:r>
          </w:p>
        </w:tc>
      </w:tr>
      <w:tr w:rsidR="009A3543" w:rsidRPr="009A3543" w:rsidTr="00DE39BA">
        <w:trPr>
          <w:trHeight w:val="220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6 668,0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02 2 08 25301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6 668,0</w:t>
            </w:r>
          </w:p>
        </w:tc>
      </w:tr>
      <w:tr w:rsidR="009A3543" w:rsidRPr="009A3543" w:rsidTr="00DE39BA">
        <w:trPr>
          <w:trHeight w:val="689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02 2 08 25301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5 929,8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02 2 08 25301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738,2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02 4 05 21110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180,0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02 4 05 21110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180,0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Муниципальная  программа «Основные направления развития  молодежной политики в Бавлинском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19 591,8</w:t>
            </w:r>
          </w:p>
        </w:tc>
      </w:tr>
      <w:tr w:rsidR="009A3543" w:rsidRPr="009A3543" w:rsidTr="00DE39BA">
        <w:trPr>
          <w:trHeight w:val="5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10 889,4</w:t>
            </w:r>
          </w:p>
        </w:tc>
      </w:tr>
      <w:tr w:rsidR="009A3543" w:rsidRPr="009A3543" w:rsidTr="00DE39BA">
        <w:trPr>
          <w:trHeight w:val="5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10 655,4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Софинансируемые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38 2 01 22320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10 561,2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38 2 01 22320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10 561,2</w:t>
            </w:r>
          </w:p>
        </w:tc>
      </w:tr>
      <w:tr w:rsidR="009A3543" w:rsidRPr="009A3543" w:rsidTr="00DE39BA">
        <w:trPr>
          <w:trHeight w:val="203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 xml:space="preserve">Софинансируемые расходы по обеспечению организации отдыха детей в каникулярное время за </w:t>
            </w:r>
            <w:r w:rsidRPr="009A3543">
              <w:rPr>
                <w:color w:val="000000"/>
                <w:sz w:val="22"/>
                <w:szCs w:val="22"/>
              </w:rPr>
              <w:lastRenderedPageBreak/>
              <w:t>счет средств, предусмотренных в бюджетах муниципальных районов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01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94,2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01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94,2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Проведение мероприятий в рамках регионального проекта "Молодежь Татарстана"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38 2 03 43100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234,0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38 2 03 43100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234,0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8 702,4</w:t>
            </w:r>
          </w:p>
        </w:tc>
      </w:tr>
      <w:tr w:rsidR="009A3543" w:rsidRPr="009A3543" w:rsidTr="00DE39BA">
        <w:trPr>
          <w:trHeight w:val="431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684,4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165,6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38 4 02 43190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7 852,4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39 579,5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99 0 00 43600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2 500,0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99 0 00 43600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2 500,0</w:t>
            </w:r>
          </w:p>
        </w:tc>
      </w:tr>
      <w:tr w:rsidR="009A3543" w:rsidRPr="009A3543" w:rsidTr="00DE39BA">
        <w:trPr>
          <w:trHeight w:val="230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27 879,2</w:t>
            </w:r>
          </w:p>
        </w:tc>
      </w:tr>
      <w:tr w:rsidR="009A3543" w:rsidRPr="009A3543" w:rsidTr="00DE39BA">
        <w:trPr>
          <w:trHeight w:val="827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17 211,3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8 834,2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1 833,7</w:t>
            </w:r>
          </w:p>
        </w:tc>
      </w:tr>
      <w:tr w:rsidR="009A3543" w:rsidRPr="009A3543" w:rsidTr="00DE39BA">
        <w:trPr>
          <w:trHeight w:val="437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 (софинансирование за счет субсидий)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9 200,3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9 196,5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S0050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160 198,9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157 479,9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Муниципальная программа "Развитие культуры в Бавлинском муниципальном районе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150 984,6</w:t>
            </w:r>
          </w:p>
        </w:tc>
      </w:tr>
      <w:tr w:rsidR="009A3543" w:rsidRPr="009A3543" w:rsidTr="00DE39BA">
        <w:trPr>
          <w:trHeight w:val="345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lastRenderedPageBreak/>
              <w:t>Подпрограмма «Основные направления развития музейного дела в Бавлинском муниципальном районе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7 232,9</w:t>
            </w:r>
          </w:p>
        </w:tc>
      </w:tr>
      <w:tr w:rsidR="009A3543" w:rsidRPr="009A3543" w:rsidTr="00DE39BA">
        <w:trPr>
          <w:trHeight w:val="285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 «Основные направления развития музейного дела в Бавлинском муниципальном районе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7 232,9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08 1 01 44090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7 232,9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08 1 01 44090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7 232,9</w:t>
            </w:r>
          </w:p>
        </w:tc>
      </w:tr>
      <w:tr w:rsidR="009A3543" w:rsidRPr="009A3543" w:rsidTr="00DE39BA">
        <w:trPr>
          <w:trHeight w:val="451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2 A2 55193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125,0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2 A2 55193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125,0</w:t>
            </w:r>
          </w:p>
        </w:tc>
      </w:tr>
      <w:tr w:rsidR="009A3543" w:rsidRPr="009A3543" w:rsidTr="00DE39BA">
        <w:trPr>
          <w:trHeight w:val="33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«Основные направления развития библиотечного дела в Бавлинском муниципальном районе Республики Татарстан»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34 082,0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«Основные направления развития библиотечного дела в Бавлинском муниципальном районе Республики Татарстан 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34 082,0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08 3 01 44090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34 082,0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08 3 01 44090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34 082,0</w:t>
            </w:r>
          </w:p>
        </w:tc>
      </w:tr>
      <w:tr w:rsidR="009A3543" w:rsidRPr="009A3543" w:rsidTr="00DE39BA">
        <w:trPr>
          <w:trHeight w:val="21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 xml:space="preserve">Подпрограмма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109 544,7</w:t>
            </w:r>
          </w:p>
        </w:tc>
      </w:tr>
      <w:tr w:rsidR="009A3543" w:rsidRPr="009A3543" w:rsidTr="00DE39BA">
        <w:trPr>
          <w:trHeight w:val="327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 xml:space="preserve">Основное мероприятие 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109 544,7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109 544,7</w:t>
            </w:r>
          </w:p>
        </w:tc>
      </w:tr>
      <w:tr w:rsidR="009A3543" w:rsidRPr="009A3543" w:rsidTr="00DE39BA">
        <w:trPr>
          <w:trHeight w:val="733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13 843,6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1 368,1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08 4 01 44091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94 333,0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6 495,3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3 894,0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3 659,0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235,0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Межбюджетные трансферты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404,8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404,8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2 196,5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2 196,5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2 719,0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2 719,0</w:t>
            </w:r>
          </w:p>
        </w:tc>
      </w:tr>
      <w:tr w:rsidR="009A3543" w:rsidRPr="009A3543" w:rsidTr="00DE39BA">
        <w:trPr>
          <w:trHeight w:val="541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2 719,0</w:t>
            </w:r>
          </w:p>
        </w:tc>
      </w:tr>
      <w:tr w:rsidR="009A3543" w:rsidRPr="009A3543" w:rsidTr="00DE39BA">
        <w:trPr>
          <w:trHeight w:val="841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2 463,1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250,9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608,0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608,0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Реализация государственной программы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608,0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Подпрограмма «Профилактика заболеваний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608,0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Основное мероприятие «Обеспечение отдельных категорий граждан лекарственными препаратами»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608,0</w:t>
            </w:r>
          </w:p>
        </w:tc>
      </w:tr>
      <w:tr w:rsidR="009A3543" w:rsidRPr="009A3543" w:rsidTr="00DE39BA">
        <w:trPr>
          <w:trHeight w:val="248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01 4 05 02110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608,0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01 4 05 02110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608,0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29 527,5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614,0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614,0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Доплаты к пенсиям государственных служащих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614,0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9A3543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614,0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Реализация государственной программы «Развитие транспортной системы Республики Татарстан»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vAlign w:val="center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Подпрограмма «Развитие автомобильного, городского электрического транспорта»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13 4 00 00000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13,3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vAlign w:val="center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Основное мероприятие «Создание устойчиво функционирующей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13 4 04 00000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13 4 04 05370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28 900,2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17 861,7</w:t>
            </w:r>
          </w:p>
        </w:tc>
      </w:tr>
      <w:tr w:rsidR="009A3543" w:rsidRPr="009A3543" w:rsidTr="00DE39BA">
        <w:trPr>
          <w:trHeight w:val="12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17 861,7</w:t>
            </w:r>
          </w:p>
        </w:tc>
      </w:tr>
      <w:tr w:rsidR="009A3543" w:rsidRPr="009A3543" w:rsidTr="00DE39BA">
        <w:trPr>
          <w:trHeight w:val="58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Основное мероприятие «Предоставление мер государственной поддержки семьям с детьми»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13 336,8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назначению и выплате ежемесячной денежной выплаты на содержание детей сирот и детей, оставшихся без попечения родителей, переданных в приемные семьи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03 4 01 23110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3 190,4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03 4 01 23110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3 190,4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03 4 01 23120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1 794,1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03 4 01 23120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1 794,1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назначению и выплате ежемесячной денежной выплаты на содержание детей сирот и детей, оставшихся без попечения родителей, переданных под опеку (попечительство)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03 4 01 23130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8 352,3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03 4 01 23130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8 352,3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4 524,9</w:t>
            </w:r>
          </w:p>
        </w:tc>
      </w:tr>
      <w:tr w:rsidR="009A3543" w:rsidRPr="009A3543" w:rsidTr="00DE39BA">
        <w:trPr>
          <w:trHeight w:val="90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03 4 03 25510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4 524,9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03 4 03 25510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4 524,9</w:t>
            </w:r>
          </w:p>
        </w:tc>
      </w:tr>
      <w:tr w:rsidR="009A3543" w:rsidRPr="009A3543" w:rsidTr="00DE39BA">
        <w:trPr>
          <w:trHeight w:val="5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 2 05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4 309,2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 2 05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4 309,2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6 729,3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99 0 00 13200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6 729,3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99 0 00 13200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6 729,3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106 899,3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870,3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Муниципальная  программа «Развитие  физической культуры и спорта  в Бавлинском муниципальном районе Республики Татарстан»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870,3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870,3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"Развитие физической культуры и спорта в Бавлинском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870,3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37 4 02 12870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870,3</w:t>
            </w:r>
          </w:p>
        </w:tc>
      </w:tr>
      <w:tr w:rsidR="009A3543" w:rsidRPr="009A3543" w:rsidTr="00DE39BA">
        <w:trPr>
          <w:trHeight w:val="890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37 4 02 12870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729,0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37 4 02 12870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133,3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37 4 02 12870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106 029,0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color w:val="000000"/>
                <w:sz w:val="22"/>
                <w:szCs w:val="22"/>
              </w:rPr>
            </w:pPr>
            <w:r w:rsidRPr="009A3543">
              <w:rPr>
                <w:color w:val="000000"/>
                <w:sz w:val="22"/>
                <w:szCs w:val="22"/>
              </w:rPr>
              <w:t>Муниципальная  программа «Развитие  физической культуры и спорта  в Бавлинском муниципальном районе Республики Татарстан»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106 029,0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106 029,0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Основное мероприятие "Развитие физической культуры и спорта в Бавлинском муниципальном районе"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106 029,0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37 4 01 12970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853,4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37 4 01 12970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853,4</w:t>
            </w:r>
          </w:p>
        </w:tc>
      </w:tr>
      <w:tr w:rsidR="009A3543" w:rsidRPr="009A3543" w:rsidTr="00DE39BA">
        <w:trPr>
          <w:trHeight w:val="1932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На выплату вознаграждения тренерам-преподавателям за подготовку высококвалифицированных спортсменов, а также спортсменам-инструкторам и спортсменам за результаты, полученные в соревнованиях, работающим в муниципальных физкультурных спортивных организациях, осуществляющих подготовку спортивного резерва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37 4 01 42330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20,3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37 4 01 42330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20,3</w:t>
            </w:r>
          </w:p>
        </w:tc>
      </w:tr>
      <w:tr w:rsidR="009A3543" w:rsidRPr="009A3543" w:rsidTr="00DE39BA">
        <w:trPr>
          <w:trHeight w:val="2484"/>
        </w:trPr>
        <w:tc>
          <w:tcPr>
            <w:tcW w:w="5098" w:type="dxa"/>
            <w:shd w:val="clear" w:color="000000" w:fill="FFFFFF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На приобретение спортивного оборудования, экипировки и инвентаря для оснащения муниципальных физкультурных спортивных организаций, осуществляющих подготовку спортивного резерва Республики Татарстан, на реализацию программ по спортивной подготовке и участие спортивных команд указанных организац</w:t>
            </w:r>
            <w:r>
              <w:rPr>
                <w:sz w:val="22"/>
                <w:szCs w:val="22"/>
              </w:rPr>
              <w:t>ий в чемпионате Республики Тата</w:t>
            </w:r>
            <w:r w:rsidRPr="009A3543">
              <w:rPr>
                <w:sz w:val="22"/>
                <w:szCs w:val="22"/>
              </w:rPr>
              <w:t>рстан по хоккею и (или) чемпионате Российской Федерации по хоккею (подгруппа 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37 4 01 43650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1 110,8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37 4 01 43650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1 110,8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Обеспечение деятельности спортивных школ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37 4 01 48220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104 044,5</w:t>
            </w:r>
          </w:p>
        </w:tc>
      </w:tr>
      <w:tr w:rsidR="009A3543" w:rsidRPr="009A3543" w:rsidTr="00DE39BA">
        <w:trPr>
          <w:trHeight w:val="10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37 4 01 48220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3 513,8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37 4 01 48220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821,4</w:t>
            </w:r>
          </w:p>
        </w:tc>
      </w:tr>
      <w:tr w:rsidR="009A3543" w:rsidRPr="009A3543" w:rsidTr="00DE39BA">
        <w:trPr>
          <w:trHeight w:val="55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37 4 01 48220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99 709,3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58 025,1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55 900,1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55 900,1</w:t>
            </w:r>
          </w:p>
        </w:tc>
      </w:tr>
      <w:tr w:rsidR="009A3543" w:rsidRPr="009A3543" w:rsidTr="00DE39BA">
        <w:trPr>
          <w:trHeight w:val="165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S0040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48 116,6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S0040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48 116,6</w:t>
            </w:r>
          </w:p>
        </w:tc>
      </w:tr>
      <w:tr w:rsidR="009A3543" w:rsidRPr="009A3543" w:rsidTr="00DE39BA">
        <w:trPr>
          <w:trHeight w:val="828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141,1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141,1</w:t>
            </w:r>
          </w:p>
        </w:tc>
      </w:tr>
      <w:tr w:rsidR="009A3543" w:rsidRPr="009A3543" w:rsidTr="00DE39BA">
        <w:trPr>
          <w:trHeight w:val="193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Дотации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99 0 00 80060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7 642,4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99 0 00 80060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7 642,4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 xml:space="preserve">Прочие межбюджетные трансферты общего </w:t>
            </w:r>
            <w:r w:rsidRPr="009A3543">
              <w:rPr>
                <w:b/>
                <w:bCs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2 125,0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2 125,0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трансферты, передаваемые бюджетам поселений на финансовое обеспечение исполнения расходных обязательств муниципальных образований,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65,8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65,8</w:t>
            </w:r>
          </w:p>
        </w:tc>
      </w:tr>
      <w:tr w:rsidR="009A3543" w:rsidRPr="009A3543" w:rsidTr="00DE39BA">
        <w:trPr>
          <w:trHeight w:val="1104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2 059,2</w:t>
            </w:r>
          </w:p>
        </w:tc>
      </w:tr>
      <w:tr w:rsidR="009A3543" w:rsidRPr="009A3543" w:rsidTr="00DE39BA">
        <w:trPr>
          <w:trHeight w:val="276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99 0 00 25151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2 059,2</w:t>
            </w:r>
          </w:p>
        </w:tc>
      </w:tr>
      <w:tr w:rsidR="009A3543" w:rsidRPr="009A3543" w:rsidTr="00DE39BA">
        <w:trPr>
          <w:trHeight w:val="312"/>
        </w:trPr>
        <w:tc>
          <w:tcPr>
            <w:tcW w:w="5098" w:type="dxa"/>
            <w:shd w:val="clear" w:color="auto" w:fill="auto"/>
            <w:hideMark/>
          </w:tcPr>
          <w:p w:rsidR="009A3543" w:rsidRPr="009A3543" w:rsidRDefault="009A3543" w:rsidP="009A3543">
            <w:pPr>
              <w:ind w:right="-108"/>
              <w:rPr>
                <w:b/>
                <w:bCs/>
                <w:sz w:val="22"/>
                <w:szCs w:val="22"/>
              </w:rPr>
            </w:pPr>
            <w:r w:rsidRPr="009A354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A3543" w:rsidRPr="009A3543" w:rsidRDefault="009A3543" w:rsidP="009A35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3543" w:rsidRPr="009A3543" w:rsidRDefault="009A3543" w:rsidP="009A3543">
            <w:pPr>
              <w:jc w:val="center"/>
              <w:rPr>
                <w:sz w:val="22"/>
                <w:szCs w:val="22"/>
              </w:rPr>
            </w:pPr>
            <w:r w:rsidRPr="009A354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9A3543" w:rsidRPr="009A3543" w:rsidRDefault="009A3543" w:rsidP="009A3543">
            <w:pPr>
              <w:jc w:val="center"/>
              <w:rPr>
                <w:b/>
                <w:bCs/>
                <w:sz w:val="24"/>
                <w:szCs w:val="24"/>
              </w:rPr>
            </w:pPr>
            <w:r w:rsidRPr="009A3543">
              <w:rPr>
                <w:b/>
                <w:bCs/>
                <w:sz w:val="24"/>
                <w:szCs w:val="24"/>
              </w:rPr>
              <w:t>1 524 396,1</w:t>
            </w:r>
          </w:p>
        </w:tc>
      </w:tr>
    </w:tbl>
    <w:p w:rsidR="000235F1" w:rsidRDefault="000235F1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724A41" w:rsidRDefault="00724A41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797164" w:rsidRDefault="006778F3" w:rsidP="006778F3">
      <w:pPr>
        <w:numPr>
          <w:ilvl w:val="0"/>
          <w:numId w:val="8"/>
        </w:numPr>
        <w:tabs>
          <w:tab w:val="left" w:pos="993"/>
        </w:tabs>
        <w:spacing w:line="360" w:lineRule="auto"/>
        <w:ind w:firstLine="349"/>
        <w:jc w:val="both"/>
        <w:rPr>
          <w:rStyle w:val="ae"/>
          <w:b w:val="0"/>
          <w:bCs w:val="0"/>
          <w:color w:val="auto"/>
          <w:sz w:val="28"/>
          <w:szCs w:val="28"/>
        </w:rPr>
      </w:pPr>
      <w:r>
        <w:rPr>
          <w:rStyle w:val="ae"/>
          <w:b w:val="0"/>
          <w:bCs w:val="0"/>
          <w:color w:val="auto"/>
          <w:sz w:val="28"/>
          <w:szCs w:val="28"/>
        </w:rPr>
        <w:t>т</w:t>
      </w:r>
      <w:r w:rsidR="00797164">
        <w:rPr>
          <w:rStyle w:val="ae"/>
          <w:b w:val="0"/>
          <w:bCs w:val="0"/>
          <w:color w:val="auto"/>
          <w:sz w:val="28"/>
          <w:szCs w:val="28"/>
        </w:rPr>
        <w:t xml:space="preserve">аблицу 1 </w:t>
      </w:r>
      <w:r>
        <w:rPr>
          <w:rStyle w:val="ae"/>
          <w:b w:val="0"/>
          <w:bCs w:val="0"/>
          <w:color w:val="auto"/>
          <w:sz w:val="28"/>
          <w:szCs w:val="28"/>
        </w:rPr>
        <w:t>п</w:t>
      </w:r>
      <w:r w:rsidR="00797164" w:rsidRPr="0098150E">
        <w:rPr>
          <w:rStyle w:val="ae"/>
          <w:b w:val="0"/>
          <w:bCs w:val="0"/>
          <w:color w:val="auto"/>
          <w:sz w:val="28"/>
          <w:szCs w:val="28"/>
        </w:rPr>
        <w:t>риложени</w:t>
      </w:r>
      <w:r w:rsidR="00797164">
        <w:rPr>
          <w:rStyle w:val="ae"/>
          <w:b w:val="0"/>
          <w:bCs w:val="0"/>
          <w:color w:val="auto"/>
          <w:sz w:val="28"/>
          <w:szCs w:val="28"/>
        </w:rPr>
        <w:t xml:space="preserve">я 11 </w:t>
      </w:r>
      <w:r w:rsidR="00797164" w:rsidRPr="0098150E">
        <w:rPr>
          <w:rStyle w:val="ae"/>
          <w:b w:val="0"/>
          <w:bCs w:val="0"/>
          <w:color w:val="auto"/>
          <w:sz w:val="28"/>
          <w:szCs w:val="28"/>
        </w:rPr>
        <w:t>изложить в новой редакции</w:t>
      </w:r>
      <w:r w:rsidR="00797164">
        <w:rPr>
          <w:rStyle w:val="ae"/>
          <w:b w:val="0"/>
          <w:bCs w:val="0"/>
          <w:color w:val="auto"/>
          <w:sz w:val="28"/>
          <w:szCs w:val="28"/>
        </w:rPr>
        <w:t>:</w:t>
      </w:r>
    </w:p>
    <w:p w:rsidR="00724A41" w:rsidRPr="00E64697" w:rsidRDefault="00724A41" w:rsidP="000235F1">
      <w:pPr>
        <w:pStyle w:val="ConsPlusNormal"/>
        <w:ind w:firstLine="0"/>
        <w:rPr>
          <w:rFonts w:ascii="Times New Roman" w:hAnsi="Times New Roman" w:cs="Times New Roman"/>
          <w:color w:val="000000"/>
          <w:sz w:val="16"/>
          <w:szCs w:val="28"/>
        </w:rPr>
      </w:pPr>
    </w:p>
    <w:p w:rsidR="0044481D" w:rsidRPr="00E64697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000000"/>
          <w:sz w:val="24"/>
        </w:rPr>
      </w:pPr>
      <w:r w:rsidRPr="00E64697">
        <w:rPr>
          <w:rStyle w:val="ae"/>
          <w:b w:val="0"/>
          <w:bCs w:val="0"/>
          <w:color w:val="000000"/>
          <w:sz w:val="24"/>
        </w:rPr>
        <w:t>«Приложение № 11</w:t>
      </w:r>
    </w:p>
    <w:p w:rsidR="0044481D" w:rsidRPr="00E64697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000000"/>
          <w:sz w:val="24"/>
        </w:rPr>
      </w:pPr>
      <w:r w:rsidRPr="00E64697">
        <w:rPr>
          <w:rStyle w:val="ae"/>
          <w:b w:val="0"/>
          <w:bCs w:val="0"/>
          <w:color w:val="000000"/>
          <w:sz w:val="24"/>
        </w:rPr>
        <w:t xml:space="preserve">к решению Совет </w:t>
      </w:r>
    </w:p>
    <w:p w:rsidR="0044481D" w:rsidRPr="00E64697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000000"/>
          <w:sz w:val="24"/>
        </w:rPr>
      </w:pPr>
      <w:r w:rsidRPr="00E64697">
        <w:rPr>
          <w:rStyle w:val="ae"/>
          <w:b w:val="0"/>
          <w:bCs w:val="0"/>
          <w:color w:val="000000"/>
          <w:sz w:val="24"/>
        </w:rPr>
        <w:t>Бавлинского муниципального района</w:t>
      </w:r>
    </w:p>
    <w:p w:rsidR="0044481D" w:rsidRPr="00E64697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000000"/>
          <w:sz w:val="24"/>
        </w:rPr>
      </w:pPr>
      <w:r w:rsidRPr="00E64697">
        <w:rPr>
          <w:rStyle w:val="ae"/>
          <w:b w:val="0"/>
          <w:bCs w:val="0"/>
          <w:color w:val="000000"/>
          <w:sz w:val="24"/>
        </w:rPr>
        <w:t>от «</w:t>
      </w:r>
      <w:r w:rsidRPr="00E64697">
        <w:rPr>
          <w:rStyle w:val="ae"/>
          <w:b w:val="0"/>
          <w:bCs w:val="0"/>
          <w:color w:val="000000"/>
          <w:sz w:val="24"/>
          <w:u w:val="single"/>
        </w:rPr>
        <w:t xml:space="preserve"> 14  </w:t>
      </w:r>
      <w:r w:rsidRPr="00E64697">
        <w:rPr>
          <w:rStyle w:val="ae"/>
          <w:b w:val="0"/>
          <w:bCs w:val="0"/>
          <w:color w:val="000000"/>
          <w:sz w:val="24"/>
        </w:rPr>
        <w:t>» декабря 2023г. № 230</w:t>
      </w:r>
    </w:p>
    <w:p w:rsidR="0044481D" w:rsidRPr="00E64697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000000"/>
          <w:sz w:val="24"/>
        </w:rPr>
      </w:pPr>
    </w:p>
    <w:p w:rsidR="0044481D" w:rsidRPr="00E64697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000000"/>
          <w:sz w:val="24"/>
        </w:rPr>
      </w:pPr>
    </w:p>
    <w:p w:rsidR="0044481D" w:rsidRPr="00E64697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000000"/>
          <w:sz w:val="24"/>
        </w:rPr>
      </w:pPr>
      <w:r w:rsidRPr="00E64697">
        <w:rPr>
          <w:rStyle w:val="ae"/>
          <w:b w:val="0"/>
          <w:bCs w:val="0"/>
          <w:color w:val="000000"/>
          <w:sz w:val="24"/>
        </w:rPr>
        <w:t>Таблица №1</w:t>
      </w:r>
    </w:p>
    <w:p w:rsidR="0044481D" w:rsidRPr="00E64697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color w:val="000000"/>
          <w:sz w:val="24"/>
        </w:rPr>
      </w:pPr>
    </w:p>
    <w:p w:rsidR="0044481D" w:rsidRDefault="0044481D" w:rsidP="0044481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Межбюджетные трансферты</w:t>
      </w:r>
      <w:r w:rsidRPr="00231170">
        <w:rPr>
          <w:color w:val="000000"/>
          <w:sz w:val="26"/>
          <w:szCs w:val="26"/>
        </w:rPr>
        <w:t xml:space="preserve"> из бюджета Республики Татарстан  </w:t>
      </w:r>
    </w:p>
    <w:p w:rsidR="0044481D" w:rsidRPr="00231170" w:rsidRDefault="0044481D" w:rsidP="0044481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бюджету</w:t>
      </w:r>
      <w:r w:rsidRPr="00231170">
        <w:rPr>
          <w:color w:val="000000"/>
          <w:sz w:val="26"/>
          <w:szCs w:val="26"/>
        </w:rPr>
        <w:t xml:space="preserve"> Бавлинского муниципального района в 2024 году</w:t>
      </w:r>
    </w:p>
    <w:p w:rsidR="0044481D" w:rsidRDefault="0044481D" w:rsidP="0044481D">
      <w:pPr>
        <w:tabs>
          <w:tab w:val="left" w:pos="993"/>
        </w:tabs>
        <w:ind w:left="360"/>
        <w:contextualSpacing/>
        <w:jc w:val="right"/>
        <w:rPr>
          <w:rStyle w:val="ae"/>
          <w:b w:val="0"/>
          <w:bCs w:val="0"/>
          <w:sz w:val="24"/>
        </w:rPr>
      </w:pPr>
    </w:p>
    <w:p w:rsidR="0044481D" w:rsidRPr="00912EDD" w:rsidRDefault="0044481D" w:rsidP="0044481D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16"/>
          <w:szCs w:val="28"/>
        </w:rPr>
      </w:pPr>
      <w:r w:rsidRPr="00912EDD">
        <w:rPr>
          <w:rFonts w:ascii="Times New Roman" w:hAnsi="Times New Roman" w:cs="Times New Roman"/>
          <w:sz w:val="24"/>
        </w:rPr>
        <w:t>(тыс. руб.)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842"/>
        <w:gridCol w:w="2410"/>
        <w:gridCol w:w="1417"/>
      </w:tblGrid>
      <w:tr w:rsidR="00627B07" w:rsidTr="00627B0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 xml:space="preserve"> Сумма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расходных обязательств, возникающих при выполнении органами местного самоуправления муниципальных районов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2 02 25304 05 0000 150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11167,8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2 02 25576 05 0000 150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2363,0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47 635,4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415 081,4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10 561,2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b/>
                <w:bCs/>
                <w:color w:val="000000"/>
                <w:sz w:val="22"/>
                <w:szCs w:val="22"/>
              </w:rPr>
            </w:pPr>
            <w:r w:rsidRPr="00627B07">
              <w:rPr>
                <w:b/>
                <w:bCs/>
                <w:color w:val="000000"/>
                <w:sz w:val="22"/>
                <w:szCs w:val="22"/>
              </w:rPr>
              <w:t>Всего субсидий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7B07">
              <w:rPr>
                <w:b/>
                <w:bCs/>
                <w:color w:val="000000"/>
                <w:sz w:val="22"/>
                <w:szCs w:val="22"/>
              </w:rPr>
              <w:t>486 808,8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для осуществление государственных полномочий Республики Татарстан по расчету и предоставлению дотаций бюджетам городских поселений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7 304,7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государственных полномочий Республики Татарстан по расчету и предоставлению дотаций бюджетам сельских 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337,7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  государственных гарантий реализации прав 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212 618,1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69 256,2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для осуществления органами местного самоуправления государственных полномочий Республики Татарстан в области образования на методическое и информационно-технологическое  обеспечение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6 668,0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в области образования на осуществление управленческих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460,5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</w:t>
            </w:r>
            <w:r w:rsidRPr="00627B07">
              <w:rPr>
                <w:color w:val="000000"/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lastRenderedPageBreak/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4 524,9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lastRenderedPageBreak/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 по 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487,1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созданию и организации деятельности административных комиссий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477,1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в области  государственной молодежной политики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460,5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в области архивного дела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1 376,9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отдельных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(на содержание сибиреязвенных скотомогильников и биотермических ям)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1 322,1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отдельных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(на организацию мероприятий при осуществлении деятельности по обращению с животными без владельцев)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581,0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для осуществления органами местного самоуправления государственных полномочий Республики Татарстан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</w:t>
            </w:r>
            <w:r w:rsidRPr="00627B07">
              <w:rPr>
                <w:color w:val="000000"/>
                <w:sz w:val="22"/>
                <w:szCs w:val="22"/>
              </w:rPr>
              <w:lastRenderedPageBreak/>
              <w:t>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lastRenderedPageBreak/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608,0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lastRenderedPageBreak/>
              <w:t>Субвенции бюджетам муниципальных районов для осуществления государственных полномочий Республики Татарстан в сфере обеспечения равной доступности услуг общественного транспорта на территории Республики Татарстан для отдельных категорий граждан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627B07" w:rsidTr="00627B0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2 02 30027 05 0000 150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13 336,8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на  реализацию государственных полномочий Республики Татарстан по расчету и предоставлению субвенций бюджетам поселений, входящих в состав муниципального района, для осуществления полномочий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2 02 35118 05 0000 150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1 982,0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2 02 35120 05 0000 150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7,9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2 02 35303 05 0000 150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22 238,2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Субвенции бюджетам муниципальных районов для осуществления органами местного самоуправления полномочий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2 02 35930 05 0000 150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1 285,1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b/>
                <w:bCs/>
                <w:color w:val="000000"/>
                <w:sz w:val="22"/>
                <w:szCs w:val="22"/>
              </w:rPr>
            </w:pPr>
            <w:r w:rsidRPr="00627B07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субвенций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7B07">
              <w:rPr>
                <w:b/>
                <w:bCs/>
                <w:color w:val="000000"/>
                <w:sz w:val="22"/>
                <w:szCs w:val="22"/>
              </w:rPr>
              <w:t>345 456,6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2 02 49999 05 0000 150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35 894,1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2 02 45179 05 0000 150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27B07">
              <w:rPr>
                <w:color w:val="000000"/>
                <w:sz w:val="22"/>
                <w:szCs w:val="22"/>
              </w:rPr>
              <w:t>4 368,4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 w:rsidP="00627B07">
            <w:pPr>
              <w:autoSpaceDE w:val="0"/>
              <w:autoSpaceDN w:val="0"/>
              <w:adjustRightInd w:val="0"/>
              <w:ind w:right="-112"/>
              <w:rPr>
                <w:b/>
                <w:bCs/>
                <w:color w:val="000000"/>
                <w:sz w:val="22"/>
                <w:szCs w:val="22"/>
              </w:rPr>
            </w:pPr>
            <w:r w:rsidRPr="00627B07">
              <w:rPr>
                <w:b/>
                <w:bCs/>
                <w:color w:val="000000"/>
                <w:sz w:val="22"/>
                <w:szCs w:val="22"/>
              </w:rPr>
              <w:t>Всего межбюджетных трансфертов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7B07">
              <w:rPr>
                <w:b/>
                <w:bCs/>
                <w:color w:val="000000"/>
                <w:sz w:val="22"/>
                <w:szCs w:val="22"/>
              </w:rPr>
              <w:t>40 262,5</w:t>
            </w:r>
          </w:p>
        </w:tc>
      </w:tr>
      <w:tr w:rsidR="00627B07" w:rsidTr="00B06D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27B0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B07" w:rsidRPr="00627B07" w:rsidRDefault="00627B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7B07">
              <w:rPr>
                <w:b/>
                <w:bCs/>
                <w:color w:val="000000"/>
                <w:sz w:val="22"/>
                <w:szCs w:val="22"/>
              </w:rPr>
              <w:t>872 527,9</w:t>
            </w:r>
          </w:p>
        </w:tc>
      </w:tr>
    </w:tbl>
    <w:p w:rsidR="0044481D" w:rsidRDefault="0044481D" w:rsidP="0044481D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44481D" w:rsidRDefault="0044481D" w:rsidP="0044481D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44481D" w:rsidRDefault="0044481D" w:rsidP="0044481D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231170" w:rsidRDefault="00231170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6778F3" w:rsidRDefault="006778F3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6778F3" w:rsidRDefault="006778F3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6778F3" w:rsidRDefault="006778F3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6778F3" w:rsidRDefault="006778F3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6778F3" w:rsidRDefault="006778F3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6778F3" w:rsidRPr="0087422F" w:rsidRDefault="006778F3" w:rsidP="006778F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22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2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422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6778F3" w:rsidRDefault="006778F3" w:rsidP="006778F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Бавлинского</w:t>
      </w:r>
      <w:r w:rsidRPr="008742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И.И. Гузаиров</w:t>
      </w:r>
    </w:p>
    <w:p w:rsidR="006778F3" w:rsidRDefault="006778F3" w:rsidP="000235F1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sectPr w:rsidR="006778F3" w:rsidSect="00A8112E">
      <w:headerReference w:type="even" r:id="rId8"/>
      <w:headerReference w:type="default" r:id="rId9"/>
      <w:headerReference w:type="first" r:id="rId10"/>
      <w:pgSz w:w="11906" w:h="16838" w:code="9"/>
      <w:pgMar w:top="1134" w:right="1134" w:bottom="993" w:left="1134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97" w:rsidRDefault="00C83297">
      <w:r>
        <w:separator/>
      </w:r>
    </w:p>
  </w:endnote>
  <w:endnote w:type="continuationSeparator" w:id="0">
    <w:p w:rsidR="00C83297" w:rsidRDefault="00C8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_Baltica">
    <w:altName w:val="Segoe UI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97" w:rsidRDefault="00C83297">
      <w:r>
        <w:separator/>
      </w:r>
    </w:p>
  </w:footnote>
  <w:footnote w:type="continuationSeparator" w:id="0">
    <w:p w:rsidR="00C83297" w:rsidRDefault="00C8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43" w:rsidRDefault="009A3543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543" w:rsidRDefault="009A35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43" w:rsidRDefault="009A35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055">
      <w:rPr>
        <w:noProof/>
      </w:rPr>
      <w:t>2</w:t>
    </w:r>
    <w:r>
      <w:fldChar w:fldCharType="end"/>
    </w:r>
  </w:p>
  <w:p w:rsidR="009A3543" w:rsidRDefault="009A35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43" w:rsidRPr="00F47716" w:rsidRDefault="009A3543" w:rsidP="00F47716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 w15:restartNumberingAfterBreak="0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 w15:restartNumberingAfterBreak="0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79"/>
    <w:rsid w:val="00001F8C"/>
    <w:rsid w:val="00005338"/>
    <w:rsid w:val="00010E77"/>
    <w:rsid w:val="00015603"/>
    <w:rsid w:val="00022319"/>
    <w:rsid w:val="000225D8"/>
    <w:rsid w:val="000235F1"/>
    <w:rsid w:val="00025725"/>
    <w:rsid w:val="00031C27"/>
    <w:rsid w:val="0003624E"/>
    <w:rsid w:val="00037E14"/>
    <w:rsid w:val="0004287A"/>
    <w:rsid w:val="00053A0C"/>
    <w:rsid w:val="000541BB"/>
    <w:rsid w:val="00067CBD"/>
    <w:rsid w:val="000749E7"/>
    <w:rsid w:val="00082CBE"/>
    <w:rsid w:val="00085F4C"/>
    <w:rsid w:val="0009028C"/>
    <w:rsid w:val="00092726"/>
    <w:rsid w:val="00097608"/>
    <w:rsid w:val="00097F81"/>
    <w:rsid w:val="000A1885"/>
    <w:rsid w:val="000A3F66"/>
    <w:rsid w:val="000A41D2"/>
    <w:rsid w:val="000A7340"/>
    <w:rsid w:val="000A7D83"/>
    <w:rsid w:val="000A7FF3"/>
    <w:rsid w:val="000B022E"/>
    <w:rsid w:val="000B1C62"/>
    <w:rsid w:val="000B7901"/>
    <w:rsid w:val="000C135F"/>
    <w:rsid w:val="000C506F"/>
    <w:rsid w:val="000C6CE3"/>
    <w:rsid w:val="000D5450"/>
    <w:rsid w:val="000D65D8"/>
    <w:rsid w:val="000D6FE9"/>
    <w:rsid w:val="000D7C62"/>
    <w:rsid w:val="000E04B6"/>
    <w:rsid w:val="000E1AAE"/>
    <w:rsid w:val="000E2055"/>
    <w:rsid w:val="000E2A2F"/>
    <w:rsid w:val="000F16DF"/>
    <w:rsid w:val="000F248A"/>
    <w:rsid w:val="00101175"/>
    <w:rsid w:val="00103816"/>
    <w:rsid w:val="001060D3"/>
    <w:rsid w:val="0010774D"/>
    <w:rsid w:val="00114325"/>
    <w:rsid w:val="0011438D"/>
    <w:rsid w:val="00120068"/>
    <w:rsid w:val="001217E7"/>
    <w:rsid w:val="0012554D"/>
    <w:rsid w:val="00130DA6"/>
    <w:rsid w:val="0013426D"/>
    <w:rsid w:val="0015610C"/>
    <w:rsid w:val="00164951"/>
    <w:rsid w:val="00164F0C"/>
    <w:rsid w:val="0017265A"/>
    <w:rsid w:val="0017365F"/>
    <w:rsid w:val="00174FCC"/>
    <w:rsid w:val="001776B0"/>
    <w:rsid w:val="0018055E"/>
    <w:rsid w:val="00181A29"/>
    <w:rsid w:val="001941DB"/>
    <w:rsid w:val="00197604"/>
    <w:rsid w:val="001A0341"/>
    <w:rsid w:val="001A41E2"/>
    <w:rsid w:val="001A4E5B"/>
    <w:rsid w:val="001B1BB8"/>
    <w:rsid w:val="001B4CC1"/>
    <w:rsid w:val="001B503A"/>
    <w:rsid w:val="001B51E5"/>
    <w:rsid w:val="001B5972"/>
    <w:rsid w:val="001B783A"/>
    <w:rsid w:val="001C3274"/>
    <w:rsid w:val="001C36D9"/>
    <w:rsid w:val="001C3955"/>
    <w:rsid w:val="001D1DE4"/>
    <w:rsid w:val="001D3BCB"/>
    <w:rsid w:val="001E2CBC"/>
    <w:rsid w:val="001E3FF9"/>
    <w:rsid w:val="001E492B"/>
    <w:rsid w:val="001E7DEF"/>
    <w:rsid w:val="001F0C27"/>
    <w:rsid w:val="001F12DE"/>
    <w:rsid w:val="001F19E1"/>
    <w:rsid w:val="001F43A5"/>
    <w:rsid w:val="001F4660"/>
    <w:rsid w:val="001F4C7A"/>
    <w:rsid w:val="001F71D0"/>
    <w:rsid w:val="001F7588"/>
    <w:rsid w:val="002022B4"/>
    <w:rsid w:val="00203349"/>
    <w:rsid w:val="0020334F"/>
    <w:rsid w:val="002036FE"/>
    <w:rsid w:val="0020580E"/>
    <w:rsid w:val="002136B8"/>
    <w:rsid w:val="00214169"/>
    <w:rsid w:val="00217101"/>
    <w:rsid w:val="002212D7"/>
    <w:rsid w:val="002300FF"/>
    <w:rsid w:val="00231170"/>
    <w:rsid w:val="00233CFA"/>
    <w:rsid w:val="0023441E"/>
    <w:rsid w:val="0024049B"/>
    <w:rsid w:val="00244A31"/>
    <w:rsid w:val="00251A36"/>
    <w:rsid w:val="00256F38"/>
    <w:rsid w:val="00257C6D"/>
    <w:rsid w:val="00260458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7663D"/>
    <w:rsid w:val="002776E4"/>
    <w:rsid w:val="002845D7"/>
    <w:rsid w:val="00294F0D"/>
    <w:rsid w:val="002970BA"/>
    <w:rsid w:val="002A361B"/>
    <w:rsid w:val="002A494F"/>
    <w:rsid w:val="002B2F0D"/>
    <w:rsid w:val="002B34A7"/>
    <w:rsid w:val="002B4654"/>
    <w:rsid w:val="002C3958"/>
    <w:rsid w:val="002D1B73"/>
    <w:rsid w:val="002D3E85"/>
    <w:rsid w:val="002D4921"/>
    <w:rsid w:val="002E25C0"/>
    <w:rsid w:val="002E3AA1"/>
    <w:rsid w:val="002E6592"/>
    <w:rsid w:val="002E69E2"/>
    <w:rsid w:val="002F0276"/>
    <w:rsid w:val="002F051E"/>
    <w:rsid w:val="002F07C2"/>
    <w:rsid w:val="002F63B4"/>
    <w:rsid w:val="002F7343"/>
    <w:rsid w:val="00301DE2"/>
    <w:rsid w:val="00306844"/>
    <w:rsid w:val="003158E4"/>
    <w:rsid w:val="00317885"/>
    <w:rsid w:val="0032270B"/>
    <w:rsid w:val="00322864"/>
    <w:rsid w:val="00323378"/>
    <w:rsid w:val="003240E9"/>
    <w:rsid w:val="00324322"/>
    <w:rsid w:val="00337A6D"/>
    <w:rsid w:val="00341FC1"/>
    <w:rsid w:val="0035192F"/>
    <w:rsid w:val="00356E78"/>
    <w:rsid w:val="003775BD"/>
    <w:rsid w:val="00381D57"/>
    <w:rsid w:val="00382A7E"/>
    <w:rsid w:val="00396010"/>
    <w:rsid w:val="003976D0"/>
    <w:rsid w:val="003B1657"/>
    <w:rsid w:val="003B2DF8"/>
    <w:rsid w:val="003C2948"/>
    <w:rsid w:val="003C5D3B"/>
    <w:rsid w:val="003D1294"/>
    <w:rsid w:val="003D71D3"/>
    <w:rsid w:val="003E03EE"/>
    <w:rsid w:val="003E133B"/>
    <w:rsid w:val="003E1FE0"/>
    <w:rsid w:val="003E4140"/>
    <w:rsid w:val="003E49F3"/>
    <w:rsid w:val="003E5548"/>
    <w:rsid w:val="003E6B3E"/>
    <w:rsid w:val="003E7614"/>
    <w:rsid w:val="003F1631"/>
    <w:rsid w:val="003F1A38"/>
    <w:rsid w:val="003F2E0F"/>
    <w:rsid w:val="00407A65"/>
    <w:rsid w:val="00410EE7"/>
    <w:rsid w:val="00411991"/>
    <w:rsid w:val="004240BD"/>
    <w:rsid w:val="004260B5"/>
    <w:rsid w:val="00427DC2"/>
    <w:rsid w:val="00440CC2"/>
    <w:rsid w:val="004430B7"/>
    <w:rsid w:val="0044481D"/>
    <w:rsid w:val="00446FB6"/>
    <w:rsid w:val="00450961"/>
    <w:rsid w:val="00452756"/>
    <w:rsid w:val="00457174"/>
    <w:rsid w:val="00457CF1"/>
    <w:rsid w:val="00460EEC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4439"/>
    <w:rsid w:val="004A587E"/>
    <w:rsid w:val="004B0ECF"/>
    <w:rsid w:val="004B24CE"/>
    <w:rsid w:val="004C3F5D"/>
    <w:rsid w:val="004C65C8"/>
    <w:rsid w:val="004D557F"/>
    <w:rsid w:val="004D591D"/>
    <w:rsid w:val="004E31E4"/>
    <w:rsid w:val="004E54DA"/>
    <w:rsid w:val="004F0C06"/>
    <w:rsid w:val="004F4324"/>
    <w:rsid w:val="004F5B95"/>
    <w:rsid w:val="00501CD5"/>
    <w:rsid w:val="00503078"/>
    <w:rsid w:val="00505EE7"/>
    <w:rsid w:val="00511735"/>
    <w:rsid w:val="00511E6F"/>
    <w:rsid w:val="00517708"/>
    <w:rsid w:val="0051785E"/>
    <w:rsid w:val="00521B5F"/>
    <w:rsid w:val="005257EA"/>
    <w:rsid w:val="00534CDC"/>
    <w:rsid w:val="00543235"/>
    <w:rsid w:val="0054435D"/>
    <w:rsid w:val="0054456E"/>
    <w:rsid w:val="00555864"/>
    <w:rsid w:val="00556554"/>
    <w:rsid w:val="0056290D"/>
    <w:rsid w:val="00563633"/>
    <w:rsid w:val="005658B9"/>
    <w:rsid w:val="005677E5"/>
    <w:rsid w:val="00580DD7"/>
    <w:rsid w:val="00585AEF"/>
    <w:rsid w:val="00585E30"/>
    <w:rsid w:val="00586635"/>
    <w:rsid w:val="00587C9E"/>
    <w:rsid w:val="005926AB"/>
    <w:rsid w:val="005929F6"/>
    <w:rsid w:val="00594F82"/>
    <w:rsid w:val="005974CD"/>
    <w:rsid w:val="005A5467"/>
    <w:rsid w:val="005A5536"/>
    <w:rsid w:val="005A6231"/>
    <w:rsid w:val="005A6527"/>
    <w:rsid w:val="005B0C63"/>
    <w:rsid w:val="005B230E"/>
    <w:rsid w:val="005B5F5A"/>
    <w:rsid w:val="005B6240"/>
    <w:rsid w:val="005C6C3E"/>
    <w:rsid w:val="005C77AD"/>
    <w:rsid w:val="005D16F7"/>
    <w:rsid w:val="005D29A8"/>
    <w:rsid w:val="005E5C30"/>
    <w:rsid w:val="005F2238"/>
    <w:rsid w:val="005F7662"/>
    <w:rsid w:val="005F7741"/>
    <w:rsid w:val="00600E5D"/>
    <w:rsid w:val="00601FD0"/>
    <w:rsid w:val="00602AE0"/>
    <w:rsid w:val="00602EA4"/>
    <w:rsid w:val="00603EEE"/>
    <w:rsid w:val="00610A49"/>
    <w:rsid w:val="00613D3E"/>
    <w:rsid w:val="0061780A"/>
    <w:rsid w:val="006206DA"/>
    <w:rsid w:val="0062384C"/>
    <w:rsid w:val="00627B07"/>
    <w:rsid w:val="00631081"/>
    <w:rsid w:val="0063221B"/>
    <w:rsid w:val="00632398"/>
    <w:rsid w:val="006327B4"/>
    <w:rsid w:val="00640D79"/>
    <w:rsid w:val="006420ED"/>
    <w:rsid w:val="0064335A"/>
    <w:rsid w:val="00644E6F"/>
    <w:rsid w:val="00647093"/>
    <w:rsid w:val="006618BB"/>
    <w:rsid w:val="00662C7E"/>
    <w:rsid w:val="006648DE"/>
    <w:rsid w:val="00664B97"/>
    <w:rsid w:val="006679DB"/>
    <w:rsid w:val="00670266"/>
    <w:rsid w:val="006778F3"/>
    <w:rsid w:val="00697552"/>
    <w:rsid w:val="006A044C"/>
    <w:rsid w:val="006A182A"/>
    <w:rsid w:val="006B092B"/>
    <w:rsid w:val="006B3584"/>
    <w:rsid w:val="006B3C7C"/>
    <w:rsid w:val="006B48DF"/>
    <w:rsid w:val="006C45C3"/>
    <w:rsid w:val="006C5862"/>
    <w:rsid w:val="006D18B8"/>
    <w:rsid w:val="006D522C"/>
    <w:rsid w:val="006D5B46"/>
    <w:rsid w:val="006E18AE"/>
    <w:rsid w:val="006E235E"/>
    <w:rsid w:val="006F08CB"/>
    <w:rsid w:val="006F0A64"/>
    <w:rsid w:val="006F130E"/>
    <w:rsid w:val="006F23A5"/>
    <w:rsid w:val="006F3AD3"/>
    <w:rsid w:val="006F41A3"/>
    <w:rsid w:val="00703AD7"/>
    <w:rsid w:val="00724A41"/>
    <w:rsid w:val="00725CAA"/>
    <w:rsid w:val="007279DB"/>
    <w:rsid w:val="00730887"/>
    <w:rsid w:val="007358C9"/>
    <w:rsid w:val="00735969"/>
    <w:rsid w:val="00735D06"/>
    <w:rsid w:val="00736BB6"/>
    <w:rsid w:val="00737AED"/>
    <w:rsid w:val="00740EEE"/>
    <w:rsid w:val="00741D1F"/>
    <w:rsid w:val="00742E7A"/>
    <w:rsid w:val="00745446"/>
    <w:rsid w:val="0074795B"/>
    <w:rsid w:val="00752D8F"/>
    <w:rsid w:val="00754C23"/>
    <w:rsid w:val="007618ED"/>
    <w:rsid w:val="00764F95"/>
    <w:rsid w:val="00765143"/>
    <w:rsid w:val="00772326"/>
    <w:rsid w:val="00774776"/>
    <w:rsid w:val="007774B2"/>
    <w:rsid w:val="00777CF6"/>
    <w:rsid w:val="007844C9"/>
    <w:rsid w:val="007872D9"/>
    <w:rsid w:val="00796A6B"/>
    <w:rsid w:val="00796C18"/>
    <w:rsid w:val="00797164"/>
    <w:rsid w:val="007A02EB"/>
    <w:rsid w:val="007A498D"/>
    <w:rsid w:val="007B039B"/>
    <w:rsid w:val="007B361D"/>
    <w:rsid w:val="007B4D59"/>
    <w:rsid w:val="007B758D"/>
    <w:rsid w:val="007C50EB"/>
    <w:rsid w:val="007D1EBA"/>
    <w:rsid w:val="007D2413"/>
    <w:rsid w:val="007D60A0"/>
    <w:rsid w:val="007D62A9"/>
    <w:rsid w:val="007D76E8"/>
    <w:rsid w:val="007D7F21"/>
    <w:rsid w:val="007E01E5"/>
    <w:rsid w:val="007E6ABE"/>
    <w:rsid w:val="007F2B90"/>
    <w:rsid w:val="007F4F1A"/>
    <w:rsid w:val="00801AA5"/>
    <w:rsid w:val="008032D1"/>
    <w:rsid w:val="00805204"/>
    <w:rsid w:val="00815BA1"/>
    <w:rsid w:val="008239A6"/>
    <w:rsid w:val="0083015E"/>
    <w:rsid w:val="00831001"/>
    <w:rsid w:val="008348FE"/>
    <w:rsid w:val="00835B52"/>
    <w:rsid w:val="00835D98"/>
    <w:rsid w:val="008367A0"/>
    <w:rsid w:val="0083744B"/>
    <w:rsid w:val="008436BA"/>
    <w:rsid w:val="008500FE"/>
    <w:rsid w:val="00856E9F"/>
    <w:rsid w:val="00861294"/>
    <w:rsid w:val="00862902"/>
    <w:rsid w:val="00863256"/>
    <w:rsid w:val="00864A50"/>
    <w:rsid w:val="00866DA3"/>
    <w:rsid w:val="0087422F"/>
    <w:rsid w:val="00876799"/>
    <w:rsid w:val="0088030B"/>
    <w:rsid w:val="00880705"/>
    <w:rsid w:val="00880F27"/>
    <w:rsid w:val="008835F9"/>
    <w:rsid w:val="0088596E"/>
    <w:rsid w:val="00891AB9"/>
    <w:rsid w:val="008A16A2"/>
    <w:rsid w:val="008C6A6A"/>
    <w:rsid w:val="008D4568"/>
    <w:rsid w:val="008D5F2E"/>
    <w:rsid w:val="008E554A"/>
    <w:rsid w:val="008F3825"/>
    <w:rsid w:val="008F5339"/>
    <w:rsid w:val="009104C9"/>
    <w:rsid w:val="00912652"/>
    <w:rsid w:val="00913C5F"/>
    <w:rsid w:val="0092013C"/>
    <w:rsid w:val="009207EB"/>
    <w:rsid w:val="009213C9"/>
    <w:rsid w:val="009217E4"/>
    <w:rsid w:val="00932712"/>
    <w:rsid w:val="009348B3"/>
    <w:rsid w:val="009439A8"/>
    <w:rsid w:val="00946B99"/>
    <w:rsid w:val="00950E09"/>
    <w:rsid w:val="00956F93"/>
    <w:rsid w:val="009600B4"/>
    <w:rsid w:val="00961CCF"/>
    <w:rsid w:val="00961F02"/>
    <w:rsid w:val="00974B2A"/>
    <w:rsid w:val="009767E7"/>
    <w:rsid w:val="009812BD"/>
    <w:rsid w:val="0098150E"/>
    <w:rsid w:val="00982AE6"/>
    <w:rsid w:val="00991E12"/>
    <w:rsid w:val="0099240B"/>
    <w:rsid w:val="00996D69"/>
    <w:rsid w:val="009A09E9"/>
    <w:rsid w:val="009A2B99"/>
    <w:rsid w:val="009A3543"/>
    <w:rsid w:val="009A5DFB"/>
    <w:rsid w:val="009A6368"/>
    <w:rsid w:val="009B2C49"/>
    <w:rsid w:val="009B6378"/>
    <w:rsid w:val="009C5EB2"/>
    <w:rsid w:val="009C648B"/>
    <w:rsid w:val="009C7EC4"/>
    <w:rsid w:val="009E1543"/>
    <w:rsid w:val="009E2FBD"/>
    <w:rsid w:val="009E6482"/>
    <w:rsid w:val="009F0CFD"/>
    <w:rsid w:val="009F4736"/>
    <w:rsid w:val="009F4B96"/>
    <w:rsid w:val="00A03C02"/>
    <w:rsid w:val="00A07D21"/>
    <w:rsid w:val="00A1267E"/>
    <w:rsid w:val="00A172D5"/>
    <w:rsid w:val="00A17534"/>
    <w:rsid w:val="00A21DF5"/>
    <w:rsid w:val="00A2294A"/>
    <w:rsid w:val="00A252AB"/>
    <w:rsid w:val="00A278B9"/>
    <w:rsid w:val="00A3683B"/>
    <w:rsid w:val="00A36FFF"/>
    <w:rsid w:val="00A41036"/>
    <w:rsid w:val="00A413AE"/>
    <w:rsid w:val="00A50E5F"/>
    <w:rsid w:val="00A52FCD"/>
    <w:rsid w:val="00A538E9"/>
    <w:rsid w:val="00A54E5B"/>
    <w:rsid w:val="00A56D36"/>
    <w:rsid w:val="00A57CDA"/>
    <w:rsid w:val="00A61651"/>
    <w:rsid w:val="00A650C4"/>
    <w:rsid w:val="00A739AD"/>
    <w:rsid w:val="00A76AB0"/>
    <w:rsid w:val="00A8112E"/>
    <w:rsid w:val="00A8194A"/>
    <w:rsid w:val="00A81A3E"/>
    <w:rsid w:val="00A84644"/>
    <w:rsid w:val="00A85133"/>
    <w:rsid w:val="00A8595E"/>
    <w:rsid w:val="00A9140E"/>
    <w:rsid w:val="00A91F51"/>
    <w:rsid w:val="00AA44F5"/>
    <w:rsid w:val="00AA6226"/>
    <w:rsid w:val="00AB45D0"/>
    <w:rsid w:val="00AB4ED3"/>
    <w:rsid w:val="00AB50CB"/>
    <w:rsid w:val="00AB7414"/>
    <w:rsid w:val="00AC2D59"/>
    <w:rsid w:val="00AC3EE8"/>
    <w:rsid w:val="00AC59B7"/>
    <w:rsid w:val="00AC6D34"/>
    <w:rsid w:val="00AD275B"/>
    <w:rsid w:val="00AE0BB0"/>
    <w:rsid w:val="00AE509D"/>
    <w:rsid w:val="00AE60EE"/>
    <w:rsid w:val="00AE648B"/>
    <w:rsid w:val="00AF0BE4"/>
    <w:rsid w:val="00AF3FA1"/>
    <w:rsid w:val="00AF4E5F"/>
    <w:rsid w:val="00AF6810"/>
    <w:rsid w:val="00AF7D0E"/>
    <w:rsid w:val="00B04F16"/>
    <w:rsid w:val="00B06DBA"/>
    <w:rsid w:val="00B17A2B"/>
    <w:rsid w:val="00B22D64"/>
    <w:rsid w:val="00B25FB4"/>
    <w:rsid w:val="00B323D1"/>
    <w:rsid w:val="00B332CE"/>
    <w:rsid w:val="00B33B89"/>
    <w:rsid w:val="00B35D4B"/>
    <w:rsid w:val="00B4003A"/>
    <w:rsid w:val="00B41D85"/>
    <w:rsid w:val="00B42A4C"/>
    <w:rsid w:val="00B4489F"/>
    <w:rsid w:val="00B500A7"/>
    <w:rsid w:val="00B52CE2"/>
    <w:rsid w:val="00B55B8A"/>
    <w:rsid w:val="00B570A7"/>
    <w:rsid w:val="00B70B02"/>
    <w:rsid w:val="00B70CBB"/>
    <w:rsid w:val="00B72DEA"/>
    <w:rsid w:val="00B75CD5"/>
    <w:rsid w:val="00B81298"/>
    <w:rsid w:val="00B92BC8"/>
    <w:rsid w:val="00BA1809"/>
    <w:rsid w:val="00BA4847"/>
    <w:rsid w:val="00BC1154"/>
    <w:rsid w:val="00BC3A61"/>
    <w:rsid w:val="00BC4591"/>
    <w:rsid w:val="00BD7B5C"/>
    <w:rsid w:val="00BE0EA2"/>
    <w:rsid w:val="00BE295E"/>
    <w:rsid w:val="00BE4117"/>
    <w:rsid w:val="00BE6101"/>
    <w:rsid w:val="00BE6C7E"/>
    <w:rsid w:val="00BF34D6"/>
    <w:rsid w:val="00BF3C58"/>
    <w:rsid w:val="00BF4FDA"/>
    <w:rsid w:val="00BF5C82"/>
    <w:rsid w:val="00C14AD7"/>
    <w:rsid w:val="00C15115"/>
    <w:rsid w:val="00C1731C"/>
    <w:rsid w:val="00C208FB"/>
    <w:rsid w:val="00C2249C"/>
    <w:rsid w:val="00C26A02"/>
    <w:rsid w:val="00C31BE8"/>
    <w:rsid w:val="00C35D66"/>
    <w:rsid w:val="00C3691C"/>
    <w:rsid w:val="00C417B0"/>
    <w:rsid w:val="00C4468E"/>
    <w:rsid w:val="00C454BA"/>
    <w:rsid w:val="00C458BF"/>
    <w:rsid w:val="00C46237"/>
    <w:rsid w:val="00C501C4"/>
    <w:rsid w:val="00C5029B"/>
    <w:rsid w:val="00C52909"/>
    <w:rsid w:val="00C52CC4"/>
    <w:rsid w:val="00C54A9D"/>
    <w:rsid w:val="00C57DE9"/>
    <w:rsid w:val="00C57E09"/>
    <w:rsid w:val="00C70FBA"/>
    <w:rsid w:val="00C71DD7"/>
    <w:rsid w:val="00C72CB9"/>
    <w:rsid w:val="00C8198B"/>
    <w:rsid w:val="00C8247D"/>
    <w:rsid w:val="00C83297"/>
    <w:rsid w:val="00C847F5"/>
    <w:rsid w:val="00C86FDA"/>
    <w:rsid w:val="00CA0098"/>
    <w:rsid w:val="00CB169B"/>
    <w:rsid w:val="00CB4648"/>
    <w:rsid w:val="00CB4DFC"/>
    <w:rsid w:val="00CB657F"/>
    <w:rsid w:val="00CB7931"/>
    <w:rsid w:val="00CB7D4B"/>
    <w:rsid w:val="00CC0848"/>
    <w:rsid w:val="00CC5190"/>
    <w:rsid w:val="00CC7CF5"/>
    <w:rsid w:val="00CD7833"/>
    <w:rsid w:val="00CE392F"/>
    <w:rsid w:val="00CE62FB"/>
    <w:rsid w:val="00CE69E2"/>
    <w:rsid w:val="00CF5368"/>
    <w:rsid w:val="00D1575D"/>
    <w:rsid w:val="00D21DB8"/>
    <w:rsid w:val="00D2527C"/>
    <w:rsid w:val="00D3031C"/>
    <w:rsid w:val="00D3370F"/>
    <w:rsid w:val="00D35689"/>
    <w:rsid w:val="00D374EF"/>
    <w:rsid w:val="00D3776C"/>
    <w:rsid w:val="00D43C6A"/>
    <w:rsid w:val="00D45054"/>
    <w:rsid w:val="00D47FCC"/>
    <w:rsid w:val="00D51AC1"/>
    <w:rsid w:val="00D52CD9"/>
    <w:rsid w:val="00D54424"/>
    <w:rsid w:val="00D54583"/>
    <w:rsid w:val="00D56818"/>
    <w:rsid w:val="00D6732A"/>
    <w:rsid w:val="00D72722"/>
    <w:rsid w:val="00D73218"/>
    <w:rsid w:val="00D73CFB"/>
    <w:rsid w:val="00D75AF5"/>
    <w:rsid w:val="00D800DB"/>
    <w:rsid w:val="00D80E83"/>
    <w:rsid w:val="00D812AE"/>
    <w:rsid w:val="00D81371"/>
    <w:rsid w:val="00D856E6"/>
    <w:rsid w:val="00D875FA"/>
    <w:rsid w:val="00D91640"/>
    <w:rsid w:val="00D92DB5"/>
    <w:rsid w:val="00D93E8A"/>
    <w:rsid w:val="00D94F2D"/>
    <w:rsid w:val="00D955D6"/>
    <w:rsid w:val="00DA16AA"/>
    <w:rsid w:val="00DA2F77"/>
    <w:rsid w:val="00DA3C9D"/>
    <w:rsid w:val="00DB3B2F"/>
    <w:rsid w:val="00DB45F0"/>
    <w:rsid w:val="00DB5196"/>
    <w:rsid w:val="00DC703A"/>
    <w:rsid w:val="00DD0E0A"/>
    <w:rsid w:val="00DD24E7"/>
    <w:rsid w:val="00DD43AA"/>
    <w:rsid w:val="00DD54B5"/>
    <w:rsid w:val="00DD5739"/>
    <w:rsid w:val="00DD5FC6"/>
    <w:rsid w:val="00DD7903"/>
    <w:rsid w:val="00DE2237"/>
    <w:rsid w:val="00DE39BA"/>
    <w:rsid w:val="00DE649B"/>
    <w:rsid w:val="00E00F89"/>
    <w:rsid w:val="00E03421"/>
    <w:rsid w:val="00E15031"/>
    <w:rsid w:val="00E15845"/>
    <w:rsid w:val="00E162BD"/>
    <w:rsid w:val="00E17914"/>
    <w:rsid w:val="00E20C91"/>
    <w:rsid w:val="00E21157"/>
    <w:rsid w:val="00E2341A"/>
    <w:rsid w:val="00E305CD"/>
    <w:rsid w:val="00E31629"/>
    <w:rsid w:val="00E33803"/>
    <w:rsid w:val="00E34F83"/>
    <w:rsid w:val="00E365A1"/>
    <w:rsid w:val="00E446DB"/>
    <w:rsid w:val="00E45D75"/>
    <w:rsid w:val="00E46CC0"/>
    <w:rsid w:val="00E51040"/>
    <w:rsid w:val="00E52740"/>
    <w:rsid w:val="00E53C3D"/>
    <w:rsid w:val="00E56006"/>
    <w:rsid w:val="00E62BF5"/>
    <w:rsid w:val="00E64697"/>
    <w:rsid w:val="00E646B6"/>
    <w:rsid w:val="00E6512E"/>
    <w:rsid w:val="00E658D9"/>
    <w:rsid w:val="00E662B8"/>
    <w:rsid w:val="00E677BB"/>
    <w:rsid w:val="00E71287"/>
    <w:rsid w:val="00E740A5"/>
    <w:rsid w:val="00E74F86"/>
    <w:rsid w:val="00E7537C"/>
    <w:rsid w:val="00E7611F"/>
    <w:rsid w:val="00E7709A"/>
    <w:rsid w:val="00E77722"/>
    <w:rsid w:val="00E77E57"/>
    <w:rsid w:val="00E809FF"/>
    <w:rsid w:val="00E85983"/>
    <w:rsid w:val="00E91EBA"/>
    <w:rsid w:val="00E95135"/>
    <w:rsid w:val="00E97746"/>
    <w:rsid w:val="00EA51C6"/>
    <w:rsid w:val="00EA62DE"/>
    <w:rsid w:val="00EB2C41"/>
    <w:rsid w:val="00EB4BB5"/>
    <w:rsid w:val="00EC1A89"/>
    <w:rsid w:val="00EC44FB"/>
    <w:rsid w:val="00EC64EB"/>
    <w:rsid w:val="00ED7207"/>
    <w:rsid w:val="00EE134A"/>
    <w:rsid w:val="00EE28DE"/>
    <w:rsid w:val="00EE3B3C"/>
    <w:rsid w:val="00EE6BC0"/>
    <w:rsid w:val="00EF24B4"/>
    <w:rsid w:val="00EF3511"/>
    <w:rsid w:val="00F003F7"/>
    <w:rsid w:val="00F01B4A"/>
    <w:rsid w:val="00F05688"/>
    <w:rsid w:val="00F105C7"/>
    <w:rsid w:val="00F15819"/>
    <w:rsid w:val="00F2185D"/>
    <w:rsid w:val="00F27D7A"/>
    <w:rsid w:val="00F35987"/>
    <w:rsid w:val="00F4380E"/>
    <w:rsid w:val="00F47716"/>
    <w:rsid w:val="00F51256"/>
    <w:rsid w:val="00F524FF"/>
    <w:rsid w:val="00F52B73"/>
    <w:rsid w:val="00F60F9D"/>
    <w:rsid w:val="00F63477"/>
    <w:rsid w:val="00F71E64"/>
    <w:rsid w:val="00F75DF8"/>
    <w:rsid w:val="00F77F9B"/>
    <w:rsid w:val="00F80FC7"/>
    <w:rsid w:val="00F81163"/>
    <w:rsid w:val="00F8380F"/>
    <w:rsid w:val="00F83937"/>
    <w:rsid w:val="00F9093B"/>
    <w:rsid w:val="00F90F3F"/>
    <w:rsid w:val="00F96370"/>
    <w:rsid w:val="00F97518"/>
    <w:rsid w:val="00FA17ED"/>
    <w:rsid w:val="00FA4C96"/>
    <w:rsid w:val="00FB0D01"/>
    <w:rsid w:val="00FB4350"/>
    <w:rsid w:val="00FB7446"/>
    <w:rsid w:val="00FC0419"/>
    <w:rsid w:val="00FC36FA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F78B-87B6-41A2-8B12-3A3EC296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77E5"/>
    <w:rPr>
      <w:b/>
      <w:sz w:val="28"/>
    </w:rPr>
  </w:style>
  <w:style w:type="paragraph" w:styleId="a3">
    <w:name w:val="Body Text"/>
    <w:basedOn w:val="a"/>
    <w:link w:val="a4"/>
    <w:rsid w:val="00EE6BC0"/>
    <w:pPr>
      <w:jc w:val="center"/>
    </w:pPr>
    <w:rPr>
      <w:rFonts w:ascii="Verdana" w:hAnsi="Verdana"/>
      <w:b/>
      <w:noProof/>
      <w:sz w:val="36"/>
      <w:szCs w:val="24"/>
      <w:lang w:val="ar-SA" w:eastAsia="x-none"/>
    </w:rPr>
  </w:style>
  <w:style w:type="character" w:customStyle="1" w:styleId="a4">
    <w:name w:val="Основной текст Знак"/>
    <w:link w:val="a3"/>
    <w:rsid w:val="00EE6BC0"/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C648B"/>
    <w:rPr>
      <w:sz w:val="28"/>
      <w:szCs w:val="28"/>
    </w:r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Название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5E5C30"/>
    <w:rPr>
      <w:color w:val="0000FF"/>
      <w:u w:val="single"/>
    </w:rPr>
  </w:style>
  <w:style w:type="paragraph" w:customStyle="1" w:styleId="ConsPlusNormal">
    <w:name w:val="ConsPlusNormal"/>
    <w:rsid w:val="009C6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"/>
    <w:rsid w:val="00BF5C82"/>
    <w:rPr>
      <w:b/>
      <w:bCs/>
      <w:color w:val="000080"/>
      <w:sz w:val="22"/>
      <w:szCs w:val="22"/>
    </w:rPr>
  </w:style>
  <w:style w:type="character" w:styleId="af">
    <w:name w:val="FollowedHyperlink"/>
    <w:uiPriority w:val="99"/>
    <w:unhideWhenUsed/>
    <w:rsid w:val="00097F81"/>
    <w:rPr>
      <w:color w:val="800080"/>
      <w:u w:val="single"/>
    </w:rPr>
  </w:style>
  <w:style w:type="paragraph" w:customStyle="1" w:styleId="msonormal0">
    <w:name w:val="msonormal"/>
    <w:basedOn w:val="a"/>
    <w:rsid w:val="00097F81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97F8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097F81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8">
    <w:name w:val="xl68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097F8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097F8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097F8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5">
    <w:name w:val="xl95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097F8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097F8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97F8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97F8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97F8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97F81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97F8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097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097F8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97F81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97F81"/>
    <w:pP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97F8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f0">
    <w:name w:val="List Paragraph"/>
    <w:basedOn w:val="a"/>
    <w:qFormat/>
    <w:rsid w:val="002B2F0D"/>
    <w:pPr>
      <w:ind w:left="720"/>
      <w:contextualSpacing/>
    </w:pPr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20561</Words>
  <Characters>117201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Татьяна Алатырева</cp:lastModifiedBy>
  <cp:revision>2</cp:revision>
  <cp:lastPrinted>2024-07-03T08:01:00Z</cp:lastPrinted>
  <dcterms:created xsi:type="dcterms:W3CDTF">2024-07-04T11:43:00Z</dcterms:created>
  <dcterms:modified xsi:type="dcterms:W3CDTF">2024-07-04T11:43:00Z</dcterms:modified>
</cp:coreProperties>
</file>