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3003F0" w:rsidRPr="008E4543" w:rsidTr="00B46978">
        <w:tc>
          <w:tcPr>
            <w:tcW w:w="2294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6978" w:rsidRPr="0063195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ЗАРЕЧЕНСК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3003F0" w:rsidRPr="008E4543" w:rsidTr="00B83711">
        <w:trPr>
          <w:trHeight w:val="314"/>
        </w:trPr>
        <w:tc>
          <w:tcPr>
            <w:tcW w:w="5000" w:type="pct"/>
          </w:tcPr>
          <w:p w:rsidR="003003F0" w:rsidRPr="008E4543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8E1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3003F0" w:rsidRPr="008E4543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п.Новозареченск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123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123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97603" w:rsidRDefault="00B978AE" w:rsidP="00386B55">
      <w:pPr>
        <w:spacing w:after="0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8AE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Порядок работы по рассмотрению обращений граждан и обеспечения личного</w:t>
      </w:r>
      <w:r w:rsidR="00782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AE">
        <w:rPr>
          <w:rFonts w:ascii="Times New Roman" w:hAnsi="Times New Roman" w:cs="Times New Roman"/>
          <w:bCs/>
          <w:sz w:val="28"/>
          <w:szCs w:val="28"/>
        </w:rPr>
        <w:t xml:space="preserve">приема граждан в Исполнительном комитете </w:t>
      </w:r>
      <w:proofErr w:type="spellStart"/>
      <w:r w:rsidR="007821D5">
        <w:rPr>
          <w:rFonts w:ascii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B978A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82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A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района, утвержденный </w:t>
      </w:r>
      <w:r w:rsidR="007821D5">
        <w:rPr>
          <w:rFonts w:ascii="Times New Roman" w:hAnsi="Times New Roman" w:cs="Times New Roman"/>
          <w:bCs/>
          <w:sz w:val="28"/>
          <w:szCs w:val="28"/>
        </w:rPr>
        <w:t xml:space="preserve">постановлением Исполнительного </w:t>
      </w:r>
      <w:r w:rsidRPr="00B978AE"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proofErr w:type="spellStart"/>
      <w:r w:rsidR="007821D5">
        <w:rPr>
          <w:rFonts w:ascii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B978AE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proofErr w:type="gramStart"/>
      <w:r w:rsidRPr="00B978AE">
        <w:rPr>
          <w:rFonts w:ascii="Times New Roman" w:hAnsi="Times New Roman" w:cs="Times New Roman"/>
          <w:bCs/>
          <w:sz w:val="28"/>
          <w:szCs w:val="28"/>
        </w:rPr>
        <w:t>поселения  Бавлинского</w:t>
      </w:r>
      <w:proofErr w:type="gramEnd"/>
      <w:r w:rsidRPr="00B978AE">
        <w:rPr>
          <w:rFonts w:ascii="Times New Roman" w:hAnsi="Times New Roman" w:cs="Times New Roman"/>
          <w:bCs/>
          <w:sz w:val="28"/>
          <w:szCs w:val="28"/>
        </w:rPr>
        <w:t xml:space="preserve"> муници</w:t>
      </w:r>
      <w:r w:rsidR="007821D5">
        <w:rPr>
          <w:rFonts w:ascii="Times New Roman" w:hAnsi="Times New Roman" w:cs="Times New Roman"/>
          <w:bCs/>
          <w:sz w:val="28"/>
          <w:szCs w:val="28"/>
        </w:rPr>
        <w:t>пального района от 27.04.2021 №10</w:t>
      </w:r>
    </w:p>
    <w:p w:rsidR="00386B55" w:rsidRPr="00386B55" w:rsidRDefault="00386B55" w:rsidP="00386B55">
      <w:pPr>
        <w:spacing w:after="0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78AE" w:rsidRPr="00B978AE" w:rsidRDefault="00497603" w:rsidP="00782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8AE" w:rsidRPr="00B978AE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7821D5">
        <w:rPr>
          <w:rFonts w:ascii="Times New Roman" w:hAnsi="Times New Roman" w:cs="Times New Roman"/>
          <w:sz w:val="28"/>
          <w:szCs w:val="28"/>
        </w:rPr>
        <w:t>ральным законом от 04.08.2023 №</w:t>
      </w:r>
      <w:r w:rsidR="00B978AE" w:rsidRPr="00B978AE">
        <w:rPr>
          <w:rFonts w:ascii="Times New Roman" w:hAnsi="Times New Roman" w:cs="Times New Roman"/>
          <w:sz w:val="28"/>
          <w:szCs w:val="28"/>
        </w:rPr>
        <w:t>480-ФЗ «О внесении изменений в Федеральный закон «О порядке рассмотрения обращений граждан Российской Федерации» Исполнительный комитет</w:t>
      </w:r>
      <w:r w:rsidR="007821D5" w:rsidRPr="007821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21D5">
        <w:rPr>
          <w:rFonts w:ascii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="007821D5" w:rsidRPr="00782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1D5" w:rsidRPr="00B978AE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B978AE" w:rsidRPr="00B978AE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7821D5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B978A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7821D5">
        <w:rPr>
          <w:rFonts w:ascii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B978A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</w:t>
      </w:r>
      <w:r w:rsidR="007821D5">
        <w:rPr>
          <w:rFonts w:ascii="Times New Roman" w:hAnsi="Times New Roman" w:cs="Times New Roman"/>
          <w:sz w:val="28"/>
          <w:szCs w:val="28"/>
        </w:rPr>
        <w:t xml:space="preserve">пального района от 27.04.2021 №10 (с </w:t>
      </w:r>
      <w:r w:rsidR="007821D5">
        <w:rPr>
          <w:rFonts w:ascii="Times New Roman" w:hAnsi="Times New Roman" w:cs="Times New Roman"/>
          <w:sz w:val="28"/>
          <w:szCs w:val="28"/>
        </w:rPr>
        <w:lastRenderedPageBreak/>
        <w:t>внесенными изменениями от 01.09.2022 №6</w:t>
      </w:r>
      <w:r w:rsidRPr="00B978AE">
        <w:rPr>
          <w:rFonts w:ascii="Times New Roman" w:hAnsi="Times New Roman" w:cs="Times New Roman"/>
          <w:sz w:val="28"/>
          <w:szCs w:val="28"/>
        </w:rPr>
        <w:t>)</w:t>
      </w:r>
      <w:r w:rsidR="007821D5">
        <w:rPr>
          <w:rFonts w:ascii="Times New Roman" w:hAnsi="Times New Roman" w:cs="Times New Roman"/>
          <w:sz w:val="28"/>
          <w:szCs w:val="28"/>
        </w:rPr>
        <w:t xml:space="preserve"> </w:t>
      </w:r>
      <w:r w:rsidRPr="00B978AE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1.2. слова «Письменные обращения» заменить словами «Обращения в письменной форме»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1.4.: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первом абзаце слова «письменные обращения» заменить словами «обращения в письменной форме»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во втором абзаце слова «письменном обращении» заменить словами «в обращении в письменной форме»;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1.6. слова «письменного обращения» заменить словами «в обращении в письменной форме»;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1.7. слова «На письменное обращение, не содержащее» заменить словами «В обращении в письменной форме, не содержащем»;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1.10. слова «письменном обращении» заменить словами «обращении в письменной форме»;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1.15. слова «Письменное обращение» заменить словами «Обращение в письменной форме»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2.</w:t>
      </w:r>
      <w:proofErr w:type="gramStart"/>
      <w:r w:rsidRPr="00B978AE">
        <w:rPr>
          <w:rFonts w:ascii="Times New Roman" w:hAnsi="Times New Roman" w:cs="Times New Roman"/>
          <w:sz w:val="28"/>
          <w:szCs w:val="28"/>
        </w:rPr>
        <w:t>3.после</w:t>
      </w:r>
      <w:proofErr w:type="gramEnd"/>
      <w:r w:rsidRPr="00B978AE">
        <w:rPr>
          <w:rFonts w:ascii="Times New Roman" w:hAnsi="Times New Roman" w:cs="Times New Roman"/>
          <w:sz w:val="28"/>
          <w:szCs w:val="28"/>
        </w:rPr>
        <w:t xml:space="preserve"> слов «электронного документооборота» дополнить словами «,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2.9. слова «письменного обращения» заменить словами «обращения в письменной форме»;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первый абзац пункта 2.12. изложить в следующей редакции: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«2.</w:t>
      </w:r>
      <w:proofErr w:type="gramStart"/>
      <w:r w:rsidRPr="00B978AE">
        <w:rPr>
          <w:rFonts w:ascii="Times New Roman" w:hAnsi="Times New Roman" w:cs="Times New Roman"/>
          <w:sz w:val="28"/>
          <w:szCs w:val="28"/>
        </w:rPr>
        <w:t>12.Ответ</w:t>
      </w:r>
      <w:proofErr w:type="gramEnd"/>
      <w:r w:rsidRPr="00B978AE">
        <w:rPr>
          <w:rFonts w:ascii="Times New Roman" w:hAnsi="Times New Roman" w:cs="Times New Roman"/>
          <w:sz w:val="28"/>
          <w:szCs w:val="28"/>
        </w:rPr>
        <w:t xml:space="preserve"> на обращение в письменной форме готовится на бланке Руководителя Исполнительного комитета </w:t>
      </w:r>
      <w:proofErr w:type="spellStart"/>
      <w:r w:rsidR="007821D5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B978AE">
        <w:rPr>
          <w:rFonts w:ascii="Times New Roman" w:hAnsi="Times New Roman" w:cs="Times New Roman"/>
          <w:sz w:val="28"/>
          <w:szCs w:val="28"/>
        </w:rPr>
        <w:t xml:space="preserve"> сельского поселения и подписывается им. Ответ отправляется на почтовый или электронный адрес, указанный гражданином,</w:t>
      </w:r>
      <w:r w:rsidR="007821D5">
        <w:rPr>
          <w:rFonts w:ascii="Times New Roman" w:hAnsi="Times New Roman" w:cs="Times New Roman"/>
          <w:sz w:val="28"/>
          <w:szCs w:val="28"/>
        </w:rPr>
        <w:t xml:space="preserve"> </w:t>
      </w:r>
      <w:r w:rsidRPr="00B978AE">
        <w:rPr>
          <w:rFonts w:ascii="Times New Roman" w:hAnsi="Times New Roman" w:cs="Times New Roman"/>
          <w:sz w:val="28"/>
          <w:szCs w:val="28"/>
        </w:rPr>
        <w:t>или по адресу (уникальному идентификатору) личного кабинета гражданина на Едином портале при его использовании.»;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lastRenderedPageBreak/>
        <w:t>дополнить пунктом 3.4. следующего содержания: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«3.4.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обращения»;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в пункте 4.4. слова «письменного обращения» заменить словами «обращения в письменной форме».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2.</w:t>
      </w:r>
      <w:r w:rsidR="007F434F">
        <w:rPr>
          <w:rFonts w:ascii="Times New Roman" w:hAnsi="Times New Roman" w:cs="Times New Roman"/>
          <w:sz w:val="28"/>
          <w:szCs w:val="28"/>
        </w:rPr>
        <w:t xml:space="preserve"> </w:t>
      </w:r>
      <w:r w:rsidRPr="00B978A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B978AE" w:rsidRPr="00B978AE" w:rsidRDefault="00B978AE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AE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497603" w:rsidRDefault="00497603" w:rsidP="00B97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29D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 </w:t>
      </w:r>
    </w:p>
    <w:p w:rsidR="00914534" w:rsidRDefault="00914534" w:rsidP="00914534">
      <w:pPr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34" w:rsidRDefault="00914534" w:rsidP="009145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14534" w:rsidRPr="0092629D" w:rsidRDefault="00914534" w:rsidP="0092629D">
      <w:pPr>
        <w:spacing w:after="0"/>
        <w:jc w:val="both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Забирова</w:t>
      </w:r>
      <w:bookmarkStart w:id="1" w:name="sub_1000"/>
      <w:proofErr w:type="spellEnd"/>
    </w:p>
    <w:bookmarkEnd w:id="1"/>
    <w:p w:rsidR="00366C35" w:rsidRPr="00914534" w:rsidRDefault="00366C35" w:rsidP="0091453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366C35" w:rsidRPr="00914534" w:rsidSect="003003F0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B8" w:rsidRDefault="009807B8" w:rsidP="005C6FF3">
      <w:pPr>
        <w:spacing w:after="0" w:line="240" w:lineRule="auto"/>
      </w:pPr>
      <w:r>
        <w:separator/>
      </w:r>
    </w:p>
  </w:endnote>
  <w:endnote w:type="continuationSeparator" w:id="0">
    <w:p w:rsidR="009807B8" w:rsidRDefault="009807B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B8" w:rsidRDefault="009807B8" w:rsidP="005C6FF3">
      <w:pPr>
        <w:spacing w:after="0" w:line="240" w:lineRule="auto"/>
      </w:pPr>
      <w:r>
        <w:separator/>
      </w:r>
    </w:p>
  </w:footnote>
  <w:footnote w:type="continuationSeparator" w:id="0">
    <w:p w:rsidR="009807B8" w:rsidRDefault="009807B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B2850"/>
    <w:multiLevelType w:val="hybridMultilevel"/>
    <w:tmpl w:val="603EAF7E"/>
    <w:lvl w:ilvl="0" w:tplc="80FCC8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A6931"/>
    <w:multiLevelType w:val="hybridMultilevel"/>
    <w:tmpl w:val="E56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D96"/>
    <w:multiLevelType w:val="hybridMultilevel"/>
    <w:tmpl w:val="01D6B080"/>
    <w:lvl w:ilvl="0" w:tplc="80FCC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73FD06D3"/>
    <w:multiLevelType w:val="hybridMultilevel"/>
    <w:tmpl w:val="F16C3B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60"/>
        </w:tabs>
        <w:ind w:left="19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20"/>
        </w:tabs>
        <w:ind w:left="41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80"/>
        </w:tabs>
        <w:ind w:left="6280" w:hanging="360"/>
      </w:pPr>
    </w:lvl>
  </w:abstractNum>
  <w:abstractNum w:abstractNumId="20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6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03DAA"/>
    <w:rsid w:val="0001590C"/>
    <w:rsid w:val="000173B0"/>
    <w:rsid w:val="000227C5"/>
    <w:rsid w:val="000229AC"/>
    <w:rsid w:val="00022FA3"/>
    <w:rsid w:val="00030079"/>
    <w:rsid w:val="00031A30"/>
    <w:rsid w:val="00042627"/>
    <w:rsid w:val="00051CFA"/>
    <w:rsid w:val="000536F4"/>
    <w:rsid w:val="00055796"/>
    <w:rsid w:val="00056116"/>
    <w:rsid w:val="0007784A"/>
    <w:rsid w:val="00077A15"/>
    <w:rsid w:val="00082A42"/>
    <w:rsid w:val="000837CC"/>
    <w:rsid w:val="00084609"/>
    <w:rsid w:val="000854F5"/>
    <w:rsid w:val="0009345C"/>
    <w:rsid w:val="00093AB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B1746"/>
    <w:rsid w:val="000C0233"/>
    <w:rsid w:val="000C464B"/>
    <w:rsid w:val="000C741B"/>
    <w:rsid w:val="000D028F"/>
    <w:rsid w:val="000D1FE9"/>
    <w:rsid w:val="000D6FAC"/>
    <w:rsid w:val="000F2930"/>
    <w:rsid w:val="000F4103"/>
    <w:rsid w:val="000F49A3"/>
    <w:rsid w:val="00103BC8"/>
    <w:rsid w:val="00107177"/>
    <w:rsid w:val="0012385A"/>
    <w:rsid w:val="0012406E"/>
    <w:rsid w:val="001257C3"/>
    <w:rsid w:val="00126B75"/>
    <w:rsid w:val="001275DC"/>
    <w:rsid w:val="00130E57"/>
    <w:rsid w:val="0013241E"/>
    <w:rsid w:val="00132BB2"/>
    <w:rsid w:val="0013356C"/>
    <w:rsid w:val="00134644"/>
    <w:rsid w:val="00135B7B"/>
    <w:rsid w:val="00137B64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3061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1F7F15"/>
    <w:rsid w:val="00201DB6"/>
    <w:rsid w:val="00202F6C"/>
    <w:rsid w:val="0020447B"/>
    <w:rsid w:val="00210B31"/>
    <w:rsid w:val="00210F3F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A701E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3A42"/>
    <w:rsid w:val="00306DB9"/>
    <w:rsid w:val="00311592"/>
    <w:rsid w:val="003122CB"/>
    <w:rsid w:val="0032320F"/>
    <w:rsid w:val="003232F6"/>
    <w:rsid w:val="003257CE"/>
    <w:rsid w:val="00326A5D"/>
    <w:rsid w:val="0033748D"/>
    <w:rsid w:val="0034083B"/>
    <w:rsid w:val="00341CEB"/>
    <w:rsid w:val="00342B5E"/>
    <w:rsid w:val="00345EEB"/>
    <w:rsid w:val="003479B9"/>
    <w:rsid w:val="00347D0C"/>
    <w:rsid w:val="0035423B"/>
    <w:rsid w:val="00361776"/>
    <w:rsid w:val="0036238E"/>
    <w:rsid w:val="00366C35"/>
    <w:rsid w:val="00367B4F"/>
    <w:rsid w:val="00372ECA"/>
    <w:rsid w:val="003778F5"/>
    <w:rsid w:val="00386B55"/>
    <w:rsid w:val="003906EE"/>
    <w:rsid w:val="003A085D"/>
    <w:rsid w:val="003A59D4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22CE"/>
    <w:rsid w:val="003E5F83"/>
    <w:rsid w:val="00403DF2"/>
    <w:rsid w:val="004055E2"/>
    <w:rsid w:val="00407475"/>
    <w:rsid w:val="004103DC"/>
    <w:rsid w:val="00412B77"/>
    <w:rsid w:val="00422A58"/>
    <w:rsid w:val="00425B4D"/>
    <w:rsid w:val="00426926"/>
    <w:rsid w:val="00427479"/>
    <w:rsid w:val="00430773"/>
    <w:rsid w:val="00434B2F"/>
    <w:rsid w:val="00442B3E"/>
    <w:rsid w:val="00444E1F"/>
    <w:rsid w:val="00446D01"/>
    <w:rsid w:val="004522C6"/>
    <w:rsid w:val="004537A8"/>
    <w:rsid w:val="00462B76"/>
    <w:rsid w:val="00465603"/>
    <w:rsid w:val="00470887"/>
    <w:rsid w:val="004738F7"/>
    <w:rsid w:val="00477060"/>
    <w:rsid w:val="004776AD"/>
    <w:rsid w:val="00480307"/>
    <w:rsid w:val="00484507"/>
    <w:rsid w:val="0048755C"/>
    <w:rsid w:val="00487CA2"/>
    <w:rsid w:val="00491A38"/>
    <w:rsid w:val="0049228A"/>
    <w:rsid w:val="0049478C"/>
    <w:rsid w:val="00494BA2"/>
    <w:rsid w:val="00496F59"/>
    <w:rsid w:val="00497603"/>
    <w:rsid w:val="004A1FF8"/>
    <w:rsid w:val="004A49C1"/>
    <w:rsid w:val="004B0D7B"/>
    <w:rsid w:val="004B4DF6"/>
    <w:rsid w:val="004B62ED"/>
    <w:rsid w:val="004C18FF"/>
    <w:rsid w:val="004D1C4A"/>
    <w:rsid w:val="004D28EC"/>
    <w:rsid w:val="004D7C22"/>
    <w:rsid w:val="004E3AA5"/>
    <w:rsid w:val="004E7D3E"/>
    <w:rsid w:val="004F0167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22C6"/>
    <w:rsid w:val="0059327B"/>
    <w:rsid w:val="00593321"/>
    <w:rsid w:val="00593B79"/>
    <w:rsid w:val="005955D1"/>
    <w:rsid w:val="005C35F0"/>
    <w:rsid w:val="005C6FF3"/>
    <w:rsid w:val="005C7BF6"/>
    <w:rsid w:val="005D3A44"/>
    <w:rsid w:val="005D4307"/>
    <w:rsid w:val="005D5593"/>
    <w:rsid w:val="005D677E"/>
    <w:rsid w:val="005D7FA8"/>
    <w:rsid w:val="005E011E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2DBF"/>
    <w:rsid w:val="00625D3B"/>
    <w:rsid w:val="00627D92"/>
    <w:rsid w:val="00635CDB"/>
    <w:rsid w:val="006409E1"/>
    <w:rsid w:val="00642022"/>
    <w:rsid w:val="00643361"/>
    <w:rsid w:val="00643B82"/>
    <w:rsid w:val="00646A92"/>
    <w:rsid w:val="006529F3"/>
    <w:rsid w:val="00652DA2"/>
    <w:rsid w:val="00655B95"/>
    <w:rsid w:val="00662EBC"/>
    <w:rsid w:val="006673C5"/>
    <w:rsid w:val="00673555"/>
    <w:rsid w:val="00673A31"/>
    <w:rsid w:val="00674792"/>
    <w:rsid w:val="006751ED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9C4"/>
    <w:rsid w:val="006B3F5D"/>
    <w:rsid w:val="006B79B7"/>
    <w:rsid w:val="006C1BBF"/>
    <w:rsid w:val="006C4D53"/>
    <w:rsid w:val="006C77DF"/>
    <w:rsid w:val="006C7D33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2BDD"/>
    <w:rsid w:val="0073624E"/>
    <w:rsid w:val="00753631"/>
    <w:rsid w:val="007611D6"/>
    <w:rsid w:val="00762EAA"/>
    <w:rsid w:val="00763322"/>
    <w:rsid w:val="0076379B"/>
    <w:rsid w:val="00763B73"/>
    <w:rsid w:val="00777040"/>
    <w:rsid w:val="007821D5"/>
    <w:rsid w:val="0078232E"/>
    <w:rsid w:val="00784411"/>
    <w:rsid w:val="0078649A"/>
    <w:rsid w:val="00793030"/>
    <w:rsid w:val="007960EE"/>
    <w:rsid w:val="007A2476"/>
    <w:rsid w:val="007B0D5A"/>
    <w:rsid w:val="007B1449"/>
    <w:rsid w:val="007B32C7"/>
    <w:rsid w:val="007C3353"/>
    <w:rsid w:val="007D02B4"/>
    <w:rsid w:val="007D459A"/>
    <w:rsid w:val="007E1F15"/>
    <w:rsid w:val="007E60FE"/>
    <w:rsid w:val="007E6C47"/>
    <w:rsid w:val="007F30F2"/>
    <w:rsid w:val="007F434F"/>
    <w:rsid w:val="007F68C5"/>
    <w:rsid w:val="008052F4"/>
    <w:rsid w:val="00807F5E"/>
    <w:rsid w:val="008143C5"/>
    <w:rsid w:val="00814B20"/>
    <w:rsid w:val="008161CC"/>
    <w:rsid w:val="00816D4E"/>
    <w:rsid w:val="008245B7"/>
    <w:rsid w:val="00832FB3"/>
    <w:rsid w:val="008354E2"/>
    <w:rsid w:val="00837E70"/>
    <w:rsid w:val="00840B31"/>
    <w:rsid w:val="0084105C"/>
    <w:rsid w:val="00852092"/>
    <w:rsid w:val="0085306F"/>
    <w:rsid w:val="00855A6C"/>
    <w:rsid w:val="00856B55"/>
    <w:rsid w:val="008633F6"/>
    <w:rsid w:val="00867A10"/>
    <w:rsid w:val="008713E2"/>
    <w:rsid w:val="00874C9A"/>
    <w:rsid w:val="008A16B5"/>
    <w:rsid w:val="008A3938"/>
    <w:rsid w:val="008B4912"/>
    <w:rsid w:val="008B6A37"/>
    <w:rsid w:val="008B6EFB"/>
    <w:rsid w:val="008C1047"/>
    <w:rsid w:val="008C2F2D"/>
    <w:rsid w:val="008E0ED0"/>
    <w:rsid w:val="008E103F"/>
    <w:rsid w:val="008F5C89"/>
    <w:rsid w:val="009003B2"/>
    <w:rsid w:val="009007D0"/>
    <w:rsid w:val="00901D0B"/>
    <w:rsid w:val="009032CF"/>
    <w:rsid w:val="00903C35"/>
    <w:rsid w:val="009064CA"/>
    <w:rsid w:val="009111B8"/>
    <w:rsid w:val="00914534"/>
    <w:rsid w:val="00917FDE"/>
    <w:rsid w:val="00920DF5"/>
    <w:rsid w:val="009250A1"/>
    <w:rsid w:val="0092629D"/>
    <w:rsid w:val="00930696"/>
    <w:rsid w:val="00932865"/>
    <w:rsid w:val="00936236"/>
    <w:rsid w:val="00937BC7"/>
    <w:rsid w:val="0094770D"/>
    <w:rsid w:val="00951DD5"/>
    <w:rsid w:val="00954CCE"/>
    <w:rsid w:val="00954FA7"/>
    <w:rsid w:val="00957EC2"/>
    <w:rsid w:val="00966B22"/>
    <w:rsid w:val="00970063"/>
    <w:rsid w:val="00975E20"/>
    <w:rsid w:val="009807B8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C1C42"/>
    <w:rsid w:val="009D70A9"/>
    <w:rsid w:val="009D7AE8"/>
    <w:rsid w:val="009E7F5B"/>
    <w:rsid w:val="009F1FF7"/>
    <w:rsid w:val="009F5381"/>
    <w:rsid w:val="009F6152"/>
    <w:rsid w:val="009F621E"/>
    <w:rsid w:val="00A01949"/>
    <w:rsid w:val="00A01F01"/>
    <w:rsid w:val="00A026AF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581A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5EB"/>
    <w:rsid w:val="00AE2ABD"/>
    <w:rsid w:val="00AE3040"/>
    <w:rsid w:val="00AE6C16"/>
    <w:rsid w:val="00AE7908"/>
    <w:rsid w:val="00AE7AA1"/>
    <w:rsid w:val="00AF5E44"/>
    <w:rsid w:val="00B06B06"/>
    <w:rsid w:val="00B07854"/>
    <w:rsid w:val="00B12CF3"/>
    <w:rsid w:val="00B20CD8"/>
    <w:rsid w:val="00B22908"/>
    <w:rsid w:val="00B235F5"/>
    <w:rsid w:val="00B246F9"/>
    <w:rsid w:val="00B24D0E"/>
    <w:rsid w:val="00B27411"/>
    <w:rsid w:val="00B278AE"/>
    <w:rsid w:val="00B303F8"/>
    <w:rsid w:val="00B3506B"/>
    <w:rsid w:val="00B445C8"/>
    <w:rsid w:val="00B46978"/>
    <w:rsid w:val="00B50426"/>
    <w:rsid w:val="00B661D0"/>
    <w:rsid w:val="00B74243"/>
    <w:rsid w:val="00B75ECC"/>
    <w:rsid w:val="00B8124B"/>
    <w:rsid w:val="00B924E2"/>
    <w:rsid w:val="00B928F4"/>
    <w:rsid w:val="00B94783"/>
    <w:rsid w:val="00B95AE1"/>
    <w:rsid w:val="00B978AE"/>
    <w:rsid w:val="00BA4128"/>
    <w:rsid w:val="00BB0D00"/>
    <w:rsid w:val="00BB4A73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09EF"/>
    <w:rsid w:val="00BE7897"/>
    <w:rsid w:val="00BF5CAD"/>
    <w:rsid w:val="00C030AE"/>
    <w:rsid w:val="00C046DD"/>
    <w:rsid w:val="00C14E2F"/>
    <w:rsid w:val="00C16F41"/>
    <w:rsid w:val="00C17857"/>
    <w:rsid w:val="00C209DF"/>
    <w:rsid w:val="00C20FEF"/>
    <w:rsid w:val="00C30DDC"/>
    <w:rsid w:val="00C3133A"/>
    <w:rsid w:val="00C31690"/>
    <w:rsid w:val="00C33AFC"/>
    <w:rsid w:val="00C354B2"/>
    <w:rsid w:val="00C431AF"/>
    <w:rsid w:val="00C43EB9"/>
    <w:rsid w:val="00C45145"/>
    <w:rsid w:val="00C45DDE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11AB6"/>
    <w:rsid w:val="00D22975"/>
    <w:rsid w:val="00D24C4E"/>
    <w:rsid w:val="00D359DB"/>
    <w:rsid w:val="00D37176"/>
    <w:rsid w:val="00D40ACC"/>
    <w:rsid w:val="00D40BFD"/>
    <w:rsid w:val="00D4203B"/>
    <w:rsid w:val="00D4449F"/>
    <w:rsid w:val="00D44D2C"/>
    <w:rsid w:val="00D45671"/>
    <w:rsid w:val="00D57363"/>
    <w:rsid w:val="00D7293B"/>
    <w:rsid w:val="00D76C72"/>
    <w:rsid w:val="00D77129"/>
    <w:rsid w:val="00D85CE6"/>
    <w:rsid w:val="00D85EF5"/>
    <w:rsid w:val="00D90B4B"/>
    <w:rsid w:val="00DA0403"/>
    <w:rsid w:val="00DA4343"/>
    <w:rsid w:val="00DA61AA"/>
    <w:rsid w:val="00DA757E"/>
    <w:rsid w:val="00DB0A12"/>
    <w:rsid w:val="00DB44AE"/>
    <w:rsid w:val="00DC0C93"/>
    <w:rsid w:val="00DC76AF"/>
    <w:rsid w:val="00DD4144"/>
    <w:rsid w:val="00DE0137"/>
    <w:rsid w:val="00DE55DA"/>
    <w:rsid w:val="00DE7CE9"/>
    <w:rsid w:val="00DF09AD"/>
    <w:rsid w:val="00DF1B7A"/>
    <w:rsid w:val="00DF5314"/>
    <w:rsid w:val="00DF777F"/>
    <w:rsid w:val="00E0453E"/>
    <w:rsid w:val="00E050ED"/>
    <w:rsid w:val="00E15C5D"/>
    <w:rsid w:val="00E17EBD"/>
    <w:rsid w:val="00E233DF"/>
    <w:rsid w:val="00E251B4"/>
    <w:rsid w:val="00E26196"/>
    <w:rsid w:val="00E35DC3"/>
    <w:rsid w:val="00E46EDE"/>
    <w:rsid w:val="00E63909"/>
    <w:rsid w:val="00E669E9"/>
    <w:rsid w:val="00E6769E"/>
    <w:rsid w:val="00E71B85"/>
    <w:rsid w:val="00E73555"/>
    <w:rsid w:val="00E8028D"/>
    <w:rsid w:val="00E841F6"/>
    <w:rsid w:val="00E85CE7"/>
    <w:rsid w:val="00E91FCE"/>
    <w:rsid w:val="00E94F16"/>
    <w:rsid w:val="00E9745D"/>
    <w:rsid w:val="00EA112C"/>
    <w:rsid w:val="00EB6F27"/>
    <w:rsid w:val="00EC0F9A"/>
    <w:rsid w:val="00EC0FC4"/>
    <w:rsid w:val="00EC4DBE"/>
    <w:rsid w:val="00EE3167"/>
    <w:rsid w:val="00EE479D"/>
    <w:rsid w:val="00EE54BD"/>
    <w:rsid w:val="00EE596B"/>
    <w:rsid w:val="00EF0146"/>
    <w:rsid w:val="00EF0F57"/>
    <w:rsid w:val="00EF15B3"/>
    <w:rsid w:val="00EF2740"/>
    <w:rsid w:val="00EF3FDF"/>
    <w:rsid w:val="00EF7565"/>
    <w:rsid w:val="00F00FC4"/>
    <w:rsid w:val="00F06DA8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388D"/>
    <w:rsid w:val="00F75BE2"/>
    <w:rsid w:val="00F81320"/>
    <w:rsid w:val="00F82317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35D0"/>
    <w:rsid w:val="00FC7610"/>
    <w:rsid w:val="00FD08FA"/>
    <w:rsid w:val="00FD1F69"/>
    <w:rsid w:val="00FD2079"/>
    <w:rsid w:val="00FD2900"/>
    <w:rsid w:val="00FE4E09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991EB-38B4-40D2-976A-C33D24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44AE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914534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0">
    <w:name w:val="Цветовое выделение"/>
    <w:uiPriority w:val="99"/>
    <w:rsid w:val="00914534"/>
    <w:rPr>
      <w:b/>
      <w:bCs w:val="0"/>
      <w:color w:val="26282F"/>
    </w:rPr>
  </w:style>
  <w:style w:type="paragraph" w:customStyle="1" w:styleId="headertext">
    <w:name w:val="headertext"/>
    <w:basedOn w:val="a"/>
    <w:rsid w:val="0038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8875-DBCA-4A7D-A9E3-6A80DB8E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Татьяна Алатырева</cp:lastModifiedBy>
  <cp:revision>2</cp:revision>
  <cp:lastPrinted>2023-05-26T11:37:00Z</cp:lastPrinted>
  <dcterms:created xsi:type="dcterms:W3CDTF">2023-10-09T06:24:00Z</dcterms:created>
  <dcterms:modified xsi:type="dcterms:W3CDTF">2023-10-09T06:24:00Z</dcterms:modified>
</cp:coreProperties>
</file>