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EE0AB1" w:rsidRPr="000457D8" w14:paraId="1459C5AA" w14:textId="77777777" w:rsidTr="007036C3">
        <w:trPr>
          <w:trHeight w:val="1146"/>
        </w:trPr>
        <w:tc>
          <w:tcPr>
            <w:tcW w:w="4395" w:type="dxa"/>
          </w:tcPr>
          <w:p w14:paraId="350F39E8" w14:textId="77777777" w:rsidR="00EE0AB1" w:rsidRPr="000457D8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0457D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 xml:space="preserve">БАВЛИНСКИЙ </w:t>
            </w:r>
          </w:p>
          <w:p w14:paraId="242D5A64" w14:textId="77777777" w:rsidR="00EE0AB1" w:rsidRPr="000457D8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0457D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ГОРОДСКОЙ СОВЕТ</w:t>
            </w:r>
          </w:p>
          <w:p w14:paraId="7AF17163" w14:textId="77777777" w:rsidR="00EE0AB1" w:rsidRPr="000457D8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0457D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992" w:type="dxa"/>
          </w:tcPr>
          <w:p w14:paraId="1B97D29C" w14:textId="77777777" w:rsidR="00EE0AB1" w:rsidRPr="000457D8" w:rsidRDefault="00EE0AB1" w:rsidP="00EE0AB1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2A777707" w14:textId="77777777" w:rsidR="00EE0AB1" w:rsidRPr="000457D8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457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Pr="000457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РЕСПУБЛИКАСЫ</w:t>
            </w:r>
            <w:proofErr w:type="spellEnd"/>
          </w:p>
          <w:p w14:paraId="441DFE8A" w14:textId="77777777" w:rsidR="00EE0AB1" w:rsidRPr="000457D8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457D8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>БАУЛЫ</w:t>
            </w:r>
            <w:r w:rsidRPr="000457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</w:t>
            </w:r>
            <w:r w:rsidRPr="000457D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ӘҺӘРЕ </w:t>
            </w:r>
          </w:p>
          <w:p w14:paraId="4DBADA69" w14:textId="77777777" w:rsidR="00EE0AB1" w:rsidRPr="000457D8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57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СОВЕТЫ</w:t>
            </w:r>
          </w:p>
        </w:tc>
      </w:tr>
      <w:tr w:rsidR="00EE0AB1" w:rsidRPr="000457D8" w14:paraId="697D0B11" w14:textId="77777777" w:rsidTr="007036C3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483D0F34" w14:textId="77777777" w:rsidR="00EE0AB1" w:rsidRPr="000457D8" w:rsidRDefault="00EE0AB1" w:rsidP="00EE0A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D1E6875" w14:textId="77777777" w:rsidR="0009248E" w:rsidRPr="000457D8" w:rsidRDefault="0009248E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9A562E" w14:textId="77777777" w:rsidR="00281DC6" w:rsidRPr="000457D8" w:rsidRDefault="00281DC6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0457D8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 Бавлинского городского Совета Республики Татарстан от 27.03.2019 №103</w:t>
      </w:r>
      <w:r w:rsidR="00E3241E" w:rsidRPr="000457D8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9334EF" w:rsidRPr="000457D8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перечня </w:t>
      </w:r>
    </w:p>
    <w:p w14:paraId="45E8D7FC" w14:textId="77777777" w:rsidR="009334EF" w:rsidRPr="000457D8" w:rsidRDefault="009334EF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  <w:r w:rsidRPr="000457D8">
        <w:rPr>
          <w:rFonts w:ascii="Arial" w:eastAsia="Times New Roman" w:hAnsi="Arial" w:cs="Arial"/>
          <w:sz w:val="24"/>
          <w:szCs w:val="24"/>
          <w:lang w:eastAsia="ru-RU"/>
        </w:rPr>
        <w:t xml:space="preserve">имущества, находящегося в муниципальной </w:t>
      </w:r>
    </w:p>
    <w:p w14:paraId="10B2BE02" w14:textId="77777777" w:rsidR="00215C68" w:rsidRPr="000457D8" w:rsidRDefault="009334EF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  <w:r w:rsidRPr="000457D8">
        <w:rPr>
          <w:rFonts w:ascii="Arial" w:eastAsia="Times New Roman" w:hAnsi="Arial" w:cs="Arial"/>
          <w:sz w:val="24"/>
          <w:szCs w:val="24"/>
          <w:lang w:eastAsia="ru-RU"/>
        </w:rPr>
        <w:t>собственности муниципального</w:t>
      </w:r>
      <w:r w:rsidR="00215C68" w:rsidRPr="000457D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57D8">
        <w:rPr>
          <w:rFonts w:ascii="Arial" w:eastAsia="Times New Roman" w:hAnsi="Arial" w:cs="Arial"/>
          <w:sz w:val="24"/>
          <w:szCs w:val="24"/>
          <w:lang w:eastAsia="ru-RU"/>
        </w:rPr>
        <w:t>образования «город Бавлы» Республики Татарстан, свободного от прав третьих лиц и предназначенного для предоставления во владение и (или) в пользование субъектам малого и среднего предпринимательств</w:t>
      </w:r>
      <w:r w:rsidR="00E3241E" w:rsidRPr="000457D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281DC6" w:rsidRPr="000457D8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bookmarkEnd w:id="0"/>
    <w:p w14:paraId="343015F0" w14:textId="77777777" w:rsidR="00954C17" w:rsidRPr="000457D8" w:rsidRDefault="00954C17" w:rsidP="009334EF">
      <w:pPr>
        <w:spacing w:after="0" w:line="240" w:lineRule="auto"/>
        <w:ind w:right="3968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3C66F68" w14:textId="77777777" w:rsidR="009334EF" w:rsidRPr="000457D8" w:rsidRDefault="00281DC6" w:rsidP="0009248E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457D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пунктом 3 статьи 15 Федерального закона от 06.10.2003 № 131-ФЗ «Об общих принципах организации местного самоуправления в Российской Федерации», </w:t>
      </w:r>
      <w:r w:rsidR="0009248E" w:rsidRPr="000457D8">
        <w:rPr>
          <w:rFonts w:ascii="Arial" w:eastAsia="Times New Roman" w:hAnsi="Arial" w:cs="Arial"/>
          <w:sz w:val="24"/>
          <w:szCs w:val="24"/>
          <w:lang w:eastAsia="ru-RU"/>
        </w:rPr>
        <w:t xml:space="preserve">в связи с актуализацией перечня </w:t>
      </w:r>
      <w:proofErr w:type="spellStart"/>
      <w:r w:rsidR="009334EF" w:rsidRPr="000457D8">
        <w:rPr>
          <w:rFonts w:ascii="Arial" w:eastAsia="Times New Roman" w:hAnsi="Arial" w:cs="Arial"/>
          <w:sz w:val="24"/>
          <w:szCs w:val="24"/>
          <w:lang w:eastAsia="ru-RU"/>
        </w:rPr>
        <w:t>Бавлинский</w:t>
      </w:r>
      <w:proofErr w:type="spellEnd"/>
      <w:r w:rsidR="009334EF" w:rsidRPr="000457D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городской Совет Республики Татарстан </w:t>
      </w:r>
      <w:r w:rsidR="009334EF" w:rsidRPr="000457D8">
        <w:rPr>
          <w:rFonts w:ascii="Arial" w:eastAsia="Calibri" w:hAnsi="Arial" w:cs="Arial"/>
          <w:sz w:val="24"/>
          <w:szCs w:val="24"/>
        </w:rPr>
        <w:t>РЕШИЛ:</w:t>
      </w:r>
    </w:p>
    <w:p w14:paraId="5EACACBD" w14:textId="77777777" w:rsidR="0009248E" w:rsidRPr="000457D8" w:rsidRDefault="00281DC6" w:rsidP="0009248E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57D8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r w:rsidR="009334EF" w:rsidRPr="000457D8">
        <w:rPr>
          <w:rFonts w:ascii="Arial" w:eastAsia="Times New Roman" w:hAnsi="Arial" w:cs="Arial"/>
          <w:sz w:val="24"/>
          <w:szCs w:val="24"/>
          <w:lang w:eastAsia="ru-RU"/>
        </w:rPr>
        <w:t>перечень имущества, находящегося в муниципальной собственности муниципального образования «город Бавлы» Республики Татарстан, свободного от прав третьих лиц,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 целях отчуждения на возмездной основе в собственность субъектов малого и среднего предпринимательства</w:t>
      </w:r>
      <w:r w:rsidRPr="000457D8">
        <w:rPr>
          <w:rFonts w:ascii="Arial" w:eastAsia="Times New Roman" w:hAnsi="Arial" w:cs="Arial"/>
          <w:sz w:val="24"/>
          <w:szCs w:val="24"/>
          <w:lang w:eastAsia="ru-RU"/>
        </w:rPr>
        <w:t xml:space="preserve">», утвержденный решением Бавлинского городского Совета </w:t>
      </w:r>
      <w:r w:rsidR="00123515" w:rsidRPr="000457D8">
        <w:rPr>
          <w:rFonts w:ascii="Arial" w:eastAsia="Times New Roman" w:hAnsi="Arial" w:cs="Arial"/>
          <w:sz w:val="24"/>
          <w:szCs w:val="24"/>
          <w:lang w:eastAsia="ru-RU"/>
        </w:rPr>
        <w:t>от 27.03.2019 №103</w:t>
      </w:r>
      <w:r w:rsidR="005C0A4F" w:rsidRPr="000457D8">
        <w:rPr>
          <w:rFonts w:ascii="Arial" w:eastAsia="Times New Roman" w:hAnsi="Arial" w:cs="Arial"/>
          <w:sz w:val="24"/>
          <w:szCs w:val="24"/>
          <w:lang w:eastAsia="ru-RU"/>
        </w:rPr>
        <w:t>, (</w:t>
      </w:r>
      <w:r w:rsidR="00954C17" w:rsidRPr="000457D8">
        <w:rPr>
          <w:rFonts w:ascii="Arial" w:eastAsia="Times New Roman" w:hAnsi="Arial" w:cs="Arial"/>
          <w:sz w:val="24"/>
          <w:szCs w:val="24"/>
          <w:lang w:eastAsia="ru-RU"/>
        </w:rPr>
        <w:t>с изменениями, внесенными решением Бавлинского городского Совета от 16.10.2019 №116, 28.08.2020 №141, 23.10.2020 №13</w:t>
      </w:r>
      <w:r w:rsidR="006C232A" w:rsidRPr="000457D8">
        <w:rPr>
          <w:rFonts w:ascii="Arial" w:eastAsia="Times New Roman" w:hAnsi="Arial" w:cs="Arial"/>
          <w:sz w:val="24"/>
          <w:szCs w:val="24"/>
          <w:lang w:eastAsia="ru-RU"/>
        </w:rPr>
        <w:t>, 07.04.2021 №28</w:t>
      </w:r>
      <w:r w:rsidR="005C0A4F" w:rsidRPr="000457D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0457D8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</w:t>
      </w:r>
      <w:r w:rsidR="009334EF" w:rsidRPr="000457D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57D8">
        <w:rPr>
          <w:rFonts w:ascii="Arial" w:eastAsia="Times New Roman" w:hAnsi="Arial" w:cs="Arial"/>
          <w:sz w:val="24"/>
          <w:szCs w:val="24"/>
          <w:lang w:eastAsia="ru-RU"/>
        </w:rPr>
        <w:t>изменения:</w:t>
      </w:r>
    </w:p>
    <w:p w14:paraId="216BC533" w14:textId="77777777" w:rsidR="00954C17" w:rsidRPr="000457D8" w:rsidRDefault="0009248E" w:rsidP="00954C1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57D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54C17" w:rsidRPr="000457D8">
        <w:rPr>
          <w:rFonts w:ascii="Arial" w:eastAsia="Times New Roman" w:hAnsi="Arial" w:cs="Arial"/>
          <w:sz w:val="24"/>
          <w:szCs w:val="24"/>
          <w:lang w:eastAsia="ru-RU"/>
        </w:rPr>
        <w:t>дополнить пункт</w:t>
      </w:r>
      <w:r w:rsidR="006C232A" w:rsidRPr="000457D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954C17" w:rsidRPr="000457D8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6C232A" w:rsidRPr="000457D8">
        <w:rPr>
          <w:rFonts w:ascii="Arial" w:eastAsia="Times New Roman" w:hAnsi="Arial" w:cs="Arial"/>
          <w:sz w:val="24"/>
          <w:szCs w:val="24"/>
          <w:lang w:eastAsia="ru-RU"/>
        </w:rPr>
        <w:t xml:space="preserve"> 12</w:t>
      </w:r>
      <w:r w:rsidR="00954C17" w:rsidRPr="000457D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1"/>
        <w:gridCol w:w="2009"/>
        <w:gridCol w:w="2480"/>
        <w:gridCol w:w="2458"/>
        <w:gridCol w:w="2439"/>
      </w:tblGrid>
      <w:tr w:rsidR="00F03805" w:rsidRPr="000457D8" w14:paraId="5D3B1553" w14:textId="77777777" w:rsidTr="00F03805">
        <w:tc>
          <w:tcPr>
            <w:tcW w:w="611" w:type="dxa"/>
          </w:tcPr>
          <w:p w14:paraId="3E78F6A4" w14:textId="77777777" w:rsidR="00954C17" w:rsidRPr="000457D8" w:rsidRDefault="00954C17" w:rsidP="0058312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57D8">
              <w:rPr>
                <w:rFonts w:ascii="Arial" w:eastAsia="Calibri" w:hAnsi="Arial" w:cs="Arial"/>
                <w:sz w:val="24"/>
                <w:szCs w:val="24"/>
              </w:rPr>
              <w:t>№ п/п</w:t>
            </w:r>
          </w:p>
        </w:tc>
        <w:tc>
          <w:tcPr>
            <w:tcW w:w="2009" w:type="dxa"/>
          </w:tcPr>
          <w:p w14:paraId="419AC57F" w14:textId="77777777" w:rsidR="00954C17" w:rsidRPr="000457D8" w:rsidRDefault="00954C17" w:rsidP="0058312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57D8">
              <w:rPr>
                <w:rFonts w:ascii="Arial" w:eastAsia="Calibri" w:hAnsi="Arial" w:cs="Arial"/>
                <w:sz w:val="24"/>
                <w:szCs w:val="24"/>
              </w:rPr>
              <w:t>Наименование имущества</w:t>
            </w:r>
          </w:p>
        </w:tc>
        <w:tc>
          <w:tcPr>
            <w:tcW w:w="2480" w:type="dxa"/>
          </w:tcPr>
          <w:p w14:paraId="699783C2" w14:textId="77777777" w:rsidR="00954C17" w:rsidRPr="000457D8" w:rsidRDefault="00954C17" w:rsidP="0058312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57D8">
              <w:rPr>
                <w:rFonts w:ascii="Arial" w:eastAsia="Calibri" w:hAnsi="Arial" w:cs="Arial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2458" w:type="dxa"/>
          </w:tcPr>
          <w:p w14:paraId="74A69585" w14:textId="77777777" w:rsidR="00954C17" w:rsidRPr="000457D8" w:rsidRDefault="00954C17" w:rsidP="0058312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57D8">
              <w:rPr>
                <w:rFonts w:ascii="Arial" w:eastAsia="Calibri" w:hAnsi="Arial" w:cs="Arial"/>
                <w:sz w:val="24"/>
                <w:szCs w:val="24"/>
              </w:rPr>
              <w:t>Местонахождение (адрес)</w:t>
            </w:r>
          </w:p>
          <w:p w14:paraId="35C30CAC" w14:textId="77777777" w:rsidR="00954C17" w:rsidRPr="000457D8" w:rsidRDefault="00954C17" w:rsidP="0058312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14:paraId="16C9F7FB" w14:textId="77777777" w:rsidR="00954C17" w:rsidRPr="000457D8" w:rsidRDefault="00954C17" w:rsidP="0058312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57D8">
              <w:rPr>
                <w:rFonts w:ascii="Arial" w:eastAsia="Calibri" w:hAnsi="Arial" w:cs="Arial"/>
                <w:sz w:val="24"/>
                <w:szCs w:val="24"/>
              </w:rPr>
              <w:t>Балансодержатель</w:t>
            </w:r>
          </w:p>
        </w:tc>
      </w:tr>
      <w:tr w:rsidR="006C232A" w:rsidRPr="000457D8" w14:paraId="37F0C630" w14:textId="77777777" w:rsidTr="00F03805">
        <w:tc>
          <w:tcPr>
            <w:tcW w:w="611" w:type="dxa"/>
          </w:tcPr>
          <w:p w14:paraId="3EADF362" w14:textId="77777777" w:rsidR="006C232A" w:rsidRPr="000457D8" w:rsidRDefault="006C232A" w:rsidP="006C23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57D8">
              <w:rPr>
                <w:rFonts w:ascii="Arial" w:eastAsia="Calibri" w:hAnsi="Arial" w:cs="Arial"/>
                <w:sz w:val="24"/>
                <w:szCs w:val="24"/>
              </w:rPr>
              <w:t>12.</w:t>
            </w:r>
          </w:p>
        </w:tc>
        <w:tc>
          <w:tcPr>
            <w:tcW w:w="2009" w:type="dxa"/>
          </w:tcPr>
          <w:p w14:paraId="325ED576" w14:textId="77777777" w:rsidR="006C232A" w:rsidRPr="000457D8" w:rsidRDefault="006C232A" w:rsidP="006C23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7D8">
              <w:rPr>
                <w:rFonts w:ascii="Arial" w:eastAsia="Calibri" w:hAnsi="Arial" w:cs="Arial"/>
                <w:color w:val="000000"/>
                <w:sz w:val="24"/>
                <w:szCs w:val="24"/>
              </w:rPr>
              <w:t>Здание городской библиотеки филиал №1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E80E" w14:textId="77777777" w:rsidR="006C232A" w:rsidRPr="000457D8" w:rsidRDefault="006C232A" w:rsidP="006C23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57D8">
              <w:rPr>
                <w:rFonts w:ascii="Arial" w:eastAsia="Calibri" w:hAnsi="Arial" w:cs="Arial"/>
                <w:sz w:val="24"/>
                <w:szCs w:val="24"/>
              </w:rPr>
              <w:t>293,5</w:t>
            </w:r>
          </w:p>
          <w:p w14:paraId="77E65945" w14:textId="77777777" w:rsidR="006C232A" w:rsidRPr="000457D8" w:rsidRDefault="006C232A" w:rsidP="006C23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AFB9364" w14:textId="77777777" w:rsidR="006C232A" w:rsidRPr="000457D8" w:rsidRDefault="006C232A" w:rsidP="006C23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8" w:type="dxa"/>
          </w:tcPr>
          <w:p w14:paraId="00524FC1" w14:textId="77777777" w:rsidR="006C232A" w:rsidRPr="000457D8" w:rsidRDefault="006C232A" w:rsidP="006C23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457D8">
              <w:rPr>
                <w:rFonts w:ascii="Arial" w:eastAsia="Calibri" w:hAnsi="Arial" w:cs="Arial"/>
                <w:sz w:val="24"/>
                <w:szCs w:val="24"/>
              </w:rPr>
              <w:t>16:55:010305:462</w:t>
            </w:r>
          </w:p>
          <w:p w14:paraId="70CA4C38" w14:textId="58101387" w:rsidR="009B5592" w:rsidRPr="000457D8" w:rsidRDefault="006C232A" w:rsidP="000457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7D8">
              <w:rPr>
                <w:rFonts w:ascii="Arial" w:eastAsia="Calibri" w:hAnsi="Arial" w:cs="Arial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457D8">
              <w:rPr>
                <w:rFonts w:ascii="Arial" w:eastAsia="Calibri" w:hAnsi="Arial" w:cs="Arial"/>
                <w:sz w:val="24"/>
                <w:szCs w:val="24"/>
              </w:rPr>
              <w:t>Бавлинский</w:t>
            </w:r>
            <w:proofErr w:type="spellEnd"/>
            <w:r w:rsidRPr="000457D8">
              <w:rPr>
                <w:rFonts w:ascii="Arial" w:eastAsia="Calibri" w:hAnsi="Arial" w:cs="Arial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0457D8">
              <w:rPr>
                <w:rFonts w:ascii="Arial" w:eastAsia="Calibri" w:hAnsi="Arial" w:cs="Arial"/>
                <w:sz w:val="24"/>
                <w:szCs w:val="24"/>
              </w:rPr>
              <w:t>г.Бавлы</w:t>
            </w:r>
            <w:proofErr w:type="spellEnd"/>
            <w:r w:rsidRPr="000457D8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0457D8">
              <w:rPr>
                <w:rFonts w:ascii="Arial" w:eastAsia="Calibri" w:hAnsi="Arial" w:cs="Arial"/>
                <w:sz w:val="24"/>
                <w:szCs w:val="24"/>
              </w:rPr>
              <w:t>ул.Вагапова</w:t>
            </w:r>
            <w:proofErr w:type="spellEnd"/>
            <w:r w:rsidRPr="000457D8">
              <w:rPr>
                <w:rFonts w:ascii="Arial" w:eastAsia="Calibri" w:hAnsi="Arial" w:cs="Arial"/>
                <w:sz w:val="24"/>
                <w:szCs w:val="24"/>
              </w:rPr>
              <w:t>, 54</w:t>
            </w:r>
          </w:p>
        </w:tc>
        <w:tc>
          <w:tcPr>
            <w:tcW w:w="2439" w:type="dxa"/>
          </w:tcPr>
          <w:p w14:paraId="1BDAE786" w14:textId="77777777" w:rsidR="006C232A" w:rsidRPr="000457D8" w:rsidRDefault="006C232A" w:rsidP="006C23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57D8">
              <w:rPr>
                <w:rFonts w:ascii="Arial" w:hAnsi="Arial" w:cs="Arial"/>
                <w:sz w:val="24"/>
                <w:szCs w:val="24"/>
              </w:rPr>
              <w:t>Муниципальное образование «</w:t>
            </w:r>
            <w:proofErr w:type="spellStart"/>
            <w:r w:rsidRPr="000457D8">
              <w:rPr>
                <w:rFonts w:ascii="Arial" w:hAnsi="Arial" w:cs="Arial"/>
                <w:sz w:val="24"/>
                <w:szCs w:val="24"/>
              </w:rPr>
              <w:t>Бавлинский</w:t>
            </w:r>
            <w:proofErr w:type="spellEnd"/>
            <w:r w:rsidRPr="000457D8">
              <w:rPr>
                <w:rFonts w:ascii="Arial" w:hAnsi="Arial" w:cs="Arial"/>
                <w:sz w:val="24"/>
                <w:szCs w:val="24"/>
              </w:rPr>
              <w:t xml:space="preserve"> муниципальный район» Республики Татарстан</w:t>
            </w:r>
          </w:p>
        </w:tc>
      </w:tr>
    </w:tbl>
    <w:p w14:paraId="2AEFF65B" w14:textId="77777777" w:rsidR="00F03805" w:rsidRPr="000457D8" w:rsidRDefault="00F03805" w:rsidP="0024618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CACF82" w14:textId="77777777" w:rsidR="00246187" w:rsidRPr="000457D8" w:rsidRDefault="00954C17" w:rsidP="0024618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57D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9248E" w:rsidRPr="000457D8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09248E" w:rsidRPr="000457D8">
        <w:rPr>
          <w:rFonts w:ascii="Arial" w:eastAsia="Calibri" w:hAnsi="Arial" w:cs="Arial"/>
          <w:sz w:val="24"/>
          <w:szCs w:val="24"/>
        </w:rPr>
        <w:t xml:space="preserve">Опубликовать настоящее решение </w:t>
      </w:r>
      <w:r w:rsidR="00246187" w:rsidRPr="000457D8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</w:t>
      </w:r>
      <w:hyperlink r:id="rId7" w:history="1">
        <w:r w:rsidR="00246187" w:rsidRPr="000457D8">
          <w:rPr>
            <w:rStyle w:val="aa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http://www.bavly.tatarstan.ru</w:t>
        </w:r>
      </w:hyperlink>
      <w:r w:rsidR="00246187" w:rsidRPr="000457D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9878EE2" w14:textId="77777777" w:rsidR="0009248E" w:rsidRPr="000457D8" w:rsidRDefault="00246187" w:rsidP="0024618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457D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9248E" w:rsidRPr="000457D8">
        <w:rPr>
          <w:rFonts w:ascii="Arial" w:eastAsia="Calibri" w:hAnsi="Arial" w:cs="Arial"/>
          <w:sz w:val="24"/>
          <w:szCs w:val="24"/>
        </w:rPr>
        <w:t>3. Контроль за исполнением настоящего решения возложить на постоянную комиссию Бавлинского городского Совета по вопросам</w:t>
      </w:r>
      <w:r w:rsidR="0009248E" w:rsidRPr="000457D8">
        <w:rPr>
          <w:rFonts w:ascii="Arial" w:eastAsia="Times New Roman" w:hAnsi="Arial" w:cs="Arial"/>
          <w:sz w:val="24"/>
          <w:szCs w:val="24"/>
          <w:lang w:eastAsia="ru-RU"/>
        </w:rPr>
        <w:t xml:space="preserve"> экономического развития, предпринимательства, малого бизнеса и жилищно-коммунального хозяйства</w:t>
      </w:r>
      <w:r w:rsidR="0009248E" w:rsidRPr="000457D8">
        <w:rPr>
          <w:rFonts w:ascii="Arial" w:eastAsia="Calibri" w:hAnsi="Arial" w:cs="Arial"/>
          <w:sz w:val="24"/>
          <w:szCs w:val="24"/>
        </w:rPr>
        <w:t xml:space="preserve">. </w:t>
      </w:r>
    </w:p>
    <w:p w14:paraId="70815A14" w14:textId="2CB5C07D" w:rsidR="0009248E" w:rsidRPr="000457D8" w:rsidRDefault="0009248E" w:rsidP="0009248E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A64630" w14:textId="77777777" w:rsidR="005E0D0D" w:rsidRPr="000457D8" w:rsidRDefault="005E0D0D" w:rsidP="0009248E">
      <w:pP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699346" w14:textId="77777777" w:rsidR="00840494" w:rsidRPr="000457D8" w:rsidRDefault="00995212" w:rsidP="008404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57D8">
        <w:rPr>
          <w:rFonts w:ascii="Arial" w:hAnsi="Arial" w:cs="Arial"/>
          <w:sz w:val="24"/>
          <w:szCs w:val="24"/>
        </w:rPr>
        <w:t xml:space="preserve">           </w:t>
      </w:r>
      <w:r w:rsidR="00840494" w:rsidRPr="000457D8">
        <w:rPr>
          <w:rFonts w:ascii="Arial" w:hAnsi="Arial" w:cs="Arial"/>
          <w:sz w:val="24"/>
          <w:szCs w:val="24"/>
        </w:rPr>
        <w:t>Мэр города Бавлы,</w:t>
      </w:r>
    </w:p>
    <w:p w14:paraId="4643AE62" w14:textId="77777777" w:rsidR="00840494" w:rsidRPr="000457D8" w:rsidRDefault="00840494" w:rsidP="008404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57D8">
        <w:rPr>
          <w:rFonts w:ascii="Arial" w:hAnsi="Arial" w:cs="Arial"/>
          <w:sz w:val="24"/>
          <w:szCs w:val="24"/>
        </w:rPr>
        <w:t>Председатель городского Совета</w:t>
      </w:r>
      <w:r w:rsidRPr="000457D8">
        <w:rPr>
          <w:rFonts w:ascii="Arial" w:hAnsi="Arial" w:cs="Arial"/>
          <w:sz w:val="24"/>
          <w:szCs w:val="24"/>
        </w:rPr>
        <w:tab/>
      </w:r>
      <w:r w:rsidRPr="000457D8">
        <w:rPr>
          <w:rFonts w:ascii="Arial" w:hAnsi="Arial" w:cs="Arial"/>
          <w:sz w:val="24"/>
          <w:szCs w:val="24"/>
        </w:rPr>
        <w:tab/>
      </w:r>
      <w:r w:rsidRPr="000457D8">
        <w:rPr>
          <w:rFonts w:ascii="Arial" w:hAnsi="Arial" w:cs="Arial"/>
          <w:sz w:val="24"/>
          <w:szCs w:val="24"/>
        </w:rPr>
        <w:tab/>
      </w:r>
      <w:r w:rsidRPr="000457D8">
        <w:rPr>
          <w:rFonts w:ascii="Arial" w:hAnsi="Arial" w:cs="Arial"/>
          <w:sz w:val="24"/>
          <w:szCs w:val="24"/>
        </w:rPr>
        <w:tab/>
      </w:r>
      <w:r w:rsidR="00995212" w:rsidRPr="000457D8">
        <w:rPr>
          <w:rFonts w:ascii="Arial" w:hAnsi="Arial" w:cs="Arial"/>
          <w:sz w:val="24"/>
          <w:szCs w:val="24"/>
        </w:rPr>
        <w:t xml:space="preserve">  </w:t>
      </w:r>
      <w:r w:rsidR="001B1A70" w:rsidRPr="000457D8">
        <w:rPr>
          <w:rFonts w:ascii="Arial" w:hAnsi="Arial" w:cs="Arial"/>
          <w:sz w:val="24"/>
          <w:szCs w:val="24"/>
        </w:rPr>
        <w:t xml:space="preserve">   </w:t>
      </w:r>
      <w:r w:rsidR="00995212" w:rsidRPr="000457D8">
        <w:rPr>
          <w:rFonts w:ascii="Arial" w:hAnsi="Arial" w:cs="Arial"/>
          <w:sz w:val="24"/>
          <w:szCs w:val="24"/>
        </w:rPr>
        <w:t xml:space="preserve"> </w:t>
      </w:r>
      <w:r w:rsidR="00997817" w:rsidRPr="000457D8">
        <w:rPr>
          <w:rFonts w:ascii="Arial" w:hAnsi="Arial" w:cs="Arial"/>
          <w:sz w:val="24"/>
          <w:szCs w:val="24"/>
        </w:rPr>
        <w:t xml:space="preserve">    </w:t>
      </w:r>
      <w:r w:rsidR="006C232A" w:rsidRPr="000457D8">
        <w:rPr>
          <w:rFonts w:ascii="Arial" w:hAnsi="Arial" w:cs="Arial"/>
          <w:sz w:val="24"/>
          <w:szCs w:val="24"/>
        </w:rPr>
        <w:t xml:space="preserve">        </w:t>
      </w:r>
      <w:r w:rsidR="00997817" w:rsidRPr="000457D8">
        <w:rPr>
          <w:rFonts w:ascii="Arial" w:hAnsi="Arial" w:cs="Arial"/>
          <w:sz w:val="24"/>
          <w:szCs w:val="24"/>
        </w:rPr>
        <w:t xml:space="preserve"> </w:t>
      </w:r>
      <w:r w:rsidR="00995212" w:rsidRPr="000457D8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6C232A" w:rsidRPr="000457D8">
        <w:rPr>
          <w:rFonts w:ascii="Arial" w:hAnsi="Arial" w:cs="Arial"/>
          <w:sz w:val="24"/>
          <w:szCs w:val="24"/>
        </w:rPr>
        <w:t>И.И</w:t>
      </w:r>
      <w:proofErr w:type="spellEnd"/>
      <w:r w:rsidR="006C232A" w:rsidRPr="000457D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C232A" w:rsidRPr="000457D8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840494" w:rsidRPr="000457D8" w:rsidSect="000457D8">
      <w:headerReference w:type="default" r:id="rId8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29BC6" w14:textId="77777777" w:rsidR="008171F0" w:rsidRDefault="008171F0" w:rsidP="006626F0">
      <w:pPr>
        <w:spacing w:after="0" w:line="240" w:lineRule="auto"/>
      </w:pPr>
      <w:r>
        <w:separator/>
      </w:r>
    </w:p>
  </w:endnote>
  <w:endnote w:type="continuationSeparator" w:id="0">
    <w:p w14:paraId="64ADA5BA" w14:textId="77777777" w:rsidR="008171F0" w:rsidRDefault="008171F0" w:rsidP="0066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2BB22" w14:textId="77777777" w:rsidR="008171F0" w:rsidRDefault="008171F0" w:rsidP="006626F0">
      <w:pPr>
        <w:spacing w:after="0" w:line="240" w:lineRule="auto"/>
      </w:pPr>
      <w:r>
        <w:separator/>
      </w:r>
    </w:p>
  </w:footnote>
  <w:footnote w:type="continuationSeparator" w:id="0">
    <w:p w14:paraId="24756F45" w14:textId="77777777" w:rsidR="008171F0" w:rsidRDefault="008171F0" w:rsidP="0066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049927"/>
      <w:docPartObj>
        <w:docPartGallery w:val="Page Numbers (Top of Page)"/>
        <w:docPartUnique/>
      </w:docPartObj>
    </w:sdtPr>
    <w:sdtEndPr/>
    <w:sdtContent>
      <w:p w14:paraId="454225A5" w14:textId="5A70F270" w:rsidR="006626F0" w:rsidRDefault="006626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BA2">
          <w:rPr>
            <w:noProof/>
          </w:rPr>
          <w:t>2</w:t>
        </w:r>
        <w:r>
          <w:fldChar w:fldCharType="end"/>
        </w:r>
      </w:p>
    </w:sdtContent>
  </w:sdt>
  <w:p w14:paraId="15AB0B3A" w14:textId="77777777" w:rsidR="006626F0" w:rsidRDefault="006626F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6720A"/>
    <w:multiLevelType w:val="hybridMultilevel"/>
    <w:tmpl w:val="74AECC14"/>
    <w:lvl w:ilvl="0" w:tplc="76D0A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89"/>
    <w:rsid w:val="00002448"/>
    <w:rsid w:val="00035D4F"/>
    <w:rsid w:val="000457D8"/>
    <w:rsid w:val="000648F4"/>
    <w:rsid w:val="0009248E"/>
    <w:rsid w:val="000E7251"/>
    <w:rsid w:val="001164CE"/>
    <w:rsid w:val="00123515"/>
    <w:rsid w:val="001B1A70"/>
    <w:rsid w:val="001B75CF"/>
    <w:rsid w:val="002013CF"/>
    <w:rsid w:val="002141CF"/>
    <w:rsid w:val="00215C68"/>
    <w:rsid w:val="00242048"/>
    <w:rsid w:val="00246187"/>
    <w:rsid w:val="00252AB7"/>
    <w:rsid w:val="00252AC9"/>
    <w:rsid w:val="00281DC6"/>
    <w:rsid w:val="0028234A"/>
    <w:rsid w:val="00286ACD"/>
    <w:rsid w:val="002E32A4"/>
    <w:rsid w:val="0032440A"/>
    <w:rsid w:val="00344E44"/>
    <w:rsid w:val="00380BA2"/>
    <w:rsid w:val="00480E99"/>
    <w:rsid w:val="00484250"/>
    <w:rsid w:val="004C48C7"/>
    <w:rsid w:val="004C6A05"/>
    <w:rsid w:val="004D0CE2"/>
    <w:rsid w:val="004D471F"/>
    <w:rsid w:val="005129FE"/>
    <w:rsid w:val="005403D9"/>
    <w:rsid w:val="005606E1"/>
    <w:rsid w:val="005C0A4F"/>
    <w:rsid w:val="005E0D0D"/>
    <w:rsid w:val="006626F0"/>
    <w:rsid w:val="006971E6"/>
    <w:rsid w:val="006C232A"/>
    <w:rsid w:val="006E2950"/>
    <w:rsid w:val="006E7861"/>
    <w:rsid w:val="0073398A"/>
    <w:rsid w:val="00751446"/>
    <w:rsid w:val="007874C0"/>
    <w:rsid w:val="007D4262"/>
    <w:rsid w:val="008171F0"/>
    <w:rsid w:val="00840494"/>
    <w:rsid w:val="008C6843"/>
    <w:rsid w:val="009334EF"/>
    <w:rsid w:val="00954C17"/>
    <w:rsid w:val="00956B28"/>
    <w:rsid w:val="00995212"/>
    <w:rsid w:val="00996706"/>
    <w:rsid w:val="00997817"/>
    <w:rsid w:val="009B5592"/>
    <w:rsid w:val="009F0689"/>
    <w:rsid w:val="009F6C04"/>
    <w:rsid w:val="00A10628"/>
    <w:rsid w:val="00A91867"/>
    <w:rsid w:val="00B62F3C"/>
    <w:rsid w:val="00B70F5E"/>
    <w:rsid w:val="00BD0BF8"/>
    <w:rsid w:val="00BD2C80"/>
    <w:rsid w:val="00BD429E"/>
    <w:rsid w:val="00BF0268"/>
    <w:rsid w:val="00C410AB"/>
    <w:rsid w:val="00C877E2"/>
    <w:rsid w:val="00CC5793"/>
    <w:rsid w:val="00D01A9C"/>
    <w:rsid w:val="00D35DFB"/>
    <w:rsid w:val="00D41448"/>
    <w:rsid w:val="00DA0F23"/>
    <w:rsid w:val="00E1227F"/>
    <w:rsid w:val="00E2494E"/>
    <w:rsid w:val="00E2523E"/>
    <w:rsid w:val="00E27A86"/>
    <w:rsid w:val="00E3241E"/>
    <w:rsid w:val="00E467B4"/>
    <w:rsid w:val="00E63A0A"/>
    <w:rsid w:val="00E770A3"/>
    <w:rsid w:val="00ED1771"/>
    <w:rsid w:val="00EE0AB1"/>
    <w:rsid w:val="00EF0A79"/>
    <w:rsid w:val="00F03805"/>
    <w:rsid w:val="00F14F88"/>
    <w:rsid w:val="00F82670"/>
    <w:rsid w:val="00FA16BB"/>
    <w:rsid w:val="00FD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07B7"/>
  <w15:docId w15:val="{7E2DDB7F-033F-4292-B26B-112D0EB6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6F0"/>
  </w:style>
  <w:style w:type="paragraph" w:styleId="a8">
    <w:name w:val="footer"/>
    <w:basedOn w:val="a"/>
    <w:link w:val="a9"/>
    <w:uiPriority w:val="99"/>
    <w:unhideWhenUsed/>
    <w:rsid w:val="00662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6F0"/>
  </w:style>
  <w:style w:type="character" w:styleId="aa">
    <w:name w:val="Hyperlink"/>
    <w:basedOn w:val="a0"/>
    <w:uiPriority w:val="99"/>
    <w:unhideWhenUsed/>
    <w:rsid w:val="00CC579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81D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b"/>
    <w:uiPriority w:val="39"/>
    <w:rsid w:val="00954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Татьяна Алатырева</cp:lastModifiedBy>
  <cp:revision>2</cp:revision>
  <cp:lastPrinted>2023-08-31T07:01:00Z</cp:lastPrinted>
  <dcterms:created xsi:type="dcterms:W3CDTF">2023-09-04T11:14:00Z</dcterms:created>
  <dcterms:modified xsi:type="dcterms:W3CDTF">2023-09-04T11:14:00Z</dcterms:modified>
</cp:coreProperties>
</file>