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545C3E" w:rsidRPr="00545C3E" w:rsidTr="00C80018">
        <w:tc>
          <w:tcPr>
            <w:tcW w:w="4786" w:type="dxa"/>
            <w:shd w:val="clear" w:color="auto" w:fill="auto"/>
          </w:tcPr>
          <w:p w:rsidR="00545C3E" w:rsidRPr="00545C3E" w:rsidRDefault="00545C3E" w:rsidP="0054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C3E">
              <w:rPr>
                <w:rFonts w:ascii="Times New Roman" w:eastAsia="Calibri" w:hAnsi="Times New Roman" w:cs="Times New Roman"/>
                <w:sz w:val="24"/>
                <w:szCs w:val="24"/>
              </w:rPr>
              <w:t>СОВЕТ</w:t>
            </w:r>
          </w:p>
          <w:p w:rsidR="00545C3E" w:rsidRPr="00545C3E" w:rsidRDefault="00545C3E" w:rsidP="0054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C3E">
              <w:rPr>
                <w:rFonts w:ascii="Times New Roman" w:eastAsia="Calibri" w:hAnsi="Times New Roman" w:cs="Times New Roman"/>
                <w:sz w:val="24"/>
                <w:szCs w:val="24"/>
              </w:rPr>
              <w:t>ТАТАРСКО-КАНДЫЗСКОГО</w:t>
            </w:r>
          </w:p>
          <w:p w:rsidR="00545C3E" w:rsidRPr="00545C3E" w:rsidRDefault="00545C3E" w:rsidP="0054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C3E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545C3E" w:rsidRPr="00545C3E" w:rsidRDefault="00545C3E" w:rsidP="0054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C3E">
              <w:rPr>
                <w:rFonts w:ascii="Times New Roman" w:eastAsia="Calibri" w:hAnsi="Times New Roman" w:cs="Times New Roman"/>
                <w:sz w:val="24"/>
                <w:szCs w:val="24"/>
              </w:rPr>
              <w:t>БАВЛИНСКОГО</w:t>
            </w:r>
          </w:p>
          <w:p w:rsidR="00545C3E" w:rsidRPr="00545C3E" w:rsidRDefault="00545C3E" w:rsidP="0054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545C3E" w:rsidRPr="00545C3E" w:rsidRDefault="00545C3E" w:rsidP="0054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545C3E" w:rsidRPr="00545C3E" w:rsidRDefault="00545C3E" w:rsidP="0054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C3E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545C3E" w:rsidRPr="00545C3E" w:rsidRDefault="00545C3E" w:rsidP="00545C3E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545C3E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545C3E" w:rsidRPr="00545C3E" w:rsidRDefault="00545C3E" w:rsidP="00545C3E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545C3E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545C3E">
              <w:rPr>
                <w:rFonts w:eastAsia="Calibri"/>
                <w:b w:val="0"/>
                <w:sz w:val="24"/>
                <w:szCs w:val="24"/>
              </w:rPr>
              <w:t>Ц</w:t>
            </w:r>
            <w:r w:rsidRPr="00545C3E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545C3E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545C3E" w:rsidRPr="00545C3E" w:rsidRDefault="00545C3E" w:rsidP="00545C3E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545C3E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545C3E" w:rsidRPr="00545C3E" w:rsidRDefault="00545C3E" w:rsidP="0054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АВЫЛ ЖИРЛЕГЕ </w:t>
            </w:r>
          </w:p>
          <w:p w:rsidR="00545C3E" w:rsidRPr="00545C3E" w:rsidRDefault="00545C3E" w:rsidP="00545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C3E">
              <w:rPr>
                <w:rFonts w:ascii="Times New Roman" w:eastAsia="Calibri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545C3E" w:rsidRPr="00545C3E" w:rsidRDefault="00545C3E" w:rsidP="00545C3E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C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ПРОЕКТ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08"/>
        <w:gridCol w:w="4744"/>
        <w:gridCol w:w="76"/>
        <w:gridCol w:w="4880"/>
        <w:gridCol w:w="81"/>
      </w:tblGrid>
      <w:tr w:rsidR="00545C3E" w:rsidRPr="00545C3E" w:rsidTr="00545C3E">
        <w:trPr>
          <w:gridBefore w:val="1"/>
          <w:gridAfter w:val="1"/>
          <w:wBefore w:w="108" w:type="dxa"/>
          <w:wAfter w:w="81" w:type="dxa"/>
          <w:trHeight w:val="413"/>
        </w:trPr>
        <w:tc>
          <w:tcPr>
            <w:tcW w:w="4820" w:type="dxa"/>
            <w:gridSpan w:val="2"/>
            <w:vAlign w:val="bottom"/>
          </w:tcPr>
          <w:p w:rsidR="00545C3E" w:rsidRPr="00545C3E" w:rsidRDefault="00545C3E" w:rsidP="00C800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C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545C3E" w:rsidRPr="00545C3E" w:rsidRDefault="00545C3E" w:rsidP="00C80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C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КАРАР</w:t>
            </w:r>
          </w:p>
        </w:tc>
      </w:tr>
      <w:tr w:rsidR="00545C3E" w:rsidRPr="00545C3E" w:rsidTr="00545C3E">
        <w:trPr>
          <w:gridBefore w:val="1"/>
          <w:gridAfter w:val="1"/>
          <w:wBefore w:w="108" w:type="dxa"/>
          <w:wAfter w:w="81" w:type="dxa"/>
          <w:trHeight w:val="413"/>
        </w:trPr>
        <w:tc>
          <w:tcPr>
            <w:tcW w:w="9700" w:type="dxa"/>
            <w:gridSpan w:val="3"/>
            <w:vAlign w:val="bottom"/>
          </w:tcPr>
          <w:p w:rsidR="00545C3E" w:rsidRPr="00545C3E" w:rsidRDefault="00545C3E" w:rsidP="00C80018">
            <w:pPr>
              <w:spacing w:line="1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C3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545C3E" w:rsidRPr="00545C3E" w:rsidRDefault="00545C3E" w:rsidP="00C80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3E">
              <w:rPr>
                <w:rFonts w:ascii="Times New Roman" w:hAnsi="Times New Roman" w:cs="Times New Roman"/>
                <w:sz w:val="28"/>
                <w:szCs w:val="28"/>
              </w:rPr>
              <w:t xml:space="preserve">    ___ ________ 2023 г.                с. Татарский Кандыз              №_____</w:t>
            </w:r>
          </w:p>
        </w:tc>
      </w:tr>
      <w:tr w:rsidR="00545C3E" w:rsidRPr="008869CE" w:rsidTr="00545C3E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852" w:type="dxa"/>
            <w:gridSpan w:val="2"/>
            <w:vAlign w:val="center"/>
          </w:tcPr>
          <w:p w:rsidR="00545C3E" w:rsidRPr="008869CE" w:rsidRDefault="00545C3E" w:rsidP="00C800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545C3E" w:rsidRPr="008869CE" w:rsidRDefault="00545C3E" w:rsidP="00C8001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5FB0" w:rsidRPr="00545C3E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545C3E">
        <w:rPr>
          <w:sz w:val="28"/>
          <w:szCs w:val="28"/>
        </w:rPr>
        <w:t xml:space="preserve">О внесении изменений в решение Совета </w:t>
      </w:r>
    </w:p>
    <w:p w:rsidR="007B5FB0" w:rsidRPr="00545C3E" w:rsidRDefault="00545C3E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7B5FB0" w:rsidRPr="00545C3E">
        <w:rPr>
          <w:sz w:val="28"/>
          <w:szCs w:val="28"/>
        </w:rPr>
        <w:t xml:space="preserve"> сельского поселения </w:t>
      </w:r>
    </w:p>
    <w:p w:rsidR="007B5FB0" w:rsidRPr="00545C3E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545C3E">
        <w:rPr>
          <w:sz w:val="28"/>
          <w:szCs w:val="28"/>
        </w:rPr>
        <w:t xml:space="preserve">Бавлинского муниципального района </w:t>
      </w:r>
    </w:p>
    <w:p w:rsidR="007B5FB0" w:rsidRPr="00545C3E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545C3E">
        <w:rPr>
          <w:sz w:val="28"/>
          <w:szCs w:val="28"/>
        </w:rPr>
        <w:t xml:space="preserve">Республики Татарстан от </w:t>
      </w:r>
      <w:r w:rsidR="009421B8">
        <w:rPr>
          <w:sz w:val="28"/>
          <w:szCs w:val="28"/>
        </w:rPr>
        <w:t>28.07.</w:t>
      </w:r>
      <w:r w:rsidRPr="00545C3E">
        <w:rPr>
          <w:sz w:val="28"/>
          <w:szCs w:val="28"/>
        </w:rPr>
        <w:t xml:space="preserve">2021 № </w:t>
      </w:r>
      <w:r w:rsidR="009421B8">
        <w:rPr>
          <w:sz w:val="28"/>
          <w:szCs w:val="28"/>
        </w:rPr>
        <w:t>22</w:t>
      </w:r>
      <w:r w:rsidRPr="00545C3E">
        <w:rPr>
          <w:sz w:val="28"/>
          <w:szCs w:val="28"/>
        </w:rPr>
        <w:t xml:space="preserve"> </w:t>
      </w:r>
    </w:p>
    <w:p w:rsidR="007B5FB0" w:rsidRPr="00545C3E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545C3E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545C3E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545C3E">
        <w:rPr>
          <w:sz w:val="28"/>
          <w:szCs w:val="28"/>
        </w:rPr>
        <w:t xml:space="preserve">комитете </w:t>
      </w:r>
      <w:r w:rsidR="00545C3E">
        <w:rPr>
          <w:sz w:val="28"/>
          <w:szCs w:val="28"/>
        </w:rPr>
        <w:t>Татарско-</w:t>
      </w:r>
      <w:proofErr w:type="spellStart"/>
      <w:r w:rsidR="00545C3E">
        <w:rPr>
          <w:sz w:val="28"/>
          <w:szCs w:val="28"/>
        </w:rPr>
        <w:t>Кандызского</w:t>
      </w:r>
      <w:proofErr w:type="spellEnd"/>
      <w:r w:rsidRPr="00545C3E">
        <w:rPr>
          <w:sz w:val="28"/>
          <w:szCs w:val="28"/>
        </w:rPr>
        <w:t xml:space="preserve"> сельского поселения </w:t>
      </w:r>
    </w:p>
    <w:p w:rsidR="007B5FB0" w:rsidRPr="00545C3E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545C3E">
        <w:rPr>
          <w:sz w:val="28"/>
          <w:szCs w:val="28"/>
        </w:rPr>
        <w:t xml:space="preserve">Бавлинского муниципального района </w:t>
      </w:r>
    </w:p>
    <w:p w:rsidR="007B5FB0" w:rsidRPr="00545C3E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545C3E">
        <w:rPr>
          <w:sz w:val="28"/>
          <w:szCs w:val="28"/>
        </w:rPr>
        <w:t xml:space="preserve">Республики Татарстан» </w:t>
      </w:r>
    </w:p>
    <w:p w:rsidR="00642973" w:rsidRPr="00642973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21B8" w:rsidRDefault="009421B8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FB0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4, 5 Федерального закона от 21.12.2021 № 414-ФЗ «Об общих принципах организации публичной власти в субъектах Российской Федерации» Совет </w:t>
      </w:r>
      <w:r w:rsidR="00545C3E">
        <w:rPr>
          <w:sz w:val="28"/>
          <w:szCs w:val="28"/>
        </w:rPr>
        <w:t>Татарск</w:t>
      </w:r>
      <w:bookmarkStart w:id="0" w:name="_GoBack"/>
      <w:bookmarkEnd w:id="0"/>
      <w:r w:rsidR="00545C3E">
        <w:rPr>
          <w:sz w:val="28"/>
          <w:szCs w:val="28"/>
        </w:rPr>
        <w:t>о-</w:t>
      </w:r>
      <w:proofErr w:type="spellStart"/>
      <w:r w:rsidR="00545C3E">
        <w:rPr>
          <w:sz w:val="28"/>
          <w:szCs w:val="28"/>
        </w:rPr>
        <w:t>Кандызского</w:t>
      </w:r>
      <w:proofErr w:type="spellEnd"/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8A7F7B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Исполнительном комитете </w:t>
      </w:r>
      <w:r w:rsidR="00545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Татарско-</w:t>
      </w:r>
      <w:proofErr w:type="spellStart"/>
      <w:r w:rsidR="00545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Кандызского</w:t>
      </w:r>
      <w:proofErr w:type="spellEnd"/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утвержденный решением</w:t>
      </w:r>
      <w:r w:rsidR="00E32C8A" w:rsidRPr="00E32C8A">
        <w:t xml:space="preserve"> </w:t>
      </w:r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545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Татарско-</w:t>
      </w:r>
      <w:proofErr w:type="spellStart"/>
      <w:r w:rsidR="00545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Кандызского</w:t>
      </w:r>
      <w:proofErr w:type="spellEnd"/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от </w:t>
      </w:r>
      <w:r w:rsidR="009421B8" w:rsidRPr="009421B8">
        <w:rPr>
          <w:rFonts w:ascii="Times New Roman" w:hAnsi="Times New Roman" w:cs="Times New Roman"/>
          <w:sz w:val="28"/>
          <w:szCs w:val="28"/>
        </w:rPr>
        <w:t>28.07.2021 № 22</w:t>
      </w:r>
      <w:r w:rsidR="009421B8" w:rsidRPr="00545C3E">
        <w:rPr>
          <w:sz w:val="28"/>
          <w:szCs w:val="28"/>
        </w:rPr>
        <w:t xml:space="preserve"> 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изменениями, внесенными от 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42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42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8A7F7B" w:rsidRPr="008A7F7B" w:rsidRDefault="00FB03FD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решение на официальном портале правовой информации Республики Татарстан (http://pravo.tatarstan.ru) и разместить на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Бавлинского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в составе портала муниципальных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образований Республики Татарстан (http://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.tatarstan.ru) в информационно-телекоммуникационной сети «Интернет», 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собой.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33AE" w:rsidRPr="006C33AE" w:rsidRDefault="00642973" w:rsidP="006C3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  <w:r w:rsidR="006C33AE" w:rsidRPr="006C33AE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6C33AE" w:rsidRPr="006C33AE" w:rsidRDefault="006C33AE" w:rsidP="006C3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3A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6C33AE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6C33AE">
        <w:rPr>
          <w:rFonts w:ascii="Times New Roman" w:hAnsi="Times New Roman" w:cs="Times New Roman"/>
          <w:sz w:val="28"/>
          <w:szCs w:val="28"/>
        </w:rPr>
        <w:t xml:space="preserve"> сельского поселения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33A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C33AE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  <w:r w:rsidRPr="006C33A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6C33AE" w:rsidRPr="006C33AE" w:rsidRDefault="006C33AE" w:rsidP="006C33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3AE" w:rsidRDefault="006C33AE" w:rsidP="006C33AE">
      <w:pPr>
        <w:rPr>
          <w:sz w:val="28"/>
          <w:szCs w:val="28"/>
        </w:rPr>
      </w:pPr>
    </w:p>
    <w:p w:rsidR="00642973" w:rsidRDefault="00642973" w:rsidP="006C3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210220"/>
    <w:rsid w:val="00216AA3"/>
    <w:rsid w:val="002C37E4"/>
    <w:rsid w:val="00360964"/>
    <w:rsid w:val="003D2B87"/>
    <w:rsid w:val="00545C3E"/>
    <w:rsid w:val="0060259E"/>
    <w:rsid w:val="00642973"/>
    <w:rsid w:val="006853A8"/>
    <w:rsid w:val="006C33AE"/>
    <w:rsid w:val="007B5FB0"/>
    <w:rsid w:val="008A7F7B"/>
    <w:rsid w:val="008E2EC5"/>
    <w:rsid w:val="00904826"/>
    <w:rsid w:val="009421B8"/>
    <w:rsid w:val="00962DB7"/>
    <w:rsid w:val="00A708F1"/>
    <w:rsid w:val="00AA7E7E"/>
    <w:rsid w:val="00B16E21"/>
    <w:rsid w:val="00B53635"/>
    <w:rsid w:val="00B86447"/>
    <w:rsid w:val="00CE5643"/>
    <w:rsid w:val="00D35404"/>
    <w:rsid w:val="00D7606D"/>
    <w:rsid w:val="00DB12C3"/>
    <w:rsid w:val="00E32C8A"/>
    <w:rsid w:val="00E95B85"/>
    <w:rsid w:val="00ED64E3"/>
    <w:rsid w:val="00F346A0"/>
    <w:rsid w:val="00FB03FD"/>
    <w:rsid w:val="00FB76D0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5C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45C3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2023-03-31T06:43:00Z</dcterms:created>
  <dcterms:modified xsi:type="dcterms:W3CDTF">2023-03-31T06:43:00Z</dcterms:modified>
</cp:coreProperties>
</file>