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395"/>
        <w:gridCol w:w="992"/>
        <w:gridCol w:w="4252"/>
      </w:tblGrid>
      <w:tr w:rsidR="007A73EC" w:rsidRPr="00FE6056" w14:paraId="177DF317" w14:textId="77777777" w:rsidTr="00421FA6">
        <w:trPr>
          <w:trHeight w:val="1146"/>
        </w:trPr>
        <w:tc>
          <w:tcPr>
            <w:tcW w:w="4395" w:type="dxa"/>
          </w:tcPr>
          <w:p w14:paraId="783B656E" w14:textId="12258296" w:rsidR="006B09DA" w:rsidRPr="00FE6056" w:rsidRDefault="006B09DA" w:rsidP="00560FB4">
            <w:pPr>
              <w:pStyle w:val="a4"/>
              <w:spacing w:afterLines="22" w:after="52"/>
              <w:contextualSpacing/>
              <w:rPr>
                <w:rFonts w:ascii="Arial" w:hAnsi="Arial" w:cs="Arial"/>
                <w:b w:val="0"/>
                <w:color w:val="000000" w:themeColor="text1"/>
                <w:sz w:val="24"/>
                <w:lang w:val="ru-RU"/>
              </w:rPr>
            </w:pPr>
            <w:r w:rsidRPr="00FE6056">
              <w:rPr>
                <w:rFonts w:ascii="Arial" w:hAnsi="Arial" w:cs="Arial"/>
                <w:b w:val="0"/>
                <w:color w:val="000000" w:themeColor="text1"/>
                <w:sz w:val="24"/>
                <w:lang w:val="ru-RU"/>
              </w:rPr>
              <w:t>БАВЛИНСКИЙ</w:t>
            </w:r>
          </w:p>
          <w:p w14:paraId="19AF2AFE" w14:textId="77777777" w:rsidR="006B09DA" w:rsidRPr="00FE6056" w:rsidRDefault="006B09DA" w:rsidP="00560FB4">
            <w:pPr>
              <w:pStyle w:val="a4"/>
              <w:spacing w:afterLines="22" w:after="52"/>
              <w:contextualSpacing/>
              <w:rPr>
                <w:rFonts w:ascii="Arial" w:hAnsi="Arial" w:cs="Arial"/>
                <w:b w:val="0"/>
                <w:color w:val="000000" w:themeColor="text1"/>
                <w:sz w:val="24"/>
                <w:lang w:val="ru-RU"/>
              </w:rPr>
            </w:pPr>
            <w:r w:rsidRPr="00FE6056">
              <w:rPr>
                <w:rFonts w:ascii="Arial" w:hAnsi="Arial" w:cs="Arial"/>
                <w:b w:val="0"/>
                <w:color w:val="000000" w:themeColor="text1"/>
                <w:sz w:val="24"/>
                <w:lang w:val="ru-RU"/>
              </w:rPr>
              <w:t>ГОРОДСКОЙ СОВЕТ</w:t>
            </w:r>
          </w:p>
          <w:p w14:paraId="701119D4" w14:textId="77777777" w:rsidR="006B09DA" w:rsidRPr="00FE6056" w:rsidRDefault="006B09DA" w:rsidP="00560FB4">
            <w:pPr>
              <w:pStyle w:val="a4"/>
              <w:spacing w:afterLines="22" w:after="52"/>
              <w:contextualSpacing/>
              <w:rPr>
                <w:rFonts w:ascii="Arial" w:hAnsi="Arial" w:cs="Arial"/>
                <w:b w:val="0"/>
                <w:color w:val="000000" w:themeColor="text1"/>
                <w:sz w:val="24"/>
                <w:lang w:val="ru-RU"/>
              </w:rPr>
            </w:pPr>
            <w:r w:rsidRPr="00FE6056">
              <w:rPr>
                <w:rFonts w:ascii="Arial" w:hAnsi="Arial" w:cs="Arial"/>
                <w:b w:val="0"/>
                <w:color w:val="000000" w:themeColor="text1"/>
                <w:sz w:val="24"/>
                <w:lang w:val="ru-RU"/>
              </w:rPr>
              <w:t>РЕСПУБЛИКИ ТАТАРСТАН</w:t>
            </w:r>
          </w:p>
        </w:tc>
        <w:tc>
          <w:tcPr>
            <w:tcW w:w="992" w:type="dxa"/>
          </w:tcPr>
          <w:p w14:paraId="5B18C5C3" w14:textId="77777777" w:rsidR="006B09DA" w:rsidRPr="00FE6056" w:rsidRDefault="006B09DA" w:rsidP="00560FB4">
            <w:pPr>
              <w:spacing w:line="264" w:lineRule="auto"/>
              <w:jc w:val="center"/>
              <w:rPr>
                <w:rFonts w:ascii="Arial" w:hAnsi="Arial" w:cs="Arial"/>
                <w:color w:val="000000" w:themeColor="text1"/>
                <w:sz w:val="24"/>
                <w:szCs w:val="24"/>
              </w:rPr>
            </w:pPr>
          </w:p>
        </w:tc>
        <w:tc>
          <w:tcPr>
            <w:tcW w:w="4252" w:type="dxa"/>
          </w:tcPr>
          <w:p w14:paraId="6067AB78" w14:textId="77777777" w:rsidR="006B09DA" w:rsidRPr="00FE6056" w:rsidRDefault="006B09DA" w:rsidP="00560FB4">
            <w:pPr>
              <w:pStyle w:val="2"/>
              <w:contextualSpacing/>
              <w:rPr>
                <w:rFonts w:ascii="Arial" w:hAnsi="Arial" w:cs="Arial"/>
                <w:b w:val="0"/>
                <w:color w:val="000000" w:themeColor="text1"/>
                <w:sz w:val="24"/>
                <w:szCs w:val="24"/>
                <w:lang w:val="tt-RU"/>
              </w:rPr>
            </w:pPr>
            <w:r w:rsidRPr="00FE6056">
              <w:rPr>
                <w:rFonts w:ascii="Arial" w:hAnsi="Arial" w:cs="Arial"/>
                <w:b w:val="0"/>
                <w:color w:val="000000" w:themeColor="text1"/>
                <w:sz w:val="24"/>
                <w:szCs w:val="24"/>
              </w:rPr>
              <w:t>ТАТАРСТАН РЕСПУБЛИКАСЫ</w:t>
            </w:r>
          </w:p>
          <w:p w14:paraId="042A0E70" w14:textId="440F814B" w:rsidR="006B09DA" w:rsidRPr="00FE6056" w:rsidRDefault="006B09DA" w:rsidP="00560FB4">
            <w:pPr>
              <w:pStyle w:val="2"/>
              <w:contextualSpacing/>
              <w:rPr>
                <w:rFonts w:ascii="Arial" w:hAnsi="Arial" w:cs="Arial"/>
                <w:b w:val="0"/>
                <w:color w:val="000000" w:themeColor="text1"/>
                <w:sz w:val="24"/>
                <w:szCs w:val="24"/>
                <w:lang w:val="tt-RU"/>
              </w:rPr>
            </w:pPr>
            <w:r w:rsidRPr="00FE6056">
              <w:rPr>
                <w:rFonts w:ascii="Arial" w:hAnsi="Arial" w:cs="Arial"/>
                <w:b w:val="0"/>
                <w:color w:val="000000" w:themeColor="text1"/>
                <w:sz w:val="24"/>
                <w:szCs w:val="24"/>
                <w:lang w:val="ar-SA"/>
              </w:rPr>
              <w:t>БАУЛЫ</w:t>
            </w:r>
            <w:r w:rsidRPr="00FE6056">
              <w:rPr>
                <w:rFonts w:ascii="Arial" w:hAnsi="Arial" w:cs="Arial"/>
                <w:b w:val="0"/>
                <w:color w:val="000000" w:themeColor="text1"/>
                <w:sz w:val="24"/>
                <w:szCs w:val="24"/>
              </w:rPr>
              <w:t xml:space="preserve"> Ш</w:t>
            </w:r>
            <w:r w:rsidRPr="00FE6056">
              <w:rPr>
                <w:rFonts w:ascii="Arial" w:hAnsi="Arial" w:cs="Arial"/>
                <w:b w:val="0"/>
                <w:color w:val="000000" w:themeColor="text1"/>
                <w:sz w:val="24"/>
                <w:szCs w:val="24"/>
                <w:lang w:val="tt-RU"/>
              </w:rPr>
              <w:t>ӘҺӘРЕ</w:t>
            </w:r>
          </w:p>
          <w:p w14:paraId="5C788B1E" w14:textId="77777777" w:rsidR="006B09DA" w:rsidRPr="00FE6056" w:rsidRDefault="006B09DA" w:rsidP="00560FB4">
            <w:pPr>
              <w:pStyle w:val="2"/>
              <w:contextualSpacing/>
              <w:rPr>
                <w:rFonts w:ascii="Arial" w:hAnsi="Arial" w:cs="Arial"/>
                <w:b w:val="0"/>
                <w:color w:val="000000" w:themeColor="text1"/>
                <w:sz w:val="24"/>
                <w:szCs w:val="24"/>
              </w:rPr>
            </w:pPr>
            <w:r w:rsidRPr="00FE6056">
              <w:rPr>
                <w:rFonts w:ascii="Arial" w:hAnsi="Arial" w:cs="Arial"/>
                <w:b w:val="0"/>
                <w:color w:val="000000" w:themeColor="text1"/>
                <w:sz w:val="24"/>
                <w:szCs w:val="24"/>
              </w:rPr>
              <w:t>СОВЕТЫ</w:t>
            </w:r>
          </w:p>
        </w:tc>
      </w:tr>
      <w:tr w:rsidR="006B09DA" w:rsidRPr="00FE6056" w14:paraId="642DA227" w14:textId="77777777" w:rsidTr="00421FA6">
        <w:trPr>
          <w:trHeight w:hRule="exact" w:val="1546"/>
        </w:trPr>
        <w:tc>
          <w:tcPr>
            <w:tcW w:w="9639" w:type="dxa"/>
            <w:gridSpan w:val="3"/>
            <w:vAlign w:val="center"/>
          </w:tcPr>
          <w:p w14:paraId="55E37021" w14:textId="77777777" w:rsidR="006B09DA" w:rsidRPr="00FE6056" w:rsidRDefault="006B09DA" w:rsidP="00421FA6">
            <w:pPr>
              <w:pBdr>
                <w:bottom w:val="single" w:sz="18" w:space="1" w:color="auto"/>
                <w:between w:val="single" w:sz="2" w:space="1" w:color="auto"/>
              </w:pBdr>
              <w:spacing w:beforeLines="24" w:before="57" w:afterLines="24" w:after="57" w:line="220" w:lineRule="exact"/>
              <w:contextualSpacing/>
              <w:rPr>
                <w:rFonts w:ascii="Arial" w:hAnsi="Arial" w:cs="Arial"/>
                <w:color w:val="000000" w:themeColor="text1"/>
                <w:sz w:val="24"/>
                <w:szCs w:val="24"/>
                <w:lang w:val="tt-RU"/>
              </w:rPr>
            </w:pPr>
          </w:p>
          <w:p w14:paraId="1151735D" w14:textId="77777777" w:rsidR="006B09DA" w:rsidRPr="00FE6056" w:rsidRDefault="006B09DA" w:rsidP="00421FA6">
            <w:pPr>
              <w:rPr>
                <w:rFonts w:ascii="Arial" w:hAnsi="Arial" w:cs="Arial"/>
                <w:color w:val="000000" w:themeColor="text1"/>
                <w:sz w:val="24"/>
                <w:szCs w:val="24"/>
                <w:lang w:val="tt-RU"/>
              </w:rPr>
            </w:pPr>
          </w:p>
          <w:p w14:paraId="7CC3744C" w14:textId="77777777" w:rsidR="006B09DA" w:rsidRPr="00FE6056" w:rsidRDefault="006B09DA" w:rsidP="00421FA6">
            <w:pPr>
              <w:spacing w:line="360" w:lineRule="auto"/>
              <w:rPr>
                <w:rFonts w:ascii="Arial" w:hAnsi="Arial" w:cs="Arial"/>
                <w:color w:val="000000" w:themeColor="text1"/>
                <w:sz w:val="24"/>
                <w:szCs w:val="24"/>
                <w:lang w:val="tt-RU"/>
              </w:rPr>
            </w:pPr>
            <w:r w:rsidRPr="00FE6056">
              <w:rPr>
                <w:rFonts w:ascii="Arial" w:hAnsi="Arial" w:cs="Arial"/>
                <w:color w:val="000000" w:themeColor="text1"/>
                <w:sz w:val="24"/>
                <w:szCs w:val="24"/>
                <w:lang w:val="tt-RU"/>
              </w:rPr>
              <w:t xml:space="preserve">                  РЕШЕНИЕ                                                            КАРАР</w:t>
            </w:r>
          </w:p>
          <w:p w14:paraId="608EDFD4" w14:textId="77777777" w:rsidR="006B09DA" w:rsidRPr="00FE6056" w:rsidRDefault="006B09DA" w:rsidP="001355CF">
            <w:pPr>
              <w:spacing w:line="360" w:lineRule="auto"/>
              <w:rPr>
                <w:rFonts w:ascii="Arial" w:hAnsi="Arial" w:cs="Arial"/>
                <w:color w:val="000000" w:themeColor="text1"/>
                <w:sz w:val="24"/>
                <w:szCs w:val="24"/>
              </w:rPr>
            </w:pPr>
            <w:bookmarkStart w:id="0" w:name="_GoBack"/>
            <w:bookmarkEnd w:id="0"/>
          </w:p>
        </w:tc>
      </w:tr>
    </w:tbl>
    <w:p w14:paraId="45B29FB7" w14:textId="77777777" w:rsidR="006B09DA" w:rsidRPr="00FE6056" w:rsidRDefault="006B09DA" w:rsidP="006B09DA">
      <w:pPr>
        <w:rPr>
          <w:rFonts w:ascii="Arial" w:hAnsi="Arial" w:cs="Arial"/>
          <w:color w:val="000000" w:themeColor="text1"/>
          <w:sz w:val="24"/>
          <w:szCs w:val="24"/>
        </w:rPr>
      </w:pPr>
    </w:p>
    <w:p w14:paraId="30F7D9C5" w14:textId="7EFB8CC1" w:rsidR="001E7CDF" w:rsidRPr="00FE6056" w:rsidRDefault="006B09DA" w:rsidP="006B09DA">
      <w:pPr>
        <w:tabs>
          <w:tab w:val="left" w:pos="4500"/>
          <w:tab w:val="left" w:pos="4680"/>
        </w:tabs>
        <w:rPr>
          <w:rFonts w:ascii="Arial" w:hAnsi="Arial" w:cs="Arial"/>
          <w:color w:val="000000" w:themeColor="text1"/>
          <w:sz w:val="24"/>
          <w:szCs w:val="24"/>
        </w:rPr>
      </w:pPr>
      <w:r w:rsidRPr="00FE6056">
        <w:rPr>
          <w:rFonts w:ascii="Arial" w:hAnsi="Arial" w:cs="Arial"/>
          <w:color w:val="000000" w:themeColor="text1"/>
          <w:sz w:val="24"/>
          <w:szCs w:val="24"/>
        </w:rPr>
        <w:t xml:space="preserve">О </w:t>
      </w:r>
      <w:r w:rsidR="0091625C" w:rsidRPr="00FE6056">
        <w:rPr>
          <w:rFonts w:ascii="Arial" w:hAnsi="Arial" w:cs="Arial"/>
          <w:color w:val="000000" w:themeColor="text1"/>
          <w:sz w:val="24"/>
          <w:szCs w:val="24"/>
        </w:rPr>
        <w:t xml:space="preserve">внесении изменений </w:t>
      </w:r>
      <w:r w:rsidR="001E7CDF" w:rsidRPr="00FE6056">
        <w:rPr>
          <w:rFonts w:ascii="Arial" w:hAnsi="Arial" w:cs="Arial"/>
          <w:color w:val="000000" w:themeColor="text1"/>
          <w:sz w:val="24"/>
          <w:szCs w:val="24"/>
        </w:rPr>
        <w:t xml:space="preserve">в </w:t>
      </w:r>
      <w:r w:rsidRPr="00FE6056">
        <w:rPr>
          <w:rFonts w:ascii="Arial" w:hAnsi="Arial" w:cs="Arial"/>
          <w:color w:val="000000" w:themeColor="text1"/>
          <w:sz w:val="24"/>
          <w:szCs w:val="24"/>
        </w:rPr>
        <w:t>Устав</w:t>
      </w:r>
    </w:p>
    <w:p w14:paraId="5E07E8B1" w14:textId="77777777" w:rsidR="001E7CDF" w:rsidRPr="00FE6056" w:rsidRDefault="001E7CDF" w:rsidP="006B09DA">
      <w:pPr>
        <w:tabs>
          <w:tab w:val="left" w:pos="4500"/>
          <w:tab w:val="left" w:pos="4680"/>
        </w:tabs>
        <w:rPr>
          <w:rFonts w:ascii="Arial" w:hAnsi="Arial" w:cs="Arial"/>
          <w:color w:val="000000" w:themeColor="text1"/>
          <w:sz w:val="24"/>
          <w:szCs w:val="24"/>
        </w:rPr>
      </w:pPr>
      <w:r w:rsidRPr="00FE6056">
        <w:rPr>
          <w:rFonts w:ascii="Arial" w:hAnsi="Arial" w:cs="Arial"/>
          <w:color w:val="000000" w:themeColor="text1"/>
          <w:sz w:val="24"/>
          <w:szCs w:val="24"/>
        </w:rPr>
        <w:t>м</w:t>
      </w:r>
      <w:r w:rsidR="006B09DA" w:rsidRPr="00FE6056">
        <w:rPr>
          <w:rFonts w:ascii="Arial" w:hAnsi="Arial" w:cs="Arial"/>
          <w:color w:val="000000" w:themeColor="text1"/>
          <w:sz w:val="24"/>
          <w:szCs w:val="24"/>
        </w:rPr>
        <w:t>униципального образования</w:t>
      </w:r>
      <w:r w:rsidR="00421FA6" w:rsidRPr="00FE6056">
        <w:rPr>
          <w:rFonts w:ascii="Arial" w:hAnsi="Arial" w:cs="Arial"/>
          <w:color w:val="000000" w:themeColor="text1"/>
          <w:sz w:val="24"/>
          <w:szCs w:val="24"/>
        </w:rPr>
        <w:t xml:space="preserve"> </w:t>
      </w:r>
      <w:r w:rsidR="006B09DA" w:rsidRPr="00FE6056">
        <w:rPr>
          <w:rFonts w:ascii="Arial" w:hAnsi="Arial" w:cs="Arial"/>
          <w:color w:val="000000" w:themeColor="text1"/>
          <w:sz w:val="24"/>
          <w:szCs w:val="24"/>
        </w:rPr>
        <w:t xml:space="preserve">«город Бавлы» </w:t>
      </w:r>
    </w:p>
    <w:p w14:paraId="3E45BD9D" w14:textId="77777777" w:rsidR="001E7CDF" w:rsidRPr="00FE6056" w:rsidRDefault="00421FA6" w:rsidP="006B09DA">
      <w:pPr>
        <w:tabs>
          <w:tab w:val="left" w:pos="4500"/>
          <w:tab w:val="left" w:pos="4680"/>
        </w:tabs>
        <w:rPr>
          <w:rFonts w:ascii="Arial" w:hAnsi="Arial" w:cs="Arial"/>
          <w:color w:val="000000" w:themeColor="text1"/>
          <w:sz w:val="24"/>
          <w:szCs w:val="24"/>
        </w:rPr>
      </w:pPr>
      <w:r w:rsidRPr="00FE6056">
        <w:rPr>
          <w:rFonts w:ascii="Arial" w:hAnsi="Arial" w:cs="Arial"/>
          <w:color w:val="000000" w:themeColor="text1"/>
          <w:sz w:val="24"/>
          <w:szCs w:val="24"/>
        </w:rPr>
        <w:t xml:space="preserve">Бавлинского </w:t>
      </w:r>
      <w:r w:rsidR="006B09DA" w:rsidRPr="00FE6056">
        <w:rPr>
          <w:rFonts w:ascii="Arial" w:hAnsi="Arial" w:cs="Arial"/>
          <w:color w:val="000000" w:themeColor="text1"/>
          <w:sz w:val="24"/>
          <w:szCs w:val="24"/>
        </w:rPr>
        <w:t xml:space="preserve">муниципального района </w:t>
      </w:r>
    </w:p>
    <w:p w14:paraId="3D41D9C8" w14:textId="2AB0B019" w:rsidR="001E7CDF" w:rsidRPr="00FE6056" w:rsidRDefault="006B09DA" w:rsidP="001E7CDF">
      <w:pPr>
        <w:tabs>
          <w:tab w:val="left" w:pos="4500"/>
          <w:tab w:val="left" w:pos="4680"/>
        </w:tabs>
        <w:rPr>
          <w:rFonts w:ascii="Arial" w:hAnsi="Arial" w:cs="Arial"/>
          <w:color w:val="000000" w:themeColor="text1"/>
          <w:sz w:val="24"/>
          <w:szCs w:val="24"/>
        </w:rPr>
      </w:pPr>
      <w:r w:rsidRPr="00FE6056">
        <w:rPr>
          <w:rFonts w:ascii="Arial" w:hAnsi="Arial" w:cs="Arial"/>
          <w:color w:val="000000" w:themeColor="text1"/>
          <w:sz w:val="24"/>
          <w:szCs w:val="24"/>
        </w:rPr>
        <w:t>Республики Татарстан»</w:t>
      </w:r>
      <w:r w:rsidR="001E7CDF" w:rsidRPr="00FE6056">
        <w:rPr>
          <w:rFonts w:ascii="Arial" w:hAnsi="Arial" w:cs="Arial"/>
          <w:color w:val="000000" w:themeColor="text1"/>
          <w:sz w:val="24"/>
          <w:szCs w:val="24"/>
        </w:rPr>
        <w:t>, утвержденный</w:t>
      </w:r>
    </w:p>
    <w:p w14:paraId="09686400" w14:textId="2AEAD482" w:rsidR="001E7CDF" w:rsidRPr="00FE6056" w:rsidRDefault="001E7CDF" w:rsidP="001E7CDF">
      <w:pPr>
        <w:tabs>
          <w:tab w:val="left" w:pos="4500"/>
          <w:tab w:val="left" w:pos="4680"/>
        </w:tabs>
        <w:rPr>
          <w:rFonts w:ascii="Arial" w:hAnsi="Arial" w:cs="Arial"/>
          <w:color w:val="000000" w:themeColor="text1"/>
          <w:sz w:val="24"/>
          <w:szCs w:val="24"/>
        </w:rPr>
      </w:pPr>
      <w:r w:rsidRPr="00FE6056">
        <w:rPr>
          <w:rFonts w:ascii="Arial" w:hAnsi="Arial" w:cs="Arial"/>
          <w:color w:val="000000" w:themeColor="text1"/>
          <w:sz w:val="24"/>
          <w:szCs w:val="24"/>
        </w:rPr>
        <w:t xml:space="preserve">решением Бавлинского городского Совета </w:t>
      </w:r>
    </w:p>
    <w:p w14:paraId="535FBD10" w14:textId="04D117E4" w:rsidR="006B09DA" w:rsidRPr="00FE6056" w:rsidRDefault="001E7CDF" w:rsidP="001E7CDF">
      <w:pPr>
        <w:tabs>
          <w:tab w:val="left" w:pos="4500"/>
          <w:tab w:val="left" w:pos="4680"/>
        </w:tabs>
        <w:rPr>
          <w:rFonts w:ascii="Arial" w:hAnsi="Arial" w:cs="Arial"/>
          <w:color w:val="000000" w:themeColor="text1"/>
          <w:sz w:val="24"/>
          <w:szCs w:val="24"/>
        </w:rPr>
      </w:pPr>
      <w:r w:rsidRPr="00FE6056">
        <w:rPr>
          <w:rFonts w:ascii="Arial" w:hAnsi="Arial" w:cs="Arial"/>
          <w:color w:val="000000" w:themeColor="text1"/>
          <w:sz w:val="24"/>
          <w:szCs w:val="24"/>
        </w:rPr>
        <w:t>от 07.04.2021 №27</w:t>
      </w:r>
    </w:p>
    <w:p w14:paraId="1AE4EE59" w14:textId="77777777" w:rsidR="006B09DA" w:rsidRPr="00FE6056" w:rsidRDefault="006B09DA" w:rsidP="006B09DA">
      <w:pPr>
        <w:rPr>
          <w:rFonts w:ascii="Arial" w:hAnsi="Arial" w:cs="Arial"/>
          <w:color w:val="000000" w:themeColor="text1"/>
          <w:sz w:val="24"/>
          <w:szCs w:val="24"/>
        </w:rPr>
      </w:pPr>
    </w:p>
    <w:p w14:paraId="11411147" w14:textId="77777777" w:rsidR="00560FB4" w:rsidRPr="00FE6056" w:rsidRDefault="00560FB4" w:rsidP="007A73EC">
      <w:pPr>
        <w:spacing w:line="360" w:lineRule="auto"/>
        <w:ind w:firstLine="708"/>
        <w:jc w:val="both"/>
        <w:rPr>
          <w:rFonts w:ascii="Arial" w:hAnsi="Arial" w:cs="Arial"/>
          <w:color w:val="000000" w:themeColor="text1"/>
          <w:sz w:val="24"/>
          <w:szCs w:val="24"/>
        </w:rPr>
      </w:pPr>
    </w:p>
    <w:p w14:paraId="7C332F1B" w14:textId="1353CF36" w:rsidR="007A73EC" w:rsidRPr="00FE6056" w:rsidRDefault="007A73EC" w:rsidP="007A73EC">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Бавлинский городской Совет РЕШИЛ:</w:t>
      </w:r>
    </w:p>
    <w:p w14:paraId="0937A2D4" w14:textId="7BE2B58A" w:rsidR="00435AA9" w:rsidRPr="00FE6056" w:rsidRDefault="007A73EC" w:rsidP="0063445F">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xml:space="preserve">1. </w:t>
      </w:r>
      <w:r w:rsidRPr="00FE6056">
        <w:rPr>
          <w:rFonts w:ascii="Arial" w:hAnsi="Arial" w:cs="Arial"/>
          <w:color w:val="000000" w:themeColor="text1"/>
          <w:sz w:val="24"/>
          <w:szCs w:val="24"/>
        </w:rPr>
        <w:tab/>
      </w:r>
      <w:r w:rsidR="00435AA9" w:rsidRPr="00FE6056">
        <w:rPr>
          <w:rFonts w:ascii="Arial" w:hAnsi="Arial" w:cs="Arial"/>
          <w:color w:val="000000" w:themeColor="text1"/>
          <w:sz w:val="24"/>
          <w:szCs w:val="24"/>
        </w:rPr>
        <w:t>Внести в Устав муниципального образования «город Бавлы» Бавлинского муниципального района Республики Татарстан»</w:t>
      </w:r>
      <w:r w:rsidR="00435AA9" w:rsidRPr="00FE6056">
        <w:rPr>
          <w:rFonts w:ascii="Arial" w:hAnsi="Arial" w:cs="Arial"/>
          <w:sz w:val="24"/>
          <w:szCs w:val="24"/>
        </w:rPr>
        <w:t xml:space="preserve"> </w:t>
      </w:r>
      <w:r w:rsidR="00435AA9" w:rsidRPr="00FE6056">
        <w:rPr>
          <w:rFonts w:ascii="Arial" w:hAnsi="Arial" w:cs="Arial"/>
          <w:color w:val="000000" w:themeColor="text1"/>
          <w:sz w:val="24"/>
          <w:szCs w:val="24"/>
        </w:rPr>
        <w:t>от 07.04.2021 №27</w:t>
      </w:r>
      <w:r w:rsidR="0063445F" w:rsidRPr="00FE6056">
        <w:rPr>
          <w:rFonts w:ascii="Arial" w:hAnsi="Arial" w:cs="Arial"/>
          <w:color w:val="000000" w:themeColor="text1"/>
          <w:sz w:val="24"/>
          <w:szCs w:val="24"/>
        </w:rPr>
        <w:t xml:space="preserve"> </w:t>
      </w:r>
      <w:r w:rsidR="00435AA9" w:rsidRPr="00FE6056">
        <w:rPr>
          <w:rFonts w:ascii="Arial" w:hAnsi="Arial" w:cs="Arial"/>
          <w:color w:val="000000" w:themeColor="text1"/>
          <w:sz w:val="24"/>
          <w:szCs w:val="24"/>
        </w:rPr>
        <w:t>следующие изменения:</w:t>
      </w:r>
    </w:p>
    <w:p w14:paraId="11CC0BA1" w14:textId="77777777" w:rsidR="00ED5446" w:rsidRPr="00FE6056" w:rsidRDefault="006965BE" w:rsidP="00ED5446">
      <w:pPr>
        <w:spacing w:line="360" w:lineRule="auto"/>
        <w:jc w:val="both"/>
        <w:rPr>
          <w:rFonts w:ascii="Arial" w:hAnsi="Arial" w:cs="Arial"/>
          <w:color w:val="000000" w:themeColor="text1"/>
          <w:sz w:val="24"/>
          <w:szCs w:val="24"/>
        </w:rPr>
      </w:pPr>
      <w:r w:rsidRPr="00FE6056">
        <w:rPr>
          <w:rFonts w:ascii="Arial" w:hAnsi="Arial" w:cs="Arial"/>
          <w:color w:val="000000" w:themeColor="text1"/>
          <w:sz w:val="24"/>
          <w:szCs w:val="24"/>
        </w:rPr>
        <w:tab/>
      </w:r>
      <w:r w:rsidR="00ED5446" w:rsidRPr="00FE6056">
        <w:rPr>
          <w:rFonts w:ascii="Arial" w:hAnsi="Arial" w:cs="Arial"/>
          <w:color w:val="000000" w:themeColor="text1"/>
          <w:sz w:val="24"/>
          <w:szCs w:val="24"/>
        </w:rPr>
        <w:t>в статье 8:</w:t>
      </w:r>
    </w:p>
    <w:p w14:paraId="5BE6D775" w14:textId="08408F49"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пункт пятый изложить в следующей редакции:</w:t>
      </w:r>
    </w:p>
    <w:p w14:paraId="41E497A5"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99A5D3E"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пункт шестой изложить в следующей редакции:</w:t>
      </w:r>
    </w:p>
    <w:p w14:paraId="31F81E97"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6BA657E"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lastRenderedPageBreak/>
        <w:t>пункт двадцать второй изложить в следующей редакции:</w:t>
      </w:r>
    </w:p>
    <w:p w14:paraId="07D45610"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поселения;»;</w:t>
      </w:r>
    </w:p>
    <w:p w14:paraId="77F65BA2"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пункт 29 изложить в следующей редакции:</w:t>
      </w:r>
    </w:p>
    <w:p w14:paraId="41263C0E"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72DAB5A2"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пункт 37 изложить в следующей редакции:</w:t>
      </w:r>
    </w:p>
    <w:p w14:paraId="4B76EBCE"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«37) обеспечение выполнения работ, необходимых для создания искусственных земельных участков для нужд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2C412384"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дополнить подпунктом 41) следующего содержания:</w:t>
      </w:r>
    </w:p>
    <w:p w14:paraId="59FC4516"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«41)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DF3376E"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после статьи 17 дополнить статьей 17.1. следующего содержания:</w:t>
      </w:r>
    </w:p>
    <w:p w14:paraId="36A25A04" w14:textId="77777777" w:rsidR="00ED5446" w:rsidRPr="00FE6056" w:rsidRDefault="00ED5446" w:rsidP="00ED5446">
      <w:pPr>
        <w:pStyle w:val="aff0"/>
        <w:shd w:val="clear" w:color="auto" w:fill="FFFFFF"/>
        <w:spacing w:before="0" w:beforeAutospacing="0" w:after="0" w:afterAutospacing="0" w:line="360" w:lineRule="auto"/>
        <w:ind w:firstLine="708"/>
        <w:rPr>
          <w:rFonts w:ascii="Arial" w:hAnsi="Arial" w:cs="Arial"/>
          <w:color w:val="000000"/>
        </w:rPr>
      </w:pPr>
      <w:r w:rsidRPr="00FE6056">
        <w:rPr>
          <w:rFonts w:ascii="Arial" w:hAnsi="Arial" w:cs="Arial"/>
        </w:rPr>
        <w:t xml:space="preserve">«Статья 17.1. </w:t>
      </w:r>
      <w:r w:rsidRPr="00FE6056">
        <w:rPr>
          <w:rFonts w:ascii="Arial" w:hAnsi="Arial" w:cs="Arial"/>
          <w:color w:val="000000"/>
        </w:rPr>
        <w:t>Инициативные проекты</w:t>
      </w:r>
    </w:p>
    <w:p w14:paraId="0D642A3E"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 xml:space="preserve">1. В целях реализации мероприятий, имеющих приоритетное значение для жителей муниципального образования «город Бавлы»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муниципального образования «город Бавлы» может быть внесен инициативный проект. Порядок определения части территории муниципального образования «город Бавлы», на которой могут реализовываться инициативные проекты, устанавливается нормативным правовым актом. </w:t>
      </w:r>
    </w:p>
    <w:p w14:paraId="56B53762"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 Бавлы»,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Бавлинского городского Совета. Право выступить инициатором проекта в соответствии с нормативным правовым актом Бавлинского городского Совета может быть предоставлено также иным лицам, осуществляющим деятельность на территории муниципального образования «город Бавлы».</w:t>
      </w:r>
    </w:p>
    <w:p w14:paraId="011A808C"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3. Инициативный проект должен содержать следующие сведения:</w:t>
      </w:r>
    </w:p>
    <w:p w14:paraId="70C23B72"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 описание проблемы, решение которой имеет приоритетное значение для жителей муниципального образования или его части;</w:t>
      </w:r>
    </w:p>
    <w:p w14:paraId="666F7448"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2) обоснование предложений по решению указанной проблемы;</w:t>
      </w:r>
    </w:p>
    <w:p w14:paraId="5CCCDABA"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3) описание ожидаемого результата (ожидаемых результатов) реализации инициативного проекта;</w:t>
      </w:r>
    </w:p>
    <w:p w14:paraId="39EFF2FA"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4) предварительный расчет необходимых расходов на реализацию инициативного проекта;</w:t>
      </w:r>
    </w:p>
    <w:p w14:paraId="45493FC1"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5) планируемые сроки реализации инициативного проекта;</w:t>
      </w:r>
    </w:p>
    <w:p w14:paraId="261FAE46"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6) сведения о планируемом (возможном) финансовом, имущественном и (или) трудовом участии заинтересованных лиц в реализации данного проекта;</w:t>
      </w:r>
    </w:p>
    <w:p w14:paraId="286D8122"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BFFB6B1"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8) указание на территорию муниципального образования «город Бавлы» или его часть, в границах которой будет реализовываться инициативный проект, в соответствии с порядком, установленным нормативным правовым актом Бавлинского городского Совета;</w:t>
      </w:r>
    </w:p>
    <w:p w14:paraId="6C1066C3"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9) иные сведения, предусмотренные нормативным правовым актом Бавлинского городского Совета.</w:t>
      </w:r>
    </w:p>
    <w:p w14:paraId="4C432519"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4. Инициативный проект до его внесения в Исполнительный комитет муниципального образования «город Бавлы»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«город Бавлы»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46F31D41"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Нормативным правовым актом Бавлинского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77B61309"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Инициаторы проекта при внесении инициативного проекта в Исполнительный комитет муниципального образования «город Бавлы»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«город Бавлы» или его части.</w:t>
      </w:r>
    </w:p>
    <w:p w14:paraId="1F054AF7" w14:textId="44827F1E"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 xml:space="preserve">5. Информация о внесении инициативного проекта в Исполнительный комитет муниципального образования «город Бавлы»  подлежит опубликованию (обнародованию) и размещению на сайте Бавлинского муниципального района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«город Бавлы»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муниципального образования «город Бавлы»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«город Бавлы», достигшие шестнадцатилетнего возраста. </w:t>
      </w:r>
    </w:p>
    <w:p w14:paraId="2919A19A" w14:textId="5D536D80"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6. Инициативный проект подлежит обязательному рассмотрению Исполнительным комитетом муниципального образования «город Бавлы» в течение 30 дней со дня его внесения. Исполнительный комитет муниципального образования «город Бавлы» по результатам рассмотрения инициативного проекта принимает одно из следующих решений:</w:t>
      </w:r>
    </w:p>
    <w:p w14:paraId="57594971"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17634C3F"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770B858" w14:textId="649CABE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7. Исполнительный комитет муниципального образования «город Бавлы» принимает решение об отказе в поддержке инициативного проекта в одном из следующих случаев:</w:t>
      </w:r>
    </w:p>
    <w:p w14:paraId="1A5CEF4C"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 несоблюдение установленного порядка внесения инициативного проекта и его рассмотрения;</w:t>
      </w:r>
    </w:p>
    <w:p w14:paraId="7A54FC97"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 «город Бавлы»;</w:t>
      </w:r>
    </w:p>
    <w:p w14:paraId="296B1FB9"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3) невозможность реализации инициативного проекта ввиду отсутствия у органов местного самоуправления необходимых полномочий и прав;</w:t>
      </w:r>
    </w:p>
    <w:p w14:paraId="0DACC138"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77D3FFC"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5) наличие возможности решения описанной в инициативном проекте проблемы более эффективным способом;</w:t>
      </w:r>
    </w:p>
    <w:p w14:paraId="5B0C7AB1"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6) признание инициативного проекта не прошедшим конкурсный отбор.</w:t>
      </w:r>
    </w:p>
    <w:p w14:paraId="08CBB178"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8. Исполнительный комитет муниципального образования «город Бавлы»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096401EB"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9. Порядок выдвижения, внесения, обсуждения, рассмотрения инициативных проектов, а также проведения их конкурсного отбора устанавливается Бавлинским городским Советом.</w:t>
      </w:r>
    </w:p>
    <w:p w14:paraId="5CAA461F"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14:paraId="0B51047B" w14:textId="697BA60A"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11. В случае, если в Исполнительный комитет муниципального образования «город Бавлы» внесено несколько инициативных проектов, в том числе с описанием аналогичных по содержанию приоритетных проблем, Исполнительный комитет муниципального образования «город Бавлы» организует проведение конкурсного отбора и информирует об этом инициаторов проекта.</w:t>
      </w:r>
    </w:p>
    <w:p w14:paraId="3E25A7C5"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Бавлинского городского Совета. Состав коллегиального органа (комиссии) формируется Исполнительным комитетом муниципального образования «город Бавлы». При этом половина от общего числа членов коллегиального органа (комиссии) должна быть назначена на основе предложений Бавлинского городского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5A1F62D"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13. Инициаторы проекта, другие граждане, проживающие на территории муниципального образования «город Бавлы»,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16DEC5E" w14:textId="77777777" w:rsidR="00ED5446" w:rsidRPr="00FE6056"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FE6056">
        <w:rPr>
          <w:rFonts w:ascii="Arial" w:hAnsi="Arial" w:cs="Arial"/>
          <w:color w:val="000000"/>
        </w:rPr>
        <w:t>14. Информация о рассмотрении инициативного проекта Исполнительным комитетом муниципального образования «город Бавлы»,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муниципального образования «город Бавлы»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FE6056">
        <w:rPr>
          <w:rFonts w:ascii="Arial" w:hAnsi="Arial" w:cs="Arial"/>
          <w:color w:val="000000"/>
        </w:rPr>
        <w:t>,</w:t>
      </w:r>
      <w:proofErr w:type="gramEnd"/>
      <w:r w:rsidRPr="00FE6056">
        <w:rPr>
          <w:rFonts w:ascii="Arial" w:hAnsi="Arial" w:cs="Arial"/>
          <w:color w:val="000000"/>
        </w:rPr>
        <w:t xml:space="preserve"> если Исполнительный комитет муниципального образования «город Бавлы»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Бавлинского муниципального района, в состав которого входит муниципальное образование «город Бавлы».»;</w:t>
      </w:r>
    </w:p>
    <w:p w14:paraId="2111D20E"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в пункте 1 статьи 46 подпункт 8) изложить в следующей редакции:</w:t>
      </w:r>
    </w:p>
    <w:p w14:paraId="43B418F6" w14:textId="77777777" w:rsidR="00ED5446" w:rsidRPr="00FE6056" w:rsidRDefault="00ED5446" w:rsidP="00ED5446">
      <w:pPr>
        <w:spacing w:line="360" w:lineRule="auto"/>
        <w:ind w:firstLine="708"/>
        <w:jc w:val="both"/>
        <w:rPr>
          <w:rFonts w:ascii="Arial" w:hAnsi="Arial" w:cs="Arial"/>
          <w:sz w:val="24"/>
          <w:szCs w:val="24"/>
        </w:rPr>
      </w:pPr>
      <w:r w:rsidRPr="00FE6056">
        <w:rPr>
          <w:rFonts w:ascii="Arial" w:hAnsi="Arial" w:cs="Arial"/>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F2E5FD8"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в статье 49:</w:t>
      </w:r>
    </w:p>
    <w:p w14:paraId="611FD070"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пункт 2 дополнить абзацем следующего содержания:</w:t>
      </w:r>
    </w:p>
    <w:p w14:paraId="1C8C32FB"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498C75F0"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в пункте 3:</w:t>
      </w:r>
    </w:p>
    <w:p w14:paraId="2C955F37"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абзац восьмой изложить в следующей редакции:</w:t>
      </w:r>
    </w:p>
    <w:p w14:paraId="79729173"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создает, обеспечивает развитие и охрану лечебно-оздоровительных местностей и курортов местного значения на территории муниципального образования «город Бавлы», а также осуществляет муниципальный контроль в области охраны и использования особо охраняемых природных территорий местного значения;</w:t>
      </w:r>
    </w:p>
    <w:p w14:paraId="3B42EC21"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абзац одиннадцатый изложить в следующей редакции:</w:t>
      </w:r>
    </w:p>
    <w:p w14:paraId="11697180"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«обеспечивает выполнение работ, необходимых для создания искусственных земельных участков для нужд поселения в соответствии с Федеральным законом</w:t>
      </w:r>
      <w:r w:rsidRPr="00FE6056">
        <w:rPr>
          <w:rFonts w:ascii="Arial" w:hAnsi="Arial" w:cs="Arial"/>
          <w:sz w:val="24"/>
          <w:szCs w:val="24"/>
        </w:rPr>
        <w:t xml:space="preserve"> </w:t>
      </w:r>
      <w:r w:rsidRPr="00FE6056">
        <w:rPr>
          <w:rFonts w:ascii="Arial" w:hAnsi="Arial" w:cs="Arial"/>
          <w:color w:val="000000" w:themeColor="text1"/>
          <w:sz w:val="24"/>
          <w:szCs w:val="24"/>
        </w:rPr>
        <w:t>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1534083B"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xml:space="preserve"> абзац седьмой подпункта 4 изложить в следующей редакции:</w:t>
      </w:r>
    </w:p>
    <w:p w14:paraId="082C72EA"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осуществляет дорожную деятельность в отношении автомобильных дорог местного значения в границах муниципального образования «город Бавлы»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Бавлы», организация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C412651"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десятый абзац подпункта 5 изложить в следующей редакции:</w:t>
      </w:r>
    </w:p>
    <w:p w14:paraId="5A67CAD0"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ADC8226" w14:textId="4D0D25FA"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абзац третий подпункта 6 изложить в следующей редакции:</w:t>
      </w:r>
    </w:p>
    <w:p w14:paraId="5879DDEB"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утверждает правила благоустройства территории муниципального образования,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 «город Бавлы»;</w:t>
      </w:r>
    </w:p>
    <w:p w14:paraId="564372B6"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пункт 5 статьи 86 дополнить абзацем следующего содержания:</w:t>
      </w:r>
    </w:p>
    <w:p w14:paraId="749490FF" w14:textId="77777777" w:rsidR="00ED5446" w:rsidRPr="00FE6056" w:rsidRDefault="00ED5446" w:rsidP="00ED5446">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C1A44DF" w14:textId="564E3820" w:rsidR="007A73EC" w:rsidRPr="00FE6056" w:rsidRDefault="007A73EC" w:rsidP="00ED5446">
      <w:pPr>
        <w:spacing w:line="360" w:lineRule="auto"/>
        <w:jc w:val="both"/>
        <w:rPr>
          <w:rFonts w:ascii="Arial" w:hAnsi="Arial" w:cs="Arial"/>
          <w:color w:val="000000" w:themeColor="text1"/>
          <w:sz w:val="24"/>
          <w:szCs w:val="24"/>
        </w:rPr>
      </w:pPr>
      <w:r w:rsidRPr="00FE6056">
        <w:rPr>
          <w:rFonts w:ascii="Arial" w:hAnsi="Arial" w:cs="Arial"/>
          <w:color w:val="000000" w:themeColor="text1"/>
          <w:sz w:val="24"/>
          <w:szCs w:val="24"/>
        </w:rPr>
        <w:tab/>
      </w:r>
      <w:r w:rsidR="006965BE" w:rsidRPr="00FE6056">
        <w:rPr>
          <w:rFonts w:ascii="Arial" w:hAnsi="Arial" w:cs="Arial"/>
          <w:color w:val="000000" w:themeColor="text1"/>
          <w:sz w:val="24"/>
          <w:szCs w:val="24"/>
        </w:rPr>
        <w:t>2</w:t>
      </w:r>
      <w:r w:rsidRPr="00FE6056">
        <w:rPr>
          <w:rFonts w:ascii="Arial" w:hAnsi="Arial" w:cs="Arial"/>
          <w:color w:val="000000" w:themeColor="text1"/>
          <w:sz w:val="24"/>
          <w:szCs w:val="24"/>
        </w:rPr>
        <w:t>. Направить Устав в орган юстиции для государственной регистрации в порядке, установленном федеральным законом.</w:t>
      </w:r>
    </w:p>
    <w:p w14:paraId="56D105AA" w14:textId="251E9598" w:rsidR="007A73EC" w:rsidRPr="00FE6056" w:rsidRDefault="007A73EC" w:rsidP="007A73EC">
      <w:pPr>
        <w:spacing w:line="360" w:lineRule="auto"/>
        <w:jc w:val="both"/>
        <w:rPr>
          <w:rFonts w:ascii="Arial" w:hAnsi="Arial" w:cs="Arial"/>
          <w:color w:val="000000" w:themeColor="text1"/>
          <w:sz w:val="24"/>
          <w:szCs w:val="24"/>
        </w:rPr>
      </w:pPr>
      <w:r w:rsidRPr="00FE6056">
        <w:rPr>
          <w:rFonts w:ascii="Arial" w:hAnsi="Arial" w:cs="Arial"/>
          <w:color w:val="000000" w:themeColor="text1"/>
          <w:sz w:val="24"/>
          <w:szCs w:val="24"/>
        </w:rPr>
        <w:t xml:space="preserve">  </w:t>
      </w:r>
      <w:r w:rsidRPr="00FE6056">
        <w:rPr>
          <w:rFonts w:ascii="Arial" w:hAnsi="Arial" w:cs="Arial"/>
          <w:color w:val="000000" w:themeColor="text1"/>
          <w:sz w:val="24"/>
          <w:szCs w:val="24"/>
        </w:rPr>
        <w:tab/>
      </w:r>
      <w:r w:rsidR="006965BE" w:rsidRPr="00FE6056">
        <w:rPr>
          <w:rFonts w:ascii="Arial" w:hAnsi="Arial" w:cs="Arial"/>
          <w:color w:val="000000" w:themeColor="text1"/>
          <w:sz w:val="24"/>
          <w:szCs w:val="24"/>
        </w:rPr>
        <w:t>3</w:t>
      </w:r>
      <w:r w:rsidRPr="00FE6056">
        <w:rPr>
          <w:rFonts w:ascii="Arial" w:hAnsi="Arial" w:cs="Arial"/>
          <w:color w:val="000000" w:themeColor="text1"/>
          <w:sz w:val="24"/>
          <w:szCs w:val="24"/>
        </w:rPr>
        <w:t>. Устав после его государственной регистрации, обнародовать путем размещения на информационных стендах, опубликовать на Официальном портале правовой информации Республики Татарстан.</w:t>
      </w:r>
    </w:p>
    <w:p w14:paraId="2BD31EC1" w14:textId="2191F1AA" w:rsidR="007A73EC" w:rsidRPr="00FE6056" w:rsidRDefault="006965BE" w:rsidP="007A73EC">
      <w:pPr>
        <w:spacing w:line="360" w:lineRule="auto"/>
        <w:ind w:firstLine="708"/>
        <w:jc w:val="both"/>
        <w:rPr>
          <w:rFonts w:ascii="Arial" w:hAnsi="Arial" w:cs="Arial"/>
          <w:color w:val="000000" w:themeColor="text1"/>
          <w:sz w:val="24"/>
          <w:szCs w:val="24"/>
        </w:rPr>
      </w:pPr>
      <w:r w:rsidRPr="00FE6056">
        <w:rPr>
          <w:rFonts w:ascii="Arial" w:hAnsi="Arial" w:cs="Arial"/>
          <w:color w:val="000000" w:themeColor="text1"/>
          <w:sz w:val="24"/>
          <w:szCs w:val="24"/>
        </w:rPr>
        <w:t>4</w:t>
      </w:r>
      <w:r w:rsidR="007A73EC" w:rsidRPr="00FE6056">
        <w:rPr>
          <w:rFonts w:ascii="Arial" w:hAnsi="Arial" w:cs="Arial"/>
          <w:color w:val="000000" w:themeColor="text1"/>
          <w:sz w:val="24"/>
          <w:szCs w:val="24"/>
        </w:rPr>
        <w:t>. Настоящее решение вступает в силу после его официального опубликования.</w:t>
      </w:r>
    </w:p>
    <w:p w14:paraId="5D4F9D57" w14:textId="77777777" w:rsidR="007A73EC" w:rsidRPr="00FE6056" w:rsidRDefault="007A73EC" w:rsidP="007A73EC">
      <w:pPr>
        <w:spacing w:line="360" w:lineRule="auto"/>
        <w:jc w:val="both"/>
        <w:rPr>
          <w:rFonts w:ascii="Arial" w:hAnsi="Arial" w:cs="Arial"/>
          <w:color w:val="000000" w:themeColor="text1"/>
          <w:sz w:val="24"/>
          <w:szCs w:val="24"/>
        </w:rPr>
      </w:pPr>
    </w:p>
    <w:p w14:paraId="028B8186" w14:textId="2B68BBB0" w:rsidR="00ED5446" w:rsidRPr="00FE6056" w:rsidRDefault="00ED5446" w:rsidP="007A73EC">
      <w:pPr>
        <w:spacing w:line="360" w:lineRule="auto"/>
        <w:jc w:val="both"/>
        <w:rPr>
          <w:rFonts w:ascii="Arial" w:hAnsi="Arial" w:cs="Arial"/>
          <w:color w:val="000000" w:themeColor="text1"/>
          <w:sz w:val="24"/>
          <w:szCs w:val="24"/>
        </w:rPr>
      </w:pPr>
    </w:p>
    <w:p w14:paraId="6BF528A0" w14:textId="37246C39" w:rsidR="008122EC" w:rsidRPr="00FE6056" w:rsidRDefault="008122EC" w:rsidP="007A73EC">
      <w:pPr>
        <w:spacing w:line="360" w:lineRule="auto"/>
        <w:jc w:val="both"/>
        <w:rPr>
          <w:rFonts w:ascii="Arial" w:hAnsi="Arial" w:cs="Arial"/>
          <w:color w:val="000000" w:themeColor="text1"/>
          <w:sz w:val="24"/>
          <w:szCs w:val="24"/>
        </w:rPr>
      </w:pPr>
    </w:p>
    <w:p w14:paraId="06BA536D" w14:textId="77777777" w:rsidR="008122EC" w:rsidRPr="00FE6056" w:rsidRDefault="008122EC" w:rsidP="008122EC">
      <w:pPr>
        <w:rPr>
          <w:rFonts w:ascii="Arial" w:hAnsi="Arial" w:cs="Arial"/>
          <w:sz w:val="24"/>
          <w:szCs w:val="24"/>
        </w:rPr>
      </w:pPr>
      <w:r w:rsidRPr="00FE6056">
        <w:rPr>
          <w:rFonts w:ascii="Arial" w:hAnsi="Arial" w:cs="Arial"/>
          <w:sz w:val="24"/>
          <w:szCs w:val="24"/>
        </w:rPr>
        <w:t xml:space="preserve">       </w:t>
      </w:r>
      <w:proofErr w:type="spellStart"/>
      <w:r w:rsidRPr="00FE6056">
        <w:rPr>
          <w:rFonts w:ascii="Arial" w:hAnsi="Arial" w:cs="Arial"/>
          <w:sz w:val="24"/>
          <w:szCs w:val="24"/>
        </w:rPr>
        <w:t>И.о</w:t>
      </w:r>
      <w:proofErr w:type="spellEnd"/>
      <w:r w:rsidRPr="00FE6056">
        <w:rPr>
          <w:rFonts w:ascii="Arial" w:hAnsi="Arial" w:cs="Arial"/>
          <w:sz w:val="24"/>
          <w:szCs w:val="24"/>
        </w:rPr>
        <w:t xml:space="preserve">. Мэра города Бавлы, </w:t>
      </w:r>
    </w:p>
    <w:p w14:paraId="351F335F" w14:textId="77777777" w:rsidR="008122EC" w:rsidRPr="00FE6056" w:rsidRDefault="008122EC" w:rsidP="008122EC">
      <w:pPr>
        <w:rPr>
          <w:rFonts w:ascii="Arial" w:hAnsi="Arial" w:cs="Arial"/>
          <w:sz w:val="24"/>
          <w:szCs w:val="24"/>
        </w:rPr>
      </w:pPr>
      <w:proofErr w:type="spellStart"/>
      <w:r w:rsidRPr="00FE6056">
        <w:rPr>
          <w:rFonts w:ascii="Arial" w:hAnsi="Arial" w:cs="Arial"/>
          <w:sz w:val="24"/>
          <w:szCs w:val="24"/>
        </w:rPr>
        <w:t>И.о</w:t>
      </w:r>
      <w:proofErr w:type="spellEnd"/>
      <w:r w:rsidRPr="00FE6056">
        <w:rPr>
          <w:rFonts w:ascii="Arial" w:hAnsi="Arial" w:cs="Arial"/>
          <w:sz w:val="24"/>
          <w:szCs w:val="24"/>
        </w:rPr>
        <w:t>. Председателя городского Совета</w:t>
      </w:r>
      <w:r w:rsidRPr="00FE6056">
        <w:rPr>
          <w:rFonts w:ascii="Arial" w:hAnsi="Arial" w:cs="Arial"/>
          <w:sz w:val="24"/>
          <w:szCs w:val="24"/>
        </w:rPr>
        <w:tab/>
        <w:t xml:space="preserve">                                   К.Ф. Курбанов</w:t>
      </w:r>
    </w:p>
    <w:p w14:paraId="090294E3" w14:textId="77777777" w:rsidR="008122EC" w:rsidRPr="00FE6056" w:rsidRDefault="008122EC" w:rsidP="008122EC">
      <w:pPr>
        <w:rPr>
          <w:rFonts w:ascii="Arial" w:hAnsi="Arial" w:cs="Arial"/>
          <w:sz w:val="24"/>
          <w:szCs w:val="24"/>
        </w:rPr>
      </w:pPr>
    </w:p>
    <w:sectPr w:rsidR="008122EC" w:rsidRPr="00FE6056" w:rsidSect="00FE6056">
      <w:headerReference w:type="defaul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6708" w14:textId="77777777" w:rsidR="00CA7C14" w:rsidRDefault="00CA7C14" w:rsidP="00896C68">
      <w:r>
        <w:separator/>
      </w:r>
    </w:p>
  </w:endnote>
  <w:endnote w:type="continuationSeparator" w:id="0">
    <w:p w14:paraId="724A447B" w14:textId="77777777" w:rsidR="00CA7C14" w:rsidRDefault="00CA7C14" w:rsidP="0089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63BA1" w14:textId="77777777" w:rsidR="00CA7C14" w:rsidRDefault="00CA7C14" w:rsidP="00896C68">
      <w:r>
        <w:separator/>
      </w:r>
    </w:p>
  </w:footnote>
  <w:footnote w:type="continuationSeparator" w:id="0">
    <w:p w14:paraId="042FBAD4" w14:textId="77777777" w:rsidR="00CA7C14" w:rsidRDefault="00CA7C14" w:rsidP="00896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055690"/>
      <w:docPartObj>
        <w:docPartGallery w:val="Page Numbers (Top of Page)"/>
        <w:docPartUnique/>
      </w:docPartObj>
    </w:sdtPr>
    <w:sdtEndPr/>
    <w:sdtContent>
      <w:p w14:paraId="610D85BF" w14:textId="77777777" w:rsidR="00421FA6" w:rsidRDefault="00421FA6">
        <w:pPr>
          <w:pStyle w:val="a6"/>
          <w:jc w:val="center"/>
        </w:pPr>
        <w:r>
          <w:fldChar w:fldCharType="begin"/>
        </w:r>
        <w:r>
          <w:instrText>PAGE   \* MERGEFORMAT</w:instrText>
        </w:r>
        <w:r>
          <w:fldChar w:fldCharType="separate"/>
        </w:r>
        <w:r w:rsidR="001355CF">
          <w:rPr>
            <w:noProof/>
          </w:rPr>
          <w:t>8</w:t>
        </w:r>
        <w:r>
          <w:fldChar w:fldCharType="end"/>
        </w:r>
      </w:p>
    </w:sdtContent>
  </w:sdt>
  <w:p w14:paraId="5ED0D144" w14:textId="77777777" w:rsidR="00421FA6" w:rsidRDefault="00421FA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7951B7E"/>
    <w:multiLevelType w:val="hybridMultilevel"/>
    <w:tmpl w:val="E36E7EFC"/>
    <w:lvl w:ilvl="0" w:tplc="04190011">
      <w:start w:val="1"/>
      <w:numFmt w:val="decimal"/>
      <w:lvlText w:val="%1)"/>
      <w:lvlJc w:val="left"/>
      <w:pPr>
        <w:tabs>
          <w:tab w:val="num" w:pos="928"/>
        </w:tabs>
        <w:ind w:left="92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4">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7D71A97"/>
    <w:multiLevelType w:val="hybridMultilevel"/>
    <w:tmpl w:val="B3B24350"/>
    <w:lvl w:ilvl="0" w:tplc="B6D0C2CC">
      <w:start w:val="9"/>
      <w:numFmt w:val="decimal"/>
      <w:lvlText w:val="%1)"/>
      <w:lvlJc w:val="left"/>
      <w:pPr>
        <w:tabs>
          <w:tab w:val="num" w:pos="1200"/>
        </w:tabs>
        <w:ind w:left="1200" w:hanging="360"/>
      </w:pPr>
      <w:rPr>
        <w:rFonts w:cs="Times New Roman" w:hint="default"/>
        <w:b w:val="0"/>
        <w:sz w:val="24"/>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12">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E500D0E"/>
    <w:multiLevelType w:val="hybridMultilevel"/>
    <w:tmpl w:val="C0D42392"/>
    <w:lvl w:ilvl="0" w:tplc="3C503976">
      <w:start w:val="1"/>
      <w:numFmt w:val="decimal"/>
      <w:lvlText w:val="%1)"/>
      <w:lvlJc w:val="left"/>
      <w:pPr>
        <w:tabs>
          <w:tab w:val="num" w:pos="1801"/>
        </w:tabs>
        <w:ind w:left="1801" w:hanging="10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7">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18">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9">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19"/>
  </w:num>
  <w:num w:numId="2">
    <w:abstractNumId w:val="13"/>
  </w:num>
  <w:num w:numId="3">
    <w:abstractNumId w:val="0"/>
  </w:num>
  <w:num w:numId="4">
    <w:abstractNumId w:val="7"/>
  </w:num>
  <w:num w:numId="5">
    <w:abstractNumId w:val="9"/>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11"/>
    <w:lvlOverride w:ilvl="0">
      <w:startOverride w:val="5"/>
    </w:lvlOverride>
  </w:num>
  <w:num w:numId="10">
    <w:abstractNumId w:val="18"/>
    <w:lvlOverride w:ilvl="0">
      <w:startOverride w:val="8"/>
    </w:lvlOverride>
  </w:num>
  <w:num w:numId="11">
    <w:abstractNumId w:val="3"/>
    <w:lvlOverride w:ilvl="0">
      <w:startOverride w:val="13"/>
    </w:lvlOverride>
  </w:num>
  <w:num w:numId="12">
    <w:abstractNumId w:val="16"/>
    <w:lvlOverride w:ilvl="0">
      <w:startOverride w:val="18"/>
    </w:lvlOverride>
  </w:num>
  <w:num w:numId="13">
    <w:abstractNumId w:val="17"/>
    <w:lvlOverride w:ilvl="0">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2"/>
  </w:num>
  <w:num w:numId="18">
    <w:abstractNumId w:val="12"/>
  </w:num>
  <w:num w:numId="19">
    <w:abstractNumId w:val="10"/>
  </w:num>
  <w:num w:numId="2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DA"/>
    <w:rsid w:val="00044A91"/>
    <w:rsid w:val="00084B7E"/>
    <w:rsid w:val="00096E5A"/>
    <w:rsid w:val="000A5584"/>
    <w:rsid w:val="000A748E"/>
    <w:rsid w:val="000B5460"/>
    <w:rsid w:val="000D206B"/>
    <w:rsid w:val="000F031D"/>
    <w:rsid w:val="001355CF"/>
    <w:rsid w:val="00165EB0"/>
    <w:rsid w:val="0019190B"/>
    <w:rsid w:val="00194EB3"/>
    <w:rsid w:val="001E7CDF"/>
    <w:rsid w:val="00255EC3"/>
    <w:rsid w:val="002D1AC8"/>
    <w:rsid w:val="00335E4B"/>
    <w:rsid w:val="0037350F"/>
    <w:rsid w:val="003901E8"/>
    <w:rsid w:val="0039625F"/>
    <w:rsid w:val="003B6FC6"/>
    <w:rsid w:val="003C23D3"/>
    <w:rsid w:val="003C652F"/>
    <w:rsid w:val="003D2C2B"/>
    <w:rsid w:val="00421FA6"/>
    <w:rsid w:val="00435AA9"/>
    <w:rsid w:val="00481E17"/>
    <w:rsid w:val="004945D6"/>
    <w:rsid w:val="004C16FB"/>
    <w:rsid w:val="004E63D7"/>
    <w:rsid w:val="005007F2"/>
    <w:rsid w:val="00532412"/>
    <w:rsid w:val="00536EB8"/>
    <w:rsid w:val="00540F7F"/>
    <w:rsid w:val="00560FB4"/>
    <w:rsid w:val="00596AF3"/>
    <w:rsid w:val="0060209F"/>
    <w:rsid w:val="00611229"/>
    <w:rsid w:val="00622346"/>
    <w:rsid w:val="0063445F"/>
    <w:rsid w:val="00655231"/>
    <w:rsid w:val="006734C2"/>
    <w:rsid w:val="00691CBD"/>
    <w:rsid w:val="006965BE"/>
    <w:rsid w:val="006A0678"/>
    <w:rsid w:val="006B09DA"/>
    <w:rsid w:val="006C5D4D"/>
    <w:rsid w:val="0072480C"/>
    <w:rsid w:val="007827E2"/>
    <w:rsid w:val="00784D1D"/>
    <w:rsid w:val="00796230"/>
    <w:rsid w:val="007A25FB"/>
    <w:rsid w:val="007A73EC"/>
    <w:rsid w:val="00804846"/>
    <w:rsid w:val="008122EC"/>
    <w:rsid w:val="00831C9C"/>
    <w:rsid w:val="00870E79"/>
    <w:rsid w:val="00896C68"/>
    <w:rsid w:val="008A4912"/>
    <w:rsid w:val="008C628C"/>
    <w:rsid w:val="008C69F7"/>
    <w:rsid w:val="008D36B9"/>
    <w:rsid w:val="0091625C"/>
    <w:rsid w:val="00917376"/>
    <w:rsid w:val="00924A9B"/>
    <w:rsid w:val="00941180"/>
    <w:rsid w:val="00970D1D"/>
    <w:rsid w:val="00975007"/>
    <w:rsid w:val="00980D70"/>
    <w:rsid w:val="00995CA8"/>
    <w:rsid w:val="009C4399"/>
    <w:rsid w:val="009F164F"/>
    <w:rsid w:val="00A00B4E"/>
    <w:rsid w:val="00A367AE"/>
    <w:rsid w:val="00A44520"/>
    <w:rsid w:val="00A769B8"/>
    <w:rsid w:val="00AC3F25"/>
    <w:rsid w:val="00AD7B80"/>
    <w:rsid w:val="00AF4AC8"/>
    <w:rsid w:val="00B27308"/>
    <w:rsid w:val="00B3360A"/>
    <w:rsid w:val="00B92ACE"/>
    <w:rsid w:val="00BB492C"/>
    <w:rsid w:val="00BF632C"/>
    <w:rsid w:val="00C03C6F"/>
    <w:rsid w:val="00C13E5E"/>
    <w:rsid w:val="00C3780B"/>
    <w:rsid w:val="00C80ED9"/>
    <w:rsid w:val="00CA7C14"/>
    <w:rsid w:val="00CC3C5E"/>
    <w:rsid w:val="00CE1948"/>
    <w:rsid w:val="00CE7D0F"/>
    <w:rsid w:val="00CF471C"/>
    <w:rsid w:val="00D1206B"/>
    <w:rsid w:val="00D562B7"/>
    <w:rsid w:val="00D67FE9"/>
    <w:rsid w:val="00D83A20"/>
    <w:rsid w:val="00D87938"/>
    <w:rsid w:val="00DD246F"/>
    <w:rsid w:val="00DE7948"/>
    <w:rsid w:val="00DF1480"/>
    <w:rsid w:val="00E474E1"/>
    <w:rsid w:val="00E53050"/>
    <w:rsid w:val="00EA4025"/>
    <w:rsid w:val="00ED304D"/>
    <w:rsid w:val="00ED5446"/>
    <w:rsid w:val="00F0758F"/>
    <w:rsid w:val="00F61C1A"/>
    <w:rsid w:val="00F84FD6"/>
    <w:rsid w:val="00FE6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7A73EC"/>
    <w:pPr>
      <w:keepNext/>
      <w:ind w:firstLine="720"/>
      <w:jc w:val="right"/>
      <w:outlineLvl w:val="0"/>
    </w:pPr>
    <w:rPr>
      <w:szCs w:val="20"/>
      <w:u w:val="single"/>
    </w:rPr>
  </w:style>
  <w:style w:type="paragraph" w:styleId="2">
    <w:name w:val="heading 2"/>
    <w:basedOn w:val="a0"/>
    <w:next w:val="a0"/>
    <w:link w:val="20"/>
    <w:qFormat/>
    <w:rsid w:val="006B09DA"/>
    <w:pPr>
      <w:keepNext/>
      <w:jc w:val="center"/>
      <w:outlineLvl w:val="1"/>
    </w:pPr>
    <w:rPr>
      <w:b/>
      <w:szCs w:val="20"/>
    </w:rPr>
  </w:style>
  <w:style w:type="paragraph" w:styleId="3">
    <w:name w:val="heading 3"/>
    <w:basedOn w:val="a0"/>
    <w:next w:val="a0"/>
    <w:link w:val="30"/>
    <w:qFormat/>
    <w:rsid w:val="007A73EC"/>
    <w:pPr>
      <w:keepNext/>
      <w:ind w:firstLine="709"/>
      <w:jc w:val="both"/>
      <w:outlineLvl w:val="2"/>
    </w:pPr>
    <w:rPr>
      <w:szCs w:val="20"/>
    </w:rPr>
  </w:style>
  <w:style w:type="paragraph" w:styleId="4">
    <w:name w:val="heading 4"/>
    <w:basedOn w:val="a0"/>
    <w:next w:val="a0"/>
    <w:link w:val="40"/>
    <w:unhideWhenUsed/>
    <w:qFormat/>
    <w:rsid w:val="007A73EC"/>
    <w:pPr>
      <w:keepNext/>
      <w:spacing w:before="240" w:after="60"/>
      <w:outlineLvl w:val="3"/>
    </w:pPr>
    <w:rPr>
      <w:rFonts w:ascii="Calibri" w:hAnsi="Calibri"/>
      <w:b/>
      <w:bCs/>
    </w:rPr>
  </w:style>
  <w:style w:type="paragraph" w:styleId="5">
    <w:name w:val="heading 5"/>
    <w:basedOn w:val="a0"/>
    <w:next w:val="a0"/>
    <w:link w:val="50"/>
    <w:unhideWhenUsed/>
    <w:qFormat/>
    <w:rsid w:val="007A73E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B09DA"/>
    <w:rPr>
      <w:rFonts w:ascii="Times New Roman" w:eastAsia="Times New Roman" w:hAnsi="Times New Roman" w:cs="Times New Roman"/>
      <w:b/>
      <w:sz w:val="28"/>
      <w:szCs w:val="20"/>
      <w:lang w:eastAsia="ru-RU"/>
    </w:rPr>
  </w:style>
  <w:style w:type="paragraph" w:styleId="a4">
    <w:name w:val="Body Text"/>
    <w:basedOn w:val="a0"/>
    <w:link w:val="a5"/>
    <w:rsid w:val="006B09DA"/>
    <w:pPr>
      <w:jc w:val="center"/>
    </w:pPr>
    <w:rPr>
      <w:rFonts w:ascii="Verdana" w:hAnsi="Verdana"/>
      <w:b/>
      <w:noProof/>
      <w:sz w:val="36"/>
      <w:szCs w:val="24"/>
      <w:lang w:val="ar-SA"/>
    </w:rPr>
  </w:style>
  <w:style w:type="character" w:customStyle="1" w:styleId="a5">
    <w:name w:val="Основной текст Знак"/>
    <w:basedOn w:val="a1"/>
    <w:link w:val="a4"/>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896C68"/>
    <w:pPr>
      <w:tabs>
        <w:tab w:val="center" w:pos="4677"/>
        <w:tab w:val="right" w:pos="9355"/>
      </w:tabs>
    </w:pPr>
  </w:style>
  <w:style w:type="character" w:customStyle="1" w:styleId="a7">
    <w:name w:val="Верхний колонтитул Знак"/>
    <w:basedOn w:val="a1"/>
    <w:link w:val="a6"/>
    <w:uiPriority w:val="99"/>
    <w:rsid w:val="00896C68"/>
    <w:rPr>
      <w:rFonts w:ascii="Times New Roman" w:eastAsia="Times New Roman" w:hAnsi="Times New Roman" w:cs="Times New Roman"/>
      <w:sz w:val="28"/>
      <w:szCs w:val="28"/>
      <w:lang w:eastAsia="ru-RU"/>
    </w:rPr>
  </w:style>
  <w:style w:type="paragraph" w:styleId="a8">
    <w:name w:val="footer"/>
    <w:basedOn w:val="a0"/>
    <w:link w:val="a9"/>
    <w:unhideWhenUsed/>
    <w:rsid w:val="00896C68"/>
    <w:pPr>
      <w:tabs>
        <w:tab w:val="center" w:pos="4677"/>
        <w:tab w:val="right" w:pos="9355"/>
      </w:tabs>
    </w:pPr>
  </w:style>
  <w:style w:type="character" w:customStyle="1" w:styleId="a9">
    <w:name w:val="Нижний колонтитул Знак"/>
    <w:basedOn w:val="a1"/>
    <w:link w:val="a8"/>
    <w:rsid w:val="00896C68"/>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A73EC"/>
    <w:rPr>
      <w:rFonts w:ascii="Times New Roman" w:eastAsia="Times New Roman" w:hAnsi="Times New Roman" w:cs="Times New Roman"/>
      <w:sz w:val="28"/>
      <w:szCs w:val="20"/>
      <w:u w:val="single"/>
      <w:lang w:eastAsia="ru-RU"/>
    </w:rPr>
  </w:style>
  <w:style w:type="character" w:customStyle="1" w:styleId="30">
    <w:name w:val="Заголовок 3 Знак"/>
    <w:basedOn w:val="a1"/>
    <w:link w:val="3"/>
    <w:rsid w:val="007A73EC"/>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7A73EC"/>
    <w:rPr>
      <w:rFonts w:ascii="Calibri" w:eastAsia="Times New Roman" w:hAnsi="Calibri" w:cs="Times New Roman"/>
      <w:b/>
      <w:bCs/>
      <w:sz w:val="28"/>
      <w:szCs w:val="28"/>
      <w:lang w:eastAsia="ru-RU"/>
    </w:rPr>
  </w:style>
  <w:style w:type="character" w:customStyle="1" w:styleId="50">
    <w:name w:val="Заголовок 5 Знак"/>
    <w:basedOn w:val="a1"/>
    <w:link w:val="5"/>
    <w:rsid w:val="007A73EC"/>
    <w:rPr>
      <w:rFonts w:ascii="Calibri" w:eastAsia="Times New Roman" w:hAnsi="Calibri" w:cs="Times New Roman"/>
      <w:b/>
      <w:bCs/>
      <w:i/>
      <w:iCs/>
      <w:sz w:val="26"/>
      <w:szCs w:val="26"/>
      <w:lang w:eastAsia="ru-RU"/>
    </w:rPr>
  </w:style>
  <w:style w:type="paragraph" w:styleId="21">
    <w:name w:val="Body Text Indent 2"/>
    <w:basedOn w:val="a0"/>
    <w:link w:val="22"/>
    <w:unhideWhenUsed/>
    <w:rsid w:val="007A73EC"/>
    <w:pPr>
      <w:spacing w:after="120" w:line="480" w:lineRule="auto"/>
      <w:ind w:left="283"/>
    </w:pPr>
  </w:style>
  <w:style w:type="character" w:customStyle="1" w:styleId="22">
    <w:name w:val="Основной текст с отступом 2 Знак"/>
    <w:basedOn w:val="a1"/>
    <w:link w:val="21"/>
    <w:rsid w:val="007A73EC"/>
    <w:rPr>
      <w:rFonts w:ascii="Times New Roman" w:eastAsia="Times New Roman" w:hAnsi="Times New Roman" w:cs="Times New Roman"/>
      <w:sz w:val="28"/>
      <w:szCs w:val="28"/>
      <w:lang w:eastAsia="ru-RU"/>
    </w:rPr>
  </w:style>
  <w:style w:type="paragraph" w:styleId="aa">
    <w:name w:val="Body Text Indent"/>
    <w:basedOn w:val="a0"/>
    <w:link w:val="ab"/>
    <w:unhideWhenUsed/>
    <w:rsid w:val="007A73EC"/>
    <w:pPr>
      <w:spacing w:after="120"/>
      <w:ind w:left="283"/>
    </w:pPr>
  </w:style>
  <w:style w:type="character" w:customStyle="1" w:styleId="ab">
    <w:name w:val="Основной текст с отступом Знак"/>
    <w:basedOn w:val="a1"/>
    <w:link w:val="aa"/>
    <w:rsid w:val="007A73EC"/>
    <w:rPr>
      <w:rFonts w:ascii="Times New Roman" w:eastAsia="Times New Roman" w:hAnsi="Times New Roman" w:cs="Times New Roman"/>
      <w:sz w:val="28"/>
      <w:szCs w:val="28"/>
      <w:lang w:eastAsia="ru-RU"/>
    </w:rPr>
  </w:style>
  <w:style w:type="paragraph" w:styleId="31">
    <w:name w:val="Body Text Indent 3"/>
    <w:basedOn w:val="a0"/>
    <w:link w:val="32"/>
    <w:unhideWhenUsed/>
    <w:rsid w:val="007A73EC"/>
    <w:pPr>
      <w:spacing w:after="120"/>
      <w:ind w:left="283"/>
    </w:pPr>
    <w:rPr>
      <w:sz w:val="16"/>
      <w:szCs w:val="16"/>
    </w:rPr>
  </w:style>
  <w:style w:type="character" w:customStyle="1" w:styleId="32">
    <w:name w:val="Основной текст с отступом 3 Знак"/>
    <w:basedOn w:val="a1"/>
    <w:link w:val="31"/>
    <w:rsid w:val="007A73EC"/>
    <w:rPr>
      <w:rFonts w:ascii="Times New Roman" w:eastAsia="Times New Roman" w:hAnsi="Times New Roman" w:cs="Times New Roman"/>
      <w:sz w:val="16"/>
      <w:szCs w:val="16"/>
      <w:lang w:eastAsia="ru-RU"/>
    </w:rPr>
  </w:style>
  <w:style w:type="numbering" w:customStyle="1" w:styleId="11">
    <w:name w:val="Нет списка1"/>
    <w:next w:val="a3"/>
    <w:semiHidden/>
    <w:unhideWhenUsed/>
    <w:rsid w:val="007A73EC"/>
  </w:style>
  <w:style w:type="character" w:styleId="ac">
    <w:name w:val="page number"/>
    <w:rsid w:val="007A73EC"/>
  </w:style>
  <w:style w:type="paragraph" w:customStyle="1" w:styleId="ConsNormal">
    <w:name w:val="ConsNormal"/>
    <w:rsid w:val="007A73E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7A73E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d">
    <w:name w:val="Plain Text"/>
    <w:basedOn w:val="a0"/>
    <w:link w:val="ae"/>
    <w:rsid w:val="007A73EC"/>
    <w:pPr>
      <w:spacing w:before="60"/>
      <w:jc w:val="both"/>
    </w:pPr>
    <w:rPr>
      <w:sz w:val="24"/>
      <w:szCs w:val="20"/>
    </w:rPr>
  </w:style>
  <w:style w:type="character" w:customStyle="1" w:styleId="ae">
    <w:name w:val="Текст Знак"/>
    <w:basedOn w:val="a1"/>
    <w:link w:val="ad"/>
    <w:rsid w:val="007A73EC"/>
    <w:rPr>
      <w:rFonts w:ascii="Times New Roman" w:eastAsia="Times New Roman" w:hAnsi="Times New Roman" w:cs="Times New Roman"/>
      <w:sz w:val="24"/>
      <w:szCs w:val="20"/>
      <w:lang w:eastAsia="ru-RU"/>
    </w:rPr>
  </w:style>
  <w:style w:type="paragraph" w:customStyle="1" w:styleId="af">
    <w:name w:val="любимый"/>
    <w:basedOn w:val="a0"/>
    <w:rsid w:val="007A73EC"/>
    <w:pPr>
      <w:tabs>
        <w:tab w:val="num" w:pos="1325"/>
      </w:tabs>
      <w:autoSpaceDE w:val="0"/>
      <w:autoSpaceDN w:val="0"/>
      <w:ind w:left="191" w:firstLine="709"/>
      <w:jc w:val="both"/>
    </w:pPr>
    <w:rPr>
      <w:sz w:val="24"/>
    </w:rPr>
  </w:style>
  <w:style w:type="paragraph" w:customStyle="1" w:styleId="af0">
    <w:name w:val="любимый Знак Знак"/>
    <w:basedOn w:val="a0"/>
    <w:rsid w:val="007A73EC"/>
    <w:pPr>
      <w:tabs>
        <w:tab w:val="num" w:pos="360"/>
      </w:tabs>
      <w:autoSpaceDE w:val="0"/>
      <w:autoSpaceDN w:val="0"/>
      <w:jc w:val="both"/>
    </w:pPr>
    <w:rPr>
      <w:sz w:val="24"/>
    </w:rPr>
  </w:style>
  <w:style w:type="paragraph" w:customStyle="1" w:styleId="a">
    <w:name w:val="любимый Знак"/>
    <w:basedOn w:val="a0"/>
    <w:rsid w:val="007A73EC"/>
    <w:pPr>
      <w:numPr>
        <w:numId w:val="2"/>
      </w:numPr>
      <w:autoSpaceDE w:val="0"/>
      <w:autoSpaceDN w:val="0"/>
      <w:jc w:val="both"/>
    </w:pPr>
    <w:rPr>
      <w:sz w:val="24"/>
    </w:rPr>
  </w:style>
  <w:style w:type="character" w:customStyle="1" w:styleId="af1">
    <w:name w:val="Не вступил в силу"/>
    <w:rsid w:val="007A73EC"/>
    <w:rPr>
      <w:strike/>
      <w:color w:val="008080"/>
    </w:rPr>
  </w:style>
  <w:style w:type="character" w:customStyle="1" w:styleId="af2">
    <w:name w:val="Гипертекстовая ссылка"/>
    <w:rsid w:val="007A73EC"/>
    <w:rPr>
      <w:color w:val="008000"/>
      <w:u w:val="single"/>
    </w:rPr>
  </w:style>
  <w:style w:type="paragraph" w:customStyle="1" w:styleId="ConsTitle">
    <w:name w:val="ConsTitle"/>
    <w:rsid w:val="007A73E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7A73EC"/>
    <w:rPr>
      <w:vertAlign w:val="superscript"/>
    </w:rPr>
  </w:style>
  <w:style w:type="paragraph" w:styleId="af4">
    <w:name w:val="footnote text"/>
    <w:basedOn w:val="a0"/>
    <w:link w:val="af5"/>
    <w:semiHidden/>
    <w:rsid w:val="007A73EC"/>
    <w:rPr>
      <w:sz w:val="20"/>
      <w:szCs w:val="20"/>
    </w:rPr>
  </w:style>
  <w:style w:type="character" w:customStyle="1" w:styleId="af5">
    <w:name w:val="Текст сноски Знак"/>
    <w:basedOn w:val="a1"/>
    <w:link w:val="af4"/>
    <w:semiHidden/>
    <w:rsid w:val="007A73EC"/>
    <w:rPr>
      <w:rFonts w:ascii="Times New Roman" w:eastAsia="Times New Roman" w:hAnsi="Times New Roman" w:cs="Times New Roman"/>
      <w:sz w:val="20"/>
      <w:szCs w:val="20"/>
      <w:lang w:eastAsia="ru-RU"/>
    </w:rPr>
  </w:style>
  <w:style w:type="character" w:customStyle="1" w:styleId="af6">
    <w:name w:val="Цветовое выделение"/>
    <w:rsid w:val="007A73EC"/>
    <w:rPr>
      <w:b/>
      <w:bCs/>
      <w:color w:val="000080"/>
    </w:rPr>
  </w:style>
  <w:style w:type="paragraph" w:customStyle="1" w:styleId="af7">
    <w:name w:val="Таблицы (моноширинный)"/>
    <w:basedOn w:val="a0"/>
    <w:next w:val="a0"/>
    <w:rsid w:val="007A73EC"/>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0"/>
    <w:next w:val="a0"/>
    <w:rsid w:val="007A73EC"/>
    <w:pPr>
      <w:autoSpaceDE w:val="0"/>
      <w:autoSpaceDN w:val="0"/>
      <w:adjustRightInd w:val="0"/>
      <w:ind w:left="1612" w:hanging="892"/>
      <w:jc w:val="both"/>
    </w:pPr>
    <w:rPr>
      <w:rFonts w:ascii="Arial" w:hAnsi="Arial"/>
      <w:sz w:val="24"/>
      <w:szCs w:val="24"/>
    </w:rPr>
  </w:style>
  <w:style w:type="paragraph" w:customStyle="1" w:styleId="af9">
    <w:name w:val="Комментарий"/>
    <w:basedOn w:val="a0"/>
    <w:next w:val="a0"/>
    <w:rsid w:val="007A73EC"/>
    <w:pPr>
      <w:autoSpaceDE w:val="0"/>
      <w:autoSpaceDN w:val="0"/>
      <w:adjustRightInd w:val="0"/>
      <w:ind w:left="170"/>
      <w:jc w:val="both"/>
    </w:pPr>
    <w:rPr>
      <w:rFonts w:ascii="Arial" w:hAnsi="Arial"/>
      <w:i/>
      <w:iCs/>
      <w:color w:val="800080"/>
      <w:sz w:val="24"/>
      <w:szCs w:val="24"/>
    </w:rPr>
  </w:style>
  <w:style w:type="paragraph" w:customStyle="1" w:styleId="12">
    <w:name w:val="Ñòèëü1"/>
    <w:basedOn w:val="a0"/>
    <w:rsid w:val="007A73EC"/>
    <w:pPr>
      <w:spacing w:line="288" w:lineRule="auto"/>
    </w:pPr>
    <w:rPr>
      <w:szCs w:val="20"/>
    </w:rPr>
  </w:style>
  <w:style w:type="paragraph" w:styleId="23">
    <w:name w:val="Body Text 2"/>
    <w:basedOn w:val="a0"/>
    <w:link w:val="24"/>
    <w:rsid w:val="007A73EC"/>
    <w:pPr>
      <w:jc w:val="center"/>
    </w:pPr>
    <w:rPr>
      <w:sz w:val="24"/>
      <w:szCs w:val="20"/>
    </w:rPr>
  </w:style>
  <w:style w:type="character" w:customStyle="1" w:styleId="24">
    <w:name w:val="Основной текст 2 Знак"/>
    <w:basedOn w:val="a1"/>
    <w:link w:val="23"/>
    <w:rsid w:val="007A73EC"/>
    <w:rPr>
      <w:rFonts w:ascii="Times New Roman" w:eastAsia="Times New Roman" w:hAnsi="Times New Roman" w:cs="Times New Roman"/>
      <w:sz w:val="24"/>
      <w:szCs w:val="20"/>
      <w:lang w:eastAsia="ru-RU"/>
    </w:rPr>
  </w:style>
  <w:style w:type="paragraph" w:styleId="afa">
    <w:name w:val="Title"/>
    <w:basedOn w:val="a0"/>
    <w:link w:val="afb"/>
    <w:uiPriority w:val="10"/>
    <w:qFormat/>
    <w:rsid w:val="007A73EC"/>
    <w:pPr>
      <w:jc w:val="center"/>
    </w:pPr>
    <w:rPr>
      <w:b/>
      <w:bCs/>
      <w:sz w:val="32"/>
      <w:szCs w:val="24"/>
    </w:rPr>
  </w:style>
  <w:style w:type="character" w:customStyle="1" w:styleId="afc">
    <w:name w:val="Заголовок Знак"/>
    <w:basedOn w:val="a1"/>
    <w:uiPriority w:val="10"/>
    <w:rsid w:val="007A73EC"/>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afa"/>
    <w:uiPriority w:val="10"/>
    <w:rsid w:val="007A73EC"/>
    <w:rPr>
      <w:rFonts w:ascii="Times New Roman" w:eastAsia="Times New Roman" w:hAnsi="Times New Roman" w:cs="Times New Roman"/>
      <w:b/>
      <w:bCs/>
      <w:sz w:val="32"/>
      <w:szCs w:val="24"/>
      <w:lang w:eastAsia="ru-RU"/>
    </w:rPr>
  </w:style>
  <w:style w:type="character" w:styleId="afd">
    <w:name w:val="Hyperlink"/>
    <w:uiPriority w:val="99"/>
    <w:rsid w:val="007A73EC"/>
    <w:rPr>
      <w:color w:val="0000FF"/>
      <w:u w:val="single"/>
    </w:rPr>
  </w:style>
  <w:style w:type="paragraph" w:customStyle="1" w:styleId="110">
    <w:name w:val="Знак1 Знак Знак Знак1"/>
    <w:basedOn w:val="a0"/>
    <w:rsid w:val="007A73EC"/>
    <w:pPr>
      <w:spacing w:after="160" w:line="240" w:lineRule="exact"/>
    </w:pPr>
    <w:rPr>
      <w:rFonts w:ascii="Verdana" w:hAnsi="Verdana"/>
      <w:sz w:val="24"/>
      <w:szCs w:val="24"/>
      <w:lang w:val="en-US" w:eastAsia="en-US"/>
    </w:rPr>
  </w:style>
  <w:style w:type="paragraph" w:customStyle="1" w:styleId="Style3">
    <w:name w:val="Style3"/>
    <w:basedOn w:val="a0"/>
    <w:rsid w:val="007A73EC"/>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7A73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5">
    <w:name w:val="Нет списка2"/>
    <w:next w:val="a3"/>
    <w:semiHidden/>
    <w:unhideWhenUsed/>
    <w:rsid w:val="007A73EC"/>
  </w:style>
  <w:style w:type="paragraph" w:styleId="afe">
    <w:name w:val="Balloon Text"/>
    <w:basedOn w:val="a0"/>
    <w:link w:val="aff"/>
    <w:uiPriority w:val="99"/>
    <w:semiHidden/>
    <w:unhideWhenUsed/>
    <w:rsid w:val="007A73EC"/>
    <w:rPr>
      <w:rFonts w:ascii="Segoe UI" w:hAnsi="Segoe UI" w:cs="Segoe UI"/>
      <w:sz w:val="18"/>
      <w:szCs w:val="18"/>
    </w:rPr>
  </w:style>
  <w:style w:type="character" w:customStyle="1" w:styleId="aff">
    <w:name w:val="Текст выноски Знак"/>
    <w:basedOn w:val="a1"/>
    <w:link w:val="afe"/>
    <w:uiPriority w:val="99"/>
    <w:semiHidden/>
    <w:rsid w:val="007A73EC"/>
    <w:rPr>
      <w:rFonts w:ascii="Segoe UI" w:eastAsia="Times New Roman" w:hAnsi="Segoe UI" w:cs="Segoe UI"/>
      <w:sz w:val="18"/>
      <w:szCs w:val="18"/>
      <w:lang w:eastAsia="ru-RU"/>
    </w:rPr>
  </w:style>
  <w:style w:type="numbering" w:customStyle="1" w:styleId="33">
    <w:name w:val="Нет списка3"/>
    <w:next w:val="a3"/>
    <w:semiHidden/>
    <w:unhideWhenUsed/>
    <w:rsid w:val="007A73EC"/>
  </w:style>
  <w:style w:type="paragraph" w:customStyle="1" w:styleId="headertext">
    <w:name w:val="headertext"/>
    <w:basedOn w:val="a0"/>
    <w:rsid w:val="007A73EC"/>
    <w:pPr>
      <w:spacing w:before="100" w:beforeAutospacing="1" w:after="100" w:afterAutospacing="1"/>
    </w:pPr>
    <w:rPr>
      <w:sz w:val="24"/>
      <w:szCs w:val="24"/>
    </w:rPr>
  </w:style>
  <w:style w:type="paragraph" w:customStyle="1" w:styleId="formattext">
    <w:name w:val="formattext"/>
    <w:basedOn w:val="a0"/>
    <w:rsid w:val="007A73EC"/>
    <w:pPr>
      <w:spacing w:before="100" w:beforeAutospacing="1" w:after="100" w:afterAutospacing="1"/>
    </w:pPr>
    <w:rPr>
      <w:sz w:val="24"/>
      <w:szCs w:val="24"/>
    </w:rPr>
  </w:style>
  <w:style w:type="character" w:customStyle="1" w:styleId="match">
    <w:name w:val="match"/>
    <w:rsid w:val="007A73EC"/>
  </w:style>
  <w:style w:type="paragraph" w:customStyle="1" w:styleId="ConsPlusTitle">
    <w:name w:val="ConsPlusTitle"/>
    <w:rsid w:val="007A7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A73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Normal (Web)"/>
    <w:basedOn w:val="a0"/>
    <w:uiPriority w:val="99"/>
    <w:unhideWhenUsed/>
    <w:rsid w:val="00995CA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7A73EC"/>
    <w:pPr>
      <w:keepNext/>
      <w:ind w:firstLine="720"/>
      <w:jc w:val="right"/>
      <w:outlineLvl w:val="0"/>
    </w:pPr>
    <w:rPr>
      <w:szCs w:val="20"/>
      <w:u w:val="single"/>
    </w:rPr>
  </w:style>
  <w:style w:type="paragraph" w:styleId="2">
    <w:name w:val="heading 2"/>
    <w:basedOn w:val="a0"/>
    <w:next w:val="a0"/>
    <w:link w:val="20"/>
    <w:qFormat/>
    <w:rsid w:val="006B09DA"/>
    <w:pPr>
      <w:keepNext/>
      <w:jc w:val="center"/>
      <w:outlineLvl w:val="1"/>
    </w:pPr>
    <w:rPr>
      <w:b/>
      <w:szCs w:val="20"/>
    </w:rPr>
  </w:style>
  <w:style w:type="paragraph" w:styleId="3">
    <w:name w:val="heading 3"/>
    <w:basedOn w:val="a0"/>
    <w:next w:val="a0"/>
    <w:link w:val="30"/>
    <w:qFormat/>
    <w:rsid w:val="007A73EC"/>
    <w:pPr>
      <w:keepNext/>
      <w:ind w:firstLine="709"/>
      <w:jc w:val="both"/>
      <w:outlineLvl w:val="2"/>
    </w:pPr>
    <w:rPr>
      <w:szCs w:val="20"/>
    </w:rPr>
  </w:style>
  <w:style w:type="paragraph" w:styleId="4">
    <w:name w:val="heading 4"/>
    <w:basedOn w:val="a0"/>
    <w:next w:val="a0"/>
    <w:link w:val="40"/>
    <w:unhideWhenUsed/>
    <w:qFormat/>
    <w:rsid w:val="007A73EC"/>
    <w:pPr>
      <w:keepNext/>
      <w:spacing w:before="240" w:after="60"/>
      <w:outlineLvl w:val="3"/>
    </w:pPr>
    <w:rPr>
      <w:rFonts w:ascii="Calibri" w:hAnsi="Calibri"/>
      <w:b/>
      <w:bCs/>
    </w:rPr>
  </w:style>
  <w:style w:type="paragraph" w:styleId="5">
    <w:name w:val="heading 5"/>
    <w:basedOn w:val="a0"/>
    <w:next w:val="a0"/>
    <w:link w:val="50"/>
    <w:unhideWhenUsed/>
    <w:qFormat/>
    <w:rsid w:val="007A73E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B09DA"/>
    <w:rPr>
      <w:rFonts w:ascii="Times New Roman" w:eastAsia="Times New Roman" w:hAnsi="Times New Roman" w:cs="Times New Roman"/>
      <w:b/>
      <w:sz w:val="28"/>
      <w:szCs w:val="20"/>
      <w:lang w:eastAsia="ru-RU"/>
    </w:rPr>
  </w:style>
  <w:style w:type="paragraph" w:styleId="a4">
    <w:name w:val="Body Text"/>
    <w:basedOn w:val="a0"/>
    <w:link w:val="a5"/>
    <w:rsid w:val="006B09DA"/>
    <w:pPr>
      <w:jc w:val="center"/>
    </w:pPr>
    <w:rPr>
      <w:rFonts w:ascii="Verdana" w:hAnsi="Verdana"/>
      <w:b/>
      <w:noProof/>
      <w:sz w:val="36"/>
      <w:szCs w:val="24"/>
      <w:lang w:val="ar-SA"/>
    </w:rPr>
  </w:style>
  <w:style w:type="character" w:customStyle="1" w:styleId="a5">
    <w:name w:val="Основной текст Знак"/>
    <w:basedOn w:val="a1"/>
    <w:link w:val="a4"/>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896C68"/>
    <w:pPr>
      <w:tabs>
        <w:tab w:val="center" w:pos="4677"/>
        <w:tab w:val="right" w:pos="9355"/>
      </w:tabs>
    </w:pPr>
  </w:style>
  <w:style w:type="character" w:customStyle="1" w:styleId="a7">
    <w:name w:val="Верхний колонтитул Знак"/>
    <w:basedOn w:val="a1"/>
    <w:link w:val="a6"/>
    <w:uiPriority w:val="99"/>
    <w:rsid w:val="00896C68"/>
    <w:rPr>
      <w:rFonts w:ascii="Times New Roman" w:eastAsia="Times New Roman" w:hAnsi="Times New Roman" w:cs="Times New Roman"/>
      <w:sz w:val="28"/>
      <w:szCs w:val="28"/>
      <w:lang w:eastAsia="ru-RU"/>
    </w:rPr>
  </w:style>
  <w:style w:type="paragraph" w:styleId="a8">
    <w:name w:val="footer"/>
    <w:basedOn w:val="a0"/>
    <w:link w:val="a9"/>
    <w:unhideWhenUsed/>
    <w:rsid w:val="00896C68"/>
    <w:pPr>
      <w:tabs>
        <w:tab w:val="center" w:pos="4677"/>
        <w:tab w:val="right" w:pos="9355"/>
      </w:tabs>
    </w:pPr>
  </w:style>
  <w:style w:type="character" w:customStyle="1" w:styleId="a9">
    <w:name w:val="Нижний колонтитул Знак"/>
    <w:basedOn w:val="a1"/>
    <w:link w:val="a8"/>
    <w:rsid w:val="00896C68"/>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A73EC"/>
    <w:rPr>
      <w:rFonts w:ascii="Times New Roman" w:eastAsia="Times New Roman" w:hAnsi="Times New Roman" w:cs="Times New Roman"/>
      <w:sz w:val="28"/>
      <w:szCs w:val="20"/>
      <w:u w:val="single"/>
      <w:lang w:eastAsia="ru-RU"/>
    </w:rPr>
  </w:style>
  <w:style w:type="character" w:customStyle="1" w:styleId="30">
    <w:name w:val="Заголовок 3 Знак"/>
    <w:basedOn w:val="a1"/>
    <w:link w:val="3"/>
    <w:rsid w:val="007A73EC"/>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7A73EC"/>
    <w:rPr>
      <w:rFonts w:ascii="Calibri" w:eastAsia="Times New Roman" w:hAnsi="Calibri" w:cs="Times New Roman"/>
      <w:b/>
      <w:bCs/>
      <w:sz w:val="28"/>
      <w:szCs w:val="28"/>
      <w:lang w:eastAsia="ru-RU"/>
    </w:rPr>
  </w:style>
  <w:style w:type="character" w:customStyle="1" w:styleId="50">
    <w:name w:val="Заголовок 5 Знак"/>
    <w:basedOn w:val="a1"/>
    <w:link w:val="5"/>
    <w:rsid w:val="007A73EC"/>
    <w:rPr>
      <w:rFonts w:ascii="Calibri" w:eastAsia="Times New Roman" w:hAnsi="Calibri" w:cs="Times New Roman"/>
      <w:b/>
      <w:bCs/>
      <w:i/>
      <w:iCs/>
      <w:sz w:val="26"/>
      <w:szCs w:val="26"/>
      <w:lang w:eastAsia="ru-RU"/>
    </w:rPr>
  </w:style>
  <w:style w:type="paragraph" w:styleId="21">
    <w:name w:val="Body Text Indent 2"/>
    <w:basedOn w:val="a0"/>
    <w:link w:val="22"/>
    <w:unhideWhenUsed/>
    <w:rsid w:val="007A73EC"/>
    <w:pPr>
      <w:spacing w:after="120" w:line="480" w:lineRule="auto"/>
      <w:ind w:left="283"/>
    </w:pPr>
  </w:style>
  <w:style w:type="character" w:customStyle="1" w:styleId="22">
    <w:name w:val="Основной текст с отступом 2 Знак"/>
    <w:basedOn w:val="a1"/>
    <w:link w:val="21"/>
    <w:rsid w:val="007A73EC"/>
    <w:rPr>
      <w:rFonts w:ascii="Times New Roman" w:eastAsia="Times New Roman" w:hAnsi="Times New Roman" w:cs="Times New Roman"/>
      <w:sz w:val="28"/>
      <w:szCs w:val="28"/>
      <w:lang w:eastAsia="ru-RU"/>
    </w:rPr>
  </w:style>
  <w:style w:type="paragraph" w:styleId="aa">
    <w:name w:val="Body Text Indent"/>
    <w:basedOn w:val="a0"/>
    <w:link w:val="ab"/>
    <w:unhideWhenUsed/>
    <w:rsid w:val="007A73EC"/>
    <w:pPr>
      <w:spacing w:after="120"/>
      <w:ind w:left="283"/>
    </w:pPr>
  </w:style>
  <w:style w:type="character" w:customStyle="1" w:styleId="ab">
    <w:name w:val="Основной текст с отступом Знак"/>
    <w:basedOn w:val="a1"/>
    <w:link w:val="aa"/>
    <w:rsid w:val="007A73EC"/>
    <w:rPr>
      <w:rFonts w:ascii="Times New Roman" w:eastAsia="Times New Roman" w:hAnsi="Times New Roman" w:cs="Times New Roman"/>
      <w:sz w:val="28"/>
      <w:szCs w:val="28"/>
      <w:lang w:eastAsia="ru-RU"/>
    </w:rPr>
  </w:style>
  <w:style w:type="paragraph" w:styleId="31">
    <w:name w:val="Body Text Indent 3"/>
    <w:basedOn w:val="a0"/>
    <w:link w:val="32"/>
    <w:unhideWhenUsed/>
    <w:rsid w:val="007A73EC"/>
    <w:pPr>
      <w:spacing w:after="120"/>
      <w:ind w:left="283"/>
    </w:pPr>
    <w:rPr>
      <w:sz w:val="16"/>
      <w:szCs w:val="16"/>
    </w:rPr>
  </w:style>
  <w:style w:type="character" w:customStyle="1" w:styleId="32">
    <w:name w:val="Основной текст с отступом 3 Знак"/>
    <w:basedOn w:val="a1"/>
    <w:link w:val="31"/>
    <w:rsid w:val="007A73EC"/>
    <w:rPr>
      <w:rFonts w:ascii="Times New Roman" w:eastAsia="Times New Roman" w:hAnsi="Times New Roman" w:cs="Times New Roman"/>
      <w:sz w:val="16"/>
      <w:szCs w:val="16"/>
      <w:lang w:eastAsia="ru-RU"/>
    </w:rPr>
  </w:style>
  <w:style w:type="numbering" w:customStyle="1" w:styleId="11">
    <w:name w:val="Нет списка1"/>
    <w:next w:val="a3"/>
    <w:semiHidden/>
    <w:unhideWhenUsed/>
    <w:rsid w:val="007A73EC"/>
  </w:style>
  <w:style w:type="character" w:styleId="ac">
    <w:name w:val="page number"/>
    <w:rsid w:val="007A73EC"/>
  </w:style>
  <w:style w:type="paragraph" w:customStyle="1" w:styleId="ConsNormal">
    <w:name w:val="ConsNormal"/>
    <w:rsid w:val="007A73E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7A73E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d">
    <w:name w:val="Plain Text"/>
    <w:basedOn w:val="a0"/>
    <w:link w:val="ae"/>
    <w:rsid w:val="007A73EC"/>
    <w:pPr>
      <w:spacing w:before="60"/>
      <w:jc w:val="both"/>
    </w:pPr>
    <w:rPr>
      <w:sz w:val="24"/>
      <w:szCs w:val="20"/>
    </w:rPr>
  </w:style>
  <w:style w:type="character" w:customStyle="1" w:styleId="ae">
    <w:name w:val="Текст Знак"/>
    <w:basedOn w:val="a1"/>
    <w:link w:val="ad"/>
    <w:rsid w:val="007A73EC"/>
    <w:rPr>
      <w:rFonts w:ascii="Times New Roman" w:eastAsia="Times New Roman" w:hAnsi="Times New Roman" w:cs="Times New Roman"/>
      <w:sz w:val="24"/>
      <w:szCs w:val="20"/>
      <w:lang w:eastAsia="ru-RU"/>
    </w:rPr>
  </w:style>
  <w:style w:type="paragraph" w:customStyle="1" w:styleId="af">
    <w:name w:val="любимый"/>
    <w:basedOn w:val="a0"/>
    <w:rsid w:val="007A73EC"/>
    <w:pPr>
      <w:tabs>
        <w:tab w:val="num" w:pos="1325"/>
      </w:tabs>
      <w:autoSpaceDE w:val="0"/>
      <w:autoSpaceDN w:val="0"/>
      <w:ind w:left="191" w:firstLine="709"/>
      <w:jc w:val="both"/>
    </w:pPr>
    <w:rPr>
      <w:sz w:val="24"/>
    </w:rPr>
  </w:style>
  <w:style w:type="paragraph" w:customStyle="1" w:styleId="af0">
    <w:name w:val="любимый Знак Знак"/>
    <w:basedOn w:val="a0"/>
    <w:rsid w:val="007A73EC"/>
    <w:pPr>
      <w:tabs>
        <w:tab w:val="num" w:pos="360"/>
      </w:tabs>
      <w:autoSpaceDE w:val="0"/>
      <w:autoSpaceDN w:val="0"/>
      <w:jc w:val="both"/>
    </w:pPr>
    <w:rPr>
      <w:sz w:val="24"/>
    </w:rPr>
  </w:style>
  <w:style w:type="paragraph" w:customStyle="1" w:styleId="a">
    <w:name w:val="любимый Знак"/>
    <w:basedOn w:val="a0"/>
    <w:rsid w:val="007A73EC"/>
    <w:pPr>
      <w:numPr>
        <w:numId w:val="2"/>
      </w:numPr>
      <w:autoSpaceDE w:val="0"/>
      <w:autoSpaceDN w:val="0"/>
      <w:jc w:val="both"/>
    </w:pPr>
    <w:rPr>
      <w:sz w:val="24"/>
    </w:rPr>
  </w:style>
  <w:style w:type="character" w:customStyle="1" w:styleId="af1">
    <w:name w:val="Не вступил в силу"/>
    <w:rsid w:val="007A73EC"/>
    <w:rPr>
      <w:strike/>
      <w:color w:val="008080"/>
    </w:rPr>
  </w:style>
  <w:style w:type="character" w:customStyle="1" w:styleId="af2">
    <w:name w:val="Гипертекстовая ссылка"/>
    <w:rsid w:val="007A73EC"/>
    <w:rPr>
      <w:color w:val="008000"/>
      <w:u w:val="single"/>
    </w:rPr>
  </w:style>
  <w:style w:type="paragraph" w:customStyle="1" w:styleId="ConsTitle">
    <w:name w:val="ConsTitle"/>
    <w:rsid w:val="007A73E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7A73EC"/>
    <w:rPr>
      <w:vertAlign w:val="superscript"/>
    </w:rPr>
  </w:style>
  <w:style w:type="paragraph" w:styleId="af4">
    <w:name w:val="footnote text"/>
    <w:basedOn w:val="a0"/>
    <w:link w:val="af5"/>
    <w:semiHidden/>
    <w:rsid w:val="007A73EC"/>
    <w:rPr>
      <w:sz w:val="20"/>
      <w:szCs w:val="20"/>
    </w:rPr>
  </w:style>
  <w:style w:type="character" w:customStyle="1" w:styleId="af5">
    <w:name w:val="Текст сноски Знак"/>
    <w:basedOn w:val="a1"/>
    <w:link w:val="af4"/>
    <w:semiHidden/>
    <w:rsid w:val="007A73EC"/>
    <w:rPr>
      <w:rFonts w:ascii="Times New Roman" w:eastAsia="Times New Roman" w:hAnsi="Times New Roman" w:cs="Times New Roman"/>
      <w:sz w:val="20"/>
      <w:szCs w:val="20"/>
      <w:lang w:eastAsia="ru-RU"/>
    </w:rPr>
  </w:style>
  <w:style w:type="character" w:customStyle="1" w:styleId="af6">
    <w:name w:val="Цветовое выделение"/>
    <w:rsid w:val="007A73EC"/>
    <w:rPr>
      <w:b/>
      <w:bCs/>
      <w:color w:val="000080"/>
    </w:rPr>
  </w:style>
  <w:style w:type="paragraph" w:customStyle="1" w:styleId="af7">
    <w:name w:val="Таблицы (моноширинный)"/>
    <w:basedOn w:val="a0"/>
    <w:next w:val="a0"/>
    <w:rsid w:val="007A73EC"/>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0"/>
    <w:next w:val="a0"/>
    <w:rsid w:val="007A73EC"/>
    <w:pPr>
      <w:autoSpaceDE w:val="0"/>
      <w:autoSpaceDN w:val="0"/>
      <w:adjustRightInd w:val="0"/>
      <w:ind w:left="1612" w:hanging="892"/>
      <w:jc w:val="both"/>
    </w:pPr>
    <w:rPr>
      <w:rFonts w:ascii="Arial" w:hAnsi="Arial"/>
      <w:sz w:val="24"/>
      <w:szCs w:val="24"/>
    </w:rPr>
  </w:style>
  <w:style w:type="paragraph" w:customStyle="1" w:styleId="af9">
    <w:name w:val="Комментарий"/>
    <w:basedOn w:val="a0"/>
    <w:next w:val="a0"/>
    <w:rsid w:val="007A73EC"/>
    <w:pPr>
      <w:autoSpaceDE w:val="0"/>
      <w:autoSpaceDN w:val="0"/>
      <w:adjustRightInd w:val="0"/>
      <w:ind w:left="170"/>
      <w:jc w:val="both"/>
    </w:pPr>
    <w:rPr>
      <w:rFonts w:ascii="Arial" w:hAnsi="Arial"/>
      <w:i/>
      <w:iCs/>
      <w:color w:val="800080"/>
      <w:sz w:val="24"/>
      <w:szCs w:val="24"/>
    </w:rPr>
  </w:style>
  <w:style w:type="paragraph" w:customStyle="1" w:styleId="12">
    <w:name w:val="Ñòèëü1"/>
    <w:basedOn w:val="a0"/>
    <w:rsid w:val="007A73EC"/>
    <w:pPr>
      <w:spacing w:line="288" w:lineRule="auto"/>
    </w:pPr>
    <w:rPr>
      <w:szCs w:val="20"/>
    </w:rPr>
  </w:style>
  <w:style w:type="paragraph" w:styleId="23">
    <w:name w:val="Body Text 2"/>
    <w:basedOn w:val="a0"/>
    <w:link w:val="24"/>
    <w:rsid w:val="007A73EC"/>
    <w:pPr>
      <w:jc w:val="center"/>
    </w:pPr>
    <w:rPr>
      <w:sz w:val="24"/>
      <w:szCs w:val="20"/>
    </w:rPr>
  </w:style>
  <w:style w:type="character" w:customStyle="1" w:styleId="24">
    <w:name w:val="Основной текст 2 Знак"/>
    <w:basedOn w:val="a1"/>
    <w:link w:val="23"/>
    <w:rsid w:val="007A73EC"/>
    <w:rPr>
      <w:rFonts w:ascii="Times New Roman" w:eastAsia="Times New Roman" w:hAnsi="Times New Roman" w:cs="Times New Roman"/>
      <w:sz w:val="24"/>
      <w:szCs w:val="20"/>
      <w:lang w:eastAsia="ru-RU"/>
    </w:rPr>
  </w:style>
  <w:style w:type="paragraph" w:styleId="afa">
    <w:name w:val="Title"/>
    <w:basedOn w:val="a0"/>
    <w:link w:val="afb"/>
    <w:uiPriority w:val="10"/>
    <w:qFormat/>
    <w:rsid w:val="007A73EC"/>
    <w:pPr>
      <w:jc w:val="center"/>
    </w:pPr>
    <w:rPr>
      <w:b/>
      <w:bCs/>
      <w:sz w:val="32"/>
      <w:szCs w:val="24"/>
    </w:rPr>
  </w:style>
  <w:style w:type="character" w:customStyle="1" w:styleId="afc">
    <w:name w:val="Заголовок Знак"/>
    <w:basedOn w:val="a1"/>
    <w:uiPriority w:val="10"/>
    <w:rsid w:val="007A73EC"/>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afa"/>
    <w:uiPriority w:val="10"/>
    <w:rsid w:val="007A73EC"/>
    <w:rPr>
      <w:rFonts w:ascii="Times New Roman" w:eastAsia="Times New Roman" w:hAnsi="Times New Roman" w:cs="Times New Roman"/>
      <w:b/>
      <w:bCs/>
      <w:sz w:val="32"/>
      <w:szCs w:val="24"/>
      <w:lang w:eastAsia="ru-RU"/>
    </w:rPr>
  </w:style>
  <w:style w:type="character" w:styleId="afd">
    <w:name w:val="Hyperlink"/>
    <w:uiPriority w:val="99"/>
    <w:rsid w:val="007A73EC"/>
    <w:rPr>
      <w:color w:val="0000FF"/>
      <w:u w:val="single"/>
    </w:rPr>
  </w:style>
  <w:style w:type="paragraph" w:customStyle="1" w:styleId="110">
    <w:name w:val="Знак1 Знак Знак Знак1"/>
    <w:basedOn w:val="a0"/>
    <w:rsid w:val="007A73EC"/>
    <w:pPr>
      <w:spacing w:after="160" w:line="240" w:lineRule="exact"/>
    </w:pPr>
    <w:rPr>
      <w:rFonts w:ascii="Verdana" w:hAnsi="Verdana"/>
      <w:sz w:val="24"/>
      <w:szCs w:val="24"/>
      <w:lang w:val="en-US" w:eastAsia="en-US"/>
    </w:rPr>
  </w:style>
  <w:style w:type="paragraph" w:customStyle="1" w:styleId="Style3">
    <w:name w:val="Style3"/>
    <w:basedOn w:val="a0"/>
    <w:rsid w:val="007A73EC"/>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7A73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5">
    <w:name w:val="Нет списка2"/>
    <w:next w:val="a3"/>
    <w:semiHidden/>
    <w:unhideWhenUsed/>
    <w:rsid w:val="007A73EC"/>
  </w:style>
  <w:style w:type="paragraph" w:styleId="afe">
    <w:name w:val="Balloon Text"/>
    <w:basedOn w:val="a0"/>
    <w:link w:val="aff"/>
    <w:uiPriority w:val="99"/>
    <w:semiHidden/>
    <w:unhideWhenUsed/>
    <w:rsid w:val="007A73EC"/>
    <w:rPr>
      <w:rFonts w:ascii="Segoe UI" w:hAnsi="Segoe UI" w:cs="Segoe UI"/>
      <w:sz w:val="18"/>
      <w:szCs w:val="18"/>
    </w:rPr>
  </w:style>
  <w:style w:type="character" w:customStyle="1" w:styleId="aff">
    <w:name w:val="Текст выноски Знак"/>
    <w:basedOn w:val="a1"/>
    <w:link w:val="afe"/>
    <w:uiPriority w:val="99"/>
    <w:semiHidden/>
    <w:rsid w:val="007A73EC"/>
    <w:rPr>
      <w:rFonts w:ascii="Segoe UI" w:eastAsia="Times New Roman" w:hAnsi="Segoe UI" w:cs="Segoe UI"/>
      <w:sz w:val="18"/>
      <w:szCs w:val="18"/>
      <w:lang w:eastAsia="ru-RU"/>
    </w:rPr>
  </w:style>
  <w:style w:type="numbering" w:customStyle="1" w:styleId="33">
    <w:name w:val="Нет списка3"/>
    <w:next w:val="a3"/>
    <w:semiHidden/>
    <w:unhideWhenUsed/>
    <w:rsid w:val="007A73EC"/>
  </w:style>
  <w:style w:type="paragraph" w:customStyle="1" w:styleId="headertext">
    <w:name w:val="headertext"/>
    <w:basedOn w:val="a0"/>
    <w:rsid w:val="007A73EC"/>
    <w:pPr>
      <w:spacing w:before="100" w:beforeAutospacing="1" w:after="100" w:afterAutospacing="1"/>
    </w:pPr>
    <w:rPr>
      <w:sz w:val="24"/>
      <w:szCs w:val="24"/>
    </w:rPr>
  </w:style>
  <w:style w:type="paragraph" w:customStyle="1" w:styleId="formattext">
    <w:name w:val="formattext"/>
    <w:basedOn w:val="a0"/>
    <w:rsid w:val="007A73EC"/>
    <w:pPr>
      <w:spacing w:before="100" w:beforeAutospacing="1" w:after="100" w:afterAutospacing="1"/>
    </w:pPr>
    <w:rPr>
      <w:sz w:val="24"/>
      <w:szCs w:val="24"/>
    </w:rPr>
  </w:style>
  <w:style w:type="character" w:customStyle="1" w:styleId="match">
    <w:name w:val="match"/>
    <w:rsid w:val="007A73EC"/>
  </w:style>
  <w:style w:type="paragraph" w:customStyle="1" w:styleId="ConsPlusTitle">
    <w:name w:val="ConsPlusTitle"/>
    <w:rsid w:val="007A7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A73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Normal (Web)"/>
    <w:basedOn w:val="a0"/>
    <w:uiPriority w:val="99"/>
    <w:unhideWhenUsed/>
    <w:rsid w:val="00995C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7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33A9-D77D-4E32-BBBF-6A33A12A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2634</Words>
  <Characters>15016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cp:lastPrinted>2022-09-22T10:46:00Z</cp:lastPrinted>
  <dcterms:created xsi:type="dcterms:W3CDTF">2022-10-05T06:11:00Z</dcterms:created>
  <dcterms:modified xsi:type="dcterms:W3CDTF">2022-10-05T06:11:00Z</dcterms:modified>
</cp:coreProperties>
</file>