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9A6BB" w14:textId="6C6E6F92" w:rsidR="00FF7674" w:rsidRDefault="00FF7674" w:rsidP="00FF7674">
      <w:pPr>
        <w:widowControl w:val="0"/>
        <w:autoSpaceDE w:val="0"/>
        <w:autoSpaceDN w:val="0"/>
        <w:adjustRightInd w:val="0"/>
        <w:jc w:val="right"/>
        <w:rPr>
          <w:rFonts w:ascii="Times New Roman" w:hAnsi="Times New Roman"/>
          <w:bCs/>
        </w:rPr>
      </w:pPr>
      <w:bookmarkStart w:id="0" w:name="_GoBack"/>
      <w:bookmarkEnd w:id="0"/>
      <w:r>
        <w:rPr>
          <w:rFonts w:ascii="Times New Roman" w:hAnsi="Times New Roman"/>
          <w:bCs/>
        </w:rPr>
        <w:t>УТВЕРЖДЕН</w:t>
      </w:r>
    </w:p>
    <w:p w14:paraId="1BDE2A67"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14:paraId="350D7C6C"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14:paraId="616B0E41" w14:textId="77777777" w:rsidR="00FF7674" w:rsidRDefault="00FF7674" w:rsidP="00FF7674">
      <w:pPr>
        <w:widowControl w:val="0"/>
        <w:autoSpaceDE w:val="0"/>
        <w:autoSpaceDN w:val="0"/>
        <w:adjustRightInd w:val="0"/>
        <w:jc w:val="right"/>
        <w:rPr>
          <w:rFonts w:ascii="Times New Roman" w:hAnsi="Times New Roman"/>
          <w:bCs/>
        </w:rPr>
      </w:pPr>
      <w:r>
        <w:rPr>
          <w:rFonts w:ascii="Times New Roman" w:hAnsi="Times New Roman"/>
          <w:bCs/>
        </w:rPr>
        <w:t>Бавлинского муниципального района</w:t>
      </w:r>
    </w:p>
    <w:p w14:paraId="630EB757" w14:textId="758DDE12" w:rsidR="00FF7674" w:rsidRDefault="00164EE0" w:rsidP="00FF7674">
      <w:pPr>
        <w:widowControl w:val="0"/>
        <w:autoSpaceDE w:val="0"/>
        <w:autoSpaceDN w:val="0"/>
        <w:adjustRightInd w:val="0"/>
        <w:jc w:val="right"/>
        <w:rPr>
          <w:rFonts w:ascii="Times New Roman" w:hAnsi="Times New Roman"/>
        </w:rPr>
      </w:pPr>
      <w:r>
        <w:rPr>
          <w:rFonts w:ascii="Times New Roman" w:hAnsi="Times New Roman"/>
          <w:bCs/>
        </w:rPr>
        <w:t>от _______________202</w:t>
      </w:r>
      <w:r w:rsidRPr="00F54A67">
        <w:rPr>
          <w:rFonts w:ascii="Times New Roman" w:hAnsi="Times New Roman"/>
          <w:bCs/>
        </w:rPr>
        <w:t>2</w:t>
      </w:r>
      <w:r w:rsidR="00FF7674">
        <w:rPr>
          <w:rFonts w:ascii="Times New Roman" w:hAnsi="Times New Roman"/>
          <w:bCs/>
        </w:rPr>
        <w:t>г. №_______</w:t>
      </w:r>
    </w:p>
    <w:p w14:paraId="30D317FF" w14:textId="4DC82121" w:rsidR="009D1C6F" w:rsidRDefault="009D1C6F" w:rsidP="005A7931">
      <w:pPr>
        <w:keepNext/>
        <w:ind w:right="-1"/>
        <w:jc w:val="center"/>
        <w:outlineLvl w:val="0"/>
        <w:rPr>
          <w:rFonts w:ascii="Times New Roman" w:hAnsi="Times New Roman"/>
          <w:b/>
          <w:bCs/>
          <w:sz w:val="28"/>
          <w:szCs w:val="20"/>
          <w:lang w:eastAsia="zh-CN"/>
        </w:rPr>
      </w:pPr>
    </w:p>
    <w:p w14:paraId="11ABDEDC" w14:textId="77777777" w:rsidR="00FF7674" w:rsidRPr="00550F50" w:rsidRDefault="00FF7674" w:rsidP="005A7931">
      <w:pPr>
        <w:keepNext/>
        <w:ind w:right="-1"/>
        <w:jc w:val="center"/>
        <w:outlineLvl w:val="0"/>
        <w:rPr>
          <w:rFonts w:ascii="Times New Roman" w:hAnsi="Times New Roman"/>
          <w:b/>
          <w:bCs/>
          <w:sz w:val="28"/>
          <w:szCs w:val="20"/>
          <w:lang w:eastAsia="zh-CN"/>
        </w:rPr>
      </w:pPr>
    </w:p>
    <w:p w14:paraId="2D4C6149" w14:textId="77777777" w:rsidR="003C32D7" w:rsidRPr="00830C6D" w:rsidRDefault="00F931C1" w:rsidP="005A7931">
      <w:pPr>
        <w:keepNext/>
        <w:ind w:right="-1"/>
        <w:jc w:val="center"/>
        <w:outlineLvl w:val="0"/>
        <w:rPr>
          <w:rFonts w:ascii="Times New Roman" w:hAnsi="Times New Roman"/>
          <w:bCs/>
          <w:sz w:val="28"/>
          <w:szCs w:val="20"/>
          <w:lang w:eastAsia="zh-CN"/>
        </w:rPr>
      </w:pPr>
      <w:r w:rsidRPr="00830C6D">
        <w:rPr>
          <w:rFonts w:ascii="Times New Roman" w:hAnsi="Times New Roman"/>
          <w:bCs/>
          <w:sz w:val="28"/>
          <w:szCs w:val="20"/>
          <w:lang w:eastAsia="zh-CN"/>
        </w:rPr>
        <w:t>А</w:t>
      </w:r>
      <w:r w:rsidR="003C32D7" w:rsidRPr="00830C6D">
        <w:rPr>
          <w:rFonts w:ascii="Times New Roman" w:hAnsi="Times New Roman"/>
          <w:bCs/>
          <w:sz w:val="28"/>
          <w:szCs w:val="20"/>
          <w:lang w:eastAsia="zh-CN"/>
        </w:rPr>
        <w:t>дминистративный регламент</w:t>
      </w:r>
    </w:p>
    <w:p w14:paraId="663D0A94" w14:textId="72F8A694" w:rsidR="003C32D7" w:rsidRPr="00830C6D" w:rsidRDefault="003C32D7" w:rsidP="005A7931">
      <w:pPr>
        <w:keepNext/>
        <w:ind w:right="-1"/>
        <w:jc w:val="center"/>
        <w:outlineLvl w:val="0"/>
        <w:rPr>
          <w:rFonts w:ascii="Times New Roman" w:hAnsi="Times New Roman"/>
          <w:bCs/>
          <w:iCs/>
          <w:sz w:val="28"/>
          <w:szCs w:val="20"/>
          <w:lang w:eastAsia="zh-CN"/>
        </w:rPr>
      </w:pPr>
      <w:r w:rsidRPr="00830C6D">
        <w:rPr>
          <w:rFonts w:ascii="Times New Roman" w:hAnsi="Times New Roman"/>
          <w:bCs/>
          <w:sz w:val="28"/>
          <w:szCs w:val="20"/>
          <w:lang w:eastAsia="zh-CN"/>
        </w:rPr>
        <w:t xml:space="preserve">предоставления муниципальной услуги </w:t>
      </w:r>
      <w:bookmarkStart w:id="1" w:name="_Hlk86135856"/>
      <w:r w:rsidR="00FD6CD6" w:rsidRPr="00830C6D">
        <w:rPr>
          <w:rFonts w:ascii="Times New Roman" w:hAnsi="Times New Roman"/>
          <w:bCs/>
          <w:sz w:val="28"/>
          <w:szCs w:val="20"/>
          <w:lang w:eastAsia="zh-CN"/>
        </w:rPr>
        <w:t xml:space="preserve">по </w:t>
      </w:r>
      <w:r w:rsidR="00FA5C10" w:rsidRPr="00830C6D">
        <w:rPr>
          <w:rFonts w:ascii="Times New Roman" w:hAnsi="Times New Roman"/>
          <w:bCs/>
          <w:sz w:val="28"/>
          <w:szCs w:val="20"/>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bookmarkEnd w:id="1"/>
    </w:p>
    <w:p w14:paraId="4ECBC088" w14:textId="77777777" w:rsidR="003C32D7" w:rsidRPr="00550F50" w:rsidRDefault="003C32D7" w:rsidP="005A7931">
      <w:pPr>
        <w:ind w:right="-1"/>
        <w:rPr>
          <w:rFonts w:ascii="Times New Roman" w:hAnsi="Times New Roman"/>
          <w:lang w:val="tt-RU"/>
        </w:rPr>
      </w:pPr>
    </w:p>
    <w:p w14:paraId="79A60967" w14:textId="61226455" w:rsidR="003C32D7"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1C3B91D" w14:textId="77777777" w:rsidR="003F3328" w:rsidRDefault="003F3328" w:rsidP="00830C6D">
      <w:pPr>
        <w:keepNext/>
        <w:outlineLvl w:val="0"/>
        <w:rPr>
          <w:rFonts w:ascii="Times New Roman" w:hAnsi="Times New Roman"/>
          <w:sz w:val="28"/>
          <w:szCs w:val="20"/>
          <w:lang w:eastAsia="zh-CN"/>
        </w:rPr>
      </w:pPr>
    </w:p>
    <w:p w14:paraId="7CA181BF" w14:textId="3C377425" w:rsidR="003F3328" w:rsidRDefault="00830C6D" w:rsidP="00CF4926">
      <w:pPr>
        <w:keepNext/>
        <w:ind w:firstLine="709"/>
        <w:jc w:val="center"/>
        <w:outlineLvl w:val="0"/>
        <w:rPr>
          <w:rFonts w:ascii="Times New Roman" w:hAnsi="Times New Roman"/>
          <w:sz w:val="28"/>
          <w:szCs w:val="20"/>
          <w:lang w:eastAsia="zh-CN"/>
        </w:rPr>
      </w:pPr>
      <w:r>
        <w:rPr>
          <w:rFonts w:ascii="Times New Roman" w:hAnsi="Times New Roman"/>
          <w:sz w:val="28"/>
          <w:szCs w:val="20"/>
          <w:lang w:eastAsia="zh-CN"/>
        </w:rPr>
        <w:t xml:space="preserve">1.1. </w:t>
      </w:r>
      <w:r w:rsidR="003F3328">
        <w:rPr>
          <w:rFonts w:ascii="Times New Roman" w:hAnsi="Times New Roman"/>
          <w:sz w:val="28"/>
          <w:szCs w:val="20"/>
          <w:lang w:eastAsia="zh-CN"/>
        </w:rPr>
        <w:t>Предмет регулирования административного регламента</w:t>
      </w:r>
      <w:r>
        <w:rPr>
          <w:rFonts w:ascii="Times New Roman" w:hAnsi="Times New Roman"/>
          <w:sz w:val="28"/>
          <w:szCs w:val="20"/>
          <w:lang w:eastAsia="zh-CN"/>
        </w:rPr>
        <w:t>:</w:t>
      </w:r>
    </w:p>
    <w:p w14:paraId="366F71CD" w14:textId="77777777" w:rsidR="00CF4926" w:rsidRDefault="00CF4926" w:rsidP="00CF4926">
      <w:pPr>
        <w:keepNext/>
        <w:ind w:firstLine="709"/>
        <w:jc w:val="center"/>
        <w:outlineLvl w:val="0"/>
        <w:rPr>
          <w:rFonts w:ascii="Times New Roman" w:hAnsi="Times New Roman"/>
          <w:sz w:val="28"/>
          <w:szCs w:val="20"/>
          <w:lang w:eastAsia="zh-CN"/>
        </w:rPr>
      </w:pPr>
    </w:p>
    <w:p w14:paraId="7B5510B4" w14:textId="05378E82" w:rsidR="00EB197F" w:rsidRPr="003F3328" w:rsidRDefault="003F3328" w:rsidP="00CF4926">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0F0A9E">
        <w:rPr>
          <w:rFonts w:ascii="Times New Roman" w:hAnsi="Times New Roman"/>
          <w:sz w:val="28"/>
          <w:szCs w:val="20"/>
          <w:lang w:eastAsia="zh-CN"/>
        </w:rPr>
        <w:t>Р</w:t>
      </w:r>
      <w:r>
        <w:rPr>
          <w:rFonts w:ascii="Times New Roman" w:hAnsi="Times New Roman"/>
          <w:sz w:val="28"/>
          <w:szCs w:val="20"/>
          <w:lang w:eastAsia="zh-CN"/>
        </w:rPr>
        <w:t>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096ED19D" w14:textId="031F99A3" w:rsidR="00A50B77" w:rsidRDefault="003F3328" w:rsidP="008E1DD1">
      <w:pPr>
        <w:keepNext/>
        <w:spacing w:before="240"/>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П</w:t>
      </w:r>
      <w:r w:rsidR="00FA4B2B">
        <w:rPr>
          <w:rFonts w:ascii="Times New Roman" w:hAnsi="Times New Roman"/>
          <w:sz w:val="28"/>
          <w:szCs w:val="20"/>
          <w:lang w:eastAsia="zh-CN"/>
        </w:rPr>
        <w:t>редоставление муниципальной услуги по выдаче задания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6E55B7DC" w14:textId="77777777" w:rsidR="005A06EB" w:rsidRDefault="005A06EB" w:rsidP="008E1DD1">
      <w:pPr>
        <w:keepNext/>
        <w:spacing w:before="240"/>
        <w:ind w:right="-1" w:firstLine="709"/>
        <w:jc w:val="both"/>
        <w:outlineLvl w:val="0"/>
        <w:rPr>
          <w:rFonts w:ascii="Times New Roman" w:hAnsi="Times New Roman"/>
          <w:sz w:val="28"/>
          <w:szCs w:val="20"/>
          <w:lang w:eastAsia="zh-CN"/>
        </w:rPr>
      </w:pPr>
    </w:p>
    <w:p w14:paraId="00820F44" w14:textId="066CE06F" w:rsidR="003F3328" w:rsidRDefault="003F3328" w:rsidP="00823D4A">
      <w:pPr>
        <w:ind w:firstLine="709"/>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9EAA911" w14:textId="77777777" w:rsidR="006B6975" w:rsidRDefault="006B6975" w:rsidP="00823D4A">
      <w:pPr>
        <w:ind w:firstLine="709"/>
        <w:jc w:val="center"/>
        <w:rPr>
          <w:rFonts w:ascii="Times New Roman" w:hAnsi="Times New Roman"/>
          <w:sz w:val="28"/>
          <w:szCs w:val="28"/>
        </w:rPr>
      </w:pPr>
    </w:p>
    <w:p w14:paraId="71BB706B" w14:textId="522FDD5F" w:rsidR="00A50B77" w:rsidRPr="00A50B77" w:rsidRDefault="00EB197F" w:rsidP="00823D4A">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ED4BBBC" w14:textId="089FAF4F" w:rsidR="003F3328" w:rsidRDefault="003F3328" w:rsidP="00904B3E">
      <w:pPr>
        <w:pStyle w:val="af"/>
        <w:autoSpaceDE w:val="0"/>
        <w:autoSpaceDN w:val="0"/>
        <w:adjustRightInd w:val="0"/>
        <w:spacing w:before="12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71150D10" w14:textId="77777777" w:rsidR="00CF4926" w:rsidRPr="00550F50" w:rsidRDefault="00CF4926" w:rsidP="00904B3E">
      <w:pPr>
        <w:pStyle w:val="af"/>
        <w:autoSpaceDE w:val="0"/>
        <w:autoSpaceDN w:val="0"/>
        <w:adjustRightInd w:val="0"/>
        <w:spacing w:before="120"/>
        <w:ind w:left="0" w:firstLine="709"/>
        <w:jc w:val="both"/>
        <w:rPr>
          <w:rFonts w:ascii="Times New Roman" w:hAnsi="Times New Roman"/>
          <w:sz w:val="28"/>
          <w:szCs w:val="28"/>
        </w:rPr>
      </w:pPr>
    </w:p>
    <w:p w14:paraId="7671E2B7" w14:textId="6CC5BA57" w:rsidR="003F3328" w:rsidRDefault="003F3328" w:rsidP="007132D1">
      <w:pPr>
        <w:autoSpaceDE w:val="0"/>
        <w:autoSpaceDN w:val="0"/>
        <w:adjustRightInd w:val="0"/>
        <w:jc w:val="center"/>
        <w:rPr>
          <w:rFonts w:ascii="Times New Roman" w:hAnsi="Times New Roman"/>
          <w:spacing w:val="1"/>
          <w:sz w:val="28"/>
          <w:szCs w:val="28"/>
        </w:rPr>
      </w:pPr>
      <w:r w:rsidRPr="00FF7674">
        <w:rPr>
          <w:rFonts w:ascii="Times New Roman" w:hAnsi="Times New Roman"/>
          <w:spacing w:val="1"/>
          <w:sz w:val="28"/>
          <w:szCs w:val="28"/>
        </w:rPr>
        <w:t>1.3. Порядок информирования о предоставлении муниципальной услуги</w:t>
      </w:r>
    </w:p>
    <w:p w14:paraId="788A8D1F" w14:textId="77777777" w:rsidR="002700DE" w:rsidRDefault="002700DE" w:rsidP="007132D1">
      <w:pPr>
        <w:autoSpaceDE w:val="0"/>
        <w:autoSpaceDN w:val="0"/>
        <w:adjustRightInd w:val="0"/>
        <w:jc w:val="center"/>
        <w:rPr>
          <w:rFonts w:ascii="Times New Roman" w:hAnsi="Times New Roman"/>
          <w:spacing w:val="1"/>
          <w:sz w:val="28"/>
          <w:szCs w:val="28"/>
        </w:rPr>
      </w:pPr>
    </w:p>
    <w:p w14:paraId="2696791E" w14:textId="66D44F82" w:rsidR="004857E7" w:rsidRPr="00550F50" w:rsidRDefault="004857E7" w:rsidP="007132D1">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75B1421F" w14:textId="42CCFB6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F54A67">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F54A67" w:rsidRPr="00F54A67">
        <w:rPr>
          <w:rFonts w:ascii="Times New Roman" w:hAnsi="Times New Roman"/>
          <w:spacing w:val="1"/>
          <w:sz w:val="28"/>
          <w:szCs w:val="28"/>
        </w:rPr>
        <w:t xml:space="preserve">рственных и </w:t>
      </w:r>
      <w:r w:rsidR="00F54A67" w:rsidRPr="00F54A67">
        <w:rPr>
          <w:rFonts w:ascii="Times New Roman" w:hAnsi="Times New Roman"/>
          <w:spacing w:val="1"/>
          <w:sz w:val="28"/>
          <w:szCs w:val="28"/>
        </w:rPr>
        <w:lastRenderedPageBreak/>
        <w:t xml:space="preserve">муниципальных услуг и на информационных стендах </w:t>
      </w:r>
      <w:r w:rsidR="008E1DD1">
        <w:rPr>
          <w:rFonts w:ascii="Times New Roman" w:hAnsi="Times New Roman"/>
          <w:spacing w:val="1"/>
          <w:sz w:val="28"/>
          <w:szCs w:val="28"/>
        </w:rPr>
        <w:t xml:space="preserve">в помещении </w:t>
      </w:r>
      <w:r w:rsidR="00F54A67" w:rsidRPr="00F54A67">
        <w:rPr>
          <w:rFonts w:ascii="Times New Roman" w:hAnsi="Times New Roman"/>
          <w:spacing w:val="1"/>
          <w:sz w:val="28"/>
          <w:szCs w:val="28"/>
        </w:rPr>
        <w:t>Исполнительного комитета Ба</w:t>
      </w:r>
      <w:r w:rsidR="00A957C6">
        <w:rPr>
          <w:rFonts w:ascii="Times New Roman" w:hAnsi="Times New Roman"/>
          <w:spacing w:val="1"/>
          <w:sz w:val="28"/>
          <w:szCs w:val="28"/>
        </w:rPr>
        <w:t>влинского муниципального района;</w:t>
      </w:r>
    </w:p>
    <w:p w14:paraId="1A4D0A31" w14:textId="1115BDE1" w:rsidR="00CF325B" w:rsidRDefault="00CF325B"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2) на </w:t>
      </w:r>
      <w:r w:rsidR="004857E7" w:rsidRPr="00550F50">
        <w:rPr>
          <w:rFonts w:ascii="Times New Roman" w:hAnsi="Times New Roman"/>
          <w:spacing w:val="1"/>
          <w:sz w:val="28"/>
          <w:szCs w:val="28"/>
        </w:rPr>
        <w:t xml:space="preserve">сайте </w:t>
      </w:r>
      <w:r>
        <w:rPr>
          <w:rFonts w:ascii="Times New Roman" w:hAnsi="Times New Roman"/>
          <w:spacing w:val="1"/>
          <w:sz w:val="28"/>
          <w:szCs w:val="28"/>
        </w:rPr>
        <w:t xml:space="preserve">Бавлинского </w:t>
      </w:r>
      <w:r w:rsidR="004857E7" w:rsidRPr="00550F50">
        <w:rPr>
          <w:rFonts w:ascii="Times New Roman" w:hAnsi="Times New Roman"/>
          <w:spacing w:val="1"/>
          <w:sz w:val="28"/>
          <w:szCs w:val="28"/>
        </w:rPr>
        <w:t>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A957C6">
        <w:rPr>
          <w:rFonts w:ascii="Times New Roman" w:hAnsi="Times New Roman"/>
          <w:spacing w:val="1"/>
          <w:sz w:val="28"/>
          <w:szCs w:val="28"/>
        </w:rPr>
        <w:t>»</w:t>
      </w:r>
      <w:r>
        <w:rPr>
          <w:rFonts w:ascii="Times New Roman" w:hAnsi="Times New Roman"/>
          <w:spacing w:val="1"/>
          <w:sz w:val="28"/>
          <w:szCs w:val="28"/>
        </w:rPr>
        <w:t xml:space="preserve"> </w:t>
      </w:r>
      <w:r w:rsidRPr="008E1DD1">
        <w:rPr>
          <w:rFonts w:ascii="Times New Roman" w:hAnsi="Times New Roman"/>
          <w:spacing w:val="1"/>
          <w:sz w:val="28"/>
          <w:szCs w:val="28"/>
        </w:rPr>
        <w:t>(</w:t>
      </w:r>
      <w:hyperlink r:id="rId9" w:history="1">
        <w:r w:rsidR="008E1DD1" w:rsidRPr="008E1DD1">
          <w:rPr>
            <w:rStyle w:val="ae"/>
            <w:rFonts w:ascii="Times New Roman" w:hAnsi="Times New Roman"/>
            <w:color w:val="auto"/>
            <w:spacing w:val="1"/>
            <w:sz w:val="28"/>
            <w:szCs w:val="28"/>
            <w:u w:val="none"/>
          </w:rPr>
          <w:t>http://www.</w:t>
        </w:r>
        <w:r w:rsidR="008E1DD1" w:rsidRPr="008E1DD1">
          <w:rPr>
            <w:rStyle w:val="ae"/>
            <w:rFonts w:ascii="Times New Roman" w:hAnsi="Times New Roman"/>
            <w:color w:val="auto"/>
            <w:sz w:val="28"/>
            <w:szCs w:val="28"/>
            <w:u w:val="none"/>
          </w:rPr>
          <w:t>bavly</w:t>
        </w:r>
        <w:r w:rsidR="008E1DD1" w:rsidRPr="008E1DD1">
          <w:rPr>
            <w:rStyle w:val="ae"/>
            <w:rFonts w:ascii="Times New Roman" w:hAnsi="Times New Roman"/>
            <w:color w:val="auto"/>
            <w:spacing w:val="1"/>
            <w:sz w:val="28"/>
            <w:szCs w:val="28"/>
            <w:u w:val="none"/>
          </w:rPr>
          <w:t>.tatarsta</w:t>
        </w:r>
        <w:r w:rsidR="008E1DD1" w:rsidRPr="008E1DD1">
          <w:rPr>
            <w:rStyle w:val="ae"/>
            <w:rFonts w:ascii="Times New Roman" w:hAnsi="Times New Roman"/>
            <w:color w:val="auto"/>
            <w:spacing w:val="1"/>
            <w:sz w:val="28"/>
            <w:szCs w:val="28"/>
            <w:u w:val="none"/>
            <w:lang w:val="en-US"/>
          </w:rPr>
          <w:t>n</w:t>
        </w:r>
        <w:r w:rsidR="008E1DD1" w:rsidRPr="008E1DD1">
          <w:rPr>
            <w:rStyle w:val="ae"/>
            <w:rFonts w:ascii="Times New Roman" w:hAnsi="Times New Roman"/>
            <w:color w:val="auto"/>
            <w:spacing w:val="1"/>
            <w:sz w:val="28"/>
            <w:szCs w:val="28"/>
            <w:u w:val="none"/>
          </w:rPr>
          <w:t>.</w:t>
        </w:r>
        <w:proofErr w:type="spellStart"/>
        <w:r w:rsidR="008E1DD1" w:rsidRPr="008E1DD1">
          <w:rPr>
            <w:rStyle w:val="ae"/>
            <w:rFonts w:ascii="Times New Roman" w:hAnsi="Times New Roman"/>
            <w:color w:val="auto"/>
            <w:spacing w:val="1"/>
            <w:sz w:val="28"/>
            <w:szCs w:val="28"/>
            <w:u w:val="none"/>
          </w:rPr>
          <w:t>ru</w:t>
        </w:r>
        <w:proofErr w:type="spellEnd"/>
      </w:hyperlink>
      <w:r w:rsidRPr="008E1DD1">
        <w:rPr>
          <w:rFonts w:ascii="Times New Roman" w:hAnsi="Times New Roman"/>
          <w:spacing w:val="1"/>
          <w:sz w:val="28"/>
          <w:szCs w:val="28"/>
        </w:rPr>
        <w:t>);</w:t>
      </w:r>
    </w:p>
    <w:p w14:paraId="10D0024B" w14:textId="0EF5384D"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830C6D">
        <w:rPr>
          <w:rFonts w:ascii="Times New Roman" w:hAnsi="Times New Roman"/>
          <w:spacing w:val="1"/>
          <w:sz w:val="28"/>
          <w:szCs w:val="28"/>
          <w:lang w:val="en-US"/>
        </w:rPr>
        <w:t>www</w:t>
      </w:r>
      <w:r w:rsidR="00830C6D">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6F4B8BC" w14:textId="625F18D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(http://www.gosuslugi.ru) (далее – Единый портал);</w:t>
      </w:r>
    </w:p>
    <w:p w14:paraId="455FD4B2" w14:textId="107335F6"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w:t>
      </w:r>
      <w:r w:rsidR="00830C6D" w:rsidRPr="00550F50">
        <w:rPr>
          <w:rFonts w:ascii="Times New Roman" w:hAnsi="Times New Roman"/>
          <w:spacing w:val="1"/>
          <w:sz w:val="28"/>
          <w:szCs w:val="28"/>
        </w:rPr>
        <w:t>www.</w:t>
      </w:r>
      <w:r w:rsidRPr="00550F50">
        <w:rPr>
          <w:rFonts w:ascii="Times New Roman" w:hAnsi="Times New Roman"/>
          <w:spacing w:val="1"/>
          <w:sz w:val="28"/>
          <w:szCs w:val="28"/>
        </w:rPr>
        <w:t xml:space="preserve">frgu.tatar.ru) (далее – </w:t>
      </w:r>
      <w:r w:rsidR="003F7721">
        <w:rPr>
          <w:rFonts w:ascii="Times New Roman" w:hAnsi="Times New Roman"/>
          <w:spacing w:val="1"/>
          <w:sz w:val="28"/>
          <w:szCs w:val="28"/>
        </w:rPr>
        <w:t>Республиканский р</w:t>
      </w:r>
      <w:r w:rsidR="00E506DD">
        <w:rPr>
          <w:rFonts w:ascii="Times New Roman" w:hAnsi="Times New Roman"/>
          <w:spacing w:val="1"/>
          <w:sz w:val="28"/>
          <w:szCs w:val="28"/>
        </w:rPr>
        <w:t>еестр</w:t>
      </w:r>
      <w:r w:rsidRPr="00550F50">
        <w:rPr>
          <w:rFonts w:ascii="Times New Roman" w:hAnsi="Times New Roman"/>
          <w:spacing w:val="1"/>
          <w:sz w:val="28"/>
          <w:szCs w:val="28"/>
        </w:rPr>
        <w:t>).</w:t>
      </w:r>
    </w:p>
    <w:p w14:paraId="086F86A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98EAF22" w14:textId="17AE5EB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w:t>
      </w:r>
      <w:r w:rsidR="00830C6D">
        <w:rPr>
          <w:rFonts w:ascii="Times New Roman" w:hAnsi="Times New Roman"/>
          <w:spacing w:val="1"/>
          <w:sz w:val="28"/>
          <w:szCs w:val="28"/>
        </w:rPr>
        <w:t xml:space="preserve">ьных услуг при устном обращении </w:t>
      </w:r>
      <w:r w:rsidRPr="00550F50">
        <w:rPr>
          <w:rFonts w:ascii="Times New Roman" w:hAnsi="Times New Roman"/>
          <w:spacing w:val="1"/>
          <w:sz w:val="28"/>
          <w:szCs w:val="28"/>
        </w:rPr>
        <w:t>- лично или по телефону;</w:t>
      </w:r>
    </w:p>
    <w:p w14:paraId="31E170B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54AF1596" w14:textId="77777777" w:rsidR="00780BAD" w:rsidRDefault="004857E7" w:rsidP="00830C6D">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BD1700" w:rsidRPr="006C5AD4">
        <w:rPr>
          <w:rFonts w:ascii="Times New Roman" w:hAnsi="Times New Roman"/>
          <w:spacing w:val="1"/>
          <w:sz w:val="28"/>
          <w:szCs w:val="28"/>
        </w:rPr>
        <w:t>в Исполнительном коми</w:t>
      </w:r>
      <w:r w:rsidR="004C308D">
        <w:rPr>
          <w:rFonts w:ascii="Times New Roman" w:hAnsi="Times New Roman"/>
          <w:spacing w:val="1"/>
          <w:sz w:val="28"/>
          <w:szCs w:val="28"/>
        </w:rPr>
        <w:t xml:space="preserve">тете Бавлинского муниципального района  </w:t>
      </w:r>
      <w:r w:rsidR="00BD1700" w:rsidRPr="006C5AD4">
        <w:rPr>
          <w:rFonts w:ascii="Times New Roman" w:hAnsi="Times New Roman"/>
          <w:spacing w:val="1"/>
          <w:sz w:val="28"/>
          <w:szCs w:val="28"/>
        </w:rPr>
        <w:t>(далее – Исполком)</w:t>
      </w:r>
      <w:r w:rsidR="00BD1700" w:rsidRPr="006C5AD4">
        <w:rPr>
          <w:rFonts w:ascii="Times New Roman" w:hAnsi="Times New Roman"/>
          <w:i/>
          <w:spacing w:val="1"/>
          <w:sz w:val="28"/>
          <w:szCs w:val="28"/>
        </w:rPr>
        <w:t xml:space="preserve"> (</w:t>
      </w:r>
      <w:r w:rsidR="00780BAD">
        <w:rPr>
          <w:rFonts w:ascii="Times New Roman" w:hAnsi="Times New Roman"/>
          <w:sz w:val="28"/>
          <w:szCs w:val="28"/>
        </w:rPr>
        <w:t>м</w:t>
      </w:r>
      <w:r w:rsidR="00830C6D">
        <w:rPr>
          <w:rFonts w:ascii="Times New Roman" w:hAnsi="Times New Roman"/>
          <w:sz w:val="28"/>
          <w:szCs w:val="28"/>
        </w:rPr>
        <w:t>естонахождение И</w:t>
      </w:r>
      <w:r w:rsidR="00BD1700" w:rsidRPr="006C5AD4">
        <w:rPr>
          <w:rFonts w:ascii="Times New Roman" w:hAnsi="Times New Roman"/>
          <w:sz w:val="28"/>
          <w:szCs w:val="28"/>
        </w:rPr>
        <w:t xml:space="preserve">сполкома: </w:t>
      </w:r>
      <w:r w:rsidR="00BD1700" w:rsidRPr="006C5AD4">
        <w:rPr>
          <w:rFonts w:ascii="Times New Roman" w:hAnsi="Times New Roman"/>
          <w:color w:val="000000"/>
          <w:sz w:val="28"/>
          <w:szCs w:val="28"/>
        </w:rPr>
        <w:t>Республика Татарст</w:t>
      </w:r>
      <w:r w:rsidR="00830C6D">
        <w:rPr>
          <w:rFonts w:ascii="Times New Roman" w:hAnsi="Times New Roman"/>
          <w:color w:val="000000"/>
          <w:sz w:val="28"/>
          <w:szCs w:val="28"/>
        </w:rPr>
        <w:t xml:space="preserve">ан, </w:t>
      </w:r>
      <w:proofErr w:type="spellStart"/>
      <w:r w:rsidR="00830C6D">
        <w:rPr>
          <w:rFonts w:ascii="Times New Roman" w:hAnsi="Times New Roman"/>
          <w:color w:val="000000"/>
          <w:sz w:val="28"/>
          <w:szCs w:val="28"/>
        </w:rPr>
        <w:t>г</w:t>
      </w:r>
      <w:proofErr w:type="gramStart"/>
      <w:r w:rsidR="00830C6D">
        <w:rPr>
          <w:rFonts w:ascii="Times New Roman" w:hAnsi="Times New Roman"/>
          <w:color w:val="000000"/>
          <w:sz w:val="28"/>
          <w:szCs w:val="28"/>
        </w:rPr>
        <w:t>.Б</w:t>
      </w:r>
      <w:proofErr w:type="gramEnd"/>
      <w:r w:rsidR="00830C6D">
        <w:rPr>
          <w:rFonts w:ascii="Times New Roman" w:hAnsi="Times New Roman"/>
          <w:color w:val="000000"/>
          <w:sz w:val="28"/>
          <w:szCs w:val="28"/>
        </w:rPr>
        <w:t>авлы</w:t>
      </w:r>
      <w:proofErr w:type="spellEnd"/>
      <w:r w:rsidR="00830C6D">
        <w:rPr>
          <w:rFonts w:ascii="Times New Roman" w:hAnsi="Times New Roman"/>
          <w:color w:val="000000"/>
          <w:sz w:val="28"/>
          <w:szCs w:val="28"/>
        </w:rPr>
        <w:t xml:space="preserve">, </w:t>
      </w:r>
      <w:proofErr w:type="spellStart"/>
      <w:r w:rsidR="00830C6D">
        <w:rPr>
          <w:rFonts w:ascii="Times New Roman" w:hAnsi="Times New Roman"/>
          <w:color w:val="000000"/>
          <w:sz w:val="28"/>
          <w:szCs w:val="28"/>
        </w:rPr>
        <w:t>ул.Куйбышева</w:t>
      </w:r>
      <w:proofErr w:type="spellEnd"/>
      <w:r w:rsidR="00830C6D">
        <w:rPr>
          <w:rFonts w:ascii="Times New Roman" w:hAnsi="Times New Roman"/>
          <w:color w:val="000000"/>
          <w:sz w:val="28"/>
          <w:szCs w:val="28"/>
        </w:rPr>
        <w:t>, д.20):</w:t>
      </w:r>
      <w:r w:rsidR="00830C6D" w:rsidRPr="00830C6D">
        <w:rPr>
          <w:rFonts w:ascii="Times New Roman" w:hAnsi="Times New Roman"/>
          <w:spacing w:val="1"/>
          <w:sz w:val="28"/>
          <w:szCs w:val="28"/>
        </w:rPr>
        <w:t xml:space="preserve"> </w:t>
      </w:r>
    </w:p>
    <w:p w14:paraId="13962151" w14:textId="5BDC0FDB" w:rsidR="00830C6D" w:rsidRPr="006C5AD4" w:rsidRDefault="00830C6D" w:rsidP="00830C6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при устном обращении - лично или по телефону; </w:t>
      </w:r>
    </w:p>
    <w:p w14:paraId="0188D33B" w14:textId="3F7DC439" w:rsidR="00830C6D" w:rsidRPr="006C5AD4" w:rsidRDefault="00830C6D" w:rsidP="00830C6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при письменном </w:t>
      </w:r>
      <w:r w:rsidRPr="006C5AD4">
        <w:rPr>
          <w:rFonts w:ascii="Times New Roman" w:hAnsi="Times New Roman"/>
          <w:spacing w:val="1"/>
          <w:sz w:val="28"/>
          <w:szCs w:val="28"/>
        </w:rPr>
        <w:t>обращении</w:t>
      </w:r>
      <w:r>
        <w:rPr>
          <w:rFonts w:ascii="Times New Roman" w:hAnsi="Times New Roman"/>
          <w:spacing w:val="1"/>
          <w:sz w:val="28"/>
          <w:szCs w:val="28"/>
        </w:rPr>
        <w:t xml:space="preserve"> </w:t>
      </w:r>
      <w:r w:rsidRPr="006C5AD4">
        <w:rPr>
          <w:rFonts w:ascii="Times New Roman" w:hAnsi="Times New Roman"/>
          <w:spacing w:val="1"/>
          <w:sz w:val="28"/>
          <w:szCs w:val="28"/>
        </w:rPr>
        <w:t>(в том числе в</w:t>
      </w:r>
      <w:r w:rsidR="00780BAD">
        <w:rPr>
          <w:rFonts w:ascii="Times New Roman" w:hAnsi="Times New Roman"/>
          <w:spacing w:val="1"/>
          <w:sz w:val="28"/>
          <w:szCs w:val="28"/>
        </w:rPr>
        <w:t xml:space="preserve"> форме электронного документа) - </w:t>
      </w:r>
      <w:r w:rsidRPr="006C5AD4">
        <w:rPr>
          <w:rFonts w:ascii="Times New Roman" w:hAnsi="Times New Roman"/>
          <w:spacing w:val="1"/>
          <w:sz w:val="28"/>
          <w:szCs w:val="28"/>
        </w:rPr>
        <w:t>на бумажном носител</w:t>
      </w:r>
      <w:r>
        <w:rPr>
          <w:rFonts w:ascii="Times New Roman" w:hAnsi="Times New Roman"/>
          <w:spacing w:val="1"/>
          <w:sz w:val="28"/>
          <w:szCs w:val="28"/>
        </w:rPr>
        <w:t xml:space="preserve">е по почте, в электронной форме - </w:t>
      </w:r>
      <w:r w:rsidRPr="006C5AD4">
        <w:rPr>
          <w:rFonts w:ascii="Times New Roman" w:hAnsi="Times New Roman"/>
          <w:spacing w:val="1"/>
          <w:sz w:val="28"/>
          <w:szCs w:val="28"/>
        </w:rPr>
        <w:t>по электронной почте.</w:t>
      </w:r>
    </w:p>
    <w:p w14:paraId="762F8BF1" w14:textId="77777777" w:rsidR="00BD1700" w:rsidRPr="006C5AD4" w:rsidRDefault="00BD1700" w:rsidP="00BD1700">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График работы: </w:t>
      </w:r>
    </w:p>
    <w:p w14:paraId="19189005" w14:textId="77777777" w:rsidR="00BD1700" w:rsidRPr="006C5AD4" w:rsidRDefault="00BD1700" w:rsidP="00BD1700">
      <w:pPr>
        <w:ind w:firstLine="709"/>
        <w:jc w:val="both"/>
        <w:rPr>
          <w:rFonts w:ascii="Times New Roman" w:hAnsi="Times New Roman"/>
          <w:color w:val="000000"/>
          <w:sz w:val="28"/>
          <w:szCs w:val="28"/>
        </w:rPr>
      </w:pPr>
      <w:r w:rsidRPr="006C5AD4">
        <w:rPr>
          <w:rFonts w:ascii="Times New Roman" w:hAnsi="Times New Roman"/>
          <w:color w:val="000000"/>
          <w:sz w:val="28"/>
          <w:szCs w:val="28"/>
        </w:rPr>
        <w:t>понедельник - пятница: с 08.00 до 17.00, обед с 12.00 до 13.00;</w:t>
      </w:r>
    </w:p>
    <w:p w14:paraId="5E59BFD8" w14:textId="77777777" w:rsidR="00BD1700" w:rsidRPr="006C5AD4" w:rsidRDefault="00BD1700" w:rsidP="00BD1700">
      <w:pPr>
        <w:ind w:firstLine="709"/>
        <w:jc w:val="both"/>
        <w:rPr>
          <w:rFonts w:ascii="Times New Roman" w:hAnsi="Times New Roman"/>
          <w:color w:val="000000"/>
          <w:sz w:val="28"/>
          <w:szCs w:val="28"/>
        </w:rPr>
      </w:pPr>
      <w:r w:rsidRPr="006C5AD4">
        <w:rPr>
          <w:rFonts w:ascii="Times New Roman" w:hAnsi="Times New Roman"/>
          <w:color w:val="000000"/>
          <w:sz w:val="28"/>
          <w:szCs w:val="28"/>
        </w:rPr>
        <w:t>выходные дни: суббота, воскресенье.</w:t>
      </w:r>
    </w:p>
    <w:p w14:paraId="3421ABDE" w14:textId="77777777" w:rsidR="00BD1700" w:rsidRPr="006C5AD4" w:rsidRDefault="00BD1700" w:rsidP="00BD1700">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14:paraId="0ACB3ACB" w14:textId="77777777" w:rsidR="00BD1700" w:rsidRPr="006C5AD4" w:rsidRDefault="00BD1700" w:rsidP="00BD1700">
      <w:pPr>
        <w:tabs>
          <w:tab w:val="left" w:pos="709"/>
        </w:tabs>
        <w:ind w:firstLine="709"/>
        <w:jc w:val="both"/>
        <w:rPr>
          <w:rFonts w:ascii="Times New Roman" w:hAnsi="Times New Roman"/>
          <w:color w:val="000000"/>
          <w:sz w:val="28"/>
          <w:szCs w:val="28"/>
        </w:rPr>
      </w:pPr>
      <w:r w:rsidRPr="006C5AD4">
        <w:rPr>
          <w:rFonts w:ascii="Times New Roman" w:hAnsi="Times New Roman"/>
          <w:color w:val="000000"/>
          <w:sz w:val="28"/>
          <w:szCs w:val="28"/>
        </w:rPr>
        <w:t xml:space="preserve">Справочный телефон (85569) 6 07 19. </w:t>
      </w:r>
    </w:p>
    <w:p w14:paraId="319B3ABD" w14:textId="4CBE590D" w:rsidR="00BD1700" w:rsidRPr="006C5AD4" w:rsidRDefault="00BD1700" w:rsidP="00BD1700">
      <w:pPr>
        <w:tabs>
          <w:tab w:val="left" w:pos="709"/>
        </w:tabs>
        <w:ind w:firstLine="709"/>
        <w:jc w:val="both"/>
        <w:rPr>
          <w:rFonts w:ascii="Times New Roman" w:hAnsi="Times New Roman"/>
          <w:sz w:val="28"/>
          <w:szCs w:val="28"/>
        </w:rPr>
      </w:pPr>
      <w:r w:rsidRPr="006C5AD4">
        <w:rPr>
          <w:rFonts w:ascii="Times New Roman" w:hAnsi="Times New Roman"/>
          <w:sz w:val="28"/>
          <w:szCs w:val="28"/>
        </w:rPr>
        <w:t xml:space="preserve">Проход по </w:t>
      </w:r>
      <w:proofErr w:type="gramStart"/>
      <w:r w:rsidRPr="006C5AD4">
        <w:rPr>
          <w:rFonts w:ascii="Times New Roman" w:hAnsi="Times New Roman"/>
          <w:sz w:val="28"/>
          <w:szCs w:val="28"/>
        </w:rPr>
        <w:t>документам</w:t>
      </w:r>
      <w:proofErr w:type="gramEnd"/>
      <w:r w:rsidRPr="006C5AD4">
        <w:rPr>
          <w:rFonts w:ascii="Times New Roman" w:hAnsi="Times New Roman"/>
          <w:sz w:val="28"/>
          <w:szCs w:val="28"/>
        </w:rPr>
        <w:t xml:space="preserve"> удостоверяющим личность</w:t>
      </w:r>
      <w:r w:rsidR="00830C6D">
        <w:rPr>
          <w:rFonts w:ascii="Times New Roman" w:hAnsi="Times New Roman"/>
          <w:i/>
          <w:spacing w:val="1"/>
          <w:sz w:val="28"/>
          <w:szCs w:val="28"/>
        </w:rPr>
        <w:t>.</w:t>
      </w:r>
    </w:p>
    <w:p w14:paraId="5B2316F7" w14:textId="0DC2501F" w:rsidR="004857E7" w:rsidRPr="00550F50" w:rsidRDefault="004857E7" w:rsidP="00BD1700">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C34E5E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4464EFDD"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F52D16A" w14:textId="20BC0F44"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00830C6D">
        <w:rPr>
          <w:rFonts w:ascii="Times New Roman" w:hAnsi="Times New Roman"/>
          <w:spacing w:val="1"/>
          <w:sz w:val="28"/>
          <w:szCs w:val="28"/>
        </w:rPr>
        <w:t xml:space="preserve">, </w:t>
      </w:r>
      <w:r w:rsidR="00334EAA">
        <w:rPr>
          <w:rFonts w:ascii="Times New Roman" w:hAnsi="Times New Roman"/>
          <w:spacing w:val="1"/>
          <w:sz w:val="28"/>
          <w:szCs w:val="28"/>
        </w:rPr>
        <w:t>Исполкома;</w:t>
      </w:r>
    </w:p>
    <w:p w14:paraId="5738D16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69A276DF" w14:textId="77777777" w:rsidR="00830C6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w:t>
      </w:r>
    </w:p>
    <w:p w14:paraId="39C767F7" w14:textId="18B73AAE"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14:paraId="31EC440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3214162D" w14:textId="2C0EB6F5"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14:paraId="47A39A15" w14:textId="7CF3BAC8"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334EAA" w:rsidRPr="00334EAA">
        <w:rPr>
          <w:rFonts w:ascii="Times New Roman" w:hAnsi="Times New Roman"/>
          <w:spacing w:val="1"/>
          <w:sz w:val="28"/>
          <w:szCs w:val="28"/>
        </w:rPr>
        <w:t>Исполкома</w:t>
      </w:r>
      <w:r w:rsidRPr="00550F50">
        <w:rPr>
          <w:rFonts w:ascii="Times New Roman" w:hAnsi="Times New Roman"/>
          <w:spacing w:val="1"/>
          <w:sz w:val="28"/>
          <w:szCs w:val="28"/>
        </w:rPr>
        <w:t>.</w:t>
      </w:r>
    </w:p>
    <w:p w14:paraId="6A5AFA62" w14:textId="70E90003"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00830C6D">
        <w:rPr>
          <w:rFonts w:ascii="Times New Roman" w:hAnsi="Times New Roman"/>
          <w:spacing w:val="1"/>
          <w:sz w:val="28"/>
          <w:szCs w:val="28"/>
        </w:rPr>
        <w:t xml:space="preserve"> отдела Исполкома</w:t>
      </w:r>
      <w:r w:rsidRPr="00550F50">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2F87577A"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сайте муниципального района и на информационных стендах в помещени</w:t>
      </w:r>
      <w:r w:rsidR="00780BAD">
        <w:rPr>
          <w:rFonts w:ascii="Times New Roman" w:hAnsi="Times New Roman"/>
          <w:spacing w:val="1"/>
          <w:sz w:val="28"/>
          <w:szCs w:val="28"/>
        </w:rPr>
        <w:t>и</w:t>
      </w:r>
      <w:r w:rsidRPr="00550F50">
        <w:rPr>
          <w:rFonts w:ascii="Times New Roman" w:hAnsi="Times New Roman"/>
          <w:spacing w:val="1"/>
          <w:sz w:val="28"/>
          <w:szCs w:val="28"/>
        </w:rPr>
        <w:t xml:space="preserve"> </w:t>
      </w:r>
      <w:r w:rsidR="0083411D" w:rsidRPr="0083411D">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14:paraId="3EC4F515" w14:textId="6AAADD3B" w:rsidR="00C37D2A"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w:t>
      </w:r>
      <w:r w:rsidR="00830C6D">
        <w:rPr>
          <w:rFonts w:ascii="Times New Roman" w:hAnsi="Times New Roman"/>
          <w:spacing w:val="1"/>
          <w:sz w:val="28"/>
          <w:szCs w:val="28"/>
        </w:rPr>
        <w:t xml:space="preserve"> (далее – сеть «Интернет»)</w:t>
      </w:r>
      <w:r w:rsidRPr="00550F50">
        <w:rPr>
          <w:rFonts w:ascii="Times New Roman" w:hAnsi="Times New Roman"/>
          <w:spacing w:val="1"/>
          <w:sz w:val="28"/>
          <w:szCs w:val="28"/>
        </w:rPr>
        <w:t>, включает сведения о муниципальной услуге, содержащиеся в пунктах 2.1</w:t>
      </w:r>
      <w:r w:rsidR="00830C6D">
        <w:rPr>
          <w:rFonts w:ascii="Times New Roman" w:hAnsi="Times New Roman"/>
          <w:spacing w:val="1"/>
          <w:sz w:val="28"/>
          <w:szCs w:val="28"/>
        </w:rPr>
        <w:t>.,</w:t>
      </w:r>
      <w:r w:rsidRPr="00550F50">
        <w:rPr>
          <w:rFonts w:ascii="Times New Roman" w:hAnsi="Times New Roman"/>
          <w:spacing w:val="1"/>
          <w:sz w:val="28"/>
          <w:szCs w:val="28"/>
        </w:rPr>
        <w:t xml:space="preserve"> 2.3</w:t>
      </w:r>
      <w:r w:rsidR="00830C6D">
        <w:rPr>
          <w:rFonts w:ascii="Times New Roman" w:hAnsi="Times New Roman"/>
          <w:spacing w:val="1"/>
          <w:sz w:val="28"/>
          <w:szCs w:val="28"/>
        </w:rPr>
        <w:t>.</w:t>
      </w:r>
      <w:r w:rsidRPr="00550F50">
        <w:rPr>
          <w:rFonts w:ascii="Times New Roman" w:hAnsi="Times New Roman"/>
          <w:spacing w:val="1"/>
          <w:sz w:val="28"/>
          <w:szCs w:val="28"/>
        </w:rPr>
        <w:t>, 2.4</w:t>
      </w:r>
      <w:r w:rsidR="00830C6D">
        <w:rPr>
          <w:rFonts w:ascii="Times New Roman" w:hAnsi="Times New Roman"/>
          <w:spacing w:val="1"/>
          <w:sz w:val="28"/>
          <w:szCs w:val="28"/>
        </w:rPr>
        <w:t>.</w:t>
      </w:r>
      <w:r w:rsidRPr="00550F50">
        <w:rPr>
          <w:rFonts w:ascii="Times New Roman" w:hAnsi="Times New Roman"/>
          <w:spacing w:val="1"/>
          <w:sz w:val="28"/>
          <w:szCs w:val="28"/>
        </w:rPr>
        <w:t>, 2.5</w:t>
      </w:r>
      <w:r w:rsidR="00830C6D">
        <w:rPr>
          <w:rFonts w:ascii="Times New Roman" w:hAnsi="Times New Roman"/>
          <w:spacing w:val="1"/>
          <w:sz w:val="28"/>
          <w:szCs w:val="28"/>
        </w:rPr>
        <w:t>.</w:t>
      </w:r>
      <w:r w:rsidRPr="00550F50">
        <w:rPr>
          <w:rFonts w:ascii="Times New Roman" w:hAnsi="Times New Roman"/>
          <w:spacing w:val="1"/>
          <w:sz w:val="28"/>
          <w:szCs w:val="28"/>
        </w:rPr>
        <w:t>, 2.7</w:t>
      </w:r>
      <w:r w:rsidR="00830C6D">
        <w:rPr>
          <w:rFonts w:ascii="Times New Roman" w:hAnsi="Times New Roman"/>
          <w:spacing w:val="1"/>
          <w:sz w:val="28"/>
          <w:szCs w:val="28"/>
        </w:rPr>
        <w:t>.</w:t>
      </w:r>
      <w:r w:rsidRPr="00550F50">
        <w:rPr>
          <w:rFonts w:ascii="Times New Roman" w:hAnsi="Times New Roman"/>
          <w:spacing w:val="1"/>
          <w:sz w:val="28"/>
          <w:szCs w:val="28"/>
        </w:rPr>
        <w:t>, 2.9</w:t>
      </w:r>
      <w:r w:rsidR="00830C6D">
        <w:rPr>
          <w:rFonts w:ascii="Times New Roman" w:hAnsi="Times New Roman"/>
          <w:spacing w:val="1"/>
          <w:sz w:val="28"/>
          <w:szCs w:val="28"/>
        </w:rPr>
        <w:t>.</w:t>
      </w:r>
      <w:r w:rsidRPr="00550F50">
        <w:rPr>
          <w:rFonts w:ascii="Times New Roman" w:hAnsi="Times New Roman"/>
          <w:spacing w:val="1"/>
          <w:sz w:val="28"/>
          <w:szCs w:val="28"/>
        </w:rPr>
        <w:t xml:space="preserve">, </w:t>
      </w:r>
      <w:r w:rsidR="0043670E" w:rsidRPr="00550F50">
        <w:rPr>
          <w:rFonts w:ascii="Times New Roman" w:hAnsi="Times New Roman"/>
          <w:spacing w:val="1"/>
          <w:sz w:val="28"/>
          <w:szCs w:val="28"/>
        </w:rPr>
        <w:t>2.10</w:t>
      </w:r>
      <w:r w:rsidR="00830C6D">
        <w:rPr>
          <w:rFonts w:ascii="Times New Roman" w:hAnsi="Times New Roman"/>
          <w:spacing w:val="1"/>
          <w:sz w:val="28"/>
          <w:szCs w:val="28"/>
        </w:rPr>
        <w:t>.</w:t>
      </w:r>
      <w:r w:rsidR="0043670E" w:rsidRPr="00550F50">
        <w:rPr>
          <w:rFonts w:ascii="Times New Roman" w:hAnsi="Times New Roman"/>
          <w:spacing w:val="1"/>
          <w:sz w:val="28"/>
          <w:szCs w:val="28"/>
        </w:rPr>
        <w:t xml:space="preserve">, </w:t>
      </w:r>
      <w:r w:rsidRPr="00550F50">
        <w:rPr>
          <w:rFonts w:ascii="Times New Roman" w:hAnsi="Times New Roman"/>
          <w:spacing w:val="1"/>
          <w:sz w:val="28"/>
          <w:szCs w:val="28"/>
        </w:rPr>
        <w:t>2.11</w:t>
      </w:r>
      <w:r w:rsidR="00830C6D">
        <w:rPr>
          <w:rFonts w:ascii="Times New Roman" w:hAnsi="Times New Roman"/>
          <w:spacing w:val="1"/>
          <w:sz w:val="28"/>
          <w:szCs w:val="28"/>
        </w:rPr>
        <w:t>.</w:t>
      </w:r>
      <w:r w:rsidRPr="00550F50">
        <w:rPr>
          <w:rFonts w:ascii="Times New Roman" w:hAnsi="Times New Roman"/>
          <w:spacing w:val="1"/>
          <w:sz w:val="28"/>
          <w:szCs w:val="28"/>
        </w:rPr>
        <w:t>, 5.1</w:t>
      </w:r>
      <w:r w:rsidR="00830C6D">
        <w:rPr>
          <w:rFonts w:ascii="Times New Roman" w:hAnsi="Times New Roman"/>
          <w:spacing w:val="1"/>
          <w:sz w:val="28"/>
          <w:szCs w:val="28"/>
        </w:rPr>
        <w:t>.</w:t>
      </w:r>
      <w:r w:rsidRPr="00550F50">
        <w:rPr>
          <w:rFonts w:ascii="Times New Roman" w:hAnsi="Times New Roman"/>
          <w:spacing w:val="1"/>
          <w:sz w:val="28"/>
          <w:szCs w:val="28"/>
        </w:rPr>
        <w:t xml:space="preserve">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815403">
        <w:rPr>
          <w:rFonts w:ascii="Times New Roman" w:hAnsi="Times New Roman"/>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14:paraId="37F60583" w14:textId="77777777" w:rsidR="00A957C6" w:rsidRPr="00550F50" w:rsidRDefault="00A957C6" w:rsidP="00EB197F">
      <w:pPr>
        <w:autoSpaceDE w:val="0"/>
        <w:autoSpaceDN w:val="0"/>
        <w:adjustRightInd w:val="0"/>
        <w:ind w:right="-1" w:firstLine="709"/>
        <w:jc w:val="both"/>
        <w:rPr>
          <w:rFonts w:ascii="Times New Roman" w:hAnsi="Times New Roman"/>
          <w:spacing w:val="1"/>
          <w:sz w:val="28"/>
          <w:szCs w:val="28"/>
        </w:rPr>
      </w:pPr>
    </w:p>
    <w:p w14:paraId="36A3D46E" w14:textId="44B3FBF6" w:rsidR="00A957C6" w:rsidRDefault="00845205" w:rsidP="00A957C6">
      <w:pPr>
        <w:autoSpaceDE w:val="0"/>
        <w:autoSpaceDN w:val="0"/>
        <w:adjustRightInd w:val="0"/>
        <w:ind w:right="-1" w:firstLine="709"/>
        <w:jc w:val="center"/>
        <w:rPr>
          <w:rFonts w:ascii="Times New Roman" w:hAnsi="Times New Roman"/>
          <w:spacing w:val="1"/>
          <w:sz w:val="28"/>
          <w:szCs w:val="28"/>
        </w:rPr>
      </w:pPr>
      <w:bookmarkStart w:id="5" w:name="_Hlk40972604"/>
      <w:bookmarkEnd w:id="2"/>
      <w:r>
        <w:rPr>
          <w:rFonts w:ascii="Times New Roman" w:hAnsi="Times New Roman"/>
          <w:spacing w:val="1"/>
          <w:sz w:val="28"/>
          <w:szCs w:val="28"/>
        </w:rPr>
        <w:t xml:space="preserve">1.4. </w:t>
      </w:r>
      <w:r w:rsidR="003F3328">
        <w:rPr>
          <w:rFonts w:ascii="Times New Roman" w:hAnsi="Times New Roman"/>
          <w:spacing w:val="1"/>
          <w:sz w:val="28"/>
          <w:szCs w:val="28"/>
        </w:rPr>
        <w:t>Н</w:t>
      </w:r>
      <w:r w:rsidR="003F3328" w:rsidRPr="00657A7C">
        <w:rPr>
          <w:rFonts w:ascii="Times New Roman" w:hAnsi="Times New Roman"/>
          <w:spacing w:val="1"/>
          <w:sz w:val="28"/>
          <w:szCs w:val="28"/>
        </w:rPr>
        <w:t>ормативные правовые ак</w:t>
      </w:r>
      <w:r w:rsidR="00780BAD">
        <w:rPr>
          <w:rFonts w:ascii="Times New Roman" w:hAnsi="Times New Roman"/>
          <w:spacing w:val="1"/>
          <w:sz w:val="28"/>
          <w:szCs w:val="28"/>
        </w:rPr>
        <w:t>ты, регулирующие</w:t>
      </w:r>
    </w:p>
    <w:p w14:paraId="4B7ED694" w14:textId="41840A86" w:rsidR="003F3328" w:rsidRDefault="000D5680" w:rsidP="00A957C6">
      <w:pPr>
        <w:autoSpaceDE w:val="0"/>
        <w:autoSpaceDN w:val="0"/>
        <w:adjustRightInd w:val="0"/>
        <w:ind w:right="-1" w:firstLine="709"/>
        <w:jc w:val="center"/>
        <w:rPr>
          <w:rFonts w:ascii="Times New Roman" w:hAnsi="Times New Roman"/>
          <w:spacing w:val="1"/>
          <w:sz w:val="28"/>
          <w:szCs w:val="28"/>
        </w:rPr>
      </w:pPr>
      <w:r>
        <w:rPr>
          <w:rFonts w:ascii="Times New Roman" w:hAnsi="Times New Roman"/>
          <w:spacing w:val="1"/>
          <w:sz w:val="28"/>
          <w:szCs w:val="28"/>
        </w:rPr>
        <w:t>п</w:t>
      </w:r>
      <w:r w:rsidR="00780BAD">
        <w:rPr>
          <w:rFonts w:ascii="Times New Roman" w:hAnsi="Times New Roman"/>
          <w:spacing w:val="1"/>
          <w:sz w:val="28"/>
          <w:szCs w:val="28"/>
        </w:rPr>
        <w:t>редоставление</w:t>
      </w:r>
      <w:r w:rsidR="00A957C6">
        <w:rPr>
          <w:rFonts w:ascii="Times New Roman" w:hAnsi="Times New Roman"/>
          <w:spacing w:val="1"/>
          <w:sz w:val="28"/>
          <w:szCs w:val="28"/>
        </w:rPr>
        <w:t xml:space="preserve"> </w:t>
      </w:r>
      <w:r w:rsidR="00845205">
        <w:rPr>
          <w:rFonts w:ascii="Times New Roman" w:hAnsi="Times New Roman"/>
          <w:spacing w:val="1"/>
          <w:sz w:val="28"/>
          <w:szCs w:val="28"/>
        </w:rPr>
        <w:t>му</w:t>
      </w:r>
      <w:r w:rsidR="003F3328">
        <w:rPr>
          <w:rFonts w:ascii="Times New Roman" w:hAnsi="Times New Roman"/>
          <w:spacing w:val="1"/>
          <w:sz w:val="28"/>
          <w:szCs w:val="28"/>
        </w:rPr>
        <w:t>ниц</w:t>
      </w:r>
      <w:r w:rsidR="00845205">
        <w:rPr>
          <w:rFonts w:ascii="Times New Roman" w:hAnsi="Times New Roman"/>
          <w:spacing w:val="1"/>
          <w:sz w:val="28"/>
          <w:szCs w:val="28"/>
        </w:rPr>
        <w:t>и</w:t>
      </w:r>
      <w:r w:rsidR="007936F0">
        <w:rPr>
          <w:rFonts w:ascii="Times New Roman" w:hAnsi="Times New Roman"/>
          <w:spacing w:val="1"/>
          <w:sz w:val="28"/>
          <w:szCs w:val="28"/>
        </w:rPr>
        <w:t>па</w:t>
      </w:r>
      <w:r w:rsidR="00845205">
        <w:rPr>
          <w:rFonts w:ascii="Times New Roman" w:hAnsi="Times New Roman"/>
          <w:spacing w:val="1"/>
          <w:sz w:val="28"/>
          <w:szCs w:val="28"/>
        </w:rPr>
        <w:t>льн</w:t>
      </w:r>
      <w:r w:rsidR="003F3328">
        <w:rPr>
          <w:rFonts w:ascii="Times New Roman" w:hAnsi="Times New Roman"/>
          <w:spacing w:val="1"/>
          <w:sz w:val="28"/>
          <w:szCs w:val="28"/>
        </w:rPr>
        <w:t>ой</w:t>
      </w:r>
      <w:r w:rsidR="003F3328" w:rsidRPr="00657A7C">
        <w:rPr>
          <w:rFonts w:ascii="Times New Roman" w:hAnsi="Times New Roman"/>
          <w:spacing w:val="1"/>
          <w:sz w:val="28"/>
          <w:szCs w:val="28"/>
        </w:rPr>
        <w:t xml:space="preserve"> услуги</w:t>
      </w:r>
    </w:p>
    <w:p w14:paraId="30014D30" w14:textId="77777777" w:rsidR="00CF4926" w:rsidRDefault="00CF4926" w:rsidP="003F3328">
      <w:pPr>
        <w:autoSpaceDE w:val="0"/>
        <w:autoSpaceDN w:val="0"/>
        <w:adjustRightInd w:val="0"/>
        <w:ind w:right="-1" w:firstLine="709"/>
        <w:jc w:val="both"/>
        <w:rPr>
          <w:rFonts w:ascii="Times New Roman" w:hAnsi="Times New Roman"/>
          <w:spacing w:val="1"/>
          <w:sz w:val="28"/>
          <w:szCs w:val="28"/>
        </w:rPr>
      </w:pPr>
    </w:p>
    <w:p w14:paraId="3CE36F58" w14:textId="58FAFE79"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845205">
        <w:rPr>
          <w:rFonts w:ascii="Times New Roman" w:hAnsi="Times New Roman"/>
          <w:spacing w:val="1"/>
          <w:sz w:val="28"/>
          <w:szCs w:val="28"/>
        </w:rPr>
        <w:t xml:space="preserve">Республиканском </w:t>
      </w:r>
      <w:r w:rsidRPr="00550F50">
        <w:rPr>
          <w:rFonts w:ascii="Times New Roman" w:hAnsi="Times New Roman"/>
          <w:spacing w:val="1"/>
          <w:sz w:val="28"/>
          <w:szCs w:val="28"/>
        </w:rPr>
        <w:t xml:space="preserve">портале, в </w:t>
      </w:r>
      <w:r w:rsidRPr="00E506DD">
        <w:rPr>
          <w:rFonts w:ascii="Times New Roman" w:hAnsi="Times New Roman"/>
          <w:spacing w:val="1"/>
          <w:sz w:val="28"/>
          <w:szCs w:val="28"/>
        </w:rPr>
        <w:t>Р</w:t>
      </w:r>
      <w:r w:rsidR="006929E7">
        <w:rPr>
          <w:rFonts w:ascii="Times New Roman" w:hAnsi="Times New Roman"/>
          <w:spacing w:val="1"/>
          <w:sz w:val="28"/>
          <w:szCs w:val="28"/>
        </w:rPr>
        <w:t>еспубликанском р</w:t>
      </w:r>
      <w:r w:rsidRPr="00E506DD">
        <w:rPr>
          <w:rFonts w:ascii="Times New Roman" w:hAnsi="Times New Roman"/>
          <w:spacing w:val="1"/>
          <w:sz w:val="28"/>
          <w:szCs w:val="28"/>
        </w:rPr>
        <w:t>еестр</w:t>
      </w:r>
      <w:r>
        <w:rPr>
          <w:rFonts w:ascii="Times New Roman" w:hAnsi="Times New Roman"/>
          <w:spacing w:val="1"/>
          <w:sz w:val="28"/>
          <w:szCs w:val="28"/>
        </w:rPr>
        <w:t>е</w:t>
      </w:r>
      <w:r w:rsidRPr="00550F50">
        <w:rPr>
          <w:rFonts w:ascii="Times New Roman" w:hAnsi="Times New Roman"/>
          <w:spacing w:val="1"/>
          <w:sz w:val="28"/>
          <w:szCs w:val="28"/>
        </w:rPr>
        <w:t xml:space="preserve">, на сайте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сети «Интернет».</w:t>
      </w:r>
    </w:p>
    <w:p w14:paraId="7C336618" w14:textId="0383DD62"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845205">
        <w:rPr>
          <w:rFonts w:ascii="Times New Roman" w:hAnsi="Times New Roman"/>
          <w:spacing w:val="1"/>
          <w:sz w:val="28"/>
          <w:szCs w:val="28"/>
        </w:rPr>
        <w:t xml:space="preserve">Республиканском </w:t>
      </w:r>
      <w:r w:rsidRPr="00550F50">
        <w:rPr>
          <w:rFonts w:ascii="Times New Roman" w:hAnsi="Times New Roman"/>
          <w:spacing w:val="1"/>
          <w:sz w:val="28"/>
          <w:szCs w:val="28"/>
        </w:rPr>
        <w:t xml:space="preserve">портале, в </w:t>
      </w:r>
      <w:r w:rsidRPr="00E506DD">
        <w:rPr>
          <w:rFonts w:ascii="Times New Roman" w:hAnsi="Times New Roman"/>
          <w:spacing w:val="1"/>
          <w:sz w:val="28"/>
          <w:szCs w:val="28"/>
        </w:rPr>
        <w:t>Р</w:t>
      </w:r>
      <w:r w:rsidR="00C70104">
        <w:rPr>
          <w:rFonts w:ascii="Times New Roman" w:hAnsi="Times New Roman"/>
          <w:spacing w:val="1"/>
          <w:sz w:val="28"/>
          <w:szCs w:val="28"/>
        </w:rPr>
        <w:t>еспубликанском р</w:t>
      </w:r>
      <w:r w:rsidRPr="00E506DD">
        <w:rPr>
          <w:rFonts w:ascii="Times New Roman" w:hAnsi="Times New Roman"/>
          <w:spacing w:val="1"/>
          <w:sz w:val="28"/>
          <w:szCs w:val="28"/>
        </w:rPr>
        <w:t>еестр</w:t>
      </w:r>
      <w:r>
        <w:rPr>
          <w:rFonts w:ascii="Times New Roman" w:hAnsi="Times New Roman"/>
          <w:spacing w:val="1"/>
          <w:sz w:val="28"/>
          <w:szCs w:val="28"/>
        </w:rPr>
        <w:t>е</w:t>
      </w:r>
      <w:r w:rsidRPr="00550F50">
        <w:rPr>
          <w:rFonts w:ascii="Times New Roman" w:hAnsi="Times New Roman"/>
          <w:spacing w:val="1"/>
          <w:sz w:val="28"/>
          <w:szCs w:val="28"/>
        </w:rPr>
        <w:t>, на сайте</w:t>
      </w:r>
      <w:r w:rsidR="0066231B">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сети «Интернет».</w:t>
      </w:r>
    </w:p>
    <w:p w14:paraId="5AE0B2D5"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581ECB8" w14:textId="2213A149" w:rsidR="00780BAD" w:rsidRDefault="003F3328" w:rsidP="00780BAD">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xml:space="preserve">, </w:t>
      </w:r>
    </w:p>
    <w:p w14:paraId="793988FD" w14:textId="04631CB3" w:rsidR="003F3328" w:rsidRDefault="003F3328" w:rsidP="00780BAD">
      <w:pPr>
        <w:autoSpaceDE w:val="0"/>
        <w:autoSpaceDN w:val="0"/>
        <w:adjustRightInd w:val="0"/>
        <w:ind w:right="-1"/>
        <w:jc w:val="center"/>
        <w:rPr>
          <w:rFonts w:ascii="Times New Roman" w:hAnsi="Times New Roman"/>
          <w:sz w:val="28"/>
          <w:szCs w:val="28"/>
        </w:rPr>
      </w:pPr>
      <w:r>
        <w:rPr>
          <w:rFonts w:ascii="Times New Roman" w:hAnsi="Times New Roman"/>
          <w:sz w:val="28"/>
          <w:szCs w:val="28"/>
        </w:rPr>
        <w:t>и их определения</w:t>
      </w:r>
    </w:p>
    <w:p w14:paraId="2F495C87"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C6F8262"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172BE679" w14:textId="6F1F9CD3"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14:paraId="4CE9AD30" w14:textId="27CD79F1"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w:t>
      </w:r>
      <w:r w:rsidR="00845205">
        <w:rPr>
          <w:rFonts w:ascii="Times New Roman" w:hAnsi="Times New Roman"/>
          <w:sz w:val="28"/>
          <w:szCs w:val="28"/>
        </w:rPr>
        <w:t>иципальных услуг, утвержденных П</w:t>
      </w:r>
      <w:r w:rsidRPr="00550F50">
        <w:rPr>
          <w:rFonts w:ascii="Times New Roman" w:hAnsi="Times New Roman"/>
          <w:sz w:val="28"/>
          <w:szCs w:val="28"/>
        </w:rPr>
        <w:t>остановлением Правитель</w:t>
      </w:r>
      <w:r w:rsidR="00845205">
        <w:rPr>
          <w:rFonts w:ascii="Times New Roman" w:hAnsi="Times New Roman"/>
          <w:sz w:val="28"/>
          <w:szCs w:val="28"/>
        </w:rPr>
        <w:t xml:space="preserve">ства Российской Федерации от 22.12.2012 </w:t>
      </w:r>
      <w:r w:rsidRPr="00550F50">
        <w:rPr>
          <w:rFonts w:ascii="Times New Roman" w:hAnsi="Times New Roman"/>
          <w:sz w:val="28"/>
          <w:szCs w:val="28"/>
        </w:rPr>
        <w:t>№1376 «Об утверждении</w:t>
      </w:r>
      <w:proofErr w:type="gramEnd"/>
      <w:r w:rsidRPr="00550F50">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3BA5DE22"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6084897" w14:textId="4AB7D60E" w:rsidR="00592B8E" w:rsidRPr="00550F50" w:rsidRDefault="009A78A9" w:rsidP="009A78A9">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roofErr w:type="gramEnd"/>
    </w:p>
    <w:p w14:paraId="06D5785D"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774168"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08BD7684" w14:textId="70286B85"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845205">
        <w:rPr>
          <w:rFonts w:ascii="Times New Roman" w:hAnsi="Times New Roman"/>
          <w:sz w:val="28"/>
          <w:szCs w:val="28"/>
        </w:rPr>
        <w:t>.07.</w:t>
      </w:r>
      <w:r w:rsidR="009A53E6" w:rsidRPr="00550F50">
        <w:rPr>
          <w:rFonts w:ascii="Times New Roman" w:hAnsi="Times New Roman"/>
          <w:sz w:val="28"/>
          <w:szCs w:val="28"/>
        </w:rPr>
        <w:t>2010</w:t>
      </w:r>
      <w:r w:rsidR="00845205">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67786C89" w14:textId="77777777" w:rsidR="00613925" w:rsidRPr="00550F50" w:rsidRDefault="00613925" w:rsidP="005A7931">
      <w:pPr>
        <w:ind w:right="-1"/>
        <w:jc w:val="center"/>
        <w:rPr>
          <w:rFonts w:ascii="Times New Roman" w:hAnsi="Times New Roman"/>
          <w:b/>
          <w:bCs/>
          <w:sz w:val="28"/>
          <w:szCs w:val="28"/>
        </w:rPr>
      </w:pPr>
    </w:p>
    <w:p w14:paraId="11E8A1A8"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248E745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812CE7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4871A98"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BB570C0" w14:textId="188CF4FE"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t>Согласование проектной документации на проведение работ по сохранению объекта культурного наследия мес</w:t>
      </w:r>
      <w:r w:rsidR="00845205">
        <w:rPr>
          <w:rFonts w:ascii="Times New Roman" w:hAnsi="Times New Roman"/>
          <w:bCs/>
          <w:sz w:val="28"/>
          <w:szCs w:val="20"/>
          <w:lang w:eastAsia="zh-CN"/>
        </w:rPr>
        <w:t>тного (муниципального) значения.</w:t>
      </w:r>
    </w:p>
    <w:p w14:paraId="4EBE860C" w14:textId="77777777" w:rsidR="00FA5C10" w:rsidRDefault="00FA5C10" w:rsidP="005A7931">
      <w:pPr>
        <w:autoSpaceDE w:val="0"/>
        <w:autoSpaceDN w:val="0"/>
        <w:adjustRightInd w:val="0"/>
        <w:ind w:right="-1"/>
        <w:jc w:val="center"/>
        <w:rPr>
          <w:rFonts w:ascii="Times New Roman" w:hAnsi="Times New Roman"/>
          <w:bCs/>
          <w:sz w:val="28"/>
          <w:szCs w:val="20"/>
          <w:lang w:eastAsia="zh-CN"/>
        </w:rPr>
      </w:pPr>
    </w:p>
    <w:p w14:paraId="729F6D97" w14:textId="77777777" w:rsidR="0084520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 xml:space="preserve">Наименование </w:t>
      </w:r>
      <w:proofErr w:type="gramStart"/>
      <w:r w:rsidR="00613925" w:rsidRPr="00550F50">
        <w:rPr>
          <w:rFonts w:ascii="Times New Roman" w:hAnsi="Times New Roman"/>
          <w:sz w:val="28"/>
          <w:szCs w:val="28"/>
        </w:rPr>
        <w:t>исполнительно-распорядительного</w:t>
      </w:r>
      <w:proofErr w:type="gramEnd"/>
    </w:p>
    <w:p w14:paraId="20D8B22B" w14:textId="77777777" w:rsidR="00845205"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органа местного самоуправления, непосредственно </w:t>
      </w:r>
    </w:p>
    <w:p w14:paraId="1405B4D3" w14:textId="3437E13B"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roofErr w:type="gramStart"/>
      <w:r w:rsidRPr="00550F50">
        <w:rPr>
          <w:rFonts w:ascii="Times New Roman" w:hAnsi="Times New Roman"/>
          <w:sz w:val="28"/>
          <w:szCs w:val="28"/>
        </w:rPr>
        <w:t>предоставляющего</w:t>
      </w:r>
      <w:proofErr w:type="gramEnd"/>
      <w:r w:rsidRPr="00550F50">
        <w:rPr>
          <w:rFonts w:ascii="Times New Roman" w:hAnsi="Times New Roman"/>
          <w:sz w:val="28"/>
          <w:szCs w:val="28"/>
        </w:rPr>
        <w:t xml:space="preserve"> муниципальную услугу</w:t>
      </w:r>
    </w:p>
    <w:p w14:paraId="39F6B90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4A33A8B1" w14:textId="4B805387" w:rsidR="00CA158C" w:rsidRDefault="00CA158C" w:rsidP="00CA158C">
      <w:pPr>
        <w:tabs>
          <w:tab w:val="left" w:pos="9781"/>
        </w:tabs>
        <w:autoSpaceDE w:val="0"/>
        <w:autoSpaceDN w:val="0"/>
        <w:adjustRightInd w:val="0"/>
        <w:ind w:right="-1" w:firstLine="709"/>
        <w:jc w:val="both"/>
        <w:rPr>
          <w:rFonts w:ascii="Times New Roman" w:hAnsi="Times New Roman" w:cs="Courier New"/>
          <w:sz w:val="28"/>
          <w:szCs w:val="20"/>
        </w:rPr>
      </w:pPr>
      <w:r w:rsidRPr="006C5AD4">
        <w:rPr>
          <w:rFonts w:ascii="Times New Roman" w:hAnsi="Times New Roman" w:cs="Courier New"/>
          <w:sz w:val="28"/>
          <w:szCs w:val="20"/>
        </w:rPr>
        <w:t>Исполнительный комитет Бавлинского муниципальн</w:t>
      </w:r>
      <w:r w:rsidR="00780BAD">
        <w:rPr>
          <w:rFonts w:ascii="Times New Roman" w:hAnsi="Times New Roman" w:cs="Courier New"/>
          <w:sz w:val="28"/>
          <w:szCs w:val="20"/>
        </w:rPr>
        <w:t>ого района Республики Татарстан.</w:t>
      </w:r>
    </w:p>
    <w:p w14:paraId="3ADB6ECF" w14:textId="77777777" w:rsidR="00CA158C" w:rsidRDefault="00CA158C" w:rsidP="00CA158C">
      <w:pPr>
        <w:autoSpaceDE w:val="0"/>
        <w:autoSpaceDN w:val="0"/>
        <w:adjustRightInd w:val="0"/>
        <w:ind w:right="-1"/>
        <w:jc w:val="center"/>
        <w:rPr>
          <w:rFonts w:ascii="Times New Roman" w:hAnsi="Times New Roman"/>
          <w:i/>
          <w:sz w:val="28"/>
          <w:szCs w:val="28"/>
        </w:rPr>
      </w:pPr>
    </w:p>
    <w:p w14:paraId="0F36D33E" w14:textId="48C2B60B" w:rsidR="00CA158C" w:rsidRPr="006C5AD4" w:rsidRDefault="00CA158C" w:rsidP="00CA158C">
      <w:pPr>
        <w:tabs>
          <w:tab w:val="left" w:pos="9781"/>
        </w:tabs>
        <w:autoSpaceDE w:val="0"/>
        <w:autoSpaceDN w:val="0"/>
        <w:adjustRightInd w:val="0"/>
        <w:ind w:right="-1" w:firstLine="709"/>
        <w:jc w:val="both"/>
        <w:rPr>
          <w:rFonts w:ascii="Times New Roman" w:hAnsi="Times New Roman" w:cs="Courier New"/>
          <w:sz w:val="28"/>
          <w:szCs w:val="20"/>
        </w:rPr>
      </w:pPr>
      <w:r w:rsidRPr="00346A96">
        <w:rPr>
          <w:rFonts w:ascii="Times New Roman" w:hAnsi="Times New Roman"/>
          <w:sz w:val="28"/>
          <w:szCs w:val="28"/>
        </w:rPr>
        <w:t xml:space="preserve">Исполнитель </w:t>
      </w:r>
      <w:r w:rsidRPr="00CA158C">
        <w:rPr>
          <w:rStyle w:val="match"/>
          <w:rFonts w:ascii="Times New Roman" w:hAnsi="Times New Roman"/>
          <w:sz w:val="28"/>
          <w:szCs w:val="28"/>
        </w:rPr>
        <w:t>муниципальной</w:t>
      </w:r>
      <w:r w:rsidRPr="00CA158C">
        <w:rPr>
          <w:rFonts w:ascii="Times New Roman" w:hAnsi="Times New Roman"/>
          <w:sz w:val="28"/>
          <w:szCs w:val="28"/>
        </w:rPr>
        <w:t xml:space="preserve"> </w:t>
      </w:r>
      <w:r w:rsidRPr="00CA158C">
        <w:rPr>
          <w:rStyle w:val="match"/>
          <w:rFonts w:ascii="Times New Roman" w:hAnsi="Times New Roman"/>
          <w:sz w:val="28"/>
          <w:szCs w:val="28"/>
        </w:rPr>
        <w:t>услуги</w:t>
      </w:r>
      <w:r>
        <w:t xml:space="preserve"> </w:t>
      </w:r>
      <w:r>
        <w:rPr>
          <w:rFonts w:ascii="Times New Roman" w:hAnsi="Times New Roman" w:cs="Courier New"/>
          <w:sz w:val="28"/>
          <w:szCs w:val="20"/>
        </w:rPr>
        <w:t>– отдел архитектуры и градостроительства</w:t>
      </w:r>
      <w:r w:rsidRPr="00346A96">
        <w:t xml:space="preserve"> </w:t>
      </w:r>
      <w:r w:rsidRPr="00346A96">
        <w:rPr>
          <w:rFonts w:ascii="Times New Roman" w:hAnsi="Times New Roman" w:cs="Courier New"/>
          <w:sz w:val="28"/>
          <w:szCs w:val="20"/>
        </w:rPr>
        <w:t>Исполнительн</w:t>
      </w:r>
      <w:r>
        <w:rPr>
          <w:rFonts w:ascii="Times New Roman" w:hAnsi="Times New Roman" w:cs="Courier New"/>
          <w:sz w:val="28"/>
          <w:szCs w:val="20"/>
        </w:rPr>
        <w:t>ого</w:t>
      </w:r>
      <w:r w:rsidRPr="00346A96">
        <w:rPr>
          <w:rFonts w:ascii="Times New Roman" w:hAnsi="Times New Roman" w:cs="Courier New"/>
          <w:sz w:val="28"/>
          <w:szCs w:val="20"/>
        </w:rPr>
        <w:t xml:space="preserve"> комитет</w:t>
      </w:r>
      <w:r>
        <w:rPr>
          <w:rFonts w:ascii="Times New Roman" w:hAnsi="Times New Roman" w:cs="Courier New"/>
          <w:sz w:val="28"/>
          <w:szCs w:val="20"/>
        </w:rPr>
        <w:t>а</w:t>
      </w:r>
      <w:r w:rsidRPr="00346A96">
        <w:rPr>
          <w:rFonts w:ascii="Times New Roman" w:hAnsi="Times New Roman" w:cs="Courier New"/>
          <w:sz w:val="28"/>
          <w:szCs w:val="20"/>
        </w:rPr>
        <w:t xml:space="preserve"> Бавлинского муниципальн</w:t>
      </w:r>
      <w:r w:rsidR="008E7D29">
        <w:rPr>
          <w:rFonts w:ascii="Times New Roman" w:hAnsi="Times New Roman" w:cs="Courier New"/>
          <w:sz w:val="28"/>
          <w:szCs w:val="20"/>
        </w:rPr>
        <w:t>ого района Республики Татарстан</w:t>
      </w:r>
      <w:r>
        <w:rPr>
          <w:rFonts w:ascii="Times New Roman" w:hAnsi="Times New Roman" w:cs="Courier New"/>
          <w:sz w:val="28"/>
          <w:szCs w:val="20"/>
        </w:rPr>
        <w:t xml:space="preserve"> (далее – Отдел)</w:t>
      </w:r>
      <w:r w:rsidR="00845205">
        <w:rPr>
          <w:rFonts w:ascii="Times New Roman" w:hAnsi="Times New Roman" w:cs="Courier New"/>
          <w:sz w:val="28"/>
          <w:szCs w:val="20"/>
        </w:rPr>
        <w:t>.</w:t>
      </w:r>
    </w:p>
    <w:p w14:paraId="51590B85"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601BCA27"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25271608"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6784FEE8"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433E77D" w14:textId="6DAFA67F"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845205">
        <w:rPr>
          <w:sz w:val="28"/>
          <w:szCs w:val="28"/>
        </w:rPr>
        <w:t xml:space="preserve"> (приложение </w:t>
      </w:r>
      <w:r w:rsidR="00C8058E" w:rsidRPr="00A14804">
        <w:rPr>
          <w:sz w:val="28"/>
          <w:szCs w:val="28"/>
        </w:rPr>
        <w:t>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14:paraId="0644A51E" w14:textId="2706D95B"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D84BEB" w:rsidRPr="00A14804">
        <w:rPr>
          <w:rFonts w:ascii="Times New Roman" w:hAnsi="Times New Roman"/>
          <w:sz w:val="28"/>
          <w:szCs w:val="28"/>
        </w:rPr>
        <w:t xml:space="preserve"> </w:t>
      </w:r>
      <w:r w:rsidR="00845205">
        <w:rPr>
          <w:rFonts w:ascii="Times New Roman" w:hAnsi="Times New Roman"/>
          <w:sz w:val="28"/>
          <w:szCs w:val="28"/>
        </w:rPr>
        <w:t xml:space="preserve">(приложение </w:t>
      </w:r>
      <w:r w:rsidR="00896FEC" w:rsidRPr="00A14804">
        <w:rPr>
          <w:rFonts w:ascii="Times New Roman" w:hAnsi="Times New Roman"/>
          <w:sz w:val="28"/>
          <w:szCs w:val="28"/>
        </w:rPr>
        <w:t>2</w:t>
      </w:r>
      <w:r w:rsidR="004F584D" w:rsidRPr="00A14804">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14:paraId="127F295F" w14:textId="6664CC2C"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w:t>
      </w:r>
      <w:r w:rsidR="00845205">
        <w:rPr>
          <w:rFonts w:ascii="Times New Roman" w:hAnsi="Times New Roman"/>
          <w:sz w:val="28"/>
          <w:szCs w:val="28"/>
        </w:rPr>
        <w:t xml:space="preserve">ниципальной услуги (приложение </w:t>
      </w:r>
      <w:r w:rsidRPr="00A14804">
        <w:rPr>
          <w:rFonts w:ascii="Times New Roman" w:hAnsi="Times New Roman"/>
          <w:sz w:val="28"/>
          <w:szCs w:val="28"/>
        </w:rPr>
        <w:t>3</w:t>
      </w:r>
      <w:r w:rsidRPr="00A14804">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3362E134" w14:textId="2D3BD46C"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673A5A" w:rsidRPr="00A14804">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1E1C00" w:rsidRPr="001E1C00">
        <w:rPr>
          <w:rFonts w:ascii="Times New Roman" w:hAnsi="Times New Roman"/>
          <w:sz w:val="28"/>
          <w:szCs w:val="28"/>
        </w:rPr>
        <w:t>Исполком</w:t>
      </w:r>
      <w:r w:rsidR="00845205">
        <w:rPr>
          <w:rFonts w:ascii="Times New Roman" w:hAnsi="Times New Roman"/>
          <w:sz w:val="28"/>
          <w:szCs w:val="28"/>
        </w:rPr>
        <w:t>а</w:t>
      </w:r>
      <w:r w:rsidR="001E1C00" w:rsidRPr="001E1C00">
        <w:rPr>
          <w:rFonts w:ascii="Times New Roman" w:hAnsi="Times New Roman"/>
          <w:sz w:val="28"/>
          <w:szCs w:val="28"/>
        </w:rPr>
        <w:t>,</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845205">
        <w:rPr>
          <w:rFonts w:ascii="Times New Roman" w:hAnsi="Times New Roman"/>
          <w:sz w:val="28"/>
          <w:szCs w:val="28"/>
        </w:rPr>
        <w:t>0</w:t>
      </w:r>
      <w:r w:rsidR="00B95D81" w:rsidRPr="00550F50">
        <w:rPr>
          <w:rFonts w:ascii="Times New Roman" w:hAnsi="Times New Roman"/>
          <w:sz w:val="28"/>
          <w:szCs w:val="28"/>
        </w:rPr>
        <w:t>6</w:t>
      </w:r>
      <w:r w:rsidR="00845205">
        <w:rPr>
          <w:rFonts w:ascii="Times New Roman" w:hAnsi="Times New Roman"/>
          <w:sz w:val="28"/>
          <w:szCs w:val="28"/>
        </w:rPr>
        <w:t>.04.</w:t>
      </w:r>
      <w:r w:rsidR="00B95D81" w:rsidRPr="00550F50">
        <w:rPr>
          <w:rFonts w:ascii="Times New Roman" w:hAnsi="Times New Roman"/>
          <w:sz w:val="28"/>
          <w:szCs w:val="28"/>
        </w:rPr>
        <w:t>2011</w:t>
      </w:r>
      <w:r w:rsidR="00845205">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845205">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3664A80" w14:textId="3BB53BFC"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336F31">
        <w:rPr>
          <w:rFonts w:ascii="Times New Roman" w:hAnsi="Times New Roman"/>
          <w:sz w:val="28"/>
          <w:szCs w:val="28"/>
        </w:rPr>
        <w:t>Исполком</w:t>
      </w:r>
      <w:r w:rsidR="001C41FD" w:rsidRPr="00550F50">
        <w:rPr>
          <w:rFonts w:ascii="Times New Roman" w:hAnsi="Times New Roman"/>
          <w:sz w:val="28"/>
          <w:szCs w:val="28"/>
        </w:rPr>
        <w:t>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336F31">
        <w:rPr>
          <w:rFonts w:ascii="Times New Roman" w:hAnsi="Times New Roman"/>
          <w:sz w:val="28"/>
          <w:szCs w:val="28"/>
        </w:rPr>
        <w:t>Исполком</w:t>
      </w:r>
      <w:r w:rsidR="00CF79BD" w:rsidRPr="00550F50">
        <w:rPr>
          <w:rFonts w:ascii="Times New Roman" w:hAnsi="Times New Roman"/>
          <w:sz w:val="28"/>
          <w:szCs w:val="28"/>
        </w:rPr>
        <w:t xml:space="preserve">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644FCB3"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14:paraId="0F9F1D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3F1D6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E5788FB"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1F2EBE22" w14:textId="3AB738F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14:paraId="5F40D3A0" w14:textId="1E83AE2E"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w:t>
      </w:r>
      <w:proofErr w:type="gramStart"/>
      <w:r w:rsidR="003D63CF" w:rsidRPr="003D63CF">
        <w:rPr>
          <w:rFonts w:ascii="Times New Roman" w:hAnsi="Times New Roman"/>
          <w:color w:val="000000"/>
          <w:sz w:val="28"/>
          <w:szCs w:val="28"/>
        </w:rPr>
        <w:t>ГИК-экспертизы</w:t>
      </w:r>
      <w:proofErr w:type="gramEnd"/>
      <w:r w:rsidR="003D63CF" w:rsidRPr="003D63CF">
        <w:rPr>
          <w:rFonts w:ascii="Times New Roman" w:hAnsi="Times New Roman"/>
          <w:color w:val="000000"/>
          <w:sz w:val="28"/>
          <w:szCs w:val="28"/>
        </w:rPr>
        <w:t xml:space="preserve"> с приложениями на сайте </w:t>
      </w:r>
      <w:r w:rsidR="00845205">
        <w:rPr>
          <w:rFonts w:ascii="Times New Roman" w:hAnsi="Times New Roman"/>
          <w:sz w:val="28"/>
          <w:szCs w:val="28"/>
        </w:rPr>
        <w:t>Бавлинского муниципального района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14:paraId="55038095" w14:textId="391745A1"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008E3D3D">
        <w:rPr>
          <w:rFonts w:ascii="Times New Roman" w:hAnsi="Times New Roman"/>
          <w:sz w:val="28"/>
          <w:szCs w:val="28"/>
        </w:rPr>
        <w:t>.</w:t>
      </w:r>
      <w:r w:rsidR="000415C4">
        <w:rPr>
          <w:rFonts w:ascii="Times New Roman" w:hAnsi="Times New Roman"/>
          <w:sz w:val="28"/>
          <w:szCs w:val="28"/>
        </w:rPr>
        <w:t xml:space="preserve"> </w:t>
      </w:r>
      <w:r w:rsidR="008E3D3D">
        <w:rPr>
          <w:rFonts w:ascii="Times New Roman" w:hAnsi="Times New Roman"/>
          <w:sz w:val="28"/>
          <w:szCs w:val="28"/>
        </w:rPr>
        <w:t>Документ, являющийся</w:t>
      </w:r>
      <w:r w:rsidR="005F5CCE" w:rsidRPr="00550F50">
        <w:rPr>
          <w:rFonts w:ascii="Times New Roman" w:hAnsi="Times New Roman"/>
          <w:sz w:val="28"/>
          <w:szCs w:val="28"/>
        </w:rPr>
        <w:t xml:space="preserve"> результатом предоставления муниципальной услуги</w:t>
      </w:r>
      <w:r w:rsidR="008E3D3D">
        <w:rPr>
          <w:rFonts w:ascii="Times New Roman" w:hAnsi="Times New Roman"/>
          <w:sz w:val="28"/>
          <w:szCs w:val="28"/>
        </w:rPr>
        <w:t>,</w:t>
      </w:r>
      <w:r w:rsidR="005F5CCE" w:rsidRPr="00550F50">
        <w:rPr>
          <w:rFonts w:ascii="Times New Roman" w:hAnsi="Times New Roman"/>
          <w:color w:val="000000"/>
          <w:sz w:val="28"/>
          <w:szCs w:val="28"/>
        </w:rPr>
        <w:t xml:space="preserve"> в форме электронного документа</w:t>
      </w:r>
      <w:r w:rsidR="008E3D3D">
        <w:rPr>
          <w:rFonts w:ascii="Times New Roman" w:hAnsi="Times New Roman"/>
          <w:color w:val="000000"/>
          <w:sz w:val="28"/>
          <w:szCs w:val="28"/>
        </w:rPr>
        <w:t xml:space="preserve"> направляется</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в день оформления и регистрации результата предоставления муниципальной услуги.</w:t>
      </w:r>
    </w:p>
    <w:p w14:paraId="0268BDB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0DBB885" w14:textId="794F9992" w:rsidR="008E3D3D" w:rsidRDefault="00D10F43"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w:t>
      </w:r>
    </w:p>
    <w:p w14:paraId="19F68A88"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14:paraId="0742799C" w14:textId="7DC3605C" w:rsidR="00613925" w:rsidRPr="00550F50"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 порядок их представления</w:t>
      </w:r>
    </w:p>
    <w:p w14:paraId="1C4019A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2244304"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2BE5FB"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4322912B"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2028074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AACBEEF" w14:textId="7638E43C"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8E3D3D">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1025A5E0" w14:textId="7F98D0CC"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w:t>
      </w:r>
      <w:proofErr w:type="gramStart"/>
      <w:r w:rsidRPr="00A14804">
        <w:rPr>
          <w:rFonts w:ascii="Times New Roman" w:hAnsi="Times New Roman"/>
          <w:sz w:val="28"/>
          <w:szCs w:val="28"/>
        </w:rPr>
        <w:t>подписанное</w:t>
      </w:r>
      <w:proofErr w:type="gramEnd"/>
      <w:r w:rsidRPr="00A14804">
        <w:rPr>
          <w:rFonts w:ascii="Times New Roman" w:hAnsi="Times New Roman"/>
          <w:sz w:val="28"/>
          <w:szCs w:val="28"/>
        </w:rPr>
        <w:t xml:space="preserve"> в соответствии с требованиями </w:t>
      </w:r>
      <w:r w:rsidR="00987C04" w:rsidRPr="00A14804">
        <w:rPr>
          <w:rFonts w:ascii="Times New Roman" w:hAnsi="Times New Roman"/>
          <w:sz w:val="28"/>
          <w:szCs w:val="28"/>
        </w:rPr>
        <w:t>пункта 2.5.3</w:t>
      </w:r>
      <w:r w:rsidR="008E3D3D">
        <w:rPr>
          <w:rFonts w:ascii="Times New Roman" w:hAnsi="Times New Roman"/>
          <w:sz w:val="28"/>
          <w:szCs w:val="28"/>
        </w:rPr>
        <w:t>.</w:t>
      </w:r>
      <w:r w:rsidR="00BC7F39" w:rsidRPr="00A14804">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2D407D" w:rsidRPr="00A14804">
        <w:rPr>
          <w:rFonts w:ascii="Times New Roman" w:hAnsi="Times New Roman"/>
          <w:sz w:val="28"/>
          <w:szCs w:val="28"/>
        </w:rPr>
        <w:t>Республикан</w:t>
      </w:r>
      <w:r w:rsidR="00016EAD" w:rsidRPr="00A14804">
        <w:rPr>
          <w:rFonts w:ascii="Times New Roman" w:hAnsi="Times New Roman"/>
          <w:sz w:val="28"/>
          <w:szCs w:val="28"/>
        </w:rPr>
        <w:t>ского портала;</w:t>
      </w:r>
    </w:p>
    <w:p w14:paraId="004E8817" w14:textId="22113772"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5A959C1A"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xml:space="preserve">) положительное заключение акта </w:t>
      </w:r>
      <w:proofErr w:type="gramStart"/>
      <w:r w:rsidRPr="003D63CF">
        <w:rPr>
          <w:rFonts w:ascii="Times New Roman" w:hAnsi="Times New Roman"/>
          <w:sz w:val="28"/>
          <w:szCs w:val="28"/>
        </w:rPr>
        <w:t>ГИК-экспертизы</w:t>
      </w:r>
      <w:proofErr w:type="gramEnd"/>
      <w:r w:rsidRPr="003D63CF">
        <w:rPr>
          <w:rFonts w:ascii="Times New Roman" w:hAnsi="Times New Roman"/>
          <w:sz w:val="28"/>
          <w:szCs w:val="28"/>
        </w:rPr>
        <w:t>, составленное аттестованными Министерством культуры Российской Федерации государственными историко-культурными экспертами в двух экземплярах на бумажном носителе и электронном носителе в формате переносимого документа (PDF</w:t>
      </w:r>
      <w:r w:rsidR="00A50F29">
        <w:rPr>
          <w:rFonts w:ascii="Times New Roman" w:hAnsi="Times New Roman"/>
          <w:sz w:val="28"/>
          <w:szCs w:val="28"/>
        </w:rPr>
        <w:t>).</w:t>
      </w:r>
    </w:p>
    <w:p w14:paraId="06B2A96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 xml:space="preserve">К заключению </w:t>
      </w:r>
      <w:proofErr w:type="gramStart"/>
      <w:r w:rsidRPr="003D63CF">
        <w:rPr>
          <w:rFonts w:ascii="Times New Roman" w:hAnsi="Times New Roman"/>
          <w:sz w:val="28"/>
          <w:szCs w:val="28"/>
        </w:rPr>
        <w:t>ГИК-экспертизы</w:t>
      </w:r>
      <w:proofErr w:type="gramEnd"/>
      <w:r w:rsidRPr="003D63CF">
        <w:rPr>
          <w:rFonts w:ascii="Times New Roman" w:hAnsi="Times New Roman"/>
          <w:sz w:val="28"/>
          <w:szCs w:val="28"/>
        </w:rPr>
        <w:t xml:space="preserve"> прилагаются:</w:t>
      </w:r>
    </w:p>
    <w:p w14:paraId="0F18C1C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приложения, указанные в заключени</w:t>
      </w:r>
      <w:proofErr w:type="gramStart"/>
      <w:r w:rsidRPr="003D63CF">
        <w:rPr>
          <w:rFonts w:ascii="Times New Roman" w:hAnsi="Times New Roman"/>
          <w:sz w:val="28"/>
          <w:szCs w:val="28"/>
        </w:rPr>
        <w:t>и</w:t>
      </w:r>
      <w:proofErr w:type="gramEnd"/>
      <w:r w:rsidRPr="003D63CF">
        <w:rPr>
          <w:rFonts w:ascii="Times New Roman" w:hAnsi="Times New Roman"/>
          <w:sz w:val="28"/>
          <w:szCs w:val="28"/>
        </w:rPr>
        <w:t xml:space="preserve"> экспертизы;</w:t>
      </w:r>
    </w:p>
    <w:p w14:paraId="77D1A9C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14:paraId="416A72F5"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14:paraId="2BC9080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5B6CEBFE"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w:t>
      </w:r>
      <w:r w:rsidR="007A404C">
        <w:rPr>
          <w:rFonts w:ascii="Times New Roman" w:hAnsi="Times New Roman"/>
          <w:sz w:val="28"/>
          <w:szCs w:val="28"/>
        </w:rPr>
        <w:t>алее - документация)</w:t>
      </w:r>
      <w:r w:rsidRPr="003D63CF">
        <w:rPr>
          <w:rFonts w:ascii="Times New Roman" w:hAnsi="Times New Roman"/>
          <w:sz w:val="28"/>
          <w:szCs w:val="28"/>
        </w:rPr>
        <w:t xml:space="preserve">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763C53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3DF6DF3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sidR="008E3D3D">
        <w:rPr>
          <w:rFonts w:ascii="Times New Roman" w:hAnsi="Times New Roman"/>
          <w:sz w:val="28"/>
          <w:szCs w:val="28"/>
        </w:rPr>
        <w:t>ую</w:t>
      </w:r>
      <w:r w:rsidRPr="003D63CF">
        <w:rPr>
          <w:rFonts w:ascii="Times New Roman" w:hAnsi="Times New Roman"/>
          <w:sz w:val="28"/>
          <w:szCs w:val="28"/>
        </w:rPr>
        <w:t xml:space="preserve"> записк</w:t>
      </w:r>
      <w:r w:rsidR="008E3D3D">
        <w:rPr>
          <w:rFonts w:ascii="Times New Roman" w:hAnsi="Times New Roman"/>
          <w:sz w:val="28"/>
          <w:szCs w:val="28"/>
        </w:rPr>
        <w:t>у</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5CDD45CA"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sidR="008E3D3D">
        <w:rPr>
          <w:rFonts w:ascii="Times New Roman" w:hAnsi="Times New Roman"/>
          <w:sz w:val="28"/>
          <w:szCs w:val="28"/>
        </w:rPr>
        <w:t>у</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14:paraId="4EBF2286"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14:paraId="159C4B9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14:paraId="0C95A3D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14:paraId="63BA66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14:paraId="00FB846A"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14:paraId="4C137B4C"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14:paraId="226DF39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14:paraId="6F25E8A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263B147D" w:rsidR="003D63CF" w:rsidRPr="003D63CF" w:rsidRDefault="00D66ED1"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003D63CF" w:rsidRPr="003D63CF">
        <w:rPr>
          <w:rFonts w:ascii="Times New Roman" w:hAnsi="Times New Roman"/>
          <w:sz w:val="28"/>
          <w:szCs w:val="28"/>
        </w:rPr>
        <w:t xml:space="preserve">) положительное заключение </w:t>
      </w:r>
      <w:proofErr w:type="gramStart"/>
      <w:r w:rsidR="003D63CF" w:rsidRPr="003D63CF">
        <w:rPr>
          <w:rFonts w:ascii="Times New Roman" w:hAnsi="Times New Roman"/>
          <w:sz w:val="28"/>
          <w:szCs w:val="28"/>
        </w:rPr>
        <w:t>ГИК-экспертизы</w:t>
      </w:r>
      <w:proofErr w:type="gramEnd"/>
      <w:r w:rsidR="003D63CF" w:rsidRPr="003D63CF">
        <w:rPr>
          <w:rFonts w:ascii="Times New Roman" w:hAnsi="Times New Roman"/>
          <w:sz w:val="28"/>
          <w:szCs w:val="28"/>
        </w:rPr>
        <w:t xml:space="preserve"> (за исключением случаев, когда заказчиком ГИК-экспертизы является </w:t>
      </w:r>
      <w:r w:rsidR="00A14804">
        <w:rPr>
          <w:rFonts w:ascii="Times New Roman" w:hAnsi="Times New Roman"/>
          <w:sz w:val="28"/>
          <w:szCs w:val="28"/>
        </w:rPr>
        <w:t>Орган</w:t>
      </w:r>
      <w:r w:rsidR="003D63CF" w:rsidRPr="003D63CF">
        <w:rPr>
          <w:rFonts w:ascii="Times New Roman" w:hAnsi="Times New Roman"/>
          <w:sz w:val="28"/>
          <w:szCs w:val="28"/>
        </w:rPr>
        <w:t xml:space="preserve">),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w:t>
      </w:r>
      <w:proofErr w:type="gramStart"/>
      <w:r w:rsidR="003D63CF" w:rsidRPr="003D63CF">
        <w:rPr>
          <w:rFonts w:ascii="Times New Roman" w:hAnsi="Times New Roman"/>
          <w:sz w:val="28"/>
          <w:szCs w:val="28"/>
        </w:rPr>
        <w:t>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roofErr w:type="gramEnd"/>
    </w:p>
    <w:p w14:paraId="4B3CBE74" w14:textId="0FFDC438" w:rsidR="003D63CF" w:rsidRPr="003D63CF" w:rsidRDefault="00D66ED1"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003D63CF"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8F4CA5B" w14:textId="2FCB3611"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8E3D3D">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203B7D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3B1529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4BADC6E"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FA7237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21E6024B"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E3D3D">
        <w:rPr>
          <w:rFonts w:ascii="Times New Roman" w:hAnsi="Times New Roman"/>
          <w:sz w:val="28"/>
          <w:szCs w:val="28"/>
        </w:rPr>
        <w:t>.</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5F490A1C"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015CA7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F05C99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C1492A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0C4C06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14:paraId="5BAA445D"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0712EF78"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F54A67">
        <w:rPr>
          <w:rFonts w:ascii="Times New Roman" w:hAnsi="Times New Roman"/>
          <w:sz w:val="28"/>
          <w:szCs w:val="28"/>
        </w:rPr>
        <w:t>Исполкома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54A67">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14:paraId="49AA98CC" w14:textId="0FF2C21A"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8E3D3D">
        <w:rPr>
          <w:rFonts w:ascii="Times New Roman" w:hAnsi="Times New Roman"/>
          <w:sz w:val="28"/>
          <w:szCs w:val="28"/>
        </w:rPr>
        <w:t>.</w:t>
      </w:r>
      <w:r w:rsidRPr="00550F50">
        <w:rPr>
          <w:rFonts w:ascii="Times New Roman" w:hAnsi="Times New Roman"/>
          <w:sz w:val="28"/>
          <w:szCs w:val="28"/>
        </w:rPr>
        <w:t xml:space="preserve">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0B4A167"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6F0D2487" w14:textId="595075F2" w:rsidR="008E3D3D" w:rsidRDefault="00041271"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w:t>
      </w:r>
    </w:p>
    <w:p w14:paraId="22C7D88E"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w:t>
      </w:r>
    </w:p>
    <w:p w14:paraId="0409D2FA" w14:textId="16C55055"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органов местного самоуправления и подведомственных государственным органам или органам местного самоуправления </w:t>
      </w:r>
      <w:proofErr w:type="gramStart"/>
      <w:r w:rsidRPr="00550F50">
        <w:rPr>
          <w:rFonts w:ascii="Times New Roman" w:hAnsi="Times New Roman"/>
          <w:sz w:val="28"/>
          <w:szCs w:val="28"/>
        </w:rPr>
        <w:t>организаций</w:t>
      </w:r>
      <w:proofErr w:type="gramEnd"/>
      <w:r w:rsidRPr="00550F50">
        <w:rPr>
          <w:rFonts w:ascii="Times New Roman" w:hAnsi="Times New Roman"/>
          <w:sz w:val="28"/>
          <w:szCs w:val="28"/>
        </w:rPr>
        <w:t xml:space="preserve"> и </w:t>
      </w:r>
      <w:proofErr w:type="gramStart"/>
      <w:r w:rsidRPr="00550F50">
        <w:rPr>
          <w:rFonts w:ascii="Times New Roman" w:hAnsi="Times New Roman"/>
          <w:sz w:val="28"/>
          <w:szCs w:val="28"/>
        </w:rPr>
        <w:t>которые</w:t>
      </w:r>
      <w:proofErr w:type="gramEnd"/>
      <w:r w:rsidRPr="00550F50">
        <w:rPr>
          <w:rFonts w:ascii="Times New Roman" w:hAnsi="Times New Roman"/>
          <w:sz w:val="28"/>
          <w:szCs w:val="28"/>
        </w:rPr>
        <w:t xml:space="preserve"> заявитель вправе представить, а также способы их получения заявителями,</w:t>
      </w:r>
    </w:p>
    <w:p w14:paraId="0AC2DCF6" w14:textId="7777777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 порядок их представления;</w:t>
      </w:r>
    </w:p>
    <w:p w14:paraId="4DA27D7D" w14:textId="2AA79017" w:rsidR="008E3D3D"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государственный орган, орган местного самоуправления либо организация,</w:t>
      </w:r>
    </w:p>
    <w:p w14:paraId="1CA0B759" w14:textId="56988BBF" w:rsidR="00613925" w:rsidRPr="00550F50" w:rsidRDefault="00613925" w:rsidP="00A50F29">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в </w:t>
      </w:r>
      <w:proofErr w:type="gramStart"/>
      <w:r w:rsidRPr="00550F50">
        <w:rPr>
          <w:rFonts w:ascii="Times New Roman" w:hAnsi="Times New Roman"/>
          <w:sz w:val="28"/>
          <w:szCs w:val="28"/>
        </w:rPr>
        <w:t>распоряжении</w:t>
      </w:r>
      <w:proofErr w:type="gramEnd"/>
      <w:r w:rsidRPr="00550F50">
        <w:rPr>
          <w:rFonts w:ascii="Times New Roman" w:hAnsi="Times New Roman"/>
          <w:sz w:val="28"/>
          <w:szCs w:val="28"/>
        </w:rPr>
        <w:t xml:space="preserve"> которых находятся данные документы</w:t>
      </w:r>
    </w:p>
    <w:p w14:paraId="5CA69D6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F0A073" w14:textId="5B620D49" w:rsidR="00613925" w:rsidRPr="00550F50" w:rsidRDefault="00B97B8F" w:rsidP="00B61BB8">
      <w:pPr>
        <w:autoSpaceDE w:val="0"/>
        <w:autoSpaceDN w:val="0"/>
        <w:adjustRightInd w:val="0"/>
        <w:ind w:right="-1" w:firstLine="709"/>
        <w:jc w:val="center"/>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8E3D3D">
        <w:rPr>
          <w:rFonts w:ascii="Times New Roman" w:hAnsi="Times New Roman"/>
          <w:sz w:val="28"/>
          <w:szCs w:val="28"/>
        </w:rPr>
        <w:t xml:space="preserve">Предоставляется </w:t>
      </w:r>
      <w:r w:rsidR="00613925" w:rsidRPr="00550F50">
        <w:rPr>
          <w:rFonts w:ascii="Times New Roman" w:hAnsi="Times New Roman"/>
          <w:sz w:val="28"/>
          <w:szCs w:val="28"/>
        </w:rPr>
        <w:t>в рамках межведомственного взаимодействия:</w:t>
      </w:r>
    </w:p>
    <w:p w14:paraId="53D5962A" w14:textId="5999163C"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14:paraId="7E867C0B" w14:textId="13E7F318"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2B2CD5AC" w14:textId="1E3BFDDB"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720DEFB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BB21D38" w14:textId="5BA4951D"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w:t>
      </w:r>
      <w:r w:rsidR="008E3D3D">
        <w:rPr>
          <w:rFonts w:ascii="Times New Roman" w:hAnsi="Times New Roman"/>
          <w:sz w:val="28"/>
          <w:szCs w:val="28"/>
        </w:rPr>
        <w:t>.</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23CEA433"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в пункте 2.6.1</w:t>
      </w:r>
      <w:r w:rsidR="008E3D3D">
        <w:rPr>
          <w:rFonts w:ascii="Times New Roman" w:hAnsi="Times New Roman"/>
          <w:sz w:val="28"/>
          <w:szCs w:val="28"/>
        </w:rPr>
        <w:t>.</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5DA5A70" w14:textId="370D2AA5"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xml:space="preserve">. Должностное лицо и (или) работник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2.6.1</w:t>
      </w:r>
      <w:r w:rsidR="008E3D3D">
        <w:rPr>
          <w:rFonts w:ascii="Times New Roman" w:hAnsi="Times New Roman"/>
          <w:sz w:val="28"/>
          <w:szCs w:val="28"/>
        </w:rPr>
        <w:t>.</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423081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B47D615" w14:textId="77777777" w:rsidR="00613925" w:rsidRPr="00550F50" w:rsidRDefault="00613925" w:rsidP="00B61BB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1DECBF7E"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CCFCB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AB1CE0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239C5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4AA080E9"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w:t>
      </w:r>
      <w:r w:rsidR="008E3D3D">
        <w:rPr>
          <w:rFonts w:ascii="Times New Roman" w:hAnsi="Times New Roman"/>
          <w:sz w:val="28"/>
          <w:szCs w:val="28"/>
        </w:rPr>
        <w:t>№</w:t>
      </w:r>
      <w:r w:rsidRPr="003E221A">
        <w:rPr>
          <w:rFonts w:ascii="Times New Roman" w:hAnsi="Times New Roman"/>
          <w:sz w:val="28"/>
          <w:szCs w:val="28"/>
        </w:rPr>
        <w:t>63-ФЗ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56771A43"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23752A9" w14:textId="0F29BE2E"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17D06">
        <w:rPr>
          <w:rFonts w:ascii="Times New Roman" w:hAnsi="Times New Roman"/>
          <w:sz w:val="28"/>
          <w:szCs w:val="28"/>
        </w:rPr>
        <w:t>Исполком</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w:t>
      </w:r>
      <w:proofErr w:type="spellStart"/>
      <w:r w:rsidRPr="00550F50">
        <w:rPr>
          <w:rFonts w:ascii="Times New Roman" w:hAnsi="Times New Roman"/>
          <w:sz w:val="28"/>
          <w:szCs w:val="28"/>
        </w:rPr>
        <w:t>информа</w:t>
      </w:r>
      <w:r w:rsidR="00D66ED1">
        <w:rPr>
          <w:rFonts w:ascii="Times New Roman" w:hAnsi="Times New Roman"/>
          <w:sz w:val="28"/>
          <w:szCs w:val="28"/>
        </w:rPr>
        <w:t>-</w:t>
      </w:r>
      <w:r w:rsidRPr="00550F50">
        <w:rPr>
          <w:rFonts w:ascii="Times New Roman" w:hAnsi="Times New Roman"/>
          <w:sz w:val="28"/>
          <w:szCs w:val="28"/>
        </w:rPr>
        <w:t>ционного</w:t>
      </w:r>
      <w:proofErr w:type="spellEnd"/>
      <w:r w:rsidRPr="00550F50">
        <w:rPr>
          <w:rFonts w:ascii="Times New Roman" w:hAnsi="Times New Roman"/>
          <w:sz w:val="28"/>
          <w:szCs w:val="28"/>
        </w:rPr>
        <w:t xml:space="preserve">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14:paraId="0F6ADA77"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114BBC2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A7E4E9A" w14:textId="147971E5" w:rsidR="008E3D3D" w:rsidRDefault="00613925" w:rsidP="00B61BB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w:t>
      </w:r>
    </w:p>
    <w:p w14:paraId="217D20F9" w14:textId="2A9A2943" w:rsidR="00613925" w:rsidRPr="00550F50" w:rsidRDefault="00613925" w:rsidP="00B61BB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или отказа в предоставлении муниципальной услуги</w:t>
      </w:r>
    </w:p>
    <w:p w14:paraId="5866A1E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F9B6F7" w14:textId="2F97BD66"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w:t>
      </w:r>
      <w:proofErr w:type="gramStart"/>
      <w:r w:rsidR="00A14804" w:rsidRPr="00B41980">
        <w:rPr>
          <w:rFonts w:ascii="Times New Roman" w:hAnsi="Times New Roman"/>
          <w:sz w:val="28"/>
          <w:szCs w:val="28"/>
        </w:rPr>
        <w:t>ГИК-экспертизы</w:t>
      </w:r>
      <w:proofErr w:type="gramEnd"/>
      <w:r w:rsidR="00A14804" w:rsidRPr="00B41980">
        <w:rPr>
          <w:rFonts w:ascii="Times New Roman" w:hAnsi="Times New Roman"/>
          <w:sz w:val="28"/>
          <w:szCs w:val="28"/>
        </w:rPr>
        <w:t xml:space="preserve"> с приложениями на сайте </w:t>
      </w:r>
      <w:r w:rsidR="008E3D3D">
        <w:rPr>
          <w:rFonts w:ascii="Times New Roman" w:hAnsi="Times New Roman"/>
          <w:sz w:val="28"/>
          <w:szCs w:val="28"/>
        </w:rPr>
        <w:t>Бавлинского муниципального района</w:t>
      </w:r>
      <w:r w:rsidR="00A14804" w:rsidRPr="00B41980">
        <w:rPr>
          <w:rFonts w:ascii="Times New Roman" w:hAnsi="Times New Roman"/>
          <w:sz w:val="28"/>
          <w:szCs w:val="28"/>
        </w:rPr>
        <w:t xml:space="preserve"> сроком на 15 рабочих дней.</w:t>
      </w:r>
    </w:p>
    <w:p w14:paraId="5E568B7A"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98055E9" w14:textId="6B49AED2"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w:t>
      </w:r>
      <w:r w:rsidR="008E3D3D">
        <w:rPr>
          <w:rFonts w:ascii="Times New Roman" w:hAnsi="Times New Roman"/>
          <w:sz w:val="28"/>
          <w:szCs w:val="28"/>
        </w:rPr>
        <w:t>.</w:t>
      </w:r>
      <w:r w:rsidRPr="00B41980">
        <w:rPr>
          <w:rFonts w:ascii="Times New Roman" w:hAnsi="Times New Roman"/>
          <w:sz w:val="28"/>
          <w:szCs w:val="28"/>
        </w:rPr>
        <w:t xml:space="preserve"> Регламента, наличие в них неполных или недостоверных сведений;</w:t>
      </w:r>
    </w:p>
    <w:p w14:paraId="5B6C97B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3) документы представлены и подписаны лицом, не имеющим на то полномочий;</w:t>
      </w:r>
    </w:p>
    <w:p w14:paraId="7536EB5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5) несогласие с выводами </w:t>
      </w:r>
      <w:proofErr w:type="gramStart"/>
      <w:r w:rsidRPr="00B41980">
        <w:rPr>
          <w:rFonts w:ascii="Times New Roman" w:hAnsi="Times New Roman"/>
          <w:sz w:val="28"/>
          <w:szCs w:val="28"/>
        </w:rPr>
        <w:t>заключения экспертизы органа охраны объектов культурного</w:t>
      </w:r>
      <w:proofErr w:type="gramEnd"/>
      <w:r w:rsidRPr="00B41980">
        <w:rPr>
          <w:rFonts w:ascii="Times New Roman" w:hAnsi="Times New Roman"/>
          <w:sz w:val="28"/>
          <w:szCs w:val="28"/>
        </w:rPr>
        <w:t xml:space="preserve">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6E2A651D"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а) истечение </w:t>
      </w:r>
      <w:r w:rsidR="006D5DC1">
        <w:rPr>
          <w:rFonts w:ascii="Times New Roman" w:hAnsi="Times New Roman"/>
          <w:sz w:val="28"/>
          <w:szCs w:val="28"/>
        </w:rPr>
        <w:t>трех</w:t>
      </w:r>
      <w:r w:rsidRPr="00B41980">
        <w:rPr>
          <w:rFonts w:ascii="Times New Roman" w:hAnsi="Times New Roman"/>
          <w:sz w:val="28"/>
          <w:szCs w:val="28"/>
        </w:rPr>
        <w:t xml:space="preserve">летнего срока со дня оформления заключения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25896BC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б) заключение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 xml:space="preserve"> содержит отрицательные выводы по представленной документации;</w:t>
      </w:r>
    </w:p>
    <w:p w14:paraId="23F88F0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14:paraId="1193E24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 наличие родственных связей с заказчиком (его должностным лицом или работником) [дети, супруги и родители,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(племянники и племянницы), двоюродные братья и сестры,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родителей заказчика (его должностного лица или работника) (дяди и тети)];</w:t>
      </w:r>
    </w:p>
    <w:p w14:paraId="715D66E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14:paraId="2740CDC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14:paraId="1883529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6) нарушение установленного порядка проведения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4277F4F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14:paraId="0EFC761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14:paraId="793D310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14:paraId="3B8FA8D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14:paraId="114D60A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14:paraId="10BA0EA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14:paraId="30ADC2B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14:paraId="1512A3A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08ADE57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8) несогласие органа охраны объектов культурного наследия с заключением </w:t>
      </w:r>
      <w:proofErr w:type="gramStart"/>
      <w:r w:rsidRPr="00B41980">
        <w:rPr>
          <w:rFonts w:ascii="Times New Roman" w:hAnsi="Times New Roman"/>
          <w:sz w:val="28"/>
          <w:szCs w:val="28"/>
        </w:rPr>
        <w:t>ГИК-экспертизы</w:t>
      </w:r>
      <w:proofErr w:type="gramEnd"/>
      <w:r w:rsidRPr="00B41980">
        <w:rPr>
          <w:rFonts w:ascii="Times New Roman" w:hAnsi="Times New Roman"/>
          <w:sz w:val="28"/>
          <w:szCs w:val="28"/>
        </w:rPr>
        <w:t>;</w:t>
      </w:r>
    </w:p>
    <w:p w14:paraId="54FD2C2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41980">
        <w:rPr>
          <w:rFonts w:ascii="Times New Roman" w:hAnsi="Times New Roman"/>
          <w:sz w:val="28"/>
          <w:szCs w:val="28"/>
        </w:rPr>
        <w:t>необходимых</w:t>
      </w:r>
      <w:proofErr w:type="gramEnd"/>
      <w:r w:rsidRPr="00B41980">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69FB0292" w14:textId="646FBE22"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D9E96D2"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80CD2D4"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0F00CF02" w14:textId="3397E382" w:rsidR="00613925" w:rsidRPr="00612A45" w:rsidRDefault="00613925" w:rsidP="00612A45">
      <w:pPr>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2.9. Порядок, размер и основания взимания государственной пошлины</w:t>
      </w:r>
      <w:r w:rsidR="00612A45">
        <w:rPr>
          <w:rFonts w:ascii="Times New Roman" w:hAnsi="Times New Roman"/>
          <w:sz w:val="28"/>
          <w:szCs w:val="28"/>
        </w:rPr>
        <w:t xml:space="preserve"> </w:t>
      </w:r>
      <w:r w:rsidRPr="00550F50">
        <w:rPr>
          <w:rFonts w:ascii="Times New Roman" w:hAnsi="Times New Roman"/>
          <w:sz w:val="28"/>
          <w:szCs w:val="28"/>
        </w:rPr>
        <w:t>или иной платы, взимаемой за предоставление муниципальной услуги</w:t>
      </w:r>
    </w:p>
    <w:p w14:paraId="2D1237D9"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2EF55B8C" w14:textId="77777777" w:rsidR="00613925" w:rsidRPr="00550F50" w:rsidRDefault="00613925" w:rsidP="00B61BB8">
      <w:pPr>
        <w:tabs>
          <w:tab w:val="num" w:pos="370"/>
        </w:tabs>
        <w:ind w:right="-1"/>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15C5C9ED"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20835045" w14:textId="31B2818A" w:rsidR="008E3D3D" w:rsidRDefault="00613925" w:rsidP="00612A45">
      <w:pPr>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2.10. Перечень услуг, которые являются необходимыми и обязательными</w:t>
      </w:r>
    </w:p>
    <w:p w14:paraId="0779746C" w14:textId="28204B0C" w:rsidR="008E3D3D" w:rsidRDefault="00613925" w:rsidP="0011567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для предоставления муниципальной услуги, в том числе сведения</w:t>
      </w:r>
    </w:p>
    <w:p w14:paraId="5FE04830" w14:textId="597401D7" w:rsidR="00613925" w:rsidRPr="00550F50" w:rsidRDefault="00613925" w:rsidP="0011567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о документе (документах), выдаваемом (выдаваемых) организациями, участвующими в предоставлении муниципальных услуг</w:t>
      </w:r>
    </w:p>
    <w:p w14:paraId="3A3E3108"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7EEBC057" w14:textId="77777777" w:rsidR="00014029" w:rsidRPr="00550F50" w:rsidRDefault="00014029" w:rsidP="00B61BB8">
      <w:pPr>
        <w:ind w:right="-1"/>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53ED1E7" w14:textId="77777777" w:rsidR="00613925" w:rsidRPr="00550F50" w:rsidRDefault="00613925" w:rsidP="00115672">
      <w:pPr>
        <w:autoSpaceDE w:val="0"/>
        <w:autoSpaceDN w:val="0"/>
        <w:adjustRightInd w:val="0"/>
        <w:ind w:right="-1"/>
        <w:jc w:val="center"/>
        <w:rPr>
          <w:rFonts w:ascii="Times New Roman" w:hAnsi="Times New Roman"/>
          <w:i/>
          <w:sz w:val="28"/>
          <w:szCs w:val="28"/>
        </w:rPr>
      </w:pPr>
    </w:p>
    <w:p w14:paraId="52776E32" w14:textId="79EBE2DF" w:rsidR="008E3D3D" w:rsidRDefault="00613925" w:rsidP="00612A45">
      <w:pPr>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14:paraId="46074DFB" w14:textId="4ACB4CE1" w:rsidR="00613925" w:rsidRPr="00550F50" w:rsidRDefault="00613925" w:rsidP="0011567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размера такой платы</w:t>
      </w:r>
    </w:p>
    <w:p w14:paraId="21475F7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A26246F" w14:textId="77777777" w:rsidR="00613925" w:rsidRPr="00550F50" w:rsidRDefault="00014029" w:rsidP="00B61BB8">
      <w:pPr>
        <w:ind w:right="-1"/>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45085C0" w14:textId="77777777" w:rsidR="00613925" w:rsidRPr="00550F50" w:rsidRDefault="00613925" w:rsidP="00115672">
      <w:pPr>
        <w:ind w:right="-1" w:firstLine="427"/>
        <w:jc w:val="center"/>
        <w:rPr>
          <w:rFonts w:ascii="Times New Roman" w:hAnsi="Times New Roman"/>
          <w:sz w:val="28"/>
          <w:szCs w:val="28"/>
        </w:rPr>
      </w:pPr>
    </w:p>
    <w:p w14:paraId="69AA544C" w14:textId="77777777" w:rsidR="008E3D3D" w:rsidRDefault="00613925" w:rsidP="00612A45">
      <w:pPr>
        <w:ind w:right="-1" w:firstLine="709"/>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w:t>
      </w:r>
    </w:p>
    <w:p w14:paraId="4D18D01D" w14:textId="77777777" w:rsidR="008E3D3D" w:rsidRDefault="00613925" w:rsidP="00B61BB8">
      <w:pPr>
        <w:ind w:right="-1"/>
        <w:jc w:val="center"/>
        <w:rPr>
          <w:rFonts w:ascii="Times New Roman" w:hAnsi="Times New Roman"/>
          <w:sz w:val="28"/>
          <w:szCs w:val="28"/>
        </w:rPr>
      </w:pPr>
      <w:r w:rsidRPr="00550F50">
        <w:rPr>
          <w:rFonts w:ascii="Times New Roman" w:hAnsi="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w:t>
      </w:r>
    </w:p>
    <w:p w14:paraId="1027DEE9" w14:textId="4BF4D482" w:rsidR="00613925" w:rsidRPr="00550F50" w:rsidRDefault="00613925" w:rsidP="00B61BB8">
      <w:pPr>
        <w:ind w:right="-1"/>
        <w:jc w:val="center"/>
        <w:rPr>
          <w:rFonts w:ascii="Times New Roman" w:hAnsi="Times New Roman"/>
          <w:sz w:val="28"/>
          <w:szCs w:val="28"/>
        </w:rPr>
      </w:pPr>
      <w:r w:rsidRPr="00550F50">
        <w:rPr>
          <w:rFonts w:ascii="Times New Roman" w:hAnsi="Times New Roman"/>
          <w:sz w:val="28"/>
          <w:szCs w:val="28"/>
        </w:rPr>
        <w:t>и при получении результата предоставления таких услуг</w:t>
      </w:r>
    </w:p>
    <w:p w14:paraId="649F410C" w14:textId="77777777" w:rsidR="00613925" w:rsidRPr="00550F50" w:rsidRDefault="00613925" w:rsidP="00115672">
      <w:pPr>
        <w:ind w:right="-1" w:firstLine="427"/>
        <w:jc w:val="center"/>
        <w:rPr>
          <w:rFonts w:ascii="Times New Roman" w:hAnsi="Times New Roman"/>
          <w:sz w:val="28"/>
          <w:szCs w:val="28"/>
        </w:rPr>
      </w:pPr>
    </w:p>
    <w:p w14:paraId="4C8F503C" w14:textId="77777777" w:rsidR="00613925" w:rsidRPr="00550F50" w:rsidRDefault="00014029" w:rsidP="00B61BB8">
      <w:pPr>
        <w:tabs>
          <w:tab w:val="left" w:pos="0"/>
        </w:tabs>
        <w:autoSpaceDE w:val="0"/>
        <w:autoSpaceDN w:val="0"/>
        <w:adjustRightInd w:val="0"/>
        <w:ind w:right="-1" w:firstLine="709"/>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105F6B3" w14:textId="77777777" w:rsidR="00613925" w:rsidRPr="00550F50" w:rsidRDefault="00014029" w:rsidP="00612A45">
      <w:pPr>
        <w:ind w:right="-1" w:firstLine="709"/>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550F50" w:rsidRDefault="00613925" w:rsidP="00115672">
      <w:pPr>
        <w:ind w:right="-1" w:firstLine="427"/>
        <w:jc w:val="center"/>
        <w:rPr>
          <w:rFonts w:ascii="Times New Roman" w:hAnsi="Times New Roman"/>
          <w:sz w:val="28"/>
          <w:szCs w:val="28"/>
        </w:rPr>
      </w:pPr>
    </w:p>
    <w:p w14:paraId="5D13D88B" w14:textId="37C5CBCE" w:rsidR="008E3D3D" w:rsidRDefault="00612A45" w:rsidP="00115672">
      <w:pPr>
        <w:ind w:right="-1"/>
        <w:jc w:val="center"/>
        <w:rPr>
          <w:rFonts w:ascii="Times New Roman" w:hAnsi="Times New Roman"/>
          <w:sz w:val="28"/>
          <w:szCs w:val="28"/>
        </w:rPr>
      </w:pPr>
      <w:r>
        <w:rPr>
          <w:rFonts w:ascii="Times New Roman" w:hAnsi="Times New Roman"/>
          <w:sz w:val="28"/>
          <w:szCs w:val="28"/>
        </w:rPr>
        <w:t xml:space="preserve"> </w:t>
      </w:r>
      <w:r w:rsidR="00613925"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w:t>
      </w:r>
      <w:r w:rsidR="008E3D3D">
        <w:rPr>
          <w:rFonts w:ascii="Times New Roman" w:hAnsi="Times New Roman"/>
          <w:sz w:val="28"/>
          <w:szCs w:val="28"/>
        </w:rPr>
        <w:t>, предоставляемой организацией,</w:t>
      </w:r>
    </w:p>
    <w:p w14:paraId="21D136AD" w14:textId="77777777" w:rsidR="008E3D3D" w:rsidRDefault="00613925" w:rsidP="00115672">
      <w:pPr>
        <w:ind w:right="-1"/>
        <w:jc w:val="center"/>
        <w:rPr>
          <w:rFonts w:ascii="Times New Roman" w:hAnsi="Times New Roman"/>
          <w:sz w:val="28"/>
          <w:szCs w:val="28"/>
        </w:rPr>
      </w:pPr>
      <w:r w:rsidRPr="00550F50">
        <w:rPr>
          <w:rFonts w:ascii="Times New Roman" w:hAnsi="Times New Roman"/>
          <w:sz w:val="28"/>
          <w:szCs w:val="28"/>
        </w:rPr>
        <w:t>участвующей в предо</w:t>
      </w:r>
      <w:r w:rsidR="008E3D3D">
        <w:rPr>
          <w:rFonts w:ascii="Times New Roman" w:hAnsi="Times New Roman"/>
          <w:sz w:val="28"/>
          <w:szCs w:val="28"/>
        </w:rPr>
        <w:t>ставлении муниципальной услуги,</w:t>
      </w:r>
    </w:p>
    <w:p w14:paraId="4660E6E1" w14:textId="722B3DDF" w:rsidR="00613925" w:rsidRPr="00550F50" w:rsidRDefault="00613925" w:rsidP="00115672">
      <w:pPr>
        <w:ind w:right="-1"/>
        <w:jc w:val="center"/>
        <w:rPr>
          <w:rFonts w:ascii="Times New Roman" w:hAnsi="Times New Roman"/>
          <w:sz w:val="28"/>
          <w:szCs w:val="28"/>
        </w:rPr>
      </w:pPr>
      <w:r w:rsidRPr="00550F50">
        <w:rPr>
          <w:rFonts w:ascii="Times New Roman" w:hAnsi="Times New Roman"/>
          <w:sz w:val="28"/>
          <w:szCs w:val="28"/>
        </w:rPr>
        <w:t>в том числе в электронной форме</w:t>
      </w:r>
    </w:p>
    <w:p w14:paraId="0E86128B" w14:textId="77777777" w:rsidR="00613925" w:rsidRPr="00550F50" w:rsidRDefault="00613925" w:rsidP="005A7931">
      <w:pPr>
        <w:ind w:right="-1" w:firstLine="427"/>
        <w:jc w:val="both"/>
        <w:rPr>
          <w:rFonts w:ascii="Times New Roman" w:hAnsi="Times New Roman"/>
          <w:sz w:val="28"/>
          <w:szCs w:val="28"/>
        </w:rPr>
      </w:pPr>
    </w:p>
    <w:p w14:paraId="488218F1"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4203A31A" w14:textId="099BAD12"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1C74D4B8"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0437BC">
        <w:rPr>
          <w:rFonts w:ascii="Times New Roman" w:hAnsi="Times New Roman"/>
          <w:sz w:val="28"/>
          <w:szCs w:val="28"/>
        </w:rPr>
        <w:t xml:space="preserve">Исполком </w:t>
      </w:r>
      <w:r w:rsidRPr="00550F50">
        <w:rPr>
          <w:rFonts w:ascii="Times New Roman" w:hAnsi="Times New Roman"/>
          <w:sz w:val="28"/>
          <w:szCs w:val="28"/>
        </w:rPr>
        <w:t xml:space="preserve">в день подачи заявления уполномоченным должностным лицом </w:t>
      </w:r>
      <w:r w:rsidR="000437BC">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550F50" w:rsidRDefault="00613925" w:rsidP="005A7931">
      <w:pPr>
        <w:ind w:right="-1" w:firstLine="427"/>
        <w:jc w:val="both"/>
        <w:rPr>
          <w:rFonts w:ascii="Times New Roman" w:hAnsi="Times New Roman"/>
          <w:sz w:val="28"/>
          <w:szCs w:val="28"/>
        </w:rPr>
      </w:pPr>
    </w:p>
    <w:p w14:paraId="23CE674D" w14:textId="77777777" w:rsidR="00613925" w:rsidRPr="00550F50" w:rsidRDefault="00613925" w:rsidP="00612A45">
      <w:pPr>
        <w:ind w:right="-1" w:firstLine="709"/>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405DC2D3" w14:textId="77777777" w:rsidR="00613925" w:rsidRPr="00550F50" w:rsidRDefault="00613925" w:rsidP="005A7931">
      <w:pPr>
        <w:ind w:right="-1" w:firstLine="427"/>
        <w:jc w:val="both"/>
        <w:rPr>
          <w:rFonts w:ascii="Times New Roman" w:hAnsi="Times New Roman"/>
          <w:sz w:val="28"/>
          <w:szCs w:val="28"/>
        </w:rPr>
      </w:pPr>
    </w:p>
    <w:p w14:paraId="6807E7ED"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14:paraId="21EFED74" w14:textId="080B63BF" w:rsidR="00BE218A" w:rsidRPr="00BE218A" w:rsidRDefault="00BE218A" w:rsidP="003D2AB2">
      <w:pPr>
        <w:pStyle w:val="ConsPlusNormal"/>
        <w:numPr>
          <w:ilvl w:val="0"/>
          <w:numId w:val="19"/>
        </w:numPr>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7777777" w:rsidR="00613925" w:rsidRPr="00BE218A" w:rsidRDefault="0060656F"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2FDC038" w14:textId="77777777" w:rsidR="00BE218A" w:rsidRPr="00BE218A" w:rsidRDefault="00BE218A" w:rsidP="003D2AB2">
      <w:pPr>
        <w:pStyle w:val="af"/>
        <w:numPr>
          <w:ilvl w:val="0"/>
          <w:numId w:val="19"/>
        </w:numPr>
        <w:autoSpaceDE w:val="0"/>
        <w:autoSpaceDN w:val="0"/>
        <w:adjustRightInd w:val="0"/>
        <w:ind w:firstLine="709"/>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77777777" w:rsidR="00613925" w:rsidRPr="00BE218A" w:rsidRDefault="00613925" w:rsidP="003D2AB2">
      <w:pPr>
        <w:pStyle w:val="af"/>
        <w:numPr>
          <w:ilvl w:val="0"/>
          <w:numId w:val="19"/>
        </w:numPr>
        <w:ind w:right="-1" w:firstLine="709"/>
        <w:jc w:val="both"/>
        <w:rPr>
          <w:rFonts w:ascii="Times New Roman" w:hAnsi="Times New Roman"/>
          <w:sz w:val="28"/>
          <w:szCs w:val="28"/>
        </w:rPr>
      </w:pPr>
      <w:r w:rsidRPr="00BE218A">
        <w:rPr>
          <w:rFonts w:ascii="Times New Roman" w:hAnsi="Times New Roman"/>
          <w:sz w:val="28"/>
          <w:szCs w:val="28"/>
        </w:rPr>
        <w:t xml:space="preserve">допуск </w:t>
      </w:r>
      <w:proofErr w:type="spellStart"/>
      <w:r w:rsidRPr="00BE218A">
        <w:rPr>
          <w:rFonts w:ascii="Times New Roman" w:hAnsi="Times New Roman"/>
          <w:sz w:val="28"/>
          <w:szCs w:val="28"/>
        </w:rPr>
        <w:t>сурдопереводчика</w:t>
      </w:r>
      <w:proofErr w:type="spellEnd"/>
      <w:r w:rsidRPr="00BE218A">
        <w:rPr>
          <w:rFonts w:ascii="Times New Roman" w:hAnsi="Times New Roman"/>
          <w:sz w:val="28"/>
          <w:szCs w:val="28"/>
        </w:rPr>
        <w:t xml:space="preserve"> и </w:t>
      </w:r>
      <w:proofErr w:type="spellStart"/>
      <w:r w:rsidRPr="00BE218A">
        <w:rPr>
          <w:rFonts w:ascii="Times New Roman" w:hAnsi="Times New Roman"/>
          <w:sz w:val="28"/>
          <w:szCs w:val="28"/>
        </w:rPr>
        <w:t>тифлосурдопереводчика</w:t>
      </w:r>
      <w:proofErr w:type="spellEnd"/>
      <w:r w:rsidRPr="00BE218A">
        <w:rPr>
          <w:rFonts w:ascii="Times New Roman" w:hAnsi="Times New Roman"/>
          <w:sz w:val="28"/>
          <w:szCs w:val="28"/>
        </w:rPr>
        <w:t>;</w:t>
      </w:r>
    </w:p>
    <w:p w14:paraId="12887C3A" w14:textId="53BA9177" w:rsidR="00613925" w:rsidRPr="00BE218A" w:rsidRDefault="00613925" w:rsidP="003D2AB2">
      <w:pPr>
        <w:pStyle w:val="af"/>
        <w:numPr>
          <w:ilvl w:val="0"/>
          <w:numId w:val="19"/>
        </w:numPr>
        <w:ind w:right="-1" w:firstLine="709"/>
        <w:jc w:val="both"/>
        <w:rPr>
          <w:rFonts w:ascii="Times New Roman" w:hAnsi="Times New Roman"/>
          <w:sz w:val="28"/>
          <w:szCs w:val="28"/>
        </w:rPr>
      </w:pPr>
      <w:proofErr w:type="gramStart"/>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w:t>
      </w:r>
      <w:r w:rsidR="003D2AB2">
        <w:rPr>
          <w:rFonts w:ascii="Times New Roman" w:hAnsi="Times New Roman"/>
          <w:sz w:val="28"/>
          <w:szCs w:val="28"/>
        </w:rPr>
        <w:t>йской Федерации от 22.06.2015 №</w:t>
      </w:r>
      <w:r w:rsidRPr="00BE218A">
        <w:rPr>
          <w:rFonts w:ascii="Times New Roman" w:hAnsi="Times New Roman"/>
          <w:sz w:val="28"/>
          <w:szCs w:val="28"/>
        </w:rPr>
        <w:t>386н «Об утверждении формы документа, подтверждающего специальное обучение собаки-проводника, и порядка его выдачи».</w:t>
      </w:r>
      <w:proofErr w:type="gramEnd"/>
    </w:p>
    <w:p w14:paraId="19126A1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550F50" w:rsidRDefault="00613925" w:rsidP="005A7931">
      <w:pPr>
        <w:ind w:right="-1" w:firstLine="427"/>
        <w:jc w:val="both"/>
        <w:rPr>
          <w:rFonts w:ascii="Times New Roman" w:hAnsi="Times New Roman"/>
          <w:sz w:val="28"/>
          <w:szCs w:val="28"/>
        </w:rPr>
      </w:pPr>
    </w:p>
    <w:p w14:paraId="2DBAA493" w14:textId="77777777" w:rsidR="003D2AB2" w:rsidRDefault="00613925" w:rsidP="0085728B">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w:t>
      </w:r>
    </w:p>
    <w:p w14:paraId="4B32B433" w14:textId="5C43B45E" w:rsidR="00613925" w:rsidRPr="00550F50" w:rsidRDefault="00613925" w:rsidP="0085728B">
      <w:pPr>
        <w:ind w:right="-1" w:firstLine="427"/>
        <w:jc w:val="center"/>
        <w:rPr>
          <w:rFonts w:ascii="Times New Roman" w:hAnsi="Times New Roman"/>
          <w:sz w:val="28"/>
          <w:szCs w:val="28"/>
        </w:rPr>
      </w:pPr>
      <w:proofErr w:type="gramStart"/>
      <w:r w:rsidRPr="00550F50">
        <w:rPr>
          <w:rFonts w:ascii="Times New Roman" w:hAnsi="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w:t>
      </w:r>
      <w:proofErr w:type="gramEnd"/>
      <w:r w:rsidRPr="00550F50">
        <w:rPr>
          <w:rFonts w:ascii="Times New Roman" w:hAnsi="Times New Roman"/>
          <w:sz w:val="28"/>
          <w:szCs w:val="28"/>
        </w:rPr>
        <w:t xml:space="preserve">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w:t>
      </w:r>
      <w:r w:rsidR="003D2AB2">
        <w:rPr>
          <w:rFonts w:ascii="Times New Roman" w:hAnsi="Times New Roman"/>
          <w:sz w:val="28"/>
          <w:szCs w:val="28"/>
        </w:rPr>
        <w:t>г, предусмотренного статьей 15.1.</w:t>
      </w:r>
      <w:r w:rsidRPr="00550F50">
        <w:rPr>
          <w:rFonts w:ascii="Times New Roman" w:hAnsi="Times New Roman"/>
          <w:sz w:val="28"/>
          <w:szCs w:val="28"/>
        </w:rPr>
        <w:t xml:space="preserve">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7337DCF8" w14:textId="77777777" w:rsidR="00613925" w:rsidRPr="00550F50" w:rsidRDefault="00613925" w:rsidP="005A7931">
      <w:pPr>
        <w:ind w:right="-1" w:firstLine="427"/>
        <w:jc w:val="both"/>
        <w:rPr>
          <w:rFonts w:ascii="Times New Roman" w:hAnsi="Times New Roman"/>
          <w:sz w:val="28"/>
          <w:szCs w:val="28"/>
        </w:rPr>
      </w:pPr>
    </w:p>
    <w:p w14:paraId="41250B2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528E6B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71830A7" w14:textId="1334764D"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14:paraId="760F5D2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7627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DC4A48B"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3BE9304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7BEDEE14" w14:textId="5FEF172D"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совершенные работниками</w:t>
      </w:r>
      <w:r w:rsidR="00FF40E3">
        <w:rPr>
          <w:rFonts w:ascii="Times New Roman" w:hAnsi="Times New Roman"/>
          <w:sz w:val="28"/>
          <w:szCs w:val="28"/>
        </w:rPr>
        <w:t xml:space="preserve"> Исполкома</w:t>
      </w:r>
      <w:r w:rsidRPr="00550F50">
        <w:rPr>
          <w:rFonts w:ascii="Times New Roman" w:hAnsi="Times New Roman"/>
          <w:sz w:val="28"/>
          <w:szCs w:val="28"/>
        </w:rPr>
        <w:t xml:space="preserve">; </w:t>
      </w:r>
    </w:p>
    <w:p w14:paraId="71D370B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57993669" w14:textId="4AA01C06"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FF40E3">
        <w:rPr>
          <w:rFonts w:ascii="Times New Roman" w:hAnsi="Times New Roman"/>
          <w:sz w:val="28"/>
          <w:szCs w:val="28"/>
        </w:rPr>
        <w:t>Исполкома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5524F975"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FF40E3">
        <w:rPr>
          <w:rFonts w:ascii="Times New Roman" w:hAnsi="Times New Roman"/>
          <w:sz w:val="28"/>
          <w:szCs w:val="28"/>
        </w:rPr>
        <w:t>Исполкоме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65376A0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A15AE33" w14:textId="34CC755F"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FF40E3">
        <w:rPr>
          <w:rFonts w:ascii="Times New Roman" w:hAnsi="Times New Roman"/>
          <w:sz w:val="28"/>
          <w:szCs w:val="28"/>
        </w:rPr>
        <w:t>Исполкоме</w:t>
      </w:r>
      <w:r w:rsidR="00274EBE">
        <w:rPr>
          <w:rFonts w:ascii="Times New Roman" w:hAnsi="Times New Roman"/>
          <w:sz w:val="28"/>
          <w:szCs w:val="28"/>
        </w:rPr>
        <w:t>,</w:t>
      </w:r>
      <w:r w:rsidRPr="00550F50">
        <w:rPr>
          <w:rFonts w:ascii="Times New Roman" w:hAnsi="Times New Roman"/>
          <w:sz w:val="28"/>
          <w:szCs w:val="28"/>
        </w:rPr>
        <w:t xml:space="preserve"> МФЦ.</w:t>
      </w:r>
    </w:p>
    <w:p w14:paraId="7CC88E99"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5138D0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A1517EF" w14:textId="77777777" w:rsidR="00613925" w:rsidRPr="00550F50" w:rsidRDefault="00613925" w:rsidP="005A7931">
      <w:pPr>
        <w:ind w:right="-1" w:firstLine="427"/>
        <w:jc w:val="both"/>
        <w:rPr>
          <w:rFonts w:ascii="Times New Roman" w:hAnsi="Times New Roman"/>
          <w:sz w:val="28"/>
          <w:szCs w:val="28"/>
        </w:rPr>
      </w:pPr>
    </w:p>
    <w:p w14:paraId="2C6B544A" w14:textId="77777777" w:rsidR="003D2AB2"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w:t>
      </w:r>
    </w:p>
    <w:p w14:paraId="636208B9" w14:textId="77777777" w:rsidR="003D2AB2" w:rsidRDefault="00613925" w:rsidP="005A7931">
      <w:pPr>
        <w:ind w:right="-1"/>
        <w:jc w:val="center"/>
        <w:rPr>
          <w:rFonts w:ascii="Times New Roman" w:hAnsi="Times New Roman"/>
          <w:sz w:val="28"/>
          <w:szCs w:val="28"/>
        </w:rPr>
      </w:pPr>
      <w:r w:rsidRPr="00550F50">
        <w:rPr>
          <w:rFonts w:ascii="Times New Roman" w:hAnsi="Times New Roman"/>
          <w:sz w:val="28"/>
          <w:szCs w:val="28"/>
        </w:rPr>
        <w:t>предоставления муниципально</w:t>
      </w:r>
      <w:r w:rsidR="003D2AB2">
        <w:rPr>
          <w:rFonts w:ascii="Times New Roman" w:hAnsi="Times New Roman"/>
          <w:sz w:val="28"/>
          <w:szCs w:val="28"/>
        </w:rPr>
        <w:t xml:space="preserve">й услуги по </w:t>
      </w:r>
      <w:proofErr w:type="gramStart"/>
      <w:r w:rsidR="003D2AB2">
        <w:rPr>
          <w:rFonts w:ascii="Times New Roman" w:hAnsi="Times New Roman"/>
          <w:sz w:val="28"/>
          <w:szCs w:val="28"/>
        </w:rPr>
        <w:t>экстерриториальному</w:t>
      </w:r>
      <w:proofErr w:type="gramEnd"/>
    </w:p>
    <w:p w14:paraId="23D0A5BB" w14:textId="77777777" w:rsidR="003D2AB2" w:rsidRDefault="00613925" w:rsidP="005A7931">
      <w:pPr>
        <w:ind w:right="-1"/>
        <w:jc w:val="center"/>
        <w:rPr>
          <w:rFonts w:ascii="Times New Roman" w:hAnsi="Times New Roman"/>
          <w:sz w:val="28"/>
          <w:szCs w:val="28"/>
        </w:rPr>
      </w:pPr>
      <w:proofErr w:type="gramStart"/>
      <w:r w:rsidRPr="00550F50">
        <w:rPr>
          <w:rFonts w:ascii="Times New Roman" w:hAnsi="Times New Roman"/>
          <w:sz w:val="28"/>
          <w:szCs w:val="28"/>
        </w:rPr>
        <w:t>принципу (в случае, если муниц</w:t>
      </w:r>
      <w:r w:rsidR="003D2AB2">
        <w:rPr>
          <w:rFonts w:ascii="Times New Roman" w:hAnsi="Times New Roman"/>
          <w:sz w:val="28"/>
          <w:szCs w:val="28"/>
        </w:rPr>
        <w:t>ипальная услуга предоставляется</w:t>
      </w:r>
      <w:proofErr w:type="gramEnd"/>
    </w:p>
    <w:p w14:paraId="26440AFC" w14:textId="1672C11E"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по экстерриториальному принципу) и особенности предоставления муниципальной услуги в электронной форме</w:t>
      </w:r>
    </w:p>
    <w:p w14:paraId="1B663340" w14:textId="77777777" w:rsidR="00613925" w:rsidRPr="00550F50" w:rsidRDefault="00613925" w:rsidP="005A7931">
      <w:pPr>
        <w:ind w:right="-1" w:firstLine="427"/>
        <w:jc w:val="both"/>
        <w:rPr>
          <w:rFonts w:ascii="Times New Roman" w:hAnsi="Times New Roman"/>
          <w:sz w:val="28"/>
          <w:szCs w:val="28"/>
        </w:rPr>
      </w:pPr>
    </w:p>
    <w:p w14:paraId="3AC8DF97"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736665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proofErr w:type="gramStart"/>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roofErr w:type="gramEnd"/>
    </w:p>
    <w:p w14:paraId="0D000FB0" w14:textId="236A851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w:t>
      </w:r>
      <w:r w:rsidR="003D2AB2">
        <w:rPr>
          <w:rFonts w:ascii="Times New Roman" w:hAnsi="Times New Roman"/>
          <w:sz w:val="28"/>
          <w:szCs w:val="28"/>
        </w:rPr>
        <w:t>.</w:t>
      </w:r>
      <w:r w:rsidR="00A43FFF" w:rsidRPr="00550F50">
        <w:rPr>
          <w:rFonts w:ascii="Times New Roman" w:hAnsi="Times New Roman"/>
          <w:sz w:val="28"/>
          <w:szCs w:val="28"/>
        </w:rPr>
        <w:t xml:space="preserve"> части 1 статьи 16 Федерального закона</w:t>
      </w:r>
      <w:r w:rsidR="003D2AB2">
        <w:rPr>
          <w:rFonts w:ascii="Times New Roman" w:hAnsi="Times New Roman"/>
          <w:sz w:val="28"/>
          <w:szCs w:val="28"/>
        </w:rPr>
        <w:t xml:space="preserve"> №</w:t>
      </w:r>
      <w:r w:rsidR="004354B3" w:rsidRPr="00550F50">
        <w:rPr>
          <w:rFonts w:ascii="Times New Roman" w:hAnsi="Times New Roman"/>
          <w:sz w:val="28"/>
          <w:szCs w:val="28"/>
        </w:rPr>
        <w:t>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566699B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92500D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B9D0FE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3777FFC" w14:textId="24F912FA"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FF40E3">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A75BE71"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6217AAF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107F07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8A030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46854E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18EF91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34F6BD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14:paraId="78DFF28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14:paraId="4267F3F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90648BB"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14:paraId="7121022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6799CF9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BE732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2F53A29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6904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7C8365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6DA845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6F67EA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2FEAA8E" w14:textId="77777777" w:rsidR="00703827" w:rsidRDefault="00364FDD" w:rsidP="005A7931">
      <w:pPr>
        <w:autoSpaceDE w:val="0"/>
        <w:autoSpaceDN w:val="0"/>
        <w:adjustRightInd w:val="0"/>
        <w:ind w:right="-1"/>
        <w:jc w:val="center"/>
        <w:rPr>
          <w:rFonts w:ascii="Times New Roman" w:hAnsi="Times New Roman"/>
          <w:b/>
          <w:bCs/>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2FA4474F" w14:textId="77777777" w:rsidR="00703827" w:rsidRDefault="00EE3048" w:rsidP="005A7931">
      <w:pPr>
        <w:autoSpaceDE w:val="0"/>
        <w:autoSpaceDN w:val="0"/>
        <w:adjustRightInd w:val="0"/>
        <w:ind w:right="-1"/>
        <w:jc w:val="center"/>
        <w:rPr>
          <w:rFonts w:ascii="Times New Roman" w:hAnsi="Times New Roman"/>
          <w:b/>
          <w:bCs/>
          <w:sz w:val="28"/>
          <w:szCs w:val="28"/>
        </w:rPr>
      </w:pPr>
      <w:r w:rsidRPr="00550F50">
        <w:rPr>
          <w:rFonts w:ascii="Times New Roman" w:hAnsi="Times New Roman"/>
          <w:b/>
          <w:bCs/>
          <w:sz w:val="28"/>
          <w:szCs w:val="28"/>
        </w:rPr>
        <w:t xml:space="preserve">а также особенности выполнения административных процедур </w:t>
      </w:r>
    </w:p>
    <w:p w14:paraId="7584A21A" w14:textId="2EE20345" w:rsidR="00364FDD" w:rsidRPr="00550F50" w:rsidRDefault="00EE3048"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в многофункциональных центрах</w:t>
      </w:r>
    </w:p>
    <w:p w14:paraId="7C4BA2F2"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42CBFAE8" w14:textId="77777777" w:rsidR="00703827"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w:t>
      </w:r>
    </w:p>
    <w:p w14:paraId="7CB72681" w14:textId="1A5AA028"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при предоставлении муниципальной услуги</w:t>
      </w:r>
    </w:p>
    <w:p w14:paraId="194D282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00A8C21" w14:textId="44F6E85B" w:rsidR="00125F62" w:rsidRPr="00550F50" w:rsidRDefault="00B6529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w:t>
      </w:r>
      <w:r w:rsidR="00125F62"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00125F62" w:rsidRPr="00550F50">
        <w:rPr>
          <w:rFonts w:ascii="Times New Roman" w:hAnsi="Times New Roman"/>
          <w:sz w:val="28"/>
          <w:szCs w:val="28"/>
        </w:rPr>
        <w:t>процедуры:</w:t>
      </w:r>
    </w:p>
    <w:p w14:paraId="6FAEA2A8" w14:textId="74281D94"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14:paraId="19A2EA9D"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1A0F4BF3" w14:textId="2F4C9201"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BDB7EDB" w14:textId="1737D34E"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 xml:space="preserve">размещение </w:t>
      </w:r>
      <w:proofErr w:type="gramStart"/>
      <w:r w:rsidRPr="00B41980">
        <w:rPr>
          <w:rFonts w:ascii="Times New Roman" w:hAnsi="Times New Roman"/>
          <w:sz w:val="28"/>
          <w:szCs w:val="28"/>
        </w:rPr>
        <w:t>ГИК-экспертизы</w:t>
      </w:r>
      <w:proofErr w:type="gramEnd"/>
      <w:r>
        <w:rPr>
          <w:rFonts w:ascii="Times New Roman" w:hAnsi="Times New Roman"/>
          <w:sz w:val="28"/>
          <w:szCs w:val="28"/>
        </w:rPr>
        <w:t xml:space="preserve"> на сайте </w:t>
      </w:r>
      <w:r w:rsidR="000437BC">
        <w:rPr>
          <w:rFonts w:ascii="Times New Roman" w:hAnsi="Times New Roman"/>
          <w:sz w:val="28"/>
          <w:szCs w:val="28"/>
        </w:rPr>
        <w:t>Исполком</w:t>
      </w:r>
      <w:r>
        <w:rPr>
          <w:rFonts w:ascii="Times New Roman" w:hAnsi="Times New Roman"/>
          <w:sz w:val="28"/>
          <w:szCs w:val="28"/>
        </w:rPr>
        <w:t>а;</w:t>
      </w:r>
    </w:p>
    <w:p w14:paraId="57E1649F" w14:textId="41FA0A92"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7CDDFC34" w14:textId="0FB6B435"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14:paraId="42039DCB" w14:textId="1FC9454C"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6B214BED"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776AB8CF"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40C4D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53CBB49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CCEADF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FF5DFF7" w14:textId="48EA4344"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867687">
        <w:rPr>
          <w:rFonts w:ascii="Times New Roman" w:hAnsi="Times New Roman"/>
          <w:sz w:val="28"/>
          <w:szCs w:val="28"/>
        </w:rPr>
        <w:t>Исполком</w:t>
      </w:r>
      <w:r w:rsidRPr="00550F50">
        <w:rPr>
          <w:rFonts w:ascii="Times New Roman" w:hAnsi="Times New Roman"/>
          <w:sz w:val="28"/>
          <w:szCs w:val="28"/>
        </w:rPr>
        <w:t xml:space="preserve"> </w:t>
      </w:r>
      <w:r w:rsidR="00867687">
        <w:rPr>
          <w:rFonts w:ascii="Times New Roman" w:hAnsi="Times New Roman"/>
          <w:sz w:val="28"/>
          <w:szCs w:val="28"/>
        </w:rPr>
        <w:t>–</w:t>
      </w:r>
      <w:r w:rsidRPr="00550F50">
        <w:rPr>
          <w:rFonts w:ascii="Times New Roman" w:hAnsi="Times New Roman"/>
          <w:sz w:val="28"/>
          <w:szCs w:val="28"/>
        </w:rPr>
        <w:t xml:space="preserve"> </w:t>
      </w:r>
      <w:r w:rsidR="00867687">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p>
    <w:p w14:paraId="669DAF6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B7D297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7BAB81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0A941E6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0437BC">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437BC">
        <w:rPr>
          <w:rFonts w:ascii="Times New Roman" w:hAnsi="Times New Roman"/>
          <w:sz w:val="28"/>
          <w:szCs w:val="28"/>
        </w:rPr>
        <w:t>Исполком</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66231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00B49A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C150885"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2138E7A2"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F1AFB8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692F72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C580F76" w14:textId="4880963A"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956124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36075980"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30150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7469DB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1C09DA8A" w14:textId="081004DE"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11192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5A2A9B69" w14:textId="69976B4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F9900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BA5FA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9841F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6CABFD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35F39E8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E14BCA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C95AA2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74ACA9EC" w14:textId="5E37F7F3"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3F26E5">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0E7267D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3F26E5">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14:paraId="5456896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16E1FCA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6A64A0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6473446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3513736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4B4FF42" w14:textId="70FC3AB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D2AB2">
        <w:rPr>
          <w:rFonts w:ascii="Times New Roman" w:hAnsi="Times New Roman"/>
          <w:sz w:val="28"/>
          <w:szCs w:val="28"/>
        </w:rPr>
        <w:t>.</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EB1477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2106F50"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B8B0EEE"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C88326" w14:textId="2FC4424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3F26E5">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75C159B" w14:textId="0B310C23"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3F26E5">
        <w:rPr>
          <w:rFonts w:ascii="Times New Roman" w:hAnsi="Times New Roman"/>
          <w:sz w:val="28"/>
          <w:szCs w:val="28"/>
        </w:rPr>
        <w:t>Исполкомом</w:t>
      </w:r>
      <w:r w:rsidR="003F57F3" w:rsidRPr="00550F50">
        <w:rPr>
          <w:rFonts w:ascii="Times New Roman" w:hAnsi="Times New Roman"/>
          <w:sz w:val="28"/>
          <w:szCs w:val="28"/>
        </w:rPr>
        <w:t>.</w:t>
      </w:r>
    </w:p>
    <w:p w14:paraId="52B5BC1D"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5580F2F5"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F26E5">
        <w:rPr>
          <w:rFonts w:ascii="Times New Roman" w:hAnsi="Times New Roman"/>
          <w:sz w:val="28"/>
          <w:szCs w:val="28"/>
        </w:rPr>
        <w:t xml:space="preserve"> 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622B4D8A" w14:textId="31F7C00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3F26E5">
        <w:rPr>
          <w:rFonts w:ascii="Times New Roman" w:hAnsi="Times New Roman"/>
          <w:sz w:val="28"/>
          <w:szCs w:val="28"/>
        </w:rPr>
        <w:t>Исполком</w:t>
      </w:r>
      <w:r w:rsidRPr="00550F50">
        <w:rPr>
          <w:rFonts w:ascii="Times New Roman" w:hAnsi="Times New Roman"/>
          <w:sz w:val="28"/>
          <w:szCs w:val="28"/>
        </w:rPr>
        <w:t>:</w:t>
      </w:r>
    </w:p>
    <w:p w14:paraId="324A983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72BDBA0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396DF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E086764" w14:textId="0C90F382"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w:t>
      </w:r>
      <w:r w:rsidR="003D2AB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2FDA827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7F73A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3288907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3C1AA8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5CB9C1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59B3AD9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D1678A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3C29F38" w14:textId="2AF44AA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C632D6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ACC192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2ED3B0B" w14:textId="6CCAF613"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1FEDAFC" w14:textId="156F6AAA"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 xml:space="preserve">н содержать пункты </w:t>
      </w:r>
      <w:r w:rsidR="003D2AB2">
        <w:rPr>
          <w:rFonts w:ascii="Times New Roman" w:hAnsi="Times New Roman"/>
          <w:sz w:val="28"/>
          <w:szCs w:val="28"/>
        </w:rPr>
        <w:t>статьи 11 Федерального закона №</w:t>
      </w:r>
      <w:r w:rsidRPr="00550F50">
        <w:rPr>
          <w:rFonts w:ascii="Times New Roman" w:hAnsi="Times New Roman"/>
          <w:sz w:val="28"/>
          <w:szCs w:val="28"/>
        </w:rPr>
        <w:t>63-ФЗ, которые послужили основанием для его принятия.</w:t>
      </w:r>
    </w:p>
    <w:p w14:paraId="29239BB0" w14:textId="77777777"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561873DF" w14:textId="6E5BB740"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3D2AB2">
        <w:rPr>
          <w:rFonts w:ascii="Times New Roman" w:hAnsi="Times New Roman"/>
          <w:sz w:val="28"/>
          <w:szCs w:val="28"/>
        </w:rPr>
        <w:t>.</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0322270E" w14:textId="4F91F4A1"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w:t>
      </w:r>
      <w:r w:rsidR="003D2AB2">
        <w:rPr>
          <w:rFonts w:ascii="Times New Roman" w:hAnsi="Times New Roman"/>
          <w:sz w:val="28"/>
          <w:szCs w:val="28"/>
        </w:rPr>
        <w:t>.</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040ECEC" w14:textId="3E3AED5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3D2AB2">
        <w:rPr>
          <w:rFonts w:ascii="Times New Roman" w:hAnsi="Times New Roman"/>
          <w:sz w:val="28"/>
          <w:szCs w:val="28"/>
        </w:rPr>
        <w:t>.</w:t>
      </w:r>
      <w:r w:rsidR="000535B2" w:rsidRPr="00550F50">
        <w:rPr>
          <w:rFonts w:ascii="Times New Roman" w:hAnsi="Times New Roman"/>
          <w:sz w:val="28"/>
          <w:szCs w:val="28"/>
        </w:rPr>
        <w:t>, 3.3.3.3</w:t>
      </w:r>
      <w:r w:rsidR="003D2AB2">
        <w:rPr>
          <w:rFonts w:ascii="Times New Roman" w:hAnsi="Times New Roman"/>
          <w:sz w:val="28"/>
          <w:szCs w:val="28"/>
        </w:rPr>
        <w:t>.</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5AFF10D"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D2AB2">
        <w:rPr>
          <w:rFonts w:ascii="Times New Roman" w:hAnsi="Times New Roman"/>
          <w:sz w:val="28"/>
          <w:szCs w:val="28"/>
        </w:rPr>
        <w:t>.</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8FD9778"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550F50" w:rsidRDefault="00985B52" w:rsidP="005A7931">
      <w:pPr>
        <w:tabs>
          <w:tab w:val="left" w:pos="8610"/>
        </w:tabs>
        <w:ind w:firstLine="709"/>
        <w:jc w:val="both"/>
        <w:rPr>
          <w:rFonts w:ascii="Times New Roman" w:hAnsi="Times New Roman"/>
          <w:sz w:val="28"/>
          <w:szCs w:val="28"/>
        </w:rPr>
      </w:pPr>
    </w:p>
    <w:p w14:paraId="14825AD3" w14:textId="77777777" w:rsidR="003D2AB2"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w:t>
      </w:r>
      <w:r w:rsidR="003D2AB2">
        <w:rPr>
          <w:rFonts w:ascii="Times New Roman" w:hAnsi="Times New Roman"/>
          <w:sz w:val="28"/>
          <w:szCs w:val="28"/>
        </w:rPr>
        <w:t>едомственных запросов в органы,</w:t>
      </w:r>
    </w:p>
    <w:p w14:paraId="1432E14D" w14:textId="67E31955"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участвующие в предоставлении муниципальной услуги</w:t>
      </w:r>
    </w:p>
    <w:p w14:paraId="7EF9F6D9" w14:textId="77777777" w:rsidR="00AB72F3" w:rsidRPr="00550F50" w:rsidRDefault="00AB72F3" w:rsidP="005A7931">
      <w:pPr>
        <w:ind w:firstLine="709"/>
        <w:jc w:val="both"/>
        <w:rPr>
          <w:rFonts w:ascii="Times New Roman" w:hAnsi="Times New Roman"/>
          <w:sz w:val="28"/>
          <w:szCs w:val="28"/>
        </w:rPr>
      </w:pPr>
    </w:p>
    <w:p w14:paraId="567FE5A8" w14:textId="41A9DC5A" w:rsidR="00A2759A" w:rsidRPr="00550F50" w:rsidRDefault="003D2AB2" w:rsidP="005A7931">
      <w:pPr>
        <w:ind w:firstLine="709"/>
        <w:jc w:val="both"/>
        <w:rPr>
          <w:rFonts w:ascii="Times New Roman" w:hAnsi="Times New Roman"/>
          <w:sz w:val="28"/>
          <w:szCs w:val="28"/>
        </w:rPr>
      </w:pPr>
      <w:r>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28FD6CEE" w:rsidR="00A2759A" w:rsidRPr="003F26E5"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F26E5" w:rsidRPr="003F26E5">
        <w:rPr>
          <w:rFonts w:ascii="Times New Roman" w:hAnsi="Times New Roman"/>
          <w:sz w:val="28"/>
          <w:szCs w:val="28"/>
        </w:rPr>
        <w:t>отдел архите</w:t>
      </w:r>
      <w:r w:rsidR="003F26E5">
        <w:rPr>
          <w:rFonts w:ascii="Times New Roman" w:hAnsi="Times New Roman"/>
          <w:sz w:val="28"/>
          <w:szCs w:val="28"/>
        </w:rPr>
        <w:t>ктуры и градостроительства Исполнительного комитета Бавлинского муниципального района</w:t>
      </w:r>
      <w:r w:rsidRPr="003F26E5">
        <w:rPr>
          <w:rFonts w:ascii="Times New Roman" w:hAnsi="Times New Roman"/>
          <w:sz w:val="28"/>
          <w:szCs w:val="28"/>
        </w:rPr>
        <w:t>.</w:t>
      </w:r>
    </w:p>
    <w:p w14:paraId="4F38ADDB" w14:textId="76B41F29" w:rsidR="00985B52" w:rsidRPr="00550F50" w:rsidRDefault="003D2AB2" w:rsidP="005A7931">
      <w:pPr>
        <w:ind w:firstLine="709"/>
        <w:jc w:val="both"/>
        <w:rPr>
          <w:rFonts w:ascii="Times New Roman" w:hAnsi="Times New Roman"/>
          <w:bCs/>
          <w:iCs/>
          <w:sz w:val="28"/>
          <w:szCs w:val="28"/>
        </w:rPr>
      </w:pPr>
      <w:r>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w:t>
      </w:r>
      <w:proofErr w:type="spellStart"/>
      <w:proofErr w:type="gramStart"/>
      <w:r w:rsidR="00985B52" w:rsidRPr="00550F50">
        <w:rPr>
          <w:rFonts w:ascii="Times New Roman" w:hAnsi="Times New Roman"/>
          <w:bCs/>
          <w:iCs/>
          <w:sz w:val="28"/>
          <w:szCs w:val="28"/>
        </w:rPr>
        <w:t>межведом</w:t>
      </w:r>
      <w:r w:rsidR="00445D03">
        <w:rPr>
          <w:rFonts w:ascii="Times New Roman" w:hAnsi="Times New Roman"/>
          <w:bCs/>
          <w:iCs/>
          <w:sz w:val="28"/>
          <w:szCs w:val="28"/>
        </w:rPr>
        <w:t>-</w:t>
      </w:r>
      <w:r w:rsidR="00985B52" w:rsidRPr="00550F50">
        <w:rPr>
          <w:rFonts w:ascii="Times New Roman" w:hAnsi="Times New Roman"/>
          <w:bCs/>
          <w:iCs/>
          <w:sz w:val="28"/>
          <w:szCs w:val="28"/>
        </w:rPr>
        <w:t>ственных</w:t>
      </w:r>
      <w:proofErr w:type="spellEnd"/>
      <w:proofErr w:type="gramEnd"/>
      <w:r w:rsidR="00985B52" w:rsidRPr="00550F50">
        <w:rPr>
          <w:rFonts w:ascii="Times New Roman" w:hAnsi="Times New Roman"/>
          <w:bCs/>
          <w:iCs/>
          <w:sz w:val="28"/>
          <w:szCs w:val="28"/>
        </w:rPr>
        <w:t xml:space="preserve">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Pr>
          <w:rFonts w:ascii="Times New Roman" w:hAnsi="Times New Roman"/>
          <w:bCs/>
          <w:iCs/>
          <w:sz w:val="28"/>
          <w:szCs w:val="28"/>
        </w:rPr>
        <w:t>.</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C727DA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F4B5A5D"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8D694CC"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B174F59" w14:textId="77777777"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84BB8C4"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7A47484D" w14:textId="77777777" w:rsidR="009F1120" w:rsidRPr="00550F50" w:rsidRDefault="009F1120" w:rsidP="005A7931">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roofErr w:type="gramEnd"/>
    </w:p>
    <w:p w14:paraId="1BADB8B2" w14:textId="42C36E09"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18476770" w14:textId="2004B556"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657F40E"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73A71AF"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1828340C" w14:textId="52C30E34"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003D2AB2">
        <w:rPr>
          <w:rFonts w:ascii="Times New Roman" w:hAnsi="Times New Roman"/>
          <w:sz w:val="28"/>
          <w:szCs w:val="28"/>
        </w:rPr>
        <w:t>.</w:t>
      </w:r>
      <w:r w:rsidRPr="00550F50">
        <w:rPr>
          <w:rFonts w:ascii="Times New Roman" w:hAnsi="Times New Roman"/>
          <w:sz w:val="28"/>
          <w:szCs w:val="28"/>
        </w:rPr>
        <w:t>, 3.4.</w:t>
      </w:r>
      <w:r w:rsidR="003B370A">
        <w:rPr>
          <w:rFonts w:ascii="Times New Roman" w:hAnsi="Times New Roman"/>
          <w:sz w:val="28"/>
          <w:szCs w:val="28"/>
        </w:rPr>
        <w:t>4</w:t>
      </w:r>
      <w:r w:rsidR="003D2AB2">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961725F" w14:textId="6FAD72EA"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Максимальный срок выполнения административных процедур, указанных в пункте 3.4</w:t>
      </w:r>
      <w:r w:rsidR="003D2AB2">
        <w:rPr>
          <w:rFonts w:ascii="Times New Roman" w:hAnsi="Times New Roman"/>
          <w:sz w:val="28"/>
          <w:szCs w:val="28"/>
        </w:rPr>
        <w:t>.</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A6D8154" w14:textId="3B166698" w:rsidR="00AB72F3" w:rsidRDefault="00AB72F3" w:rsidP="005A7931">
      <w:pPr>
        <w:ind w:firstLine="709"/>
        <w:jc w:val="both"/>
        <w:rPr>
          <w:rFonts w:ascii="Times New Roman" w:hAnsi="Times New Roman"/>
          <w:sz w:val="28"/>
          <w:szCs w:val="28"/>
        </w:rPr>
      </w:pPr>
    </w:p>
    <w:p w14:paraId="0AF84BBF" w14:textId="77777777" w:rsidR="003D2AB2" w:rsidRDefault="00B41980" w:rsidP="00B41980">
      <w:pPr>
        <w:jc w:val="center"/>
        <w:rPr>
          <w:rFonts w:ascii="Times New Roman" w:hAnsi="Times New Roman"/>
          <w:sz w:val="28"/>
          <w:szCs w:val="28"/>
        </w:rPr>
      </w:pPr>
      <w:r w:rsidRPr="00550F50">
        <w:rPr>
          <w:rFonts w:ascii="Times New Roman" w:hAnsi="Times New Roman"/>
          <w:sz w:val="28"/>
          <w:szCs w:val="28"/>
        </w:rPr>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w:t>
      </w:r>
      <w:r w:rsidR="003D2AB2">
        <w:rPr>
          <w:rFonts w:ascii="Times New Roman" w:hAnsi="Times New Roman"/>
          <w:sz w:val="28"/>
          <w:szCs w:val="28"/>
        </w:rPr>
        <w:t>документов</w:t>
      </w:r>
    </w:p>
    <w:p w14:paraId="06A68A77" w14:textId="727EA09F" w:rsidR="00B41980" w:rsidRPr="00550F50" w:rsidRDefault="009368DF" w:rsidP="00B41980">
      <w:pPr>
        <w:jc w:val="center"/>
        <w:rPr>
          <w:rFonts w:ascii="Times New Roman" w:hAnsi="Times New Roman"/>
          <w:sz w:val="28"/>
          <w:szCs w:val="28"/>
        </w:rPr>
      </w:pPr>
      <w:r w:rsidRPr="009368DF">
        <w:rPr>
          <w:rFonts w:ascii="Times New Roman" w:hAnsi="Times New Roman"/>
          <w:sz w:val="28"/>
          <w:szCs w:val="28"/>
        </w:rPr>
        <w:t xml:space="preserve">и размещение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на сайте </w:t>
      </w:r>
    </w:p>
    <w:p w14:paraId="3E1A9846" w14:textId="77777777" w:rsidR="00B41980" w:rsidRPr="00550F50" w:rsidRDefault="00B41980" w:rsidP="00B41980">
      <w:pPr>
        <w:jc w:val="center"/>
        <w:rPr>
          <w:rFonts w:ascii="Times New Roman" w:hAnsi="Times New Roman"/>
          <w:sz w:val="28"/>
          <w:szCs w:val="28"/>
        </w:rPr>
      </w:pPr>
    </w:p>
    <w:p w14:paraId="1D50933E" w14:textId="634AF0EE"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3.5.1. Основанием </w:t>
      </w:r>
      <w:r w:rsidR="000E6485">
        <w:rPr>
          <w:rFonts w:ascii="Times New Roman" w:hAnsi="Times New Roman"/>
          <w:sz w:val="28"/>
          <w:szCs w:val="28"/>
        </w:rPr>
        <w:t xml:space="preserve">для </w:t>
      </w:r>
      <w:r w:rsidRPr="00550F50">
        <w:rPr>
          <w:rFonts w:ascii="Times New Roman" w:hAnsi="Times New Roman"/>
          <w:sz w:val="28"/>
          <w:szCs w:val="28"/>
        </w:rPr>
        <w:t>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696C2174"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F26E5">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65E9E741"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598AB1" w14:textId="69078FE4"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6227FF75" w14:textId="33266938"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14:paraId="41C9A572" w14:textId="2DF7B8EE"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3D2AB2">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w:t>
      </w:r>
      <w:r w:rsidR="003D2AB2">
        <w:rPr>
          <w:rFonts w:ascii="Times New Roman" w:hAnsi="Times New Roman" w:cs="Times New Roman"/>
          <w:bCs/>
          <w:iCs/>
          <w:sz w:val="28"/>
          <w:szCs w:val="28"/>
          <w:shd w:val="clear" w:color="auto" w:fill="FFFFFF"/>
        </w:rPr>
        <w:t>.</w:t>
      </w:r>
      <w:r w:rsidR="00B95EE9" w:rsidRPr="00B95EE9">
        <w:rPr>
          <w:rFonts w:ascii="Times New Roman" w:hAnsi="Times New Roman" w:cs="Times New Roman"/>
          <w:bCs/>
          <w:iCs/>
          <w:sz w:val="28"/>
          <w:szCs w:val="28"/>
          <w:shd w:val="clear" w:color="auto" w:fill="FFFFFF"/>
        </w:rPr>
        <w:t xml:space="preserve"> административного регламента</w:t>
      </w:r>
      <w:r w:rsidR="00B95EE9">
        <w:rPr>
          <w:rFonts w:ascii="Times New Roman" w:hAnsi="Times New Roman" w:cs="Times New Roman"/>
          <w:bCs/>
          <w:iCs/>
          <w:sz w:val="28"/>
          <w:szCs w:val="28"/>
          <w:shd w:val="clear" w:color="auto" w:fill="FFFFFF"/>
        </w:rPr>
        <w:t>;</w:t>
      </w:r>
    </w:p>
    <w:p w14:paraId="633DDE2B" w14:textId="6F24C460"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случае отсутствия оснований для отказа в предоставлении муниципальной услуги, предусмотренных пунктом 2.8.2</w:t>
      </w:r>
      <w:r w:rsidR="003D2AB2">
        <w:rPr>
          <w:rFonts w:ascii="Times New Roman" w:hAnsi="Times New Roman" w:cs="Times New Roman"/>
          <w:bCs/>
          <w:iCs/>
          <w:sz w:val="28"/>
          <w:szCs w:val="28"/>
          <w:shd w:val="clear" w:color="auto" w:fill="FFFFFF"/>
        </w:rPr>
        <w:t>.</w:t>
      </w:r>
      <w:r w:rsidR="00B41980" w:rsidRPr="00550F50">
        <w:rPr>
          <w:rFonts w:ascii="Times New Roman" w:hAnsi="Times New Roman" w:cs="Times New Roman"/>
          <w:bCs/>
          <w:iCs/>
          <w:sz w:val="28"/>
          <w:szCs w:val="28"/>
          <w:shd w:val="clear" w:color="auto" w:fill="FFFFFF"/>
        </w:rPr>
        <w:t xml:space="preserve">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 xml:space="preserve">материалы </w:t>
      </w:r>
      <w:proofErr w:type="gramStart"/>
      <w:r w:rsidR="00030A6B" w:rsidRPr="00030A6B">
        <w:rPr>
          <w:rFonts w:ascii="Times New Roman" w:hAnsi="Times New Roman" w:cs="Times New Roman"/>
          <w:bCs/>
          <w:iCs/>
          <w:sz w:val="28"/>
          <w:szCs w:val="28"/>
          <w:shd w:val="clear" w:color="auto" w:fill="FFFFFF"/>
        </w:rPr>
        <w:t>ГИК-экспертизы</w:t>
      </w:r>
      <w:proofErr w:type="gramEnd"/>
      <w:r w:rsidR="00030A6B">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w:t>
      </w:r>
      <w:r w:rsidR="00F54A67">
        <w:rPr>
          <w:rFonts w:ascii="Times New Roman" w:hAnsi="Times New Roman" w:cs="Times New Roman"/>
          <w:bCs/>
          <w:iCs/>
          <w:sz w:val="28"/>
          <w:szCs w:val="28"/>
          <w:shd w:val="clear" w:color="auto" w:fill="FFFFFF"/>
        </w:rPr>
        <w:t>Исполкома</w:t>
      </w:r>
      <w:r w:rsidR="00030A6B">
        <w:rPr>
          <w:rFonts w:ascii="Times New Roman" w:hAnsi="Times New Roman" w:cs="Times New Roman"/>
          <w:bCs/>
          <w:iCs/>
          <w:sz w:val="28"/>
          <w:szCs w:val="28"/>
          <w:shd w:val="clear" w:color="auto" w:fill="FFFFFF"/>
        </w:rPr>
        <w:t xml:space="preserve"> должностному лицу, ответственному за размещение информации на сайте.</w:t>
      </w:r>
    </w:p>
    <w:p w14:paraId="578105FD" w14:textId="77777777"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0BCFAA1B" w14:textId="5AB992A5"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 xml:space="preserve">зученные и </w:t>
      </w:r>
      <w:r w:rsidR="009368DF" w:rsidRPr="00F54A67">
        <w:rPr>
          <w:rFonts w:ascii="Times New Roman" w:hAnsi="Times New Roman"/>
          <w:sz w:val="28"/>
          <w:szCs w:val="28"/>
        </w:rPr>
        <w:t xml:space="preserve">проанализированные материалы, направленные для размещения их на сайте </w:t>
      </w:r>
      <w:r w:rsidR="00F54A67" w:rsidRPr="00F54A67">
        <w:rPr>
          <w:rFonts w:ascii="Times New Roman" w:hAnsi="Times New Roman"/>
          <w:sz w:val="28"/>
          <w:szCs w:val="28"/>
        </w:rPr>
        <w:t>Исполкома</w:t>
      </w:r>
      <w:r w:rsidRPr="00F54A67">
        <w:rPr>
          <w:rFonts w:ascii="Times New Roman" w:hAnsi="Times New Roman"/>
          <w:sz w:val="28"/>
          <w:szCs w:val="28"/>
        </w:rPr>
        <w:t>.</w:t>
      </w:r>
    </w:p>
    <w:p w14:paraId="76C71E4F" w14:textId="06D7D118"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 xml:space="preserve">размещает направленные материалы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с приложениями на сайте</w:t>
      </w:r>
      <w:r>
        <w:rPr>
          <w:rFonts w:ascii="Times New Roman" w:hAnsi="Times New Roman"/>
          <w:sz w:val="28"/>
          <w:szCs w:val="28"/>
        </w:rPr>
        <w:t xml:space="preserve"> </w:t>
      </w:r>
      <w:r w:rsidR="00F54A67">
        <w:rPr>
          <w:rFonts w:ascii="Times New Roman" w:hAnsi="Times New Roman"/>
          <w:sz w:val="28"/>
          <w:szCs w:val="28"/>
        </w:rPr>
        <w:t>Исполкома</w:t>
      </w:r>
      <w:r w:rsidR="00ED157F">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14:paraId="36111FB9" w14:textId="6D7FAF58"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309692C4" w14:textId="06C2E366"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 xml:space="preserve">материалы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и приложения</w:t>
      </w:r>
      <w:r>
        <w:rPr>
          <w:rFonts w:ascii="Times New Roman" w:hAnsi="Times New Roman"/>
          <w:sz w:val="28"/>
          <w:szCs w:val="28"/>
        </w:rPr>
        <w:t>, размещенные на сайте.</w:t>
      </w:r>
    </w:p>
    <w:p w14:paraId="445C8AF2" w14:textId="01EAC39A"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w:t>
      </w:r>
      <w:proofErr w:type="gramStart"/>
      <w:r w:rsidRPr="009368DF">
        <w:rPr>
          <w:rFonts w:ascii="Times New Roman" w:hAnsi="Times New Roman"/>
          <w:sz w:val="28"/>
          <w:szCs w:val="28"/>
        </w:rPr>
        <w:t>ГИК-экспертизы</w:t>
      </w:r>
      <w:proofErr w:type="gramEnd"/>
      <w:r w:rsidRPr="009368DF">
        <w:rPr>
          <w:rFonts w:ascii="Times New Roman" w:hAnsi="Times New Roman"/>
          <w:sz w:val="28"/>
          <w:szCs w:val="28"/>
        </w:rPr>
        <w:t xml:space="preserve"> с приложениями на сайте </w:t>
      </w:r>
      <w:r w:rsidR="00F54A67">
        <w:rPr>
          <w:rFonts w:ascii="Times New Roman" w:hAnsi="Times New Roman"/>
          <w:sz w:val="28"/>
          <w:szCs w:val="28"/>
        </w:rPr>
        <w:t>Исполкома</w:t>
      </w:r>
      <w:r w:rsidRPr="009368DF">
        <w:rPr>
          <w:rFonts w:ascii="Times New Roman" w:hAnsi="Times New Roman"/>
          <w:sz w:val="28"/>
          <w:szCs w:val="28"/>
        </w:rPr>
        <w:t xml:space="preserve"> на 15 рабочих дней.</w:t>
      </w:r>
    </w:p>
    <w:p w14:paraId="7397AD28" w14:textId="5568DCE7"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w:t>
      </w:r>
    </w:p>
    <w:p w14:paraId="11A754FE" w14:textId="1712C235"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003D2AB2">
        <w:rPr>
          <w:rFonts w:ascii="Times New Roman" w:hAnsi="Times New Roman" w:cs="Times New Roman"/>
          <w:bCs/>
          <w:iCs/>
          <w:sz w:val="28"/>
          <w:szCs w:val="28"/>
          <w:shd w:val="clear" w:color="auto" w:fill="FFFFFF"/>
        </w:rPr>
        <w:t>.</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00FE24A6">
        <w:rPr>
          <w:rFonts w:ascii="Times New Roman" w:hAnsi="Times New Roman" w:cs="Times New Roman"/>
          <w:bCs/>
          <w:iCs/>
          <w:sz w:val="28"/>
          <w:szCs w:val="28"/>
          <w:shd w:val="clear" w:color="auto" w:fill="FFFFFF"/>
        </w:rPr>
        <w:t xml:space="preserve"> рабочих дня</w:t>
      </w:r>
      <w:r w:rsidRPr="006E49B9">
        <w:rPr>
          <w:rFonts w:ascii="Times New Roman" w:hAnsi="Times New Roman" w:cs="Times New Roman"/>
          <w:bCs/>
          <w:iCs/>
          <w:sz w:val="28"/>
          <w:szCs w:val="28"/>
          <w:shd w:val="clear" w:color="auto" w:fill="FFFFFF"/>
        </w:rPr>
        <w:t>.</w:t>
      </w:r>
    </w:p>
    <w:p w14:paraId="1AE534E7" w14:textId="5B46AC05"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14:paraId="2CD79059" w14:textId="1E41AC72"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14:paraId="4142180E" w14:textId="77777777"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14:paraId="43A51FFE" w14:textId="334D246A"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14:paraId="30C93E0C" w14:textId="7C1E62C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w:t>
      </w:r>
      <w:r w:rsidR="00BD0165">
        <w:rPr>
          <w:rFonts w:ascii="Times New Roman" w:hAnsi="Times New Roman"/>
          <w:sz w:val="28"/>
          <w:szCs w:val="28"/>
        </w:rPr>
        <w:t>истративной процедуры, является</w:t>
      </w:r>
      <w:r w:rsidR="00ED3470" w:rsidRPr="00550F50">
        <w:rPr>
          <w:rFonts w:ascii="Times New Roman" w:hAnsi="Times New Roman"/>
          <w:sz w:val="28"/>
          <w:szCs w:val="28"/>
        </w:rPr>
        <w:t xml:space="preserve"> </w:t>
      </w:r>
      <w:r w:rsidR="00BD0165">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335E25FB" w14:textId="4CEE76A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010CD58" w14:textId="7777777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14:paraId="180D9549" w14:textId="4EE460CF"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w:t>
      </w:r>
      <w:r w:rsidR="00364E2B">
        <w:rPr>
          <w:rFonts w:ascii="Times New Roman" w:hAnsi="Times New Roman" w:cs="Times New Roman"/>
          <w:bCs/>
          <w:iCs/>
          <w:sz w:val="28"/>
          <w:szCs w:val="28"/>
          <w:shd w:val="clear" w:color="auto" w:fill="FFFFFF"/>
        </w:rPr>
        <w:t xml:space="preserve">ложенными в </w:t>
      </w:r>
      <w:proofErr w:type="gramStart"/>
      <w:r w:rsidR="00364E2B">
        <w:rPr>
          <w:rFonts w:ascii="Times New Roman" w:hAnsi="Times New Roman" w:cs="Times New Roman"/>
          <w:bCs/>
          <w:iCs/>
          <w:sz w:val="28"/>
          <w:szCs w:val="28"/>
          <w:shd w:val="clear" w:color="auto" w:fill="FFFFFF"/>
        </w:rPr>
        <w:t>ГИК-экспертизе</w:t>
      </w:r>
      <w:proofErr w:type="gramEnd"/>
      <w:r w:rsidR="00364E2B">
        <w:rPr>
          <w:rFonts w:ascii="Times New Roman" w:hAnsi="Times New Roman" w:cs="Times New Roman"/>
          <w:bCs/>
          <w:iCs/>
          <w:sz w:val="28"/>
          <w:szCs w:val="28"/>
          <w:shd w:val="clear" w:color="auto" w:fill="FFFFFF"/>
        </w:rPr>
        <w:t>;</w:t>
      </w:r>
    </w:p>
    <w:p w14:paraId="6F3BADA7" w14:textId="101F0FDA"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w:t>
      </w:r>
      <w:proofErr w:type="gramStart"/>
      <w:r w:rsidRPr="00B95EE9">
        <w:rPr>
          <w:rFonts w:ascii="Times New Roman" w:hAnsi="Times New Roman" w:cs="Times New Roman"/>
          <w:bCs/>
          <w:iCs/>
          <w:sz w:val="28"/>
          <w:szCs w:val="28"/>
          <w:shd w:val="clear" w:color="auto" w:fill="FFFFFF"/>
        </w:rPr>
        <w:t>ГИК-экспертизе</w:t>
      </w:r>
      <w:proofErr w:type="gramEnd"/>
      <w:r w:rsidRPr="00B95EE9">
        <w:rPr>
          <w:rFonts w:ascii="Times New Roman" w:hAnsi="Times New Roman" w:cs="Times New Roman"/>
          <w:bCs/>
          <w:iCs/>
          <w:sz w:val="28"/>
          <w:szCs w:val="28"/>
          <w:shd w:val="clear" w:color="auto" w:fill="FFFFFF"/>
        </w:rPr>
        <w:t xml:space="preserve">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r w:rsidR="00364E2B">
        <w:rPr>
          <w:rFonts w:ascii="Times New Roman" w:hAnsi="Times New Roman" w:cs="Times New Roman"/>
          <w:bCs/>
          <w:iCs/>
          <w:sz w:val="28"/>
          <w:szCs w:val="28"/>
          <w:shd w:val="clear" w:color="auto" w:fill="FFFFFF"/>
        </w:rPr>
        <w:t>;</w:t>
      </w:r>
    </w:p>
    <w:p w14:paraId="35B915B5" w14:textId="734ACFAA"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66B37C67" w14:textId="36D9FF7B"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14:paraId="0EB879FA" w14:textId="35DB4CC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главным архитектором, </w:t>
      </w:r>
      <w:r w:rsidR="003D2AB2">
        <w:rPr>
          <w:rFonts w:ascii="Times New Roman" w:hAnsi="Times New Roman" w:cs="Times New Roman"/>
          <w:bCs/>
          <w:iCs/>
          <w:sz w:val="28"/>
          <w:szCs w:val="28"/>
          <w:shd w:val="clear" w:color="auto" w:fill="FFFFFF"/>
        </w:rPr>
        <w:t>р</w:t>
      </w:r>
      <w:r w:rsidRPr="00550F50">
        <w:rPr>
          <w:rFonts w:ascii="Times New Roman" w:hAnsi="Times New Roman" w:cs="Times New Roman"/>
          <w:bCs/>
          <w:iCs/>
          <w:sz w:val="28"/>
          <w:szCs w:val="28"/>
          <w:shd w:val="clear" w:color="auto" w:fill="FFFFFF"/>
        </w:rPr>
        <w:t xml:space="preserve">уководителем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w:t>
      </w:r>
    </w:p>
    <w:p w14:paraId="562C174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1068517C"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F54A67">
        <w:rPr>
          <w:rFonts w:ascii="Times New Roman" w:hAnsi="Times New Roman" w:cs="Times New Roman"/>
          <w:bCs/>
          <w:iCs/>
          <w:sz w:val="28"/>
          <w:szCs w:val="28"/>
          <w:shd w:val="clear" w:color="auto" w:fill="FFFFFF"/>
        </w:rPr>
        <w:t xml:space="preserve">Исполкома </w:t>
      </w:r>
      <w:r w:rsidRPr="00550F50">
        <w:rPr>
          <w:rFonts w:ascii="Times New Roman" w:hAnsi="Times New Roman" w:cs="Times New Roman"/>
          <w:bCs/>
          <w:iCs/>
          <w:sz w:val="28"/>
          <w:szCs w:val="28"/>
          <w:shd w:val="clear" w:color="auto" w:fill="FFFFFF"/>
        </w:rPr>
        <w:t>в части сроков выполнения административных процедур, их последовательности и полноты, наличия согласований уп</w:t>
      </w:r>
      <w:r w:rsidR="00F54A67">
        <w:rPr>
          <w:rFonts w:ascii="Times New Roman" w:hAnsi="Times New Roman" w:cs="Times New Roman"/>
          <w:bCs/>
          <w:iCs/>
          <w:sz w:val="28"/>
          <w:szCs w:val="28"/>
          <w:shd w:val="clear" w:color="auto" w:fill="FFFFFF"/>
        </w:rPr>
        <w:t>олномоченных должностных лиц 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14:paraId="4FD9F93E" w14:textId="43E28495"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w:t>
      </w:r>
      <w:r w:rsidR="00364E2B">
        <w:rPr>
          <w:rFonts w:ascii="Times New Roman" w:hAnsi="Times New Roman" w:cs="Times New Roman"/>
          <w:bCs/>
          <w:iCs/>
          <w:sz w:val="28"/>
          <w:szCs w:val="28"/>
          <w:shd w:val="clear" w:color="auto" w:fill="FFFFFF"/>
        </w:rPr>
        <w:t>х последовательности и полноты р</w:t>
      </w:r>
      <w:r w:rsidRPr="00550F50">
        <w:rPr>
          <w:rFonts w:ascii="Times New Roman" w:hAnsi="Times New Roman" w:cs="Times New Roman"/>
          <w:bCs/>
          <w:iCs/>
          <w:sz w:val="28"/>
          <w:szCs w:val="28"/>
          <w:shd w:val="clear" w:color="auto" w:fill="FFFFFF"/>
        </w:rPr>
        <w:t xml:space="preserve">уководитель </w:t>
      </w:r>
      <w:r w:rsidR="00F54A67">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3D2AB2">
        <w:rPr>
          <w:rFonts w:ascii="Times New Roman" w:hAnsi="Times New Roman" w:cs="Times New Roman"/>
          <w:bCs/>
          <w:iCs/>
          <w:sz w:val="28"/>
          <w:szCs w:val="28"/>
          <w:shd w:val="clear" w:color="auto" w:fill="FFFFFF"/>
        </w:rPr>
        <w:t>.</w:t>
      </w:r>
      <w:r w:rsidRPr="00550F50">
        <w:rPr>
          <w:rFonts w:ascii="Times New Roman" w:hAnsi="Times New Roman" w:cs="Times New Roman"/>
          <w:bCs/>
          <w:iCs/>
          <w:sz w:val="28"/>
          <w:szCs w:val="28"/>
          <w:shd w:val="clear" w:color="auto" w:fill="FFFFFF"/>
        </w:rPr>
        <w:t xml:space="preserve">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83BB289"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253D2B01" w14:textId="495392B3"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14:paraId="36A79B4F" w14:textId="7C45480C"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3D2AB2">
        <w:rPr>
          <w:rFonts w:ascii="Times New Roman" w:hAnsi="Times New Roman"/>
          <w:sz w:val="28"/>
          <w:szCs w:val="28"/>
        </w:rPr>
        <w:t>.</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5786E63" w14:textId="77777777" w:rsidR="00AB72F3" w:rsidRPr="00550F50" w:rsidRDefault="00AB72F3" w:rsidP="005A7931">
      <w:pPr>
        <w:ind w:firstLine="709"/>
        <w:jc w:val="both"/>
        <w:rPr>
          <w:rFonts w:ascii="Times New Roman" w:hAnsi="Times New Roman"/>
          <w:sz w:val="28"/>
          <w:szCs w:val="28"/>
        </w:rPr>
      </w:pPr>
    </w:p>
    <w:p w14:paraId="37C3B44B" w14:textId="77777777" w:rsidR="00FE24A6" w:rsidRDefault="00FE24A6" w:rsidP="00CA5C88">
      <w:pPr>
        <w:jc w:val="center"/>
        <w:rPr>
          <w:rFonts w:ascii="Times New Roman" w:hAnsi="Times New Roman"/>
          <w:sz w:val="28"/>
          <w:szCs w:val="28"/>
        </w:rPr>
      </w:pPr>
    </w:p>
    <w:p w14:paraId="582FAD12" w14:textId="45B12420"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80F74F7" w14:textId="77777777" w:rsidR="00AB72F3" w:rsidRPr="00550F50" w:rsidRDefault="00AB72F3" w:rsidP="005A7931">
      <w:pPr>
        <w:ind w:firstLine="709"/>
        <w:jc w:val="both"/>
        <w:rPr>
          <w:rFonts w:ascii="Times New Roman" w:hAnsi="Times New Roman"/>
          <w:sz w:val="28"/>
          <w:szCs w:val="28"/>
        </w:rPr>
      </w:pPr>
    </w:p>
    <w:p w14:paraId="4406F10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6A69D511" w:rsidR="00E926C3" w:rsidRPr="00550F50" w:rsidRDefault="00E926C3" w:rsidP="0069454A">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5585B">
        <w:rPr>
          <w:rFonts w:ascii="Times New Roman" w:hAnsi="Times New Roman"/>
          <w:sz w:val="28"/>
          <w:szCs w:val="28"/>
        </w:rPr>
        <w:t>отдел архитектуры и градостроительства Исполнительного комитета Бавлинского муниципального района</w:t>
      </w:r>
      <w:r w:rsidRPr="00550F50">
        <w:rPr>
          <w:rFonts w:ascii="Times New Roman" w:hAnsi="Times New Roman"/>
          <w:sz w:val="28"/>
          <w:szCs w:val="28"/>
        </w:rPr>
        <w:t>.</w:t>
      </w:r>
    </w:p>
    <w:p w14:paraId="3EA228AC"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6DFF16A3"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217BA82B"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0437BC">
        <w:rPr>
          <w:rFonts w:ascii="Times New Roman" w:hAnsi="Times New Roman"/>
          <w:sz w:val="28"/>
          <w:szCs w:val="28"/>
        </w:rPr>
        <w:t>Исполком</w:t>
      </w:r>
      <w:r w:rsidR="00B76628" w:rsidRPr="00550F50">
        <w:rPr>
          <w:rFonts w:ascii="Times New Roman" w:hAnsi="Times New Roman"/>
          <w:sz w:val="28"/>
          <w:szCs w:val="28"/>
        </w:rPr>
        <w:t>е или в МФЦ</w:t>
      </w:r>
      <w:r w:rsidRPr="00550F50">
        <w:rPr>
          <w:rFonts w:ascii="Times New Roman" w:hAnsi="Times New Roman"/>
          <w:sz w:val="28"/>
          <w:szCs w:val="28"/>
        </w:rPr>
        <w:t>.</w:t>
      </w:r>
    </w:p>
    <w:p w14:paraId="1FF3DEFF"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0132FB98"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41C18">
        <w:rPr>
          <w:rFonts w:ascii="Times New Roman" w:hAnsi="Times New Roman"/>
          <w:sz w:val="28"/>
          <w:szCs w:val="28"/>
        </w:rPr>
        <w:t>Исполкомом.</w:t>
      </w:r>
    </w:p>
    <w:p w14:paraId="5306C807"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6349A38"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6B0D42D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76CA0C8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05013A0"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14:paraId="5B0DC6F4" w14:textId="216AA0CC"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741C18">
        <w:rPr>
          <w:rFonts w:ascii="Times New Roman" w:hAnsi="Times New Roman"/>
          <w:sz w:val="28"/>
          <w:szCs w:val="28"/>
        </w:rPr>
        <w:t>Исполкома.</w:t>
      </w:r>
    </w:p>
    <w:p w14:paraId="3A9652B6" w14:textId="45151E10"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41C18">
        <w:rPr>
          <w:rFonts w:ascii="Times New Roman" w:hAnsi="Times New Roman"/>
          <w:sz w:val="28"/>
          <w:szCs w:val="28"/>
        </w:rPr>
        <w:t>Исполкома.</w:t>
      </w:r>
    </w:p>
    <w:p w14:paraId="33EFE251"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592A6A4E"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w:t>
      </w:r>
      <w:r w:rsidR="00F00172">
        <w:rPr>
          <w:rFonts w:ascii="Times New Roman" w:hAnsi="Times New Roman"/>
          <w:sz w:val="28"/>
          <w:szCs w:val="28"/>
        </w:rPr>
        <w:t>том муниципальной услуги в отдел архитектуры и градостроительства Исполкома</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3A9EE64" w14:textId="0BFA4B78"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741C18">
        <w:rPr>
          <w:rFonts w:ascii="Times New Roman" w:hAnsi="Times New Roman"/>
          <w:sz w:val="28"/>
          <w:szCs w:val="28"/>
        </w:rPr>
        <w:t>Исполком</w:t>
      </w:r>
      <w:r w:rsidRPr="00550F50">
        <w:rPr>
          <w:rFonts w:ascii="Times New Roman" w:hAnsi="Times New Roman"/>
          <w:sz w:val="28"/>
          <w:szCs w:val="28"/>
        </w:rPr>
        <w:t>а.</w:t>
      </w:r>
    </w:p>
    <w:p w14:paraId="492B40B4"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550F50" w:rsidRDefault="00E926C3" w:rsidP="005A7931">
      <w:pPr>
        <w:ind w:firstLine="709"/>
        <w:jc w:val="both"/>
        <w:rPr>
          <w:rFonts w:ascii="Times New Roman" w:hAnsi="Times New Roman"/>
          <w:sz w:val="28"/>
          <w:szCs w:val="28"/>
        </w:rPr>
      </w:pPr>
    </w:p>
    <w:p w14:paraId="030ED05E"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6A5C616A" w14:textId="77777777" w:rsidR="00CA5C88" w:rsidRPr="00550F50" w:rsidRDefault="00CA5C88" w:rsidP="005A7931">
      <w:pPr>
        <w:ind w:firstLine="709"/>
        <w:jc w:val="both"/>
        <w:rPr>
          <w:rFonts w:ascii="Times New Roman" w:hAnsi="Times New Roman"/>
          <w:sz w:val="28"/>
          <w:szCs w:val="28"/>
        </w:rPr>
      </w:pPr>
    </w:p>
    <w:p w14:paraId="75121359" w14:textId="41DF1774"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41C18">
        <w:rPr>
          <w:rFonts w:ascii="Times New Roman" w:hAnsi="Times New Roman"/>
          <w:sz w:val="28"/>
          <w:szCs w:val="28"/>
        </w:rPr>
        <w:t>Исполком</w:t>
      </w:r>
      <w:r w:rsidR="00E926C3" w:rsidRPr="00550F50">
        <w:rPr>
          <w:rFonts w:ascii="Times New Roman" w:hAnsi="Times New Roman"/>
          <w:sz w:val="28"/>
          <w:szCs w:val="28"/>
        </w:rPr>
        <w:t>:</w:t>
      </w:r>
    </w:p>
    <w:p w14:paraId="517D2721" w14:textId="6B31F069"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003D2AB2" w:rsidRPr="003D2AB2">
        <w:rPr>
          <w:rFonts w:ascii="Times New Roman" w:hAnsi="Times New Roman"/>
          <w:sz w:val="28"/>
          <w:szCs w:val="28"/>
        </w:rPr>
        <w:t xml:space="preserve">приложение </w:t>
      </w:r>
      <w:r w:rsidR="00A62FFE" w:rsidRPr="003D2AB2">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953091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191552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0F7BCAA7"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1B1A1F3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14:paraId="45FDEC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5E0E740"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D2AB2">
        <w:rPr>
          <w:rFonts w:ascii="Times New Roman" w:hAnsi="Times New Roman"/>
          <w:sz w:val="28"/>
          <w:szCs w:val="28"/>
        </w:rPr>
        <w:t>.</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741C18">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0DAAA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63965D4F" w14:textId="77777777" w:rsidR="003D2AB2" w:rsidRPr="00550F50" w:rsidRDefault="003D2AB2" w:rsidP="000C57A3">
      <w:pPr>
        <w:ind w:right="-1" w:firstLine="709"/>
        <w:jc w:val="both"/>
        <w:rPr>
          <w:rFonts w:ascii="Times New Roman" w:hAnsi="Times New Roman"/>
          <w:sz w:val="28"/>
          <w:szCs w:val="28"/>
        </w:rPr>
      </w:pPr>
    </w:p>
    <w:p w14:paraId="50146CDF" w14:textId="77777777" w:rsidR="003D2AB2"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w:t>
      </w:r>
    </w:p>
    <w:p w14:paraId="26C6994A" w14:textId="3AA19322"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муниципальной услуги</w:t>
      </w:r>
    </w:p>
    <w:p w14:paraId="2BF37D68"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42937CB6" w14:textId="77777777" w:rsidR="003D2AB2"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Порядок осуществления т</w:t>
      </w:r>
      <w:r w:rsidR="003D2AB2">
        <w:rPr>
          <w:rFonts w:ascii="Times New Roman" w:hAnsi="Times New Roman" w:cs="Times New Roman"/>
          <w:sz w:val="28"/>
          <w:szCs w:val="28"/>
        </w:rPr>
        <w:t xml:space="preserve">екущего </w:t>
      </w:r>
      <w:proofErr w:type="gramStart"/>
      <w:r w:rsidR="003D2AB2">
        <w:rPr>
          <w:rFonts w:ascii="Times New Roman" w:hAnsi="Times New Roman" w:cs="Times New Roman"/>
          <w:sz w:val="28"/>
          <w:szCs w:val="28"/>
        </w:rPr>
        <w:t>контроля за</w:t>
      </w:r>
      <w:proofErr w:type="gramEnd"/>
      <w:r w:rsidR="003D2AB2">
        <w:rPr>
          <w:rFonts w:ascii="Times New Roman" w:hAnsi="Times New Roman" w:cs="Times New Roman"/>
          <w:sz w:val="28"/>
          <w:szCs w:val="28"/>
        </w:rPr>
        <w:t xml:space="preserve"> соблюдением</w:t>
      </w:r>
    </w:p>
    <w:p w14:paraId="61E3D686" w14:textId="77777777" w:rsidR="003D2AB2" w:rsidRDefault="00EC7EA8"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w:t>
      </w:r>
    </w:p>
    <w:p w14:paraId="371ECA3C" w14:textId="7CA9C431" w:rsidR="00EC7EA8" w:rsidRPr="00550F50" w:rsidRDefault="00DC139D"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а также принятием ими решений</w:t>
      </w:r>
    </w:p>
    <w:p w14:paraId="33413644" w14:textId="77777777" w:rsidR="00CA5C88" w:rsidRPr="00550F50" w:rsidRDefault="00CA5C88" w:rsidP="004D3259">
      <w:pPr>
        <w:pStyle w:val="ConsPlusNonformat"/>
        <w:ind w:right="-1"/>
        <w:jc w:val="center"/>
        <w:rPr>
          <w:rFonts w:ascii="Times New Roman" w:hAnsi="Times New Roman" w:cs="Times New Roman"/>
          <w:sz w:val="28"/>
          <w:szCs w:val="28"/>
        </w:rPr>
      </w:pPr>
    </w:p>
    <w:p w14:paraId="67CB99B4"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14:paraId="5C699A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A5F162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0CE2421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14:paraId="5F0F5236"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108270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5DB026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A90E7E6" w14:textId="77777777" w:rsidR="003D2AB2"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w:t>
      </w:r>
    </w:p>
    <w:p w14:paraId="222B6BA0" w14:textId="541D4203"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6CC8F72" w14:textId="77777777" w:rsidR="00CA5C88" w:rsidRPr="00550F50" w:rsidRDefault="00CA5C88" w:rsidP="00DC139D">
      <w:pPr>
        <w:pStyle w:val="ConsPlusNonformat"/>
        <w:ind w:right="-1"/>
        <w:jc w:val="center"/>
        <w:rPr>
          <w:rFonts w:ascii="Times New Roman" w:hAnsi="Times New Roman" w:cs="Times New Roman"/>
          <w:sz w:val="28"/>
          <w:szCs w:val="28"/>
        </w:rPr>
      </w:pPr>
    </w:p>
    <w:p w14:paraId="3D1DE3BF"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14:paraId="3EB6E5E3"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099E0498" w14:textId="6A19BBF8"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741C18">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14:paraId="0E22E781" w14:textId="616FE35B"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41C18">
        <w:rPr>
          <w:rFonts w:ascii="Times New Roman" w:hAnsi="Times New Roman"/>
          <w:sz w:val="28"/>
          <w:szCs w:val="28"/>
        </w:rPr>
        <w:t>Исполком</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563C5760"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41C18">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14:paraId="6FE1AB20" w14:textId="77777777" w:rsidR="00B27F05" w:rsidRPr="00730138" w:rsidRDefault="00B27F05" w:rsidP="003D2AB2">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0E46325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6050672" w14:textId="77777777" w:rsidR="00CA5C88" w:rsidRPr="00550F50" w:rsidRDefault="00CA5C88" w:rsidP="00DC139D">
      <w:pPr>
        <w:pStyle w:val="ConsPlusNonformat"/>
        <w:ind w:right="-1"/>
        <w:jc w:val="center"/>
        <w:rPr>
          <w:rFonts w:ascii="Times New Roman" w:hAnsi="Times New Roman" w:cs="Times New Roman"/>
          <w:sz w:val="28"/>
          <w:szCs w:val="28"/>
        </w:rPr>
      </w:pPr>
    </w:p>
    <w:p w14:paraId="79D5260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536EE73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60A81D7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1E1A70B5" w14:textId="77777777" w:rsidR="003D2AB2" w:rsidRPr="00550F50" w:rsidRDefault="003D2AB2" w:rsidP="005A7931">
      <w:pPr>
        <w:pStyle w:val="ConsPlusNonformat"/>
        <w:ind w:right="-1" w:firstLine="709"/>
        <w:jc w:val="both"/>
        <w:rPr>
          <w:rFonts w:ascii="Times New Roman" w:hAnsi="Times New Roman" w:cs="Times New Roman"/>
          <w:sz w:val="28"/>
          <w:szCs w:val="28"/>
        </w:rPr>
      </w:pPr>
    </w:p>
    <w:p w14:paraId="017A56AB" w14:textId="77777777" w:rsidR="003D2AB2"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
    <w:p w14:paraId="4C88D0C8" w14:textId="77777777" w:rsidR="003D2AB2" w:rsidRDefault="00EC7EA8" w:rsidP="00DC139D">
      <w:pPr>
        <w:pStyle w:val="ConsPlusNonformat"/>
        <w:ind w:right="-1"/>
        <w:jc w:val="center"/>
        <w:rPr>
          <w:rFonts w:ascii="Times New Roman" w:hAnsi="Times New Roman" w:cs="Times New Roman"/>
          <w:sz w:val="28"/>
          <w:szCs w:val="28"/>
        </w:rPr>
      </w:pP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предоставлением муниципальной услуги, в том числе </w:t>
      </w:r>
    </w:p>
    <w:p w14:paraId="281276A7" w14:textId="37BE644B"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со стороны гражда</w:t>
      </w:r>
      <w:r w:rsidR="00DC139D" w:rsidRPr="00550F50">
        <w:rPr>
          <w:rFonts w:ascii="Times New Roman" w:hAnsi="Times New Roman" w:cs="Times New Roman"/>
          <w:sz w:val="28"/>
          <w:szCs w:val="28"/>
        </w:rPr>
        <w:t>н, их объединений и организаций</w:t>
      </w:r>
    </w:p>
    <w:p w14:paraId="675EA64E" w14:textId="77777777" w:rsidR="00CA5C88" w:rsidRPr="00550F50" w:rsidRDefault="00CA5C88" w:rsidP="00DC139D">
      <w:pPr>
        <w:pStyle w:val="ConsPlusNonformat"/>
        <w:ind w:right="-1"/>
        <w:jc w:val="center"/>
        <w:rPr>
          <w:rFonts w:ascii="Times New Roman" w:hAnsi="Times New Roman" w:cs="Times New Roman"/>
          <w:sz w:val="28"/>
          <w:szCs w:val="28"/>
        </w:rPr>
      </w:pPr>
    </w:p>
    <w:p w14:paraId="351EDCAC" w14:textId="77777777"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53B952A5" w14:textId="1BACE4F3"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w:t>
      </w:r>
      <w:r w:rsidR="003D2AB2">
        <w:rPr>
          <w:rFonts w:ascii="Times New Roman" w:hAnsi="Times New Roman"/>
          <w:b/>
          <w:sz w:val="28"/>
          <w:szCs w:val="28"/>
        </w:rPr>
        <w:t>.</w:t>
      </w:r>
      <w:r w:rsidRPr="00550F50">
        <w:rPr>
          <w:rFonts w:ascii="Times New Roman" w:hAnsi="Times New Roman"/>
          <w:b/>
          <w:sz w:val="28"/>
          <w:szCs w:val="28"/>
        </w:rPr>
        <w:t xml:space="preserve">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7A468B9"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49524072" w14:textId="52D8023D"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3D2AB2">
        <w:rPr>
          <w:rFonts w:ascii="Times New Roman" w:hAnsi="Times New Roman"/>
          <w:sz w:val="28"/>
          <w:szCs w:val="28"/>
        </w:rPr>
        <w:t>.</w:t>
      </w:r>
      <w:r w:rsidRPr="00550F50">
        <w:rPr>
          <w:rFonts w:ascii="Times New Roman" w:hAnsi="Times New Roman"/>
          <w:sz w:val="28"/>
          <w:szCs w:val="28"/>
        </w:rPr>
        <w:t xml:space="preserve"> статьи 16 Федерального закона № 210-ФЗ, а также их работников.</w:t>
      </w:r>
    </w:p>
    <w:p w14:paraId="737F3A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3050E1C" w14:textId="43DAAE55"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w:t>
      </w:r>
      <w:r w:rsidR="003D2AB2">
        <w:rPr>
          <w:rFonts w:ascii="Times New Roman" w:hAnsi="Times New Roman"/>
          <w:sz w:val="28"/>
          <w:szCs w:val="28"/>
        </w:rPr>
        <w:t>.</w:t>
      </w:r>
      <w:r w:rsidRPr="00550F50">
        <w:rPr>
          <w:rFonts w:ascii="Times New Roman" w:hAnsi="Times New Roman"/>
          <w:sz w:val="28"/>
          <w:szCs w:val="28"/>
        </w:rPr>
        <w:t xml:space="preserve"> Федерального закона № 210-ФЗ;</w:t>
      </w:r>
    </w:p>
    <w:p w14:paraId="23FB2B01" w14:textId="04ED6EFB" w:rsidR="00F35731" w:rsidRPr="00550F50" w:rsidRDefault="00F35731" w:rsidP="00FE24A6">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rPr>
          <w:rFonts w:ascii="Times New Roman" w:hAnsi="Times New Roman"/>
          <w:sz w:val="28"/>
          <w:szCs w:val="28"/>
        </w:rPr>
        <w:t>многофункци</w:t>
      </w:r>
      <w:r w:rsidR="00364E2B">
        <w:rPr>
          <w:rFonts w:ascii="Times New Roman" w:hAnsi="Times New Roman"/>
          <w:sz w:val="28"/>
          <w:szCs w:val="28"/>
        </w:rPr>
        <w:t>-</w:t>
      </w:r>
      <w:r w:rsidRPr="00550F50">
        <w:rPr>
          <w:rFonts w:ascii="Times New Roman" w:hAnsi="Times New Roman"/>
          <w:sz w:val="28"/>
          <w:szCs w:val="28"/>
        </w:rPr>
        <w:t>онального</w:t>
      </w:r>
      <w:proofErr w:type="spellEnd"/>
      <w:proofErr w:type="gramEnd"/>
      <w:r w:rsidRPr="00550F50">
        <w:rPr>
          <w:rFonts w:ascii="Times New Roman" w:hAnsi="Times New Roman"/>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№2</w:t>
      </w:r>
      <w:r w:rsidRPr="00550F50">
        <w:rPr>
          <w:rFonts w:ascii="Times New Roman" w:hAnsi="Times New Roman"/>
          <w:sz w:val="28"/>
          <w:szCs w:val="28"/>
        </w:rPr>
        <w:t>10-ФЗ;</w:t>
      </w:r>
    </w:p>
    <w:p w14:paraId="75AD8F5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32C4008" w14:textId="0299316D"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Pr="00550F50">
        <w:rPr>
          <w:rFonts w:ascii="Times New Roman" w:hAnsi="Times New Roman"/>
          <w:sz w:val="28"/>
          <w:szCs w:val="28"/>
        </w:rPr>
        <w:t>210-ФЗ;</w:t>
      </w:r>
    </w:p>
    <w:p w14:paraId="33A14C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2E4C333C"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Pr="00550F50">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статьи 16 Ф</w:t>
      </w:r>
      <w:r w:rsidR="003D2AB2">
        <w:rPr>
          <w:rFonts w:ascii="Times New Roman" w:hAnsi="Times New Roman"/>
          <w:sz w:val="28"/>
          <w:szCs w:val="28"/>
        </w:rPr>
        <w:t>едерального закона №</w:t>
      </w:r>
      <w:r w:rsidRPr="00550F50">
        <w:rPr>
          <w:rFonts w:ascii="Times New Roman" w:hAnsi="Times New Roman"/>
          <w:sz w:val="28"/>
          <w:szCs w:val="28"/>
        </w:rPr>
        <w:t>210-ФЗ;</w:t>
      </w:r>
    </w:p>
    <w:p w14:paraId="4B43C0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1386252" w14:textId="27A908E4" w:rsidR="00F35731" w:rsidRPr="00550F50" w:rsidRDefault="00F35731" w:rsidP="00364E2B">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proofErr w:type="gramStart"/>
      <w:r w:rsidRPr="00550F50">
        <w:rPr>
          <w:rFonts w:ascii="Times New Roman" w:hAnsi="Times New Roman"/>
          <w:sz w:val="28"/>
          <w:szCs w:val="28"/>
        </w:rPr>
        <w:t>многофункци</w:t>
      </w:r>
      <w:r w:rsidR="00364E2B">
        <w:rPr>
          <w:rFonts w:ascii="Times New Roman" w:hAnsi="Times New Roman"/>
          <w:sz w:val="28"/>
          <w:szCs w:val="28"/>
        </w:rPr>
        <w:t>-</w:t>
      </w:r>
      <w:r w:rsidRPr="00550F50">
        <w:rPr>
          <w:rFonts w:ascii="Times New Roman" w:hAnsi="Times New Roman"/>
          <w:sz w:val="28"/>
          <w:szCs w:val="28"/>
        </w:rPr>
        <w:t>онального</w:t>
      </w:r>
      <w:proofErr w:type="spellEnd"/>
      <w:proofErr w:type="gramEnd"/>
      <w:r w:rsidRPr="00550F50">
        <w:rPr>
          <w:rFonts w:ascii="Times New Roman" w:hAnsi="Times New Roman"/>
          <w:sz w:val="28"/>
          <w:szCs w:val="28"/>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статьи 16 Федерального закона № 210-ФЗ.</w:t>
      </w:r>
    </w:p>
    <w:p w14:paraId="6B209AC9" w14:textId="76540F2F"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3D2AB2">
        <w:rPr>
          <w:rFonts w:ascii="Times New Roman" w:hAnsi="Times New Roman"/>
          <w:sz w:val="28"/>
          <w:szCs w:val="28"/>
        </w:rPr>
        <w:t xml:space="preserve"> статьи 7 Федерального закона №</w:t>
      </w:r>
      <w:r w:rsidRPr="00550F50">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sidR="003D2AB2">
        <w:rPr>
          <w:rFonts w:ascii="Times New Roman" w:hAnsi="Times New Roman"/>
          <w:sz w:val="28"/>
          <w:szCs w:val="28"/>
        </w:rPr>
        <w:t>.</w:t>
      </w:r>
      <w:r w:rsidRPr="00550F50">
        <w:rPr>
          <w:rFonts w:ascii="Times New Roman" w:hAnsi="Times New Roman"/>
          <w:sz w:val="28"/>
          <w:szCs w:val="28"/>
        </w:rPr>
        <w:t xml:space="preserve"> </w:t>
      </w:r>
      <w:r w:rsidR="003D2AB2">
        <w:rPr>
          <w:rFonts w:ascii="Times New Roman" w:hAnsi="Times New Roman"/>
          <w:sz w:val="28"/>
          <w:szCs w:val="28"/>
        </w:rPr>
        <w:t>статьи 16 Федерального закона №</w:t>
      </w:r>
      <w:r w:rsidR="002539FD">
        <w:rPr>
          <w:rFonts w:ascii="Times New Roman" w:hAnsi="Times New Roman"/>
          <w:sz w:val="28"/>
          <w:szCs w:val="28"/>
        </w:rPr>
        <w:t>210-ФЗ;</w:t>
      </w:r>
    </w:p>
    <w:p w14:paraId="5CDEF74C" w14:textId="39D1A9CE"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proofErr w:type="spellStart"/>
      <w:proofErr w:type="gramStart"/>
      <w:r w:rsidRPr="00550F50">
        <w:rPr>
          <w:rFonts w:ascii="Times New Roman" w:hAnsi="Times New Roman"/>
          <w:sz w:val="28"/>
          <w:szCs w:val="28"/>
        </w:rPr>
        <w:t>многофункцио</w:t>
      </w:r>
      <w:r w:rsidR="00FE24A6">
        <w:rPr>
          <w:rFonts w:ascii="Times New Roman" w:hAnsi="Times New Roman"/>
          <w:sz w:val="28"/>
          <w:szCs w:val="28"/>
        </w:rPr>
        <w:t>-</w:t>
      </w:r>
      <w:r w:rsidRPr="00550F50">
        <w:rPr>
          <w:rFonts w:ascii="Times New Roman" w:hAnsi="Times New Roman"/>
          <w:sz w:val="28"/>
          <w:szCs w:val="28"/>
        </w:rPr>
        <w:t>нального</w:t>
      </w:r>
      <w:proofErr w:type="spellEnd"/>
      <w:proofErr w:type="gramEnd"/>
      <w:r w:rsidRPr="00550F50">
        <w:rPr>
          <w:rFonts w:ascii="Times New Roman" w:hAnsi="Times New Roman"/>
          <w:sz w:val="28"/>
          <w:szCs w:val="28"/>
        </w:rPr>
        <w:t xml:space="preserve">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подаются руководителям этих организаций.</w:t>
      </w:r>
    </w:p>
    <w:p w14:paraId="70C201BD" w14:textId="3D53CC2D"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w:t>
      </w:r>
      <w:r w:rsidR="005860D9">
        <w:rPr>
          <w:rFonts w:ascii="Times New Roman" w:hAnsi="Times New Roman"/>
          <w:sz w:val="28"/>
          <w:szCs w:val="28"/>
        </w:rPr>
        <w:t xml:space="preserve">нальный центр, с использованием </w:t>
      </w:r>
      <w:r w:rsidRPr="00550F50">
        <w:rPr>
          <w:rFonts w:ascii="Times New Roman" w:hAnsi="Times New Roman"/>
          <w:sz w:val="28"/>
          <w:szCs w:val="28"/>
        </w:rPr>
        <w:t>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w:t>
      </w:r>
      <w:proofErr w:type="spellStart"/>
      <w:proofErr w:type="gramStart"/>
      <w:r w:rsidRPr="00550F50">
        <w:rPr>
          <w:rFonts w:ascii="Times New Roman" w:hAnsi="Times New Roman"/>
          <w:sz w:val="28"/>
          <w:szCs w:val="28"/>
        </w:rPr>
        <w:t>многофункцио</w:t>
      </w:r>
      <w:r w:rsidR="00FE24A6">
        <w:rPr>
          <w:rFonts w:ascii="Times New Roman" w:hAnsi="Times New Roman"/>
          <w:sz w:val="28"/>
          <w:szCs w:val="28"/>
        </w:rPr>
        <w:t>-</w:t>
      </w:r>
      <w:r w:rsidRPr="00550F50">
        <w:rPr>
          <w:rFonts w:ascii="Times New Roman" w:hAnsi="Times New Roman"/>
          <w:sz w:val="28"/>
          <w:szCs w:val="28"/>
        </w:rPr>
        <w:t>нального</w:t>
      </w:r>
      <w:proofErr w:type="spellEnd"/>
      <w:proofErr w:type="gramEnd"/>
      <w:r w:rsidRPr="00550F50">
        <w:rPr>
          <w:rFonts w:ascii="Times New Roman" w:hAnsi="Times New Roman"/>
          <w:sz w:val="28"/>
          <w:szCs w:val="28"/>
        </w:rPr>
        <w:t xml:space="preserve">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975D0C3" w14:textId="0D9F8C8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статьи 16 Федера</w:t>
      </w:r>
      <w:r w:rsidR="005860D9">
        <w:rPr>
          <w:rFonts w:ascii="Times New Roman" w:hAnsi="Times New Roman"/>
          <w:sz w:val="28"/>
          <w:szCs w:val="28"/>
        </w:rPr>
        <w:t>льного закона №</w:t>
      </w:r>
      <w:r w:rsidRPr="00550F50">
        <w:rPr>
          <w:rFonts w:ascii="Times New Roman" w:hAnsi="Times New Roman"/>
          <w:sz w:val="28"/>
          <w:szCs w:val="28"/>
        </w:rPr>
        <w:t>210-ФЗ, их руководителей и (или) работников, решения и действия (бездействие) которых обжалуются;</w:t>
      </w:r>
      <w:proofErr w:type="gramEnd"/>
    </w:p>
    <w:p w14:paraId="57D686BB"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BFB8F1F" w14:textId="2333C99D"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w:t>
      </w:r>
    </w:p>
    <w:p w14:paraId="5CAE7446" w14:textId="5AF1FB41"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их работников. Заявителем могут быть представлены документы (при наличии), подтверждающие доводы заявителя, либо их копии.</w:t>
      </w:r>
    </w:p>
    <w:p w14:paraId="2BAF7D5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669541F" w14:textId="5C24D7C4"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7B20519F" w14:textId="77777777"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1E843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66D115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982183"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w:t>
      </w:r>
      <w:r w:rsidR="005860D9">
        <w:rPr>
          <w:rFonts w:ascii="Times New Roman" w:hAnsi="Times New Roman"/>
          <w:sz w:val="28"/>
          <w:szCs w:val="28"/>
        </w:rPr>
        <w:t>.</w:t>
      </w:r>
      <w:r w:rsidRPr="00550F50">
        <w:rPr>
          <w:rFonts w:ascii="Times New Roman" w:hAnsi="Times New Roman"/>
          <w:sz w:val="28"/>
          <w:szCs w:val="28"/>
        </w:rPr>
        <w:t xml:space="preserve"> </w:t>
      </w:r>
      <w:r w:rsidR="005860D9">
        <w:rPr>
          <w:rFonts w:ascii="Times New Roman" w:hAnsi="Times New Roman"/>
          <w:sz w:val="28"/>
          <w:szCs w:val="28"/>
        </w:rPr>
        <w:t>статьи 16 Федерального закона №</w:t>
      </w:r>
      <w:r w:rsidRPr="00550F50">
        <w:rPr>
          <w:rFonts w:ascii="Times New Roman" w:hAnsi="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427690" w14:textId="77777777" w:rsidR="009A4428" w:rsidRDefault="009A4428">
      <w:pPr>
        <w:rPr>
          <w:rFonts w:ascii="Times New Roman" w:hAnsi="Times New Roman"/>
          <w:sz w:val="28"/>
          <w:szCs w:val="28"/>
        </w:rPr>
      </w:pPr>
      <w:r>
        <w:rPr>
          <w:rFonts w:ascii="Times New Roman" w:hAnsi="Times New Roman"/>
          <w:sz w:val="28"/>
          <w:szCs w:val="28"/>
        </w:rPr>
        <w:t xml:space="preserve">                                                  </w:t>
      </w:r>
    </w:p>
    <w:p w14:paraId="6EBA77F0" w14:textId="77777777" w:rsidR="009A4428" w:rsidRDefault="009A4428">
      <w:pPr>
        <w:rPr>
          <w:rFonts w:ascii="Times New Roman" w:hAnsi="Times New Roman"/>
          <w:sz w:val="28"/>
          <w:szCs w:val="28"/>
        </w:rPr>
      </w:pPr>
    </w:p>
    <w:p w14:paraId="4360BD83" w14:textId="146E8394" w:rsidR="009254A1" w:rsidRDefault="009A4428" w:rsidP="009A4428">
      <w:pPr>
        <w:jc w:val="center"/>
        <w:rPr>
          <w:rFonts w:ascii="Times New Roman" w:hAnsi="Times New Roman"/>
          <w:sz w:val="28"/>
          <w:szCs w:val="28"/>
        </w:rPr>
      </w:pPr>
      <w:r>
        <w:rPr>
          <w:rFonts w:ascii="Times New Roman" w:hAnsi="Times New Roman"/>
          <w:sz w:val="28"/>
          <w:szCs w:val="28"/>
        </w:rPr>
        <w:t>______________________</w:t>
      </w:r>
    </w:p>
    <w:p w14:paraId="32546B87" w14:textId="2009C8C1" w:rsidR="009A4428" w:rsidRDefault="009A4428">
      <w:pPr>
        <w:rPr>
          <w:rFonts w:ascii="Times New Roman" w:hAnsi="Times New Roman"/>
          <w:sz w:val="28"/>
          <w:szCs w:val="28"/>
        </w:rPr>
      </w:pPr>
    </w:p>
    <w:p w14:paraId="326752E8" w14:textId="77777777" w:rsidR="009A4428" w:rsidRPr="00550F50" w:rsidRDefault="009A4428">
      <w:pPr>
        <w:rPr>
          <w:rFonts w:ascii="Times New Roman" w:hAnsi="Times New Roman"/>
          <w:sz w:val="28"/>
          <w:szCs w:val="28"/>
        </w:rPr>
      </w:pPr>
    </w:p>
    <w:p w14:paraId="39955987" w14:textId="77777777" w:rsidR="009A4428" w:rsidRDefault="009A4428" w:rsidP="002F62D5">
      <w:pPr>
        <w:ind w:right="-1" w:firstLine="709"/>
        <w:jc w:val="right"/>
        <w:rPr>
          <w:rFonts w:ascii="Times New Roman" w:hAnsi="Times New Roman"/>
          <w:color w:val="000000"/>
          <w:spacing w:val="-6"/>
        </w:rPr>
      </w:pPr>
    </w:p>
    <w:p w14:paraId="3905BBF6" w14:textId="77777777" w:rsidR="009A4428" w:rsidRDefault="009A4428" w:rsidP="002F62D5">
      <w:pPr>
        <w:ind w:right="-1" w:firstLine="709"/>
        <w:jc w:val="right"/>
        <w:rPr>
          <w:rFonts w:ascii="Times New Roman" w:hAnsi="Times New Roman"/>
          <w:color w:val="000000"/>
          <w:spacing w:val="-6"/>
        </w:rPr>
      </w:pPr>
    </w:p>
    <w:p w14:paraId="4B8D1067" w14:textId="77777777" w:rsidR="009A4428" w:rsidRDefault="009A4428" w:rsidP="002F62D5">
      <w:pPr>
        <w:ind w:right="-1" w:firstLine="709"/>
        <w:jc w:val="right"/>
        <w:rPr>
          <w:rFonts w:ascii="Times New Roman" w:hAnsi="Times New Roman"/>
          <w:color w:val="000000"/>
          <w:spacing w:val="-6"/>
        </w:rPr>
      </w:pPr>
    </w:p>
    <w:p w14:paraId="1BA1CB70" w14:textId="77777777" w:rsidR="009A4428" w:rsidRDefault="009A4428" w:rsidP="002F62D5">
      <w:pPr>
        <w:ind w:right="-1" w:firstLine="709"/>
        <w:jc w:val="right"/>
        <w:rPr>
          <w:rFonts w:ascii="Times New Roman" w:hAnsi="Times New Roman"/>
          <w:color w:val="000000"/>
          <w:spacing w:val="-6"/>
        </w:rPr>
      </w:pPr>
    </w:p>
    <w:p w14:paraId="117164A1" w14:textId="77777777" w:rsidR="009A4428" w:rsidRDefault="009A4428" w:rsidP="002F62D5">
      <w:pPr>
        <w:ind w:right="-1" w:firstLine="709"/>
        <w:jc w:val="right"/>
        <w:rPr>
          <w:rFonts w:ascii="Times New Roman" w:hAnsi="Times New Roman"/>
          <w:color w:val="000000"/>
          <w:spacing w:val="-6"/>
        </w:rPr>
      </w:pPr>
    </w:p>
    <w:p w14:paraId="2E112D0D" w14:textId="77777777" w:rsidR="009A4428" w:rsidRDefault="009A4428" w:rsidP="002F62D5">
      <w:pPr>
        <w:ind w:right="-1" w:firstLine="709"/>
        <w:jc w:val="right"/>
        <w:rPr>
          <w:rFonts w:ascii="Times New Roman" w:hAnsi="Times New Roman"/>
          <w:color w:val="000000"/>
          <w:spacing w:val="-6"/>
        </w:rPr>
      </w:pPr>
    </w:p>
    <w:p w14:paraId="1B051666" w14:textId="77777777" w:rsidR="009A4428" w:rsidRDefault="009A4428" w:rsidP="002F62D5">
      <w:pPr>
        <w:ind w:right="-1" w:firstLine="709"/>
        <w:jc w:val="right"/>
        <w:rPr>
          <w:rFonts w:ascii="Times New Roman" w:hAnsi="Times New Roman"/>
          <w:color w:val="000000"/>
          <w:spacing w:val="-6"/>
        </w:rPr>
      </w:pPr>
    </w:p>
    <w:p w14:paraId="48D2AA74" w14:textId="77777777" w:rsidR="009A4428" w:rsidRDefault="009A4428" w:rsidP="002F62D5">
      <w:pPr>
        <w:ind w:right="-1" w:firstLine="709"/>
        <w:jc w:val="right"/>
        <w:rPr>
          <w:rFonts w:ascii="Times New Roman" w:hAnsi="Times New Roman"/>
          <w:color w:val="000000"/>
          <w:spacing w:val="-6"/>
        </w:rPr>
      </w:pPr>
    </w:p>
    <w:p w14:paraId="43598F5E" w14:textId="77777777" w:rsidR="009A4428" w:rsidRDefault="009A4428" w:rsidP="002F62D5">
      <w:pPr>
        <w:ind w:right="-1" w:firstLine="709"/>
        <w:jc w:val="right"/>
        <w:rPr>
          <w:rFonts w:ascii="Times New Roman" w:hAnsi="Times New Roman"/>
          <w:color w:val="000000"/>
          <w:spacing w:val="-6"/>
        </w:rPr>
      </w:pPr>
    </w:p>
    <w:p w14:paraId="0A767615" w14:textId="77777777" w:rsidR="009A4428" w:rsidRDefault="009A4428" w:rsidP="002F62D5">
      <w:pPr>
        <w:ind w:right="-1" w:firstLine="709"/>
        <w:jc w:val="right"/>
        <w:rPr>
          <w:rFonts w:ascii="Times New Roman" w:hAnsi="Times New Roman"/>
          <w:color w:val="000000"/>
          <w:spacing w:val="-6"/>
        </w:rPr>
      </w:pPr>
    </w:p>
    <w:p w14:paraId="2268FD17" w14:textId="77777777" w:rsidR="009A4428" w:rsidRDefault="009A4428" w:rsidP="002F62D5">
      <w:pPr>
        <w:ind w:right="-1" w:firstLine="709"/>
        <w:jc w:val="right"/>
        <w:rPr>
          <w:rFonts w:ascii="Times New Roman" w:hAnsi="Times New Roman"/>
          <w:color w:val="000000"/>
          <w:spacing w:val="-6"/>
        </w:rPr>
      </w:pPr>
    </w:p>
    <w:p w14:paraId="205062CF" w14:textId="77777777" w:rsidR="009A4428" w:rsidRDefault="009A4428" w:rsidP="002F62D5">
      <w:pPr>
        <w:ind w:right="-1" w:firstLine="709"/>
        <w:jc w:val="right"/>
        <w:rPr>
          <w:rFonts w:ascii="Times New Roman" w:hAnsi="Times New Roman"/>
          <w:color w:val="000000"/>
          <w:spacing w:val="-6"/>
        </w:rPr>
      </w:pPr>
    </w:p>
    <w:p w14:paraId="6FF3A89B" w14:textId="77777777" w:rsidR="009A4428" w:rsidRDefault="009A4428" w:rsidP="002F62D5">
      <w:pPr>
        <w:ind w:right="-1" w:firstLine="709"/>
        <w:jc w:val="right"/>
        <w:rPr>
          <w:rFonts w:ascii="Times New Roman" w:hAnsi="Times New Roman"/>
          <w:color w:val="000000"/>
          <w:spacing w:val="-6"/>
        </w:rPr>
      </w:pPr>
    </w:p>
    <w:p w14:paraId="72BBBBFA" w14:textId="77777777" w:rsidR="009A4428" w:rsidRDefault="009A4428" w:rsidP="002F62D5">
      <w:pPr>
        <w:ind w:right="-1" w:firstLine="709"/>
        <w:jc w:val="right"/>
        <w:rPr>
          <w:rFonts w:ascii="Times New Roman" w:hAnsi="Times New Roman"/>
          <w:color w:val="000000"/>
          <w:spacing w:val="-6"/>
        </w:rPr>
      </w:pPr>
    </w:p>
    <w:p w14:paraId="5372280B" w14:textId="77777777" w:rsidR="009A4428" w:rsidRDefault="009A4428" w:rsidP="002F62D5">
      <w:pPr>
        <w:ind w:right="-1" w:firstLine="709"/>
        <w:jc w:val="right"/>
        <w:rPr>
          <w:rFonts w:ascii="Times New Roman" w:hAnsi="Times New Roman"/>
          <w:color w:val="000000"/>
          <w:spacing w:val="-6"/>
        </w:rPr>
      </w:pPr>
    </w:p>
    <w:p w14:paraId="3F48E3F7" w14:textId="77777777" w:rsidR="009A4428" w:rsidRDefault="009A4428" w:rsidP="002F62D5">
      <w:pPr>
        <w:ind w:right="-1" w:firstLine="709"/>
        <w:jc w:val="right"/>
        <w:rPr>
          <w:rFonts w:ascii="Times New Roman" w:hAnsi="Times New Roman"/>
          <w:color w:val="000000"/>
          <w:spacing w:val="-6"/>
        </w:rPr>
      </w:pPr>
    </w:p>
    <w:p w14:paraId="0FCB10EB" w14:textId="77777777" w:rsidR="009A4428" w:rsidRDefault="009A4428" w:rsidP="002F62D5">
      <w:pPr>
        <w:ind w:right="-1" w:firstLine="709"/>
        <w:jc w:val="right"/>
        <w:rPr>
          <w:rFonts w:ascii="Times New Roman" w:hAnsi="Times New Roman"/>
          <w:color w:val="000000"/>
          <w:spacing w:val="-6"/>
        </w:rPr>
      </w:pPr>
    </w:p>
    <w:p w14:paraId="7359431E" w14:textId="77777777" w:rsidR="009A4428" w:rsidRDefault="009A4428" w:rsidP="002F62D5">
      <w:pPr>
        <w:ind w:right="-1" w:firstLine="709"/>
        <w:jc w:val="right"/>
        <w:rPr>
          <w:rFonts w:ascii="Times New Roman" w:hAnsi="Times New Roman"/>
          <w:color w:val="000000"/>
          <w:spacing w:val="-6"/>
        </w:rPr>
      </w:pPr>
    </w:p>
    <w:p w14:paraId="7B02D4E4" w14:textId="77777777" w:rsidR="009A4428" w:rsidRDefault="009A4428" w:rsidP="002F62D5">
      <w:pPr>
        <w:ind w:right="-1" w:firstLine="709"/>
        <w:jc w:val="right"/>
        <w:rPr>
          <w:rFonts w:ascii="Times New Roman" w:hAnsi="Times New Roman"/>
          <w:color w:val="000000"/>
          <w:spacing w:val="-6"/>
        </w:rPr>
      </w:pPr>
    </w:p>
    <w:p w14:paraId="0DDA3452" w14:textId="77777777" w:rsidR="009A4428" w:rsidRDefault="009A4428" w:rsidP="002F62D5">
      <w:pPr>
        <w:ind w:right="-1" w:firstLine="709"/>
        <w:jc w:val="right"/>
        <w:rPr>
          <w:rFonts w:ascii="Times New Roman" w:hAnsi="Times New Roman"/>
          <w:color w:val="000000"/>
          <w:spacing w:val="-6"/>
        </w:rPr>
      </w:pPr>
    </w:p>
    <w:p w14:paraId="01445185" w14:textId="77777777" w:rsidR="009A4428" w:rsidRDefault="009A4428" w:rsidP="002F62D5">
      <w:pPr>
        <w:ind w:right="-1" w:firstLine="709"/>
        <w:jc w:val="right"/>
        <w:rPr>
          <w:rFonts w:ascii="Times New Roman" w:hAnsi="Times New Roman"/>
          <w:color w:val="000000"/>
          <w:spacing w:val="-6"/>
        </w:rPr>
      </w:pPr>
    </w:p>
    <w:p w14:paraId="40F3F19E" w14:textId="61F867A6" w:rsidR="009A4428" w:rsidRDefault="009A4428" w:rsidP="002F62D5">
      <w:pPr>
        <w:ind w:right="-1" w:firstLine="709"/>
        <w:jc w:val="right"/>
        <w:rPr>
          <w:rFonts w:ascii="Times New Roman" w:hAnsi="Times New Roman"/>
          <w:color w:val="000000"/>
          <w:spacing w:val="-6"/>
        </w:rPr>
      </w:pPr>
    </w:p>
    <w:p w14:paraId="11AD36D4" w14:textId="48284382" w:rsidR="00294277" w:rsidRDefault="00294277" w:rsidP="002F62D5">
      <w:pPr>
        <w:ind w:right="-1" w:firstLine="709"/>
        <w:jc w:val="right"/>
        <w:rPr>
          <w:rFonts w:ascii="Times New Roman" w:hAnsi="Times New Roman"/>
          <w:color w:val="000000"/>
          <w:spacing w:val="-6"/>
        </w:rPr>
      </w:pPr>
    </w:p>
    <w:p w14:paraId="4BB2C04C" w14:textId="50C040E9" w:rsidR="00294277" w:rsidRDefault="00294277" w:rsidP="002F62D5">
      <w:pPr>
        <w:ind w:right="-1" w:firstLine="709"/>
        <w:jc w:val="right"/>
        <w:rPr>
          <w:rFonts w:ascii="Times New Roman" w:hAnsi="Times New Roman"/>
          <w:color w:val="000000"/>
          <w:spacing w:val="-6"/>
        </w:rPr>
      </w:pPr>
    </w:p>
    <w:p w14:paraId="7A86FABD" w14:textId="3237D53C" w:rsidR="00294277" w:rsidRDefault="00294277" w:rsidP="002F62D5">
      <w:pPr>
        <w:ind w:right="-1" w:firstLine="709"/>
        <w:jc w:val="right"/>
        <w:rPr>
          <w:rFonts w:ascii="Times New Roman" w:hAnsi="Times New Roman"/>
          <w:color w:val="000000"/>
          <w:spacing w:val="-6"/>
        </w:rPr>
      </w:pPr>
    </w:p>
    <w:p w14:paraId="22FC2335" w14:textId="17DFBE31" w:rsidR="00294277" w:rsidRDefault="00294277" w:rsidP="002F62D5">
      <w:pPr>
        <w:ind w:right="-1" w:firstLine="709"/>
        <w:jc w:val="right"/>
        <w:rPr>
          <w:rFonts w:ascii="Times New Roman" w:hAnsi="Times New Roman"/>
          <w:color w:val="000000"/>
          <w:spacing w:val="-6"/>
        </w:rPr>
      </w:pPr>
    </w:p>
    <w:p w14:paraId="7D901F36" w14:textId="22735D08" w:rsidR="00294277" w:rsidRDefault="00294277" w:rsidP="002F62D5">
      <w:pPr>
        <w:ind w:right="-1" w:firstLine="709"/>
        <w:jc w:val="right"/>
        <w:rPr>
          <w:rFonts w:ascii="Times New Roman" w:hAnsi="Times New Roman"/>
          <w:color w:val="000000"/>
          <w:spacing w:val="-6"/>
        </w:rPr>
      </w:pPr>
    </w:p>
    <w:p w14:paraId="3EC4C7F5" w14:textId="14A8079D" w:rsidR="00294277" w:rsidRDefault="00294277" w:rsidP="002F62D5">
      <w:pPr>
        <w:ind w:right="-1" w:firstLine="709"/>
        <w:jc w:val="right"/>
        <w:rPr>
          <w:rFonts w:ascii="Times New Roman" w:hAnsi="Times New Roman"/>
          <w:color w:val="000000"/>
          <w:spacing w:val="-6"/>
        </w:rPr>
      </w:pPr>
    </w:p>
    <w:p w14:paraId="0D38C224" w14:textId="0B74637D" w:rsidR="00294277" w:rsidRDefault="00294277" w:rsidP="002F62D5">
      <w:pPr>
        <w:ind w:right="-1" w:firstLine="709"/>
        <w:jc w:val="right"/>
        <w:rPr>
          <w:rFonts w:ascii="Times New Roman" w:hAnsi="Times New Roman"/>
          <w:color w:val="000000"/>
          <w:spacing w:val="-6"/>
        </w:rPr>
      </w:pPr>
    </w:p>
    <w:p w14:paraId="0B1964FE" w14:textId="10610BAF" w:rsidR="00294277" w:rsidRDefault="00294277" w:rsidP="002F62D5">
      <w:pPr>
        <w:ind w:right="-1" w:firstLine="709"/>
        <w:jc w:val="right"/>
        <w:rPr>
          <w:rFonts w:ascii="Times New Roman" w:hAnsi="Times New Roman"/>
          <w:color w:val="000000"/>
          <w:spacing w:val="-6"/>
        </w:rPr>
      </w:pPr>
    </w:p>
    <w:p w14:paraId="7609F5B6" w14:textId="39D65681" w:rsidR="00294277" w:rsidRDefault="00294277" w:rsidP="002F62D5">
      <w:pPr>
        <w:ind w:right="-1" w:firstLine="709"/>
        <w:jc w:val="right"/>
        <w:rPr>
          <w:rFonts w:ascii="Times New Roman" w:hAnsi="Times New Roman"/>
          <w:color w:val="000000"/>
          <w:spacing w:val="-6"/>
        </w:rPr>
      </w:pPr>
    </w:p>
    <w:p w14:paraId="6EC159BE" w14:textId="70807D1C" w:rsidR="00294277" w:rsidRDefault="00294277" w:rsidP="002F62D5">
      <w:pPr>
        <w:ind w:right="-1" w:firstLine="709"/>
        <w:jc w:val="right"/>
        <w:rPr>
          <w:rFonts w:ascii="Times New Roman" w:hAnsi="Times New Roman"/>
          <w:color w:val="000000"/>
          <w:spacing w:val="-6"/>
        </w:rPr>
      </w:pPr>
    </w:p>
    <w:p w14:paraId="0C4C9EE6" w14:textId="795137D4" w:rsidR="00294277" w:rsidRDefault="00294277" w:rsidP="002F62D5">
      <w:pPr>
        <w:ind w:right="-1" w:firstLine="709"/>
        <w:jc w:val="right"/>
        <w:rPr>
          <w:rFonts w:ascii="Times New Roman" w:hAnsi="Times New Roman"/>
          <w:color w:val="000000"/>
          <w:spacing w:val="-6"/>
        </w:rPr>
      </w:pPr>
    </w:p>
    <w:p w14:paraId="3BD7C5FD" w14:textId="436C9E08" w:rsidR="00294277" w:rsidRDefault="00294277" w:rsidP="002F62D5">
      <w:pPr>
        <w:ind w:right="-1" w:firstLine="709"/>
        <w:jc w:val="right"/>
        <w:rPr>
          <w:rFonts w:ascii="Times New Roman" w:hAnsi="Times New Roman"/>
          <w:color w:val="000000"/>
          <w:spacing w:val="-6"/>
        </w:rPr>
      </w:pPr>
    </w:p>
    <w:p w14:paraId="38F78447" w14:textId="59472FAD" w:rsidR="00294277" w:rsidRDefault="00294277" w:rsidP="002F62D5">
      <w:pPr>
        <w:ind w:right="-1" w:firstLine="709"/>
        <w:jc w:val="right"/>
        <w:rPr>
          <w:rFonts w:ascii="Times New Roman" w:hAnsi="Times New Roman"/>
          <w:color w:val="000000"/>
          <w:spacing w:val="-6"/>
        </w:rPr>
      </w:pPr>
    </w:p>
    <w:p w14:paraId="1AFCE66D" w14:textId="77777777" w:rsidR="00294277" w:rsidRDefault="00294277" w:rsidP="002F62D5">
      <w:pPr>
        <w:ind w:right="-1" w:firstLine="709"/>
        <w:jc w:val="right"/>
        <w:rPr>
          <w:rFonts w:ascii="Times New Roman" w:hAnsi="Times New Roman"/>
          <w:color w:val="000000"/>
          <w:spacing w:val="-6"/>
        </w:rPr>
      </w:pPr>
    </w:p>
    <w:p w14:paraId="71DB0486" w14:textId="77777777" w:rsidR="009A4428" w:rsidRDefault="009A4428" w:rsidP="002F62D5">
      <w:pPr>
        <w:ind w:right="-1" w:firstLine="709"/>
        <w:jc w:val="right"/>
        <w:rPr>
          <w:rFonts w:ascii="Times New Roman" w:hAnsi="Times New Roman"/>
          <w:color w:val="000000"/>
          <w:spacing w:val="-6"/>
        </w:rPr>
      </w:pPr>
    </w:p>
    <w:p w14:paraId="71748AA1" w14:textId="77777777" w:rsidR="009A4428" w:rsidRDefault="009A4428" w:rsidP="002F62D5">
      <w:pPr>
        <w:ind w:right="-1" w:firstLine="709"/>
        <w:jc w:val="right"/>
        <w:rPr>
          <w:rFonts w:ascii="Times New Roman" w:hAnsi="Times New Roman"/>
          <w:color w:val="000000"/>
          <w:spacing w:val="-6"/>
        </w:rPr>
      </w:pPr>
    </w:p>
    <w:p w14:paraId="5385C64D" w14:textId="77777777" w:rsidR="009A4428" w:rsidRDefault="009A4428" w:rsidP="002F62D5">
      <w:pPr>
        <w:ind w:right="-1" w:firstLine="709"/>
        <w:jc w:val="right"/>
        <w:rPr>
          <w:rFonts w:ascii="Times New Roman" w:hAnsi="Times New Roman"/>
          <w:color w:val="000000"/>
          <w:spacing w:val="-6"/>
        </w:rPr>
      </w:pPr>
    </w:p>
    <w:p w14:paraId="138937A6" w14:textId="77777777" w:rsidR="009A4428" w:rsidRDefault="009A4428" w:rsidP="002F62D5">
      <w:pPr>
        <w:ind w:right="-1" w:firstLine="709"/>
        <w:jc w:val="right"/>
        <w:rPr>
          <w:rFonts w:ascii="Times New Roman" w:hAnsi="Times New Roman"/>
          <w:color w:val="000000"/>
          <w:spacing w:val="-6"/>
        </w:rPr>
      </w:pPr>
    </w:p>
    <w:p w14:paraId="6ACC1DA9" w14:textId="77777777" w:rsidR="009A4428" w:rsidRDefault="009A4428" w:rsidP="002F62D5">
      <w:pPr>
        <w:ind w:right="-1" w:firstLine="709"/>
        <w:jc w:val="right"/>
        <w:rPr>
          <w:rFonts w:ascii="Times New Roman" w:hAnsi="Times New Roman"/>
          <w:color w:val="000000"/>
          <w:spacing w:val="-6"/>
        </w:rPr>
      </w:pPr>
    </w:p>
    <w:p w14:paraId="69C92191" w14:textId="77777777" w:rsidR="009A4428" w:rsidRDefault="009A4428" w:rsidP="002F62D5">
      <w:pPr>
        <w:ind w:right="-1" w:firstLine="709"/>
        <w:jc w:val="right"/>
        <w:rPr>
          <w:rFonts w:ascii="Times New Roman" w:hAnsi="Times New Roman"/>
          <w:color w:val="000000"/>
          <w:spacing w:val="-6"/>
        </w:rPr>
      </w:pPr>
    </w:p>
    <w:p w14:paraId="0DF170A1" w14:textId="77777777" w:rsidR="009A4428" w:rsidRDefault="009A4428" w:rsidP="002F62D5">
      <w:pPr>
        <w:ind w:right="-1" w:firstLine="709"/>
        <w:jc w:val="right"/>
        <w:rPr>
          <w:rFonts w:ascii="Times New Roman" w:hAnsi="Times New Roman"/>
          <w:color w:val="000000"/>
          <w:spacing w:val="-6"/>
        </w:rPr>
      </w:pPr>
    </w:p>
    <w:p w14:paraId="620C58D8" w14:textId="77777777" w:rsidR="009A4428" w:rsidRDefault="009A4428" w:rsidP="002F62D5">
      <w:pPr>
        <w:ind w:right="-1" w:firstLine="709"/>
        <w:jc w:val="right"/>
        <w:rPr>
          <w:rFonts w:ascii="Times New Roman" w:hAnsi="Times New Roman"/>
          <w:color w:val="000000"/>
          <w:spacing w:val="-6"/>
        </w:rPr>
      </w:pPr>
    </w:p>
    <w:p w14:paraId="65D3A9CD" w14:textId="3389F6A5" w:rsidR="002F62D5" w:rsidRPr="00D14557" w:rsidRDefault="002F62D5" w:rsidP="002F62D5">
      <w:pPr>
        <w:ind w:right="-1" w:firstLine="709"/>
        <w:jc w:val="right"/>
        <w:rPr>
          <w:rFonts w:ascii="Times New Roman" w:hAnsi="Times New Roman"/>
          <w:color w:val="000000"/>
          <w:spacing w:val="-6"/>
        </w:rPr>
      </w:pPr>
      <w:r>
        <w:rPr>
          <w:rFonts w:ascii="Times New Roman" w:hAnsi="Times New Roman"/>
          <w:color w:val="000000"/>
          <w:spacing w:val="-6"/>
        </w:rPr>
        <w:t>Приложение</w:t>
      </w:r>
      <w:r w:rsidRPr="00D14557">
        <w:rPr>
          <w:rFonts w:ascii="Times New Roman" w:hAnsi="Times New Roman"/>
          <w:color w:val="000000"/>
          <w:spacing w:val="-6"/>
        </w:rPr>
        <w:t xml:space="preserve"> 1</w:t>
      </w:r>
    </w:p>
    <w:p w14:paraId="0425F897" w14:textId="3A913735" w:rsidR="002F62D5" w:rsidRPr="00D14557" w:rsidRDefault="002F62D5" w:rsidP="002F62D5">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sidR="005860D9">
        <w:rPr>
          <w:rFonts w:ascii="Times New Roman" w:hAnsi="Times New Roman"/>
          <w:lang w:eastAsia="zh-CN"/>
        </w:rPr>
        <w:t>согласованию проектной докумен</w:t>
      </w:r>
      <w:r w:rsidR="00EA017E">
        <w:rPr>
          <w:rFonts w:ascii="Times New Roman" w:hAnsi="Times New Roman"/>
          <w:lang w:eastAsia="zh-CN"/>
        </w:rPr>
        <w:t>тац</w:t>
      </w:r>
      <w:r w:rsidR="005860D9">
        <w:rPr>
          <w:rFonts w:ascii="Times New Roman" w:hAnsi="Times New Roman"/>
          <w:lang w:eastAsia="zh-CN"/>
        </w:rPr>
        <w:t>ии на проведение работ по сохра</w:t>
      </w:r>
      <w:r w:rsidR="00EA017E">
        <w:rPr>
          <w:rFonts w:ascii="Times New Roman" w:hAnsi="Times New Roman"/>
          <w:lang w:eastAsia="zh-CN"/>
        </w:rPr>
        <w:t>нению объекта культурного наследия местного (муниципального) значения</w:t>
      </w:r>
    </w:p>
    <w:p w14:paraId="0A2A224A" w14:textId="77777777" w:rsidR="009254A1" w:rsidRPr="00550F50" w:rsidRDefault="009254A1" w:rsidP="009254A1">
      <w:pPr>
        <w:rPr>
          <w:rFonts w:ascii="Times New Roman" w:hAnsi="Times New Roman"/>
        </w:rPr>
      </w:pPr>
    </w:p>
    <w:p w14:paraId="6CF2A5B9" w14:textId="77777777" w:rsidR="00C30BE1" w:rsidRPr="00550F50" w:rsidRDefault="00C30BE1" w:rsidP="00F35731">
      <w:pPr>
        <w:ind w:firstLine="709"/>
        <w:jc w:val="both"/>
        <w:rPr>
          <w:rFonts w:ascii="Times New Roman" w:hAnsi="Times New Roman"/>
          <w:sz w:val="28"/>
          <w:szCs w:val="28"/>
        </w:rPr>
      </w:pPr>
    </w:p>
    <w:p w14:paraId="33CCA23E" w14:textId="26E1D823" w:rsidR="0067098B" w:rsidRDefault="0067098B" w:rsidP="0067098B">
      <w:pPr>
        <w:pStyle w:val="Default"/>
        <w:ind w:left="5529"/>
        <w:rPr>
          <w:sz w:val="28"/>
          <w:szCs w:val="28"/>
        </w:rPr>
      </w:pPr>
      <w:r>
        <w:rPr>
          <w:sz w:val="28"/>
          <w:szCs w:val="28"/>
        </w:rPr>
        <w:t>Кому: __________</w:t>
      </w:r>
      <w:r w:rsidR="005860D9">
        <w:rPr>
          <w:sz w:val="28"/>
          <w:szCs w:val="28"/>
        </w:rPr>
        <w:t>___________________ ______________</w:t>
      </w:r>
      <w:r>
        <w:rPr>
          <w:sz w:val="28"/>
          <w:szCs w:val="28"/>
        </w:rPr>
        <w:t>_______________</w:t>
      </w:r>
    </w:p>
    <w:p w14:paraId="4C78FE10" w14:textId="07587182" w:rsidR="0067098B" w:rsidRDefault="0067098B" w:rsidP="0067098B">
      <w:pPr>
        <w:pStyle w:val="Default"/>
        <w:ind w:left="5529"/>
        <w:rPr>
          <w:sz w:val="28"/>
          <w:szCs w:val="28"/>
        </w:rPr>
      </w:pPr>
      <w:r>
        <w:rPr>
          <w:sz w:val="28"/>
          <w:szCs w:val="28"/>
        </w:rPr>
        <w:t>К</w:t>
      </w:r>
      <w:r w:rsidR="005860D9">
        <w:rPr>
          <w:sz w:val="28"/>
          <w:szCs w:val="28"/>
        </w:rPr>
        <w:t>онтактные данные: _____________</w:t>
      </w:r>
      <w:r>
        <w:rPr>
          <w:sz w:val="28"/>
          <w:szCs w:val="28"/>
        </w:rPr>
        <w:t>____________________________</w:t>
      </w:r>
      <w:r w:rsidR="005860D9">
        <w:rPr>
          <w:sz w:val="28"/>
          <w:szCs w:val="28"/>
        </w:rPr>
        <w:t>______________</w:t>
      </w:r>
      <w:r>
        <w:rPr>
          <w:sz w:val="28"/>
          <w:szCs w:val="28"/>
        </w:rPr>
        <w:t xml:space="preserve">___ </w:t>
      </w:r>
    </w:p>
    <w:p w14:paraId="58B787F9" w14:textId="7DD0B3F6" w:rsidR="0067098B" w:rsidRDefault="0067098B" w:rsidP="0067098B">
      <w:pPr>
        <w:pStyle w:val="Default"/>
        <w:ind w:left="5529"/>
        <w:rPr>
          <w:sz w:val="28"/>
          <w:szCs w:val="28"/>
        </w:rPr>
      </w:pPr>
      <w:r>
        <w:rPr>
          <w:sz w:val="28"/>
          <w:szCs w:val="28"/>
        </w:rPr>
        <w:t>Представитель: ______________</w:t>
      </w:r>
      <w:r w:rsidR="005860D9">
        <w:rPr>
          <w:sz w:val="28"/>
          <w:szCs w:val="28"/>
        </w:rPr>
        <w:t>_____________________________</w:t>
      </w:r>
      <w:r>
        <w:rPr>
          <w:sz w:val="28"/>
          <w:szCs w:val="28"/>
        </w:rPr>
        <w:t>_______________</w:t>
      </w:r>
    </w:p>
    <w:p w14:paraId="13E84555"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50B89A9B" w14:textId="4750B308" w:rsidR="0067098B" w:rsidRDefault="005860D9" w:rsidP="0067098B">
      <w:pPr>
        <w:pStyle w:val="Default"/>
        <w:ind w:left="5529"/>
        <w:rPr>
          <w:sz w:val="28"/>
          <w:szCs w:val="28"/>
        </w:rPr>
      </w:pPr>
      <w:r>
        <w:rPr>
          <w:sz w:val="28"/>
          <w:szCs w:val="28"/>
        </w:rPr>
        <w:t>_______________</w:t>
      </w:r>
      <w:r w:rsidR="0067098B">
        <w:rPr>
          <w:sz w:val="28"/>
          <w:szCs w:val="28"/>
        </w:rPr>
        <w:t>______________</w:t>
      </w:r>
    </w:p>
    <w:p w14:paraId="55100626" w14:textId="77777777" w:rsidR="0067098B" w:rsidRPr="008F6D4D" w:rsidRDefault="0067098B" w:rsidP="0067098B">
      <w:pPr>
        <w:pStyle w:val="Default"/>
        <w:ind w:left="5529"/>
        <w:rPr>
          <w:bCs/>
          <w:sz w:val="28"/>
          <w:szCs w:val="28"/>
        </w:rPr>
      </w:pPr>
    </w:p>
    <w:p w14:paraId="62C8B17A" w14:textId="77777777" w:rsidR="0067098B" w:rsidRPr="008F6D4D" w:rsidRDefault="0067098B" w:rsidP="0067098B">
      <w:pPr>
        <w:pStyle w:val="Default"/>
        <w:jc w:val="center"/>
        <w:rPr>
          <w:sz w:val="28"/>
          <w:szCs w:val="28"/>
        </w:rPr>
      </w:pPr>
      <w:r w:rsidRPr="008F6D4D">
        <w:rPr>
          <w:bCs/>
          <w:sz w:val="28"/>
          <w:szCs w:val="28"/>
        </w:rPr>
        <w:t>РЕШЕНИЕ</w:t>
      </w:r>
    </w:p>
    <w:p w14:paraId="484D6EB6" w14:textId="3720B9AB" w:rsidR="0067098B" w:rsidRPr="008F6D4D" w:rsidRDefault="00237D26" w:rsidP="002F62D5">
      <w:pPr>
        <w:pStyle w:val="Default"/>
        <w:rPr>
          <w:sz w:val="28"/>
          <w:szCs w:val="28"/>
        </w:rPr>
      </w:pPr>
      <w:r>
        <w:rPr>
          <w:bCs/>
          <w:sz w:val="28"/>
          <w:szCs w:val="28"/>
        </w:rPr>
        <w:t>_</w:t>
      </w:r>
      <w:r w:rsidR="005860D9">
        <w:rPr>
          <w:bCs/>
          <w:sz w:val="28"/>
          <w:szCs w:val="28"/>
        </w:rPr>
        <w:t>_</w:t>
      </w:r>
      <w:r w:rsidR="006078A9">
        <w:rPr>
          <w:bCs/>
          <w:sz w:val="28"/>
          <w:szCs w:val="28"/>
        </w:rPr>
        <w:t>_________</w:t>
      </w:r>
      <w:r w:rsidR="002F62D5">
        <w:rPr>
          <w:bCs/>
          <w:sz w:val="28"/>
          <w:szCs w:val="28"/>
        </w:rPr>
        <w:t>________________________</w:t>
      </w:r>
      <w:r w:rsidR="006078A9">
        <w:rPr>
          <w:bCs/>
          <w:sz w:val="28"/>
          <w:szCs w:val="28"/>
        </w:rPr>
        <w:t>______________</w:t>
      </w:r>
      <w:r w:rsidR="00FD1E17">
        <w:rPr>
          <w:bCs/>
          <w:sz w:val="28"/>
          <w:szCs w:val="28"/>
        </w:rPr>
        <w:t>_</w:t>
      </w:r>
      <w:r w:rsidR="006078A9">
        <w:rPr>
          <w:bCs/>
          <w:sz w:val="28"/>
          <w:szCs w:val="28"/>
        </w:rPr>
        <w:t>__________________</w:t>
      </w:r>
    </w:p>
    <w:p w14:paraId="18D7C60A" w14:textId="77777777" w:rsidR="002F62D5" w:rsidRDefault="002F62D5" w:rsidP="0067098B">
      <w:pPr>
        <w:pStyle w:val="Default"/>
        <w:jc w:val="center"/>
        <w:rPr>
          <w:sz w:val="28"/>
          <w:szCs w:val="28"/>
        </w:rPr>
      </w:pPr>
      <w:r>
        <w:rPr>
          <w:sz w:val="28"/>
          <w:szCs w:val="28"/>
        </w:rPr>
        <w:t>____________________________________________________________________</w:t>
      </w:r>
    </w:p>
    <w:p w14:paraId="5D9D0A57" w14:textId="4548E721" w:rsidR="0067098B" w:rsidRDefault="0067098B" w:rsidP="002F62D5">
      <w:pPr>
        <w:pStyle w:val="Default"/>
        <w:rPr>
          <w:sz w:val="28"/>
          <w:szCs w:val="28"/>
        </w:rPr>
      </w:pPr>
      <w:r>
        <w:rPr>
          <w:sz w:val="28"/>
          <w:szCs w:val="28"/>
        </w:rPr>
        <w:t>о</w:t>
      </w:r>
      <w:r w:rsidR="002F62D5">
        <w:rPr>
          <w:sz w:val="28"/>
          <w:szCs w:val="28"/>
        </w:rPr>
        <w:t>т ______________</w:t>
      </w:r>
      <w:r>
        <w:rPr>
          <w:sz w:val="28"/>
          <w:szCs w:val="28"/>
        </w:rPr>
        <w:t>№ ______________</w:t>
      </w:r>
    </w:p>
    <w:p w14:paraId="6CA29DB8" w14:textId="77777777" w:rsidR="0067098B" w:rsidRDefault="0067098B" w:rsidP="002F62D5">
      <w:pPr>
        <w:pStyle w:val="Default"/>
        <w:rPr>
          <w:sz w:val="28"/>
          <w:szCs w:val="28"/>
        </w:rPr>
      </w:pPr>
    </w:p>
    <w:p w14:paraId="35898E2F" w14:textId="4F9D9305" w:rsidR="0067098B" w:rsidRDefault="0067098B" w:rsidP="0037244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sidR="00DE45C7">
        <w:rPr>
          <w:rFonts w:ascii="Times New Roman" w:hAnsi="Times New Roman"/>
          <w:color w:val="000000"/>
          <w:sz w:val="28"/>
          <w:szCs w:val="28"/>
        </w:rPr>
        <w:t>_____</w:t>
      </w:r>
      <w:r w:rsidRPr="006333DD">
        <w:rPr>
          <w:rFonts w:ascii="Times New Roman" w:hAnsi="Times New Roman"/>
          <w:color w:val="000000"/>
          <w:sz w:val="28"/>
          <w:szCs w:val="28"/>
        </w:rPr>
        <w:t xml:space="preserve"> и прилагаемые к нему документы, </w:t>
      </w:r>
      <w:r w:rsidR="00E005E9">
        <w:rPr>
          <w:rFonts w:ascii="Times New Roman" w:hAnsi="Times New Roman"/>
          <w:color w:val="000000"/>
          <w:sz w:val="28"/>
          <w:szCs w:val="28"/>
        </w:rPr>
        <w:t xml:space="preserve">уполномоченным </w:t>
      </w:r>
      <w:proofErr w:type="spellStart"/>
      <w:r w:rsidR="00E005E9">
        <w:rPr>
          <w:rFonts w:ascii="Times New Roman" w:hAnsi="Times New Roman"/>
          <w:color w:val="000000"/>
          <w:sz w:val="28"/>
          <w:szCs w:val="28"/>
        </w:rPr>
        <w:t>органом</w:t>
      </w:r>
      <w:r>
        <w:rPr>
          <w:rFonts w:ascii="Times New Roman" w:hAnsi="Times New Roman"/>
          <w:color w:val="000000"/>
          <w:sz w:val="28"/>
          <w:szCs w:val="28"/>
        </w:rPr>
        <w:t>__________</w:t>
      </w:r>
      <w:r w:rsidR="00237D26">
        <w:rPr>
          <w:rFonts w:ascii="Times New Roman" w:hAnsi="Times New Roman"/>
          <w:color w:val="000000"/>
          <w:sz w:val="28"/>
          <w:szCs w:val="28"/>
        </w:rPr>
        <w:t>__________________</w:t>
      </w:r>
      <w:r w:rsidR="00DE45C7">
        <w:rPr>
          <w:rFonts w:ascii="Times New Roman" w:hAnsi="Times New Roman"/>
          <w:color w:val="000000"/>
          <w:sz w:val="28"/>
          <w:szCs w:val="28"/>
        </w:rPr>
        <w:t>__</w:t>
      </w:r>
      <w:r w:rsidR="00237D26">
        <w:rPr>
          <w:rFonts w:ascii="Times New Roman" w:hAnsi="Times New Roman"/>
          <w:color w:val="000000"/>
          <w:sz w:val="28"/>
          <w:szCs w:val="28"/>
        </w:rPr>
        <w:t>_</w:t>
      </w:r>
      <w:r>
        <w:rPr>
          <w:rFonts w:ascii="Times New Roman" w:hAnsi="Times New Roman"/>
          <w:color w:val="000000"/>
          <w:sz w:val="28"/>
          <w:szCs w:val="28"/>
        </w:rPr>
        <w:t>_</w:t>
      </w:r>
      <w:r w:rsidR="00DE45C7">
        <w:rPr>
          <w:rFonts w:ascii="Times New Roman" w:hAnsi="Times New Roman"/>
          <w:color w:val="000000"/>
          <w:sz w:val="28"/>
          <w:szCs w:val="28"/>
        </w:rPr>
        <w:t>_____________</w:t>
      </w:r>
      <w:r w:rsidRPr="006333DD">
        <w:rPr>
          <w:rFonts w:ascii="Times New Roman" w:hAnsi="Times New Roman"/>
          <w:color w:val="000000"/>
          <w:sz w:val="28"/>
          <w:szCs w:val="28"/>
        </w:rPr>
        <w:t>принято</w:t>
      </w:r>
      <w:proofErr w:type="spellEnd"/>
      <w:r w:rsidRPr="006333DD">
        <w:rPr>
          <w:rFonts w:ascii="Times New Roman" w:hAnsi="Times New Roman"/>
          <w:color w:val="000000"/>
          <w:sz w:val="28"/>
          <w:szCs w:val="28"/>
        </w:rPr>
        <w:t xml:space="preserve"> решение о </w:t>
      </w:r>
      <w:r w:rsidR="006078A9">
        <w:rPr>
          <w:rFonts w:ascii="Times New Roman" w:hAnsi="Times New Roman"/>
          <w:color w:val="000000"/>
          <w:sz w:val="28"/>
          <w:szCs w:val="28"/>
        </w:rPr>
        <w:t>__________</w:t>
      </w:r>
      <w:r w:rsidR="005860D9">
        <w:rPr>
          <w:rFonts w:ascii="Times New Roman" w:hAnsi="Times New Roman"/>
          <w:color w:val="000000"/>
          <w:sz w:val="28"/>
          <w:szCs w:val="28"/>
        </w:rPr>
        <w:t>____</w:t>
      </w:r>
      <w:r w:rsidR="00E005E9">
        <w:rPr>
          <w:rFonts w:ascii="Times New Roman" w:hAnsi="Times New Roman"/>
          <w:color w:val="000000"/>
          <w:sz w:val="28"/>
          <w:szCs w:val="28"/>
        </w:rPr>
        <w:t>______________</w:t>
      </w:r>
      <w:r w:rsidR="005860D9">
        <w:rPr>
          <w:rFonts w:ascii="Times New Roman" w:hAnsi="Times New Roman"/>
          <w:color w:val="000000"/>
          <w:sz w:val="28"/>
          <w:szCs w:val="28"/>
        </w:rPr>
        <w:t>______________________________</w:t>
      </w:r>
      <w:r w:rsidR="00E005E9">
        <w:rPr>
          <w:rFonts w:ascii="Times New Roman" w:hAnsi="Times New Roman"/>
          <w:color w:val="000000"/>
          <w:sz w:val="28"/>
          <w:szCs w:val="28"/>
        </w:rPr>
        <w:t>_____</w:t>
      </w:r>
      <w:r w:rsidR="006078A9">
        <w:rPr>
          <w:rFonts w:ascii="Times New Roman" w:hAnsi="Times New Roman"/>
          <w:color w:val="000000"/>
          <w:sz w:val="28"/>
          <w:szCs w:val="28"/>
        </w:rPr>
        <w:t>_____ ___</w:t>
      </w:r>
      <w:r w:rsidR="005860D9">
        <w:rPr>
          <w:rFonts w:ascii="Times New Roman" w:hAnsi="Times New Roman"/>
          <w:color w:val="000000"/>
          <w:sz w:val="28"/>
          <w:szCs w:val="28"/>
        </w:rPr>
        <w:t>_</w:t>
      </w:r>
      <w:r w:rsidR="006078A9">
        <w:rPr>
          <w:rFonts w:ascii="Times New Roman" w:hAnsi="Times New Roman"/>
          <w:color w:val="000000"/>
          <w:sz w:val="28"/>
          <w:szCs w:val="28"/>
        </w:rPr>
        <w:t>________________________________________________________________.</w:t>
      </w:r>
    </w:p>
    <w:p w14:paraId="7920821A" w14:textId="77777777" w:rsidR="006078A9" w:rsidRPr="006333DD" w:rsidRDefault="006078A9" w:rsidP="006078A9">
      <w:pPr>
        <w:ind w:firstLine="709"/>
        <w:jc w:val="both"/>
        <w:rPr>
          <w:rFonts w:ascii="Times New Roman" w:hAnsi="Times New Roman"/>
          <w:color w:val="000000"/>
          <w:sz w:val="28"/>
          <w:szCs w:val="28"/>
        </w:rPr>
      </w:pPr>
    </w:p>
    <w:p w14:paraId="6F2C2843" w14:textId="109BB2FB" w:rsidR="0067098B" w:rsidRDefault="0067098B" w:rsidP="00FD1E17">
      <w:pPr>
        <w:ind w:firstLine="709"/>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w:t>
      </w:r>
      <w:r w:rsidR="00FD1E17">
        <w:rPr>
          <w:rFonts w:ascii="Times New Roman" w:hAnsi="Times New Roman"/>
          <w:color w:val="000000"/>
          <w:sz w:val="28"/>
          <w:szCs w:val="28"/>
        </w:rPr>
        <w:t>_____________________</w:t>
      </w:r>
      <w:r w:rsidR="005860D9">
        <w:rPr>
          <w:rFonts w:ascii="Times New Roman" w:hAnsi="Times New Roman"/>
          <w:color w:val="000000"/>
          <w:sz w:val="28"/>
          <w:szCs w:val="28"/>
        </w:rPr>
        <w:t>____________________________</w:t>
      </w:r>
      <w:r w:rsidR="00FD1E17">
        <w:rPr>
          <w:rFonts w:ascii="Times New Roman" w:hAnsi="Times New Roman"/>
          <w:color w:val="000000"/>
          <w:sz w:val="28"/>
          <w:szCs w:val="28"/>
        </w:rPr>
        <w:t>___________________________________________________________________</w:t>
      </w:r>
      <w:r>
        <w:rPr>
          <w:rFonts w:ascii="Times New Roman" w:hAnsi="Times New Roman"/>
          <w:color w:val="000000"/>
          <w:sz w:val="28"/>
          <w:szCs w:val="28"/>
        </w:rPr>
        <w:t>_</w:t>
      </w:r>
      <w:r w:rsidRPr="006333DD">
        <w:rPr>
          <w:rFonts w:ascii="Times New Roman" w:hAnsi="Times New Roman"/>
          <w:color w:val="000000"/>
          <w:sz w:val="28"/>
          <w:szCs w:val="28"/>
        </w:rPr>
        <w:t>.</w:t>
      </w:r>
    </w:p>
    <w:p w14:paraId="0C118642" w14:textId="77777777" w:rsidR="009254A1" w:rsidRPr="00550F50" w:rsidRDefault="009254A1" w:rsidP="00F35731">
      <w:pPr>
        <w:ind w:firstLine="709"/>
        <w:jc w:val="both"/>
        <w:rPr>
          <w:rFonts w:ascii="Times New Roman" w:hAnsi="Times New Roman"/>
          <w:sz w:val="28"/>
          <w:szCs w:val="28"/>
        </w:rPr>
      </w:pPr>
    </w:p>
    <w:p w14:paraId="17584575" w14:textId="77777777" w:rsidR="009254A1" w:rsidRPr="00550F50" w:rsidRDefault="009254A1" w:rsidP="00F35731">
      <w:pPr>
        <w:ind w:firstLine="709"/>
        <w:jc w:val="both"/>
        <w:rPr>
          <w:rFonts w:ascii="Times New Roman" w:hAnsi="Times New Roman"/>
          <w:sz w:val="28"/>
          <w:szCs w:val="28"/>
        </w:rPr>
      </w:pPr>
    </w:p>
    <w:p w14:paraId="306D44D0" w14:textId="77777777" w:rsidR="009254A1" w:rsidRPr="00550F50" w:rsidRDefault="009254A1" w:rsidP="009254A1">
      <w:pPr>
        <w:rPr>
          <w:rFonts w:ascii="Times New Roman" w:hAnsi="Times New Roman"/>
          <w:sz w:val="20"/>
          <w:szCs w:val="20"/>
        </w:rPr>
      </w:pPr>
    </w:p>
    <w:p w14:paraId="6AF5B8F3"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A86381E" wp14:editId="3A23D1E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3689D" w14:textId="77777777" w:rsidR="00612A45" w:rsidRPr="00054AD4" w:rsidRDefault="00612A4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A86381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2053689D" w14:textId="77777777" w:rsidR="00612A45" w:rsidRPr="00054AD4" w:rsidRDefault="00612A45"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FC536DD" w14:textId="77777777" w:rsidR="009254A1" w:rsidRPr="00550F50" w:rsidRDefault="009254A1" w:rsidP="009254A1">
      <w:pPr>
        <w:rPr>
          <w:rFonts w:ascii="Times New Roman" w:hAnsi="Times New Roman"/>
        </w:rPr>
      </w:pPr>
    </w:p>
    <w:p w14:paraId="7BD6AE66" w14:textId="77777777" w:rsidR="009254A1" w:rsidRPr="00550F50" w:rsidRDefault="009254A1" w:rsidP="009254A1">
      <w:pPr>
        <w:rPr>
          <w:rFonts w:ascii="Times New Roman" w:hAnsi="Times New Roman"/>
        </w:rPr>
      </w:pPr>
    </w:p>
    <w:p w14:paraId="75ED7178" w14:textId="77777777" w:rsidR="009254A1" w:rsidRPr="00550F50" w:rsidRDefault="009254A1" w:rsidP="009254A1">
      <w:pPr>
        <w:rPr>
          <w:rFonts w:ascii="Times New Roman" w:hAnsi="Times New Roman"/>
        </w:rPr>
      </w:pPr>
    </w:p>
    <w:p w14:paraId="3DE5F5C2" w14:textId="3FC4EDC1" w:rsidR="009254A1" w:rsidRPr="005860D9" w:rsidRDefault="009254A1" w:rsidP="005860D9">
      <w:pPr>
        <w:rPr>
          <w:rFonts w:ascii="Times New Roman" w:hAnsi="Times New Roman"/>
        </w:rPr>
      </w:pPr>
      <w:r w:rsidRPr="00550F50">
        <w:rPr>
          <w:rFonts w:ascii="Times New Roman" w:hAnsi="Times New Roman"/>
        </w:rPr>
        <w:t>Должностн</w:t>
      </w:r>
      <w:r w:rsidR="005860D9">
        <w:rPr>
          <w:rFonts w:ascii="Times New Roman" w:hAnsi="Times New Roman"/>
        </w:rPr>
        <w:t>ое лицо (ФИО)</w:t>
      </w:r>
    </w:p>
    <w:p w14:paraId="3A11EC58" w14:textId="77777777" w:rsidR="009254A1" w:rsidRPr="00550F50" w:rsidRDefault="009254A1" w:rsidP="00237D26">
      <w:pPr>
        <w:pBdr>
          <w:top w:val="single" w:sz="4" w:space="5" w:color="000000"/>
        </w:pBdr>
        <w:spacing w:line="168"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5CA4AFC7" w14:textId="77777777" w:rsidR="009254A1" w:rsidRPr="00550F50" w:rsidRDefault="009254A1" w:rsidP="009254A1">
      <w:pPr>
        <w:rPr>
          <w:rFonts w:ascii="Times New Roman" w:hAnsi="Times New Roman"/>
        </w:rPr>
      </w:pPr>
    </w:p>
    <w:p w14:paraId="4C395E1E" w14:textId="77777777" w:rsidR="00237D26" w:rsidRDefault="00237D26" w:rsidP="009B3AA5">
      <w:pPr>
        <w:ind w:right="-1" w:firstLine="709"/>
        <w:jc w:val="right"/>
        <w:rPr>
          <w:rFonts w:ascii="Times New Roman" w:hAnsi="Times New Roman"/>
          <w:color w:val="000000"/>
          <w:spacing w:val="-6"/>
        </w:rPr>
      </w:pPr>
    </w:p>
    <w:p w14:paraId="212CBF57" w14:textId="4532E2F3" w:rsidR="009B3AA5" w:rsidRPr="00D14557" w:rsidRDefault="009B3AA5" w:rsidP="009B3AA5">
      <w:pPr>
        <w:ind w:right="-1" w:firstLine="709"/>
        <w:jc w:val="right"/>
        <w:rPr>
          <w:rFonts w:ascii="Times New Roman" w:hAnsi="Times New Roman"/>
          <w:color w:val="000000"/>
          <w:spacing w:val="-6"/>
        </w:rPr>
      </w:pPr>
      <w:r>
        <w:rPr>
          <w:rFonts w:ascii="Times New Roman" w:hAnsi="Times New Roman"/>
          <w:color w:val="000000"/>
          <w:spacing w:val="-6"/>
        </w:rPr>
        <w:t>Приложение</w:t>
      </w:r>
      <w:r w:rsidRPr="00D14557">
        <w:rPr>
          <w:rFonts w:ascii="Times New Roman" w:hAnsi="Times New Roman"/>
          <w:color w:val="000000"/>
          <w:spacing w:val="-6"/>
        </w:rPr>
        <w:t xml:space="preserve"> </w:t>
      </w:r>
      <w:r w:rsidR="00D74238">
        <w:rPr>
          <w:rFonts w:ascii="Times New Roman" w:hAnsi="Times New Roman"/>
          <w:color w:val="000000"/>
          <w:spacing w:val="-6"/>
        </w:rPr>
        <w:t>2</w:t>
      </w:r>
    </w:p>
    <w:p w14:paraId="4CB5234D" w14:textId="37EEE27E" w:rsidR="009B3AA5" w:rsidRPr="00D14557" w:rsidRDefault="009B3AA5" w:rsidP="009B3AA5">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sidR="005860D9">
        <w:rPr>
          <w:rFonts w:ascii="Times New Roman" w:hAnsi="Times New Roman"/>
          <w:lang w:eastAsia="zh-CN"/>
        </w:rPr>
        <w:t>согласованию проектной докумен</w:t>
      </w:r>
      <w:r>
        <w:rPr>
          <w:rFonts w:ascii="Times New Roman" w:hAnsi="Times New Roman"/>
          <w:lang w:eastAsia="zh-CN"/>
        </w:rPr>
        <w:t>тац</w:t>
      </w:r>
      <w:r w:rsidR="005860D9">
        <w:rPr>
          <w:rFonts w:ascii="Times New Roman" w:hAnsi="Times New Roman"/>
          <w:lang w:eastAsia="zh-CN"/>
        </w:rPr>
        <w:t>ии на проведение работ по сохра</w:t>
      </w:r>
      <w:r>
        <w:rPr>
          <w:rFonts w:ascii="Times New Roman" w:hAnsi="Times New Roman"/>
          <w:lang w:eastAsia="zh-CN"/>
        </w:rPr>
        <w:t>нению объекта культурного наследия местного (муниципального) значения</w:t>
      </w:r>
    </w:p>
    <w:p w14:paraId="7758DC0C" w14:textId="77777777" w:rsidR="0067098B" w:rsidRPr="00751295" w:rsidRDefault="0067098B" w:rsidP="0067098B">
      <w:pPr>
        <w:rPr>
          <w:rFonts w:ascii="Times New Roman" w:hAnsi="Times New Roman"/>
          <w:sz w:val="28"/>
          <w:szCs w:val="28"/>
        </w:rPr>
      </w:pPr>
    </w:p>
    <w:p w14:paraId="26FEB112"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3DBCAFF" w14:textId="77777777" w:rsidR="0067098B" w:rsidRDefault="0067098B" w:rsidP="0067098B">
      <w:pPr>
        <w:rPr>
          <w:rFonts w:ascii="Times New Roman" w:hAnsi="Times New Roman"/>
        </w:rPr>
      </w:pPr>
    </w:p>
    <w:p w14:paraId="720748BD" w14:textId="0BBFAB68" w:rsidR="0067098B" w:rsidRDefault="005860D9" w:rsidP="0067098B">
      <w:pPr>
        <w:pStyle w:val="Default"/>
        <w:ind w:left="5529"/>
        <w:rPr>
          <w:sz w:val="28"/>
          <w:szCs w:val="28"/>
        </w:rPr>
      </w:pPr>
      <w:r>
        <w:rPr>
          <w:sz w:val="28"/>
          <w:szCs w:val="28"/>
        </w:rPr>
        <w:t>Кому:_____________________________________________________</w:t>
      </w:r>
    </w:p>
    <w:p w14:paraId="1C7E6C07" w14:textId="73F8E7C8" w:rsidR="0067098B" w:rsidRDefault="0067098B" w:rsidP="0067098B">
      <w:pPr>
        <w:pStyle w:val="Default"/>
        <w:ind w:left="5529"/>
        <w:rPr>
          <w:sz w:val="28"/>
          <w:szCs w:val="28"/>
        </w:rPr>
      </w:pPr>
      <w:r>
        <w:rPr>
          <w:sz w:val="28"/>
          <w:szCs w:val="28"/>
        </w:rPr>
        <w:t xml:space="preserve">Контактные данные: </w:t>
      </w:r>
      <w:r w:rsidR="005860D9">
        <w:rPr>
          <w:sz w:val="28"/>
          <w:szCs w:val="28"/>
        </w:rPr>
        <w:t>_____________________________</w:t>
      </w:r>
    </w:p>
    <w:p w14:paraId="39031BA4" w14:textId="5925CEF0" w:rsidR="0067098B" w:rsidRDefault="005860D9" w:rsidP="0067098B">
      <w:pPr>
        <w:pStyle w:val="Default"/>
        <w:ind w:left="5529"/>
        <w:rPr>
          <w:sz w:val="28"/>
          <w:szCs w:val="28"/>
        </w:rPr>
      </w:pPr>
      <w:r>
        <w:rPr>
          <w:sz w:val="28"/>
          <w:szCs w:val="28"/>
        </w:rPr>
        <w:t>Представитель: ______</w:t>
      </w:r>
      <w:r w:rsidR="0067098B">
        <w:rPr>
          <w:sz w:val="28"/>
          <w:szCs w:val="28"/>
        </w:rPr>
        <w:t>__</w:t>
      </w:r>
      <w:r>
        <w:rPr>
          <w:sz w:val="28"/>
          <w:szCs w:val="28"/>
        </w:rPr>
        <w:t>_</w:t>
      </w:r>
      <w:r w:rsidR="0067098B">
        <w:rPr>
          <w:sz w:val="28"/>
          <w:szCs w:val="28"/>
        </w:rPr>
        <w:t>______ ___________</w:t>
      </w:r>
      <w:r>
        <w:rPr>
          <w:sz w:val="28"/>
          <w:szCs w:val="28"/>
        </w:rPr>
        <w:t>___</w:t>
      </w:r>
      <w:r w:rsidR="0067098B">
        <w:rPr>
          <w:sz w:val="28"/>
          <w:szCs w:val="28"/>
        </w:rPr>
        <w:t>_______________</w:t>
      </w:r>
    </w:p>
    <w:p w14:paraId="474826E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2C0B4544" w14:textId="6D97AA50" w:rsidR="0067098B" w:rsidRPr="005860D9" w:rsidRDefault="005860D9" w:rsidP="005860D9">
      <w:pPr>
        <w:pStyle w:val="Default"/>
        <w:ind w:left="5529"/>
        <w:rPr>
          <w:sz w:val="28"/>
          <w:szCs w:val="28"/>
        </w:rPr>
      </w:pPr>
      <w:r>
        <w:rPr>
          <w:sz w:val="28"/>
          <w:szCs w:val="28"/>
        </w:rPr>
        <w:t>_____________________________</w:t>
      </w:r>
    </w:p>
    <w:p w14:paraId="476D177F" w14:textId="77777777" w:rsidR="0067098B" w:rsidRDefault="0067098B" w:rsidP="0067098B">
      <w:pPr>
        <w:rPr>
          <w:rFonts w:ascii="Times New Roman" w:hAnsi="Times New Roman"/>
        </w:rPr>
      </w:pPr>
    </w:p>
    <w:p w14:paraId="3F2B3C2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78AF75E9" w14:textId="6891BCC0" w:rsidR="0067098B" w:rsidRPr="0080238A" w:rsidRDefault="0067098B" w:rsidP="00476F83">
      <w:pPr>
        <w:jc w:val="center"/>
        <w:rPr>
          <w:rFonts w:ascii="Times New Roman" w:hAnsi="Times New Roman"/>
          <w:sz w:val="28"/>
          <w:szCs w:val="28"/>
        </w:rPr>
      </w:pPr>
      <w:r w:rsidRPr="0080238A">
        <w:rPr>
          <w:rFonts w:ascii="Times New Roman" w:hAnsi="Times New Roman"/>
          <w:sz w:val="28"/>
          <w:szCs w:val="28"/>
        </w:rPr>
        <w:t>об отказе в предоста</w:t>
      </w:r>
      <w:r w:rsidR="00476F83">
        <w:rPr>
          <w:rFonts w:ascii="Times New Roman" w:hAnsi="Times New Roman"/>
          <w:sz w:val="28"/>
          <w:szCs w:val="28"/>
        </w:rPr>
        <w:t xml:space="preserve">влении муниципальной услуги </w:t>
      </w:r>
      <w:r w:rsidR="006078A9">
        <w:rPr>
          <w:rFonts w:ascii="Times New Roman" w:hAnsi="Times New Roman"/>
          <w:sz w:val="28"/>
          <w:szCs w:val="28"/>
        </w:rPr>
        <w:t>_________________________</w:t>
      </w:r>
      <w:r w:rsidR="009B3AA5">
        <w:rPr>
          <w:rFonts w:ascii="Times New Roman" w:hAnsi="Times New Roman"/>
          <w:sz w:val="28"/>
          <w:szCs w:val="28"/>
        </w:rPr>
        <w:t>_______________</w:t>
      </w:r>
      <w:r w:rsidR="006078A9">
        <w:rPr>
          <w:rFonts w:ascii="Times New Roman" w:hAnsi="Times New Roman"/>
          <w:sz w:val="28"/>
          <w:szCs w:val="28"/>
        </w:rPr>
        <w:t>_____________________________</w:t>
      </w:r>
      <w:r w:rsidR="009B3AA5">
        <w:rPr>
          <w:rFonts w:ascii="Times New Roman" w:hAnsi="Times New Roman"/>
          <w:sz w:val="28"/>
          <w:szCs w:val="28"/>
        </w:rPr>
        <w:t>____________________________________</w:t>
      </w:r>
      <w:r w:rsidR="005860D9">
        <w:rPr>
          <w:rFonts w:ascii="Times New Roman" w:hAnsi="Times New Roman"/>
          <w:sz w:val="28"/>
          <w:szCs w:val="28"/>
        </w:rPr>
        <w:t>_____________________________</w:t>
      </w:r>
    </w:p>
    <w:p w14:paraId="7E4B725D" w14:textId="68F0834F" w:rsidR="0067098B" w:rsidRPr="009254A1" w:rsidRDefault="0067098B" w:rsidP="009B3AA5">
      <w:pPr>
        <w:pStyle w:val="Default"/>
        <w:jc w:val="both"/>
        <w:rPr>
          <w:sz w:val="28"/>
          <w:szCs w:val="28"/>
        </w:rPr>
      </w:pPr>
      <w:r w:rsidRPr="009254A1">
        <w:rPr>
          <w:sz w:val="28"/>
          <w:szCs w:val="28"/>
        </w:rPr>
        <w:t>от _______________№ _______________</w:t>
      </w:r>
    </w:p>
    <w:p w14:paraId="5B862B8E" w14:textId="3436EC99" w:rsidR="0067098B" w:rsidRPr="007B0CBD" w:rsidRDefault="0067098B" w:rsidP="00372441">
      <w:pPr>
        <w:ind w:firstLine="709"/>
        <w:jc w:val="both"/>
        <w:rPr>
          <w:rFonts w:ascii="Times New Roman" w:hAnsi="Times New Roman"/>
          <w:color w:val="000000"/>
          <w:sz w:val="28"/>
          <w:szCs w:val="28"/>
        </w:rPr>
      </w:pPr>
      <w:r>
        <w:rPr>
          <w:rFonts w:ascii="Times New Roman" w:hAnsi="Times New Roman"/>
          <w:sz w:val="26"/>
          <w:szCs w:val="26"/>
        </w:rPr>
        <w:br/>
      </w:r>
      <w:r w:rsidR="00D74238">
        <w:rPr>
          <w:rFonts w:ascii="Times New Roman" w:hAnsi="Times New Roman"/>
          <w:color w:val="000000"/>
          <w:sz w:val="28"/>
          <w:szCs w:val="28"/>
        </w:rPr>
        <w:t xml:space="preserve">         </w:t>
      </w:r>
      <w:r w:rsidR="00372441" w:rsidRPr="006333DD">
        <w:rPr>
          <w:rFonts w:ascii="Times New Roman" w:hAnsi="Times New Roman"/>
          <w:color w:val="000000"/>
          <w:sz w:val="28"/>
          <w:szCs w:val="28"/>
        </w:rPr>
        <w:t xml:space="preserve">Рассмотрев Ваше заявление </w:t>
      </w:r>
      <w:proofErr w:type="gramStart"/>
      <w:r w:rsidR="00372441" w:rsidRPr="006333DD">
        <w:rPr>
          <w:rFonts w:ascii="Times New Roman" w:hAnsi="Times New Roman"/>
          <w:color w:val="000000"/>
          <w:sz w:val="28"/>
          <w:szCs w:val="28"/>
        </w:rPr>
        <w:t>от</w:t>
      </w:r>
      <w:proofErr w:type="gramEnd"/>
      <w:r w:rsidR="00372441" w:rsidRPr="006333DD">
        <w:rPr>
          <w:rFonts w:ascii="Times New Roman" w:hAnsi="Times New Roman"/>
          <w:color w:val="000000"/>
          <w:sz w:val="28"/>
          <w:szCs w:val="28"/>
        </w:rPr>
        <w:t xml:space="preserve"> </w:t>
      </w:r>
      <w:r w:rsidR="00372441">
        <w:rPr>
          <w:rFonts w:ascii="Times New Roman" w:hAnsi="Times New Roman"/>
          <w:color w:val="000000"/>
          <w:sz w:val="28"/>
          <w:szCs w:val="28"/>
        </w:rPr>
        <w:t>_______________</w:t>
      </w:r>
      <w:r w:rsidR="00372441" w:rsidRPr="006333DD">
        <w:rPr>
          <w:rFonts w:ascii="Times New Roman" w:hAnsi="Times New Roman"/>
          <w:color w:val="000000"/>
          <w:sz w:val="28"/>
          <w:szCs w:val="28"/>
        </w:rPr>
        <w:t xml:space="preserve"> № </w:t>
      </w:r>
      <w:r w:rsidR="00372441">
        <w:rPr>
          <w:rFonts w:ascii="Times New Roman" w:hAnsi="Times New Roman"/>
          <w:color w:val="000000"/>
          <w:sz w:val="28"/>
          <w:szCs w:val="28"/>
        </w:rPr>
        <w:t>_______________</w:t>
      </w:r>
      <w:r w:rsidR="00372441" w:rsidRPr="006333DD">
        <w:rPr>
          <w:rFonts w:ascii="Times New Roman" w:hAnsi="Times New Roman"/>
          <w:color w:val="000000"/>
          <w:sz w:val="28"/>
          <w:szCs w:val="28"/>
        </w:rPr>
        <w:t xml:space="preserve"> и </w:t>
      </w:r>
      <w:proofErr w:type="gramStart"/>
      <w:r w:rsidR="00372441" w:rsidRPr="006333DD">
        <w:rPr>
          <w:rFonts w:ascii="Times New Roman" w:hAnsi="Times New Roman"/>
          <w:color w:val="000000"/>
          <w:sz w:val="28"/>
          <w:szCs w:val="28"/>
        </w:rPr>
        <w:t>прилагаемые</w:t>
      </w:r>
      <w:proofErr w:type="gramEnd"/>
      <w:r w:rsidR="00372441" w:rsidRPr="006333DD">
        <w:rPr>
          <w:rFonts w:ascii="Times New Roman" w:hAnsi="Times New Roman"/>
          <w:color w:val="000000"/>
          <w:sz w:val="28"/>
          <w:szCs w:val="28"/>
        </w:rPr>
        <w:t xml:space="preserve"> к нему документы, </w:t>
      </w:r>
      <w:r w:rsidR="00372441">
        <w:rPr>
          <w:rFonts w:ascii="Times New Roman" w:hAnsi="Times New Roman"/>
          <w:color w:val="000000"/>
          <w:sz w:val="28"/>
          <w:szCs w:val="28"/>
        </w:rPr>
        <w:t>уполномоченным органом____________</w:t>
      </w:r>
      <w:r w:rsidR="00237D26">
        <w:rPr>
          <w:rFonts w:ascii="Times New Roman" w:hAnsi="Times New Roman"/>
          <w:color w:val="000000"/>
          <w:sz w:val="28"/>
          <w:szCs w:val="28"/>
        </w:rPr>
        <w:t>_________________________________________</w:t>
      </w:r>
      <w:r w:rsidR="00372441">
        <w:rPr>
          <w:rFonts w:ascii="Times New Roman" w:hAnsi="Times New Roman"/>
          <w:color w:val="000000"/>
          <w:sz w:val="28"/>
          <w:szCs w:val="28"/>
        </w:rPr>
        <w:t>________</w:t>
      </w:r>
      <w:r w:rsidR="00372441" w:rsidRPr="006333DD">
        <w:rPr>
          <w:rFonts w:ascii="Times New Roman" w:hAnsi="Times New Roman"/>
          <w:color w:val="000000"/>
          <w:sz w:val="28"/>
          <w:szCs w:val="28"/>
        </w:rPr>
        <w:t xml:space="preserve"> принято решение о</w:t>
      </w:r>
      <w:r w:rsidR="00677AD8">
        <w:rPr>
          <w:rFonts w:ascii="Times New Roman" w:hAnsi="Times New Roman"/>
          <w:color w:val="000000"/>
          <w:sz w:val="28"/>
          <w:szCs w:val="28"/>
        </w:rPr>
        <w:t xml:space="preserve">б отказе в предоставлении муниципальной услуги </w:t>
      </w:r>
      <w:r w:rsidR="00372441" w:rsidRPr="006333DD">
        <w:rPr>
          <w:rFonts w:ascii="Times New Roman" w:hAnsi="Times New Roman"/>
          <w:color w:val="000000"/>
          <w:sz w:val="28"/>
          <w:szCs w:val="28"/>
        </w:rPr>
        <w:t xml:space="preserve"> </w:t>
      </w:r>
      <w:r w:rsidR="00372441">
        <w:rPr>
          <w:rFonts w:ascii="Times New Roman" w:hAnsi="Times New Roman"/>
          <w:color w:val="000000"/>
          <w:sz w:val="28"/>
          <w:szCs w:val="28"/>
        </w:rPr>
        <w:t>_____________________________________________</w:t>
      </w:r>
      <w:r w:rsidR="00677AD8">
        <w:rPr>
          <w:rFonts w:ascii="Times New Roman" w:hAnsi="Times New Roman"/>
          <w:color w:val="000000"/>
          <w:sz w:val="28"/>
          <w:szCs w:val="28"/>
        </w:rPr>
        <w:t>________________</w:t>
      </w:r>
      <w:r w:rsidR="005860D9">
        <w:rPr>
          <w:rFonts w:ascii="Times New Roman" w:hAnsi="Times New Roman"/>
          <w:color w:val="000000"/>
          <w:sz w:val="28"/>
          <w:szCs w:val="28"/>
        </w:rPr>
        <w:t>_________</w:t>
      </w:r>
      <w:r w:rsidR="00372441">
        <w:rPr>
          <w:rFonts w:ascii="Times New Roman" w:hAnsi="Times New Roman"/>
          <w:color w:val="000000"/>
          <w:sz w:val="28"/>
          <w:szCs w:val="28"/>
        </w:rPr>
        <w:t>______________________________________</w:t>
      </w:r>
      <w:r w:rsidR="005860D9">
        <w:rPr>
          <w:rFonts w:ascii="Times New Roman" w:hAnsi="Times New Roman"/>
          <w:color w:val="000000"/>
          <w:sz w:val="28"/>
          <w:szCs w:val="28"/>
        </w:rPr>
        <w:t>____________________________</w:t>
      </w:r>
      <w:r w:rsidRPr="0067098B">
        <w:rPr>
          <w:rFonts w:ascii="Times New Roman" w:hAnsi="Times New Roman"/>
          <w:color w:val="000000"/>
          <w:sz w:val="28"/>
          <w:szCs w:val="28"/>
        </w:rPr>
        <w:t xml:space="preserve"> по следующим основаниям:</w:t>
      </w:r>
    </w:p>
    <w:p w14:paraId="4541D422" w14:textId="3FCCB35E"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w:t>
      </w:r>
      <w:r w:rsidR="005860D9">
        <w:rPr>
          <w:rFonts w:ascii="Times New Roman" w:hAnsi="Times New Roman"/>
          <w:color w:val="000000"/>
          <w:sz w:val="28"/>
          <w:szCs w:val="28"/>
        </w:rPr>
        <w:t>_______________________________</w:t>
      </w:r>
    </w:p>
    <w:p w14:paraId="0973E543" w14:textId="46C1D603"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5860D9">
        <w:rPr>
          <w:rFonts w:ascii="Times New Roman" w:hAnsi="Times New Roman"/>
          <w:color w:val="000000"/>
          <w:sz w:val="28"/>
          <w:szCs w:val="28"/>
        </w:rPr>
        <w:t>______________________________</w:t>
      </w:r>
    </w:p>
    <w:p w14:paraId="3E2EE4B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6ACB84BB" w14:textId="2242D8AC" w:rsidR="0067098B" w:rsidRDefault="0067098B" w:rsidP="005860D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sidR="005860D9">
        <w:rPr>
          <w:rFonts w:ascii="Times New Roman" w:hAnsi="Times New Roman"/>
          <w:color w:val="000000"/>
          <w:sz w:val="28"/>
          <w:szCs w:val="28"/>
        </w:rPr>
        <w:t>___________________</w:t>
      </w:r>
      <w:r>
        <w:rPr>
          <w:rFonts w:ascii="Times New Roman" w:hAnsi="Times New Roman"/>
          <w:color w:val="000000"/>
          <w:sz w:val="28"/>
          <w:szCs w:val="28"/>
        </w:rPr>
        <w:t>__________________</w:t>
      </w:r>
      <w:r w:rsidRPr="007B0CBD">
        <w:rPr>
          <w:rFonts w:ascii="Times New Roman" w:hAnsi="Times New Roman"/>
          <w:color w:val="000000"/>
          <w:sz w:val="28"/>
          <w:szCs w:val="28"/>
        </w:rPr>
        <w:t xml:space="preserve"> </w:t>
      </w:r>
    </w:p>
    <w:p w14:paraId="1CAFE250"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289CB97"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F046322" w14:textId="77777777" w:rsidR="0067098B" w:rsidRDefault="0067098B" w:rsidP="0067098B">
      <w:pPr>
        <w:rPr>
          <w:rFonts w:ascii="Times New Roman" w:hAnsi="Times New Roman"/>
        </w:rPr>
      </w:pPr>
    </w:p>
    <w:p w14:paraId="265BF688"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B397B0B" wp14:editId="373217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CDB78" w14:textId="77777777" w:rsidR="00612A45" w:rsidRPr="00054AD4" w:rsidRDefault="00612A4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397B0B"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697CDB78" w14:textId="77777777" w:rsidR="00612A45" w:rsidRPr="00054AD4" w:rsidRDefault="00612A4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10D7774" w14:textId="77777777" w:rsidR="0067098B" w:rsidRDefault="0067098B" w:rsidP="0067098B">
      <w:pPr>
        <w:rPr>
          <w:rFonts w:ascii="Times New Roman" w:hAnsi="Times New Roman"/>
        </w:rPr>
      </w:pPr>
      <w:r>
        <w:rPr>
          <w:rFonts w:ascii="Times New Roman" w:hAnsi="Times New Roman"/>
        </w:rPr>
        <w:t>Должностное лицо (ФИО)</w:t>
      </w:r>
    </w:p>
    <w:p w14:paraId="2E99D5A7" w14:textId="77777777" w:rsidR="0067098B" w:rsidRDefault="0067098B" w:rsidP="005860D9">
      <w:pPr>
        <w:pBdr>
          <w:top w:val="single" w:sz="4" w:space="9" w:color="000000"/>
        </w:pBdr>
        <w:spacing w:line="168"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A62688" w14:textId="77777777" w:rsidR="0067098B" w:rsidRDefault="0067098B">
      <w:pPr>
        <w:rPr>
          <w:rFonts w:ascii="Times New Roman" w:hAnsi="Times New Roman"/>
        </w:rPr>
      </w:pPr>
      <w:r>
        <w:rPr>
          <w:rFonts w:ascii="Times New Roman" w:hAnsi="Times New Roman"/>
        </w:rPr>
        <w:br w:type="page"/>
      </w:r>
    </w:p>
    <w:p w14:paraId="31F7D99F" w14:textId="61732FFE" w:rsidR="00D74238" w:rsidRPr="00D14557" w:rsidRDefault="00D74238" w:rsidP="00D74238">
      <w:pPr>
        <w:ind w:right="-1" w:firstLine="709"/>
        <w:jc w:val="right"/>
        <w:rPr>
          <w:rFonts w:ascii="Times New Roman" w:hAnsi="Times New Roman"/>
          <w:color w:val="000000"/>
          <w:spacing w:val="-6"/>
        </w:rPr>
      </w:pPr>
      <w:r>
        <w:rPr>
          <w:rFonts w:ascii="Times New Roman" w:hAnsi="Times New Roman"/>
          <w:color w:val="000000"/>
          <w:spacing w:val="-6"/>
        </w:rPr>
        <w:t>Приложение</w:t>
      </w:r>
      <w:r w:rsidRPr="00D14557">
        <w:rPr>
          <w:rFonts w:ascii="Times New Roman" w:hAnsi="Times New Roman"/>
          <w:color w:val="000000"/>
          <w:spacing w:val="-6"/>
        </w:rPr>
        <w:t xml:space="preserve"> </w:t>
      </w:r>
      <w:r>
        <w:rPr>
          <w:rFonts w:ascii="Times New Roman" w:hAnsi="Times New Roman"/>
          <w:color w:val="000000"/>
          <w:spacing w:val="-6"/>
        </w:rPr>
        <w:t>3</w:t>
      </w:r>
    </w:p>
    <w:p w14:paraId="0C647724" w14:textId="3BDAC738" w:rsidR="00D74238" w:rsidRPr="00D14557" w:rsidRDefault="00D74238" w:rsidP="00D74238">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w:t>
      </w:r>
      <w:r w:rsidR="005860D9">
        <w:rPr>
          <w:rFonts w:ascii="Times New Roman" w:hAnsi="Times New Roman"/>
          <w:lang w:eastAsia="zh-CN"/>
        </w:rPr>
        <w:t>ии на проведение работ по сохра</w:t>
      </w:r>
      <w:r>
        <w:rPr>
          <w:rFonts w:ascii="Times New Roman" w:hAnsi="Times New Roman"/>
          <w:lang w:eastAsia="zh-CN"/>
        </w:rPr>
        <w:t>нению объекта культурного наследия местного (муниципального) значения</w:t>
      </w:r>
    </w:p>
    <w:p w14:paraId="4DEFFC09" w14:textId="77777777" w:rsidR="006078A9" w:rsidRPr="00751295" w:rsidRDefault="006078A9" w:rsidP="006078A9">
      <w:pPr>
        <w:rPr>
          <w:rFonts w:ascii="Times New Roman" w:hAnsi="Times New Roman"/>
          <w:sz w:val="28"/>
          <w:szCs w:val="28"/>
        </w:rPr>
      </w:pPr>
    </w:p>
    <w:p w14:paraId="0AA4D65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70BF7EC0" w14:textId="77777777" w:rsidR="006078A9" w:rsidRPr="00550F50" w:rsidRDefault="006078A9" w:rsidP="006078A9">
      <w:pPr>
        <w:rPr>
          <w:rFonts w:ascii="Times New Roman" w:hAnsi="Times New Roman"/>
        </w:rPr>
      </w:pPr>
    </w:p>
    <w:p w14:paraId="7D6E7FF6" w14:textId="74E91F25" w:rsidR="006078A9" w:rsidRDefault="005860D9" w:rsidP="006078A9">
      <w:pPr>
        <w:pStyle w:val="Default"/>
        <w:ind w:left="5529"/>
        <w:rPr>
          <w:sz w:val="28"/>
          <w:szCs w:val="28"/>
        </w:rPr>
      </w:pPr>
      <w:r>
        <w:rPr>
          <w:sz w:val="28"/>
          <w:szCs w:val="28"/>
        </w:rPr>
        <w:t>Кому: _____</w:t>
      </w:r>
      <w:r w:rsidR="006078A9">
        <w:rPr>
          <w:sz w:val="28"/>
          <w:szCs w:val="28"/>
        </w:rPr>
        <w:t>_____________</w:t>
      </w:r>
      <w:r>
        <w:rPr>
          <w:sz w:val="28"/>
          <w:szCs w:val="28"/>
        </w:rPr>
        <w:t>_</w:t>
      </w:r>
      <w:r w:rsidR="006078A9">
        <w:rPr>
          <w:sz w:val="28"/>
          <w:szCs w:val="28"/>
        </w:rPr>
        <w:t>____ __</w:t>
      </w:r>
      <w:r>
        <w:rPr>
          <w:sz w:val="28"/>
          <w:szCs w:val="28"/>
        </w:rPr>
        <w:t>___________</w:t>
      </w:r>
      <w:r w:rsidR="006078A9">
        <w:rPr>
          <w:sz w:val="28"/>
          <w:szCs w:val="28"/>
        </w:rPr>
        <w:t>___________</w:t>
      </w:r>
      <w:r>
        <w:rPr>
          <w:sz w:val="28"/>
          <w:szCs w:val="28"/>
        </w:rPr>
        <w:t>_</w:t>
      </w:r>
      <w:r w:rsidR="006078A9">
        <w:rPr>
          <w:sz w:val="28"/>
          <w:szCs w:val="28"/>
        </w:rPr>
        <w:t>____</w:t>
      </w:r>
    </w:p>
    <w:p w14:paraId="132FF615" w14:textId="30748194" w:rsidR="006078A9" w:rsidRDefault="005860D9" w:rsidP="006078A9">
      <w:pPr>
        <w:pStyle w:val="Default"/>
        <w:ind w:left="5529"/>
        <w:rPr>
          <w:sz w:val="28"/>
          <w:szCs w:val="28"/>
        </w:rPr>
      </w:pPr>
      <w:r>
        <w:rPr>
          <w:sz w:val="28"/>
          <w:szCs w:val="28"/>
        </w:rPr>
        <w:t>Контактные данные: ________</w:t>
      </w:r>
      <w:r w:rsidR="006078A9">
        <w:rPr>
          <w:sz w:val="28"/>
          <w:szCs w:val="28"/>
        </w:rPr>
        <w:t xml:space="preserve">___ </w:t>
      </w:r>
      <w:r>
        <w:rPr>
          <w:sz w:val="28"/>
          <w:szCs w:val="28"/>
        </w:rPr>
        <w:t>_____________________________</w:t>
      </w:r>
    </w:p>
    <w:p w14:paraId="320044E5" w14:textId="38BB554D" w:rsidR="006078A9" w:rsidRDefault="005860D9" w:rsidP="006078A9">
      <w:pPr>
        <w:pStyle w:val="Default"/>
        <w:ind w:left="5529"/>
        <w:rPr>
          <w:sz w:val="28"/>
          <w:szCs w:val="28"/>
        </w:rPr>
      </w:pPr>
      <w:r>
        <w:rPr>
          <w:sz w:val="28"/>
          <w:szCs w:val="28"/>
        </w:rPr>
        <w:t>Представитель: ______</w:t>
      </w:r>
      <w:r w:rsidR="006078A9">
        <w:rPr>
          <w:sz w:val="28"/>
          <w:szCs w:val="28"/>
        </w:rPr>
        <w:t>___</w:t>
      </w:r>
      <w:r>
        <w:rPr>
          <w:sz w:val="28"/>
          <w:szCs w:val="28"/>
        </w:rPr>
        <w:t>______ _____________________________</w:t>
      </w:r>
    </w:p>
    <w:p w14:paraId="276FDBF5" w14:textId="19671930" w:rsidR="006078A9" w:rsidRPr="005860D9" w:rsidRDefault="006078A9" w:rsidP="005860D9">
      <w:pPr>
        <w:pStyle w:val="Default"/>
        <w:ind w:left="5529"/>
        <w:rPr>
          <w:sz w:val="28"/>
          <w:szCs w:val="28"/>
        </w:rPr>
      </w:pPr>
      <w:r>
        <w:rPr>
          <w:sz w:val="28"/>
          <w:szCs w:val="28"/>
        </w:rPr>
        <w:t xml:space="preserve">Контактные данные </w:t>
      </w:r>
      <w:r w:rsidR="005860D9">
        <w:rPr>
          <w:sz w:val="28"/>
          <w:szCs w:val="28"/>
        </w:rPr>
        <w:t>представителя: _______________</w:t>
      </w:r>
      <w:r>
        <w:rPr>
          <w:sz w:val="28"/>
          <w:szCs w:val="28"/>
        </w:rPr>
        <w:t>______________</w:t>
      </w:r>
    </w:p>
    <w:p w14:paraId="09560C71" w14:textId="77777777" w:rsidR="006078A9" w:rsidRPr="00550F50" w:rsidRDefault="006078A9" w:rsidP="006078A9">
      <w:pPr>
        <w:rPr>
          <w:rFonts w:ascii="Times New Roman" w:hAnsi="Times New Roman"/>
        </w:rPr>
      </w:pPr>
    </w:p>
    <w:p w14:paraId="28E0E3CA"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233DFE09" w14:textId="77777777" w:rsidR="005860D9" w:rsidRDefault="006078A9" w:rsidP="00476F83">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w:t>
      </w:r>
      <w:r w:rsidR="00476F83">
        <w:rPr>
          <w:rFonts w:ascii="Times New Roman" w:hAnsi="Times New Roman"/>
          <w:sz w:val="28"/>
          <w:szCs w:val="28"/>
        </w:rPr>
        <w:t>необходимых</w:t>
      </w:r>
    </w:p>
    <w:p w14:paraId="568F764D" w14:textId="25EE0437" w:rsidR="006078A9" w:rsidRDefault="00476F83" w:rsidP="00476F83">
      <w:pPr>
        <w:jc w:val="center"/>
        <w:rPr>
          <w:rFonts w:ascii="Times New Roman" w:hAnsi="Times New Roman"/>
          <w:sz w:val="28"/>
          <w:szCs w:val="28"/>
        </w:rPr>
      </w:pPr>
      <w:r>
        <w:rPr>
          <w:rFonts w:ascii="Times New Roman" w:hAnsi="Times New Roman"/>
          <w:sz w:val="28"/>
          <w:szCs w:val="28"/>
        </w:rPr>
        <w:t xml:space="preserve"> для предоставления </w:t>
      </w:r>
      <w:r w:rsidR="006078A9" w:rsidRPr="00550F50">
        <w:rPr>
          <w:rFonts w:ascii="Times New Roman" w:hAnsi="Times New Roman"/>
          <w:sz w:val="28"/>
          <w:szCs w:val="28"/>
        </w:rPr>
        <w:t>муниципальной услуги</w:t>
      </w:r>
      <w:r w:rsidR="005860D9">
        <w:rPr>
          <w:rFonts w:ascii="Times New Roman" w:hAnsi="Times New Roman"/>
          <w:sz w:val="28"/>
          <w:szCs w:val="28"/>
        </w:rPr>
        <w:t xml:space="preserve"> </w:t>
      </w:r>
      <w:r w:rsidR="006078A9">
        <w:rPr>
          <w:rFonts w:ascii="Times New Roman" w:hAnsi="Times New Roman"/>
          <w:sz w:val="28"/>
          <w:szCs w:val="28"/>
        </w:rPr>
        <w:t xml:space="preserve"> ______</w:t>
      </w:r>
      <w:r>
        <w:rPr>
          <w:rFonts w:ascii="Times New Roman" w:hAnsi="Times New Roman"/>
          <w:sz w:val="28"/>
          <w:szCs w:val="28"/>
        </w:rPr>
        <w:t>____________________________________________________________________</w:t>
      </w:r>
      <w:r w:rsidR="005860D9">
        <w:rPr>
          <w:rFonts w:ascii="Times New Roman" w:hAnsi="Times New Roman"/>
          <w:sz w:val="28"/>
          <w:szCs w:val="28"/>
        </w:rPr>
        <w:t>____________________________</w:t>
      </w:r>
      <w:r>
        <w:rPr>
          <w:rFonts w:ascii="Times New Roman" w:hAnsi="Times New Roman"/>
          <w:sz w:val="28"/>
          <w:szCs w:val="28"/>
        </w:rPr>
        <w:t>________</w:t>
      </w:r>
      <w:r w:rsidR="006078A9">
        <w:rPr>
          <w:rFonts w:ascii="Times New Roman" w:hAnsi="Times New Roman"/>
          <w:sz w:val="28"/>
          <w:szCs w:val="28"/>
        </w:rPr>
        <w:t>__________________________</w:t>
      </w:r>
    </w:p>
    <w:p w14:paraId="7ED45F34" w14:textId="633879B6" w:rsidR="006078A9" w:rsidRPr="009254A1" w:rsidRDefault="006078A9" w:rsidP="00476F83">
      <w:pPr>
        <w:pStyle w:val="Default"/>
        <w:rPr>
          <w:sz w:val="28"/>
          <w:szCs w:val="28"/>
        </w:rPr>
      </w:pPr>
      <w:r w:rsidRPr="009254A1">
        <w:rPr>
          <w:sz w:val="28"/>
          <w:szCs w:val="28"/>
        </w:rPr>
        <w:t>от ______</w:t>
      </w:r>
      <w:r w:rsidR="00476F83">
        <w:rPr>
          <w:sz w:val="28"/>
          <w:szCs w:val="28"/>
        </w:rPr>
        <w:t>_________</w:t>
      </w:r>
      <w:r w:rsidRPr="009254A1">
        <w:rPr>
          <w:sz w:val="28"/>
          <w:szCs w:val="28"/>
        </w:rPr>
        <w:t>№ _______________</w:t>
      </w:r>
    </w:p>
    <w:p w14:paraId="34553C56" w14:textId="77777777" w:rsidR="006078A9" w:rsidRPr="00550F50" w:rsidRDefault="006078A9" w:rsidP="006078A9">
      <w:pPr>
        <w:jc w:val="center"/>
        <w:rPr>
          <w:rFonts w:ascii="Times New Roman" w:hAnsi="Times New Roman"/>
          <w:sz w:val="26"/>
          <w:szCs w:val="26"/>
        </w:rPr>
      </w:pPr>
    </w:p>
    <w:p w14:paraId="44F87F31" w14:textId="2FD25511" w:rsidR="006078A9" w:rsidRPr="007B0CBD" w:rsidRDefault="00372441" w:rsidP="00372441">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органом____________________</w:t>
      </w:r>
      <w:r w:rsidRPr="006333DD">
        <w:rPr>
          <w:rFonts w:ascii="Times New Roman" w:hAnsi="Times New Roman"/>
          <w:color w:val="000000"/>
          <w:sz w:val="28"/>
          <w:szCs w:val="28"/>
        </w:rPr>
        <w:t xml:space="preserve"> принято решение </w:t>
      </w:r>
      <w:r w:rsidR="006078A9" w:rsidRPr="0067098B">
        <w:rPr>
          <w:rFonts w:ascii="Times New Roman" w:hAnsi="Times New Roman"/>
          <w:color w:val="000000"/>
          <w:sz w:val="28"/>
          <w:szCs w:val="28"/>
        </w:rPr>
        <w:t xml:space="preserve">принято решение об отказе в </w:t>
      </w:r>
      <w:r w:rsidR="006078A9">
        <w:rPr>
          <w:rFonts w:ascii="Times New Roman" w:hAnsi="Times New Roman"/>
          <w:color w:val="000000"/>
          <w:sz w:val="28"/>
          <w:szCs w:val="28"/>
        </w:rPr>
        <w:t xml:space="preserve">приеме документов, необходимых </w:t>
      </w:r>
      <w:proofErr w:type="gramStart"/>
      <w:r w:rsidR="006078A9">
        <w:rPr>
          <w:rFonts w:ascii="Times New Roman" w:hAnsi="Times New Roman"/>
          <w:color w:val="000000"/>
          <w:sz w:val="28"/>
          <w:szCs w:val="28"/>
        </w:rPr>
        <w:t>для</w:t>
      </w:r>
      <w:proofErr w:type="gramEnd"/>
      <w:r w:rsidR="006078A9">
        <w:rPr>
          <w:rFonts w:ascii="Times New Roman" w:hAnsi="Times New Roman"/>
          <w:color w:val="000000"/>
          <w:sz w:val="28"/>
          <w:szCs w:val="28"/>
        </w:rPr>
        <w:t xml:space="preserve"> __________________________</w:t>
      </w:r>
      <w:r w:rsidR="005860D9">
        <w:rPr>
          <w:rFonts w:ascii="Times New Roman" w:hAnsi="Times New Roman"/>
          <w:color w:val="000000"/>
          <w:sz w:val="28"/>
          <w:szCs w:val="28"/>
        </w:rPr>
        <w:t>____</w:t>
      </w:r>
      <w:r w:rsidR="006078A9">
        <w:rPr>
          <w:rFonts w:ascii="Times New Roman" w:hAnsi="Times New Roman"/>
          <w:color w:val="000000"/>
          <w:sz w:val="28"/>
          <w:szCs w:val="28"/>
        </w:rPr>
        <w:t xml:space="preserve">______________ </w:t>
      </w:r>
      <w:r w:rsidR="006078A9" w:rsidRPr="0067098B">
        <w:rPr>
          <w:rFonts w:ascii="Times New Roman" w:hAnsi="Times New Roman"/>
          <w:color w:val="000000"/>
          <w:sz w:val="28"/>
          <w:szCs w:val="28"/>
        </w:rPr>
        <w:t>по следующим основаниям:</w:t>
      </w:r>
    </w:p>
    <w:p w14:paraId="0C344D60" w14:textId="6A85759D" w:rsidR="006078A9" w:rsidRDefault="005860D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w:t>
      </w:r>
      <w:r w:rsidR="006078A9">
        <w:rPr>
          <w:rFonts w:ascii="Times New Roman" w:hAnsi="Times New Roman"/>
          <w:color w:val="000000"/>
          <w:sz w:val="28"/>
          <w:szCs w:val="28"/>
        </w:rPr>
        <w:t>_________________________________________________</w:t>
      </w:r>
    </w:p>
    <w:p w14:paraId="4D8915CB" w14:textId="136D9F52" w:rsidR="006078A9" w:rsidRPr="005C3205" w:rsidRDefault="005860D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w:t>
      </w:r>
      <w:r w:rsidR="006078A9">
        <w:rPr>
          <w:rFonts w:ascii="Times New Roman" w:hAnsi="Times New Roman"/>
          <w:color w:val="000000"/>
          <w:sz w:val="28"/>
          <w:szCs w:val="28"/>
        </w:rPr>
        <w:t>___________________________________________________</w:t>
      </w:r>
      <w:r w:rsidR="006078A9" w:rsidRPr="005C3205">
        <w:rPr>
          <w:rFonts w:ascii="Times New Roman" w:hAnsi="Times New Roman"/>
          <w:color w:val="000000"/>
          <w:sz w:val="28"/>
          <w:szCs w:val="28"/>
        </w:rPr>
        <w:t xml:space="preserve"> </w:t>
      </w:r>
    </w:p>
    <w:p w14:paraId="28949F23" w14:textId="579A27CE"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sidR="005860D9">
        <w:rPr>
          <w:rFonts w:ascii="Times New Roman" w:hAnsi="Times New Roman"/>
          <w:color w:val="000000"/>
          <w:sz w:val="28"/>
          <w:szCs w:val="28"/>
        </w:rPr>
        <w:t>: _______________________</w:t>
      </w:r>
      <w:r>
        <w:rPr>
          <w:rFonts w:ascii="Times New Roman" w:hAnsi="Times New Roman"/>
          <w:color w:val="000000"/>
          <w:sz w:val="28"/>
          <w:szCs w:val="28"/>
        </w:rPr>
        <w:t>________________</w:t>
      </w:r>
    </w:p>
    <w:p w14:paraId="68A9C9CB" w14:textId="46BD262F"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sidR="005860D9">
        <w:rPr>
          <w:rFonts w:ascii="Times New Roman" w:hAnsi="Times New Roman"/>
          <w:color w:val="000000"/>
          <w:sz w:val="28"/>
          <w:szCs w:val="28"/>
        </w:rPr>
        <w:t>______________________</w:t>
      </w:r>
      <w:r>
        <w:rPr>
          <w:rFonts w:ascii="Times New Roman" w:hAnsi="Times New Roman"/>
          <w:color w:val="000000"/>
          <w:sz w:val="28"/>
          <w:szCs w:val="28"/>
        </w:rPr>
        <w:t>_______________</w:t>
      </w:r>
      <w:r w:rsidRPr="007B0CBD">
        <w:rPr>
          <w:rFonts w:ascii="Times New Roman" w:hAnsi="Times New Roman"/>
          <w:color w:val="000000"/>
          <w:sz w:val="28"/>
          <w:szCs w:val="28"/>
        </w:rPr>
        <w:t xml:space="preserve"> </w:t>
      </w:r>
    </w:p>
    <w:p w14:paraId="680BBD47"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5693552"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1B08EA4"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7C9211F" wp14:editId="1A08547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3E39" w14:textId="77777777" w:rsidR="00612A45" w:rsidRPr="00054AD4" w:rsidRDefault="00612A4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C9211F"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2463E39" w14:textId="77777777" w:rsidR="00612A45" w:rsidRPr="00054AD4" w:rsidRDefault="00612A4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D5CF482" w14:textId="77777777" w:rsidR="006078A9" w:rsidRPr="00550F50" w:rsidRDefault="006078A9" w:rsidP="006078A9">
      <w:pPr>
        <w:rPr>
          <w:rFonts w:ascii="Times New Roman" w:hAnsi="Times New Roman"/>
        </w:rPr>
      </w:pPr>
    </w:p>
    <w:p w14:paraId="621CEB47" w14:textId="77777777" w:rsidR="006078A9" w:rsidRPr="00550F50" w:rsidRDefault="006078A9" w:rsidP="006078A9">
      <w:pPr>
        <w:rPr>
          <w:rFonts w:ascii="Times New Roman" w:hAnsi="Times New Roman"/>
        </w:rPr>
      </w:pPr>
    </w:p>
    <w:p w14:paraId="0A7AEAA6" w14:textId="77777777" w:rsidR="006078A9" w:rsidRPr="00550F50" w:rsidRDefault="006078A9" w:rsidP="006078A9">
      <w:pPr>
        <w:rPr>
          <w:rFonts w:ascii="Times New Roman" w:hAnsi="Times New Roman"/>
        </w:rPr>
      </w:pPr>
    </w:p>
    <w:p w14:paraId="28888C57"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97CBBA0" w14:textId="77777777" w:rsidR="006078A9" w:rsidRPr="00550F50" w:rsidRDefault="006078A9" w:rsidP="005860D9">
      <w:pPr>
        <w:pBdr>
          <w:top w:val="single" w:sz="4" w:space="9" w:color="000000"/>
        </w:pBdr>
        <w:spacing w:line="168"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136B0AE" w14:textId="77777777" w:rsidR="008D48CF" w:rsidRDefault="008D48CF" w:rsidP="004505F8">
      <w:pPr>
        <w:ind w:left="5812"/>
        <w:rPr>
          <w:rFonts w:ascii="Times New Roman" w:hAnsi="Times New Roman"/>
          <w:sz w:val="28"/>
          <w:szCs w:val="28"/>
        </w:rPr>
        <w:sectPr w:rsidR="008D48CF" w:rsidSect="00612A45">
          <w:headerReference w:type="default" r:id="rId10"/>
          <w:headerReference w:type="first" r:id="rId11"/>
          <w:type w:val="continuous"/>
          <w:pgSz w:w="11907" w:h="16840" w:code="9"/>
          <w:pgMar w:top="1134" w:right="1134" w:bottom="851" w:left="1134" w:header="425" w:footer="720" w:gutter="0"/>
          <w:pgNumType w:start="1"/>
          <w:cols w:space="708"/>
          <w:noEndnote/>
          <w:titlePg/>
          <w:docGrid w:linePitch="381"/>
        </w:sectPr>
      </w:pPr>
    </w:p>
    <w:p w14:paraId="79978FA9" w14:textId="39AD7809" w:rsidR="0047398F" w:rsidRPr="00D14557" w:rsidRDefault="006078A9" w:rsidP="0047398F">
      <w:pPr>
        <w:ind w:right="-1" w:firstLine="709"/>
        <w:jc w:val="right"/>
        <w:rPr>
          <w:rFonts w:ascii="Times New Roman" w:hAnsi="Times New Roman"/>
          <w:color w:val="000000"/>
          <w:spacing w:val="-6"/>
        </w:rPr>
      </w:pPr>
      <w:r>
        <w:rPr>
          <w:rFonts w:ascii="Times New Roman" w:hAnsi="Times New Roman"/>
          <w:sz w:val="28"/>
          <w:szCs w:val="28"/>
        </w:rPr>
        <w:br w:type="page"/>
      </w:r>
      <w:r w:rsidR="0047398F">
        <w:rPr>
          <w:rFonts w:ascii="Times New Roman" w:hAnsi="Times New Roman"/>
          <w:color w:val="000000"/>
          <w:spacing w:val="-6"/>
        </w:rPr>
        <w:t>Приложение 4</w:t>
      </w:r>
    </w:p>
    <w:p w14:paraId="466F47DF" w14:textId="77777777" w:rsidR="0047398F" w:rsidRPr="00D14557" w:rsidRDefault="0047398F" w:rsidP="0047398F">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77209CAD" w14:textId="3FCEBF8E" w:rsidR="000156D6" w:rsidRPr="00550F50" w:rsidRDefault="000156D6" w:rsidP="0047398F">
      <w:pPr>
        <w:ind w:right="-1" w:firstLine="709"/>
        <w:jc w:val="right"/>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4FC4B49" w14:textId="77777777" w:rsidTr="008D48CF">
        <w:trPr>
          <w:jc w:val="right"/>
        </w:trPr>
        <w:tc>
          <w:tcPr>
            <w:tcW w:w="5075" w:type="dxa"/>
            <w:tcBorders>
              <w:top w:val="nil"/>
              <w:left w:val="nil"/>
              <w:bottom w:val="nil"/>
              <w:right w:val="nil"/>
            </w:tcBorders>
            <w:vAlign w:val="bottom"/>
          </w:tcPr>
          <w:p w14:paraId="3927936E" w14:textId="1FFEBA79" w:rsidR="000156D6" w:rsidRPr="00550F50" w:rsidRDefault="000156D6" w:rsidP="0047398F">
            <w:pPr>
              <w:autoSpaceDE w:val="0"/>
              <w:autoSpaceDN w:val="0"/>
              <w:jc w:val="center"/>
              <w:rPr>
                <w:rFonts w:ascii="Times New Roman" w:hAnsi="Times New Roman"/>
              </w:rPr>
            </w:pPr>
            <w:r w:rsidRPr="00550F50">
              <w:rPr>
                <w:rFonts w:ascii="Times New Roman" w:hAnsi="Times New Roman"/>
              </w:rPr>
              <w:t xml:space="preserve">В </w:t>
            </w:r>
            <w:r w:rsidR="0047398F">
              <w:rPr>
                <w:rFonts w:ascii="Times New Roman" w:hAnsi="Times New Roman"/>
              </w:rPr>
              <w:t>_______________________________________</w:t>
            </w:r>
          </w:p>
          <w:p w14:paraId="3E4FC318" w14:textId="77777777" w:rsidR="000156D6" w:rsidRPr="00550F50" w:rsidRDefault="000156D6" w:rsidP="0047398F">
            <w:pPr>
              <w:autoSpaceDE w:val="0"/>
              <w:autoSpaceDN w:val="0"/>
              <w:jc w:val="center"/>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550F50" w:rsidRDefault="000156D6" w:rsidP="007D547A">
            <w:pPr>
              <w:autoSpaceDE w:val="0"/>
              <w:autoSpaceDN w:val="0"/>
              <w:spacing w:before="60"/>
              <w:jc w:val="both"/>
              <w:rPr>
                <w:rFonts w:ascii="Times New Roman" w:hAnsi="Times New Roman"/>
              </w:rPr>
            </w:pPr>
          </w:p>
        </w:tc>
      </w:tr>
    </w:tbl>
    <w:p w14:paraId="60531563" w14:textId="77777777" w:rsidR="000156D6" w:rsidRPr="00550F50" w:rsidRDefault="000156D6" w:rsidP="000156D6">
      <w:pPr>
        <w:ind w:left="3969"/>
        <w:rPr>
          <w:rFonts w:ascii="Times New Roman" w:hAnsi="Times New Roman"/>
          <w:sz w:val="28"/>
          <w:szCs w:val="28"/>
        </w:rPr>
      </w:pPr>
    </w:p>
    <w:p w14:paraId="6E686A80" w14:textId="77777777" w:rsidR="000156D6" w:rsidRDefault="000156D6" w:rsidP="000156D6">
      <w:pPr>
        <w:ind w:left="3969"/>
        <w:rPr>
          <w:rFonts w:ascii="Times New Roman" w:hAnsi="Times New Roman"/>
          <w:sz w:val="28"/>
          <w:szCs w:val="28"/>
        </w:rPr>
      </w:pPr>
    </w:p>
    <w:p w14:paraId="237CBFF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14:paraId="03DCD20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14:paraId="4973117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14:paraId="5E71ECC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14:paraId="5395735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
    <w:p w14:paraId="2777DEA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согласовать  проектную  документацию  на  проведение  работ  </w:t>
      </w:r>
      <w:proofErr w:type="gramStart"/>
      <w:r w:rsidRPr="00753DFF">
        <w:rPr>
          <w:rFonts w:ascii="Courier New" w:hAnsi="Courier New" w:cs="Courier New"/>
          <w:sz w:val="20"/>
          <w:szCs w:val="20"/>
        </w:rPr>
        <w:t>по</w:t>
      </w:r>
      <w:proofErr w:type="gramEnd"/>
    </w:p>
    <w:p w14:paraId="3CA4752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14:paraId="0C2FD2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1B231C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4C2D887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9D86AB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14:paraId="4E8388A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14:paraId="271E977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BA62C9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1096DB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C26BD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0AB085C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0804B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BAADFB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556330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56F02D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6FEC9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077AE2A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055208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2CCE371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Проектная  документация  на  проведение  работ  по  сохранению  объекта</w:t>
      </w:r>
    </w:p>
    <w:p w14:paraId="7E24F30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культурного местного (муниципального) значения </w:t>
      </w:r>
      <w:proofErr w:type="gramStart"/>
      <w:r w:rsidRPr="00753DFF">
        <w:rPr>
          <w:rFonts w:ascii="Courier New" w:hAnsi="Courier New" w:cs="Courier New"/>
          <w:sz w:val="20"/>
          <w:szCs w:val="20"/>
        </w:rPr>
        <w:t>разработана</w:t>
      </w:r>
      <w:proofErr w:type="gramEnd"/>
      <w:r w:rsidRPr="00753DFF">
        <w:rPr>
          <w:rFonts w:ascii="Courier New" w:hAnsi="Courier New" w:cs="Courier New"/>
          <w:sz w:val="20"/>
          <w:szCs w:val="20"/>
        </w:rPr>
        <w:t>:</w:t>
      </w:r>
    </w:p>
    <w:p w14:paraId="6A8B52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7DE0D47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3544F06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0C707A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14:paraId="5E7DEEB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03B697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249367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DBC782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14:paraId="725B78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14:paraId="3A3B95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AEA363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62E951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419E37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roofErr w:type="gramStart"/>
      <w:r w:rsidRPr="00753DFF">
        <w:rPr>
          <w:rFonts w:ascii="Courier New" w:hAnsi="Courier New" w:cs="Courier New"/>
          <w:sz w:val="20"/>
          <w:szCs w:val="20"/>
        </w:rPr>
        <w:t>(наименование, организационно-правовая форма юридического лица, Ф.И.О. для</w:t>
      </w:r>
      <w:proofErr w:type="gramEnd"/>
    </w:p>
    <w:p w14:paraId="5038968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14:paraId="25F3F0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14:paraId="1A4E98E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44C4A4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DCB664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F1EB6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684207D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833C07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46B44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227810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608EDC7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3AB932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4839DAB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E87C51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14:paraId="69A0E8C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14:paraId="5D1024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4F65FFE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171800C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0EE3091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на  проведение  работ  по  сохранению  объекта</w:t>
      </w:r>
    </w:p>
    <w:p w14:paraId="36E1A58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09981FE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2C0BF3E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61988D6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14:paraId="34749F6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14:paraId="7912F73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14:paraId="67A40FC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14:paraId="481E98B6" w14:textId="77777777" w:rsidR="006078A9" w:rsidRPr="00550F50" w:rsidRDefault="006078A9" w:rsidP="006078A9">
      <w:pPr>
        <w:rPr>
          <w:rFonts w:ascii="Times New Roman" w:hAnsi="Times New Roman"/>
          <w:sz w:val="28"/>
          <w:szCs w:val="28"/>
        </w:rPr>
      </w:pPr>
    </w:p>
    <w:p w14:paraId="58D553E9"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0EAA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D372724"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p>
    <w:p w14:paraId="07E57071"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F6A31DF" w14:textId="77777777" w:rsidR="000156D6" w:rsidRPr="00550F50" w:rsidRDefault="000156D6"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5BC685BB" w14:textId="7209CD56" w:rsidR="005E6C24" w:rsidRPr="00550F50" w:rsidRDefault="005E6C24" w:rsidP="005860D9">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2E2D48">
        <w:rPr>
          <w:rFonts w:ascii="Times New Roman" w:hAnsi="Times New Roman"/>
          <w:color w:val="000000"/>
          <w:sz w:val="28"/>
          <w:szCs w:val="28"/>
        </w:rPr>
        <w:t>отделе архитектуры и градостроительства Исполнительного комитета</w:t>
      </w:r>
      <w:r w:rsidR="005860D9" w:rsidRPr="005860D9">
        <w:rPr>
          <w:rFonts w:ascii="Times New Roman" w:hAnsi="Times New Roman"/>
          <w:color w:val="000000"/>
          <w:sz w:val="28"/>
          <w:szCs w:val="28"/>
        </w:rPr>
        <w:t xml:space="preserve"> Бавлинского муниципального района</w:t>
      </w:r>
      <w:r w:rsidR="005860D9">
        <w:rPr>
          <w:rFonts w:ascii="Times New Roman" w:hAnsi="Times New Roman"/>
          <w:b/>
          <w:i/>
          <w:color w:val="000000"/>
          <w:sz w:val="28"/>
          <w:szCs w:val="28"/>
        </w:rPr>
        <w:t xml:space="preserve"> </w:t>
      </w:r>
    </w:p>
    <w:p w14:paraId="6A05344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4B40785" w14:textId="77777777" w:rsidR="000156D6" w:rsidRPr="00550F50" w:rsidRDefault="000156D6" w:rsidP="000156D6">
      <w:pPr>
        <w:jc w:val="center"/>
        <w:rPr>
          <w:rFonts w:ascii="Times New Roman" w:hAnsi="Times New Roman"/>
          <w:sz w:val="28"/>
          <w:szCs w:val="28"/>
        </w:rPr>
      </w:pPr>
    </w:p>
    <w:p w14:paraId="69917732" w14:textId="77777777" w:rsidR="000156D6" w:rsidRPr="00550F50" w:rsidRDefault="000156D6" w:rsidP="000156D6">
      <w:pPr>
        <w:jc w:val="center"/>
        <w:rPr>
          <w:rFonts w:ascii="Times New Roman" w:hAnsi="Times New Roman"/>
          <w:sz w:val="28"/>
          <w:szCs w:val="28"/>
        </w:rPr>
      </w:pPr>
    </w:p>
    <w:p w14:paraId="0C969900" w14:textId="51A8D38A"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w:t>
      </w:r>
      <w:r w:rsidR="002E2D48">
        <w:rPr>
          <w:rFonts w:ascii="Times New Roman" w:hAnsi="Times New Roman"/>
          <w:sz w:val="28"/>
          <w:szCs w:val="28"/>
        </w:rPr>
        <w:t>_____</w:t>
      </w:r>
      <w:r w:rsidRPr="00550F50">
        <w:rPr>
          <w:rFonts w:ascii="Times New Roman" w:hAnsi="Times New Roman"/>
          <w:sz w:val="28"/>
          <w:szCs w:val="28"/>
        </w:rPr>
        <w:t>__)</w:t>
      </w:r>
    </w:p>
    <w:p w14:paraId="087854B1" w14:textId="513FFAD9" w:rsidR="000156D6" w:rsidRPr="008D1277" w:rsidRDefault="000156D6" w:rsidP="000156D6">
      <w:pPr>
        <w:rPr>
          <w:rFonts w:ascii="Times New Roman CYR" w:hAnsi="Times New Roman CYR" w:cs="Times New Roman CYR"/>
          <w:sz w:val="20"/>
          <w:szCs w:val="20"/>
        </w:rPr>
      </w:pPr>
      <w:r w:rsidRPr="008D1277">
        <w:rPr>
          <w:rFonts w:ascii="Times New Roman" w:hAnsi="Times New Roman"/>
          <w:sz w:val="20"/>
          <w:szCs w:val="20"/>
        </w:rPr>
        <w:tab/>
        <w:t>(дата)</w:t>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r>
      <w:r w:rsidRPr="008D1277">
        <w:rPr>
          <w:rFonts w:ascii="Times New Roman" w:hAnsi="Times New Roman"/>
          <w:sz w:val="20"/>
          <w:szCs w:val="20"/>
        </w:rPr>
        <w:tab/>
        <w:t>(подпись)</w:t>
      </w:r>
      <w:r w:rsidRPr="008D1277">
        <w:rPr>
          <w:rFonts w:ascii="Times New Roman" w:hAnsi="Times New Roman"/>
          <w:sz w:val="20"/>
          <w:szCs w:val="20"/>
        </w:rPr>
        <w:tab/>
      </w:r>
      <w:r w:rsidRPr="008D1277">
        <w:rPr>
          <w:rFonts w:ascii="Times New Roman" w:hAnsi="Times New Roman"/>
          <w:sz w:val="20"/>
          <w:szCs w:val="20"/>
        </w:rPr>
        <w:tab/>
        <w:t xml:space="preserve">    </w:t>
      </w:r>
      <w:r w:rsidR="002E2D48">
        <w:rPr>
          <w:rFonts w:ascii="Times New Roman" w:hAnsi="Times New Roman"/>
          <w:sz w:val="20"/>
          <w:szCs w:val="20"/>
        </w:rPr>
        <w:t xml:space="preserve">           </w:t>
      </w:r>
      <w:r w:rsidRPr="008D1277">
        <w:rPr>
          <w:rFonts w:ascii="Times New Roman" w:hAnsi="Times New Roman"/>
          <w:sz w:val="20"/>
          <w:szCs w:val="20"/>
        </w:rPr>
        <w:t xml:space="preserve"> (Ф.И.О.)</w:t>
      </w:r>
    </w:p>
    <w:p w14:paraId="0B55CCEA"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1E87474D" w14:textId="4E86508E" w:rsidR="002E2D48" w:rsidRPr="00D14557" w:rsidRDefault="002E2D48" w:rsidP="002E2D48">
      <w:pPr>
        <w:ind w:right="-1" w:firstLine="709"/>
        <w:jc w:val="right"/>
        <w:rPr>
          <w:rFonts w:ascii="Times New Roman" w:hAnsi="Times New Roman"/>
          <w:color w:val="000000"/>
          <w:spacing w:val="-6"/>
        </w:rPr>
      </w:pPr>
      <w:r>
        <w:rPr>
          <w:rFonts w:ascii="Times New Roman" w:hAnsi="Times New Roman"/>
          <w:color w:val="000000"/>
          <w:spacing w:val="-6"/>
        </w:rPr>
        <w:t>Приложение 5</w:t>
      </w:r>
    </w:p>
    <w:p w14:paraId="46C7211A" w14:textId="77777777" w:rsidR="002E2D48" w:rsidRPr="00D14557" w:rsidRDefault="002E2D48" w:rsidP="002E2D48">
      <w:pPr>
        <w:ind w:left="5670" w:right="-1"/>
        <w:jc w:val="right"/>
        <w:rPr>
          <w:rFonts w:ascii="Times New Roman" w:hAnsi="Times New Roman"/>
          <w:bCs/>
          <w:lang w:eastAsia="zh-CN"/>
        </w:rPr>
      </w:pPr>
      <w:r w:rsidRPr="00D14557">
        <w:rPr>
          <w:rFonts w:ascii="Times New Roman" w:hAnsi="Times New Roman"/>
          <w:lang w:eastAsia="zh-CN"/>
        </w:rPr>
        <w:t xml:space="preserve">к Административному регламенту предоставления муниципальной услуги по </w:t>
      </w:r>
      <w:r>
        <w:rPr>
          <w:rFonts w:ascii="Times New Roman" w:hAnsi="Times New Roman"/>
          <w:lang w:eastAsia="zh-CN"/>
        </w:rPr>
        <w:t>согласованию проектной документации на проведение работ по сохранению объекта культурного наследия местного (муниципального) значения</w:t>
      </w:r>
    </w:p>
    <w:p w14:paraId="6459B185" w14:textId="77777777" w:rsidR="00450F0E" w:rsidRPr="00550F50" w:rsidRDefault="00450F0E" w:rsidP="00450F0E">
      <w:pPr>
        <w:ind w:left="5812" w:right="-1"/>
        <w:rPr>
          <w:rFonts w:ascii="Times New Roman" w:hAnsi="Times New Roman"/>
          <w:sz w:val="28"/>
          <w:szCs w:val="28"/>
        </w:rPr>
      </w:pPr>
    </w:p>
    <w:p w14:paraId="5FFC1F92" w14:textId="77777777" w:rsidR="005438D3" w:rsidRPr="00550F50" w:rsidRDefault="005438D3" w:rsidP="00450F0E">
      <w:pPr>
        <w:ind w:left="5812" w:right="-1"/>
        <w:rPr>
          <w:rFonts w:ascii="Times New Roman" w:hAnsi="Times New Roman"/>
          <w:sz w:val="28"/>
          <w:szCs w:val="28"/>
        </w:rPr>
      </w:pPr>
    </w:p>
    <w:p w14:paraId="6653FF3A"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F733015" w14:textId="6F7D609F"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Исполнительного комитета </w:t>
      </w:r>
      <w:r w:rsidR="002E2D48">
        <w:rPr>
          <w:rFonts w:ascii="Times New Roman" w:hAnsi="Times New Roman"/>
          <w:sz w:val="28"/>
          <w:szCs w:val="28"/>
        </w:rPr>
        <w:t>Бавлинского муниципального района</w:t>
      </w:r>
      <w:r w:rsidRPr="00550F50">
        <w:rPr>
          <w:rFonts w:ascii="Times New Roman" w:hAnsi="Times New Roman"/>
          <w:sz w:val="28"/>
          <w:szCs w:val="28"/>
        </w:rPr>
        <w:t>______</w:t>
      </w:r>
      <w:r w:rsidR="00A76063">
        <w:rPr>
          <w:rFonts w:ascii="Times New Roman" w:hAnsi="Times New Roman"/>
          <w:sz w:val="28"/>
          <w:szCs w:val="28"/>
        </w:rPr>
        <w:t>____________________________________________</w:t>
      </w:r>
      <w:r w:rsidR="002E2D48">
        <w:rPr>
          <w:rFonts w:ascii="Times New Roman" w:hAnsi="Times New Roman"/>
          <w:b/>
          <w:sz w:val="28"/>
          <w:szCs w:val="28"/>
        </w:rPr>
        <w:t>__</w:t>
      </w:r>
      <w:r w:rsidRPr="00550F50">
        <w:rPr>
          <w:rFonts w:ascii="Times New Roman" w:hAnsi="Times New Roman"/>
          <w:b/>
          <w:sz w:val="28"/>
          <w:szCs w:val="28"/>
        </w:rPr>
        <w:t xml:space="preserve"> </w:t>
      </w:r>
    </w:p>
    <w:p w14:paraId="41087191"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7BF99CA4" w14:textId="77777777" w:rsidR="00450F0E" w:rsidRPr="00550F50" w:rsidRDefault="00450F0E" w:rsidP="00450F0E">
      <w:pPr>
        <w:ind w:right="-1" w:firstLine="709"/>
        <w:jc w:val="center"/>
        <w:rPr>
          <w:rFonts w:ascii="Times New Roman" w:hAnsi="Times New Roman"/>
          <w:b/>
          <w:sz w:val="28"/>
          <w:szCs w:val="28"/>
        </w:rPr>
      </w:pPr>
    </w:p>
    <w:p w14:paraId="31FB3F08" w14:textId="77777777" w:rsidR="00450F0E" w:rsidRPr="004505F8" w:rsidRDefault="00450F0E" w:rsidP="008D1277">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EADEEB3" w14:textId="77777777" w:rsidR="00450F0E" w:rsidRPr="004505F8" w:rsidRDefault="00450F0E" w:rsidP="002E2D48">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41AB05DF" w14:textId="77777777" w:rsidR="00450F0E" w:rsidRPr="00550F50" w:rsidRDefault="00450F0E" w:rsidP="00450F0E">
      <w:pPr>
        <w:ind w:right="-1" w:firstLine="709"/>
        <w:jc w:val="center"/>
        <w:rPr>
          <w:rFonts w:ascii="Times New Roman" w:hAnsi="Times New Roman"/>
          <w:b/>
          <w:sz w:val="28"/>
          <w:szCs w:val="28"/>
        </w:rPr>
      </w:pPr>
    </w:p>
    <w:p w14:paraId="590D025E" w14:textId="17C6945C"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proofErr w:type="gramStart"/>
      <w:r w:rsidR="004505F8">
        <w:rPr>
          <w:rFonts w:ascii="Times New Roman" w:hAnsi="Times New Roman"/>
          <w:sz w:val="28"/>
          <w:szCs w:val="28"/>
        </w:rPr>
        <w:t>по</w:t>
      </w:r>
      <w:proofErr w:type="gramEnd"/>
      <w:r w:rsidR="004505F8">
        <w:rPr>
          <w:rFonts w:ascii="Times New Roman" w:hAnsi="Times New Roman"/>
          <w:sz w:val="28"/>
          <w:szCs w:val="28"/>
        </w:rPr>
        <w:t xml:space="preserve"> </w:t>
      </w:r>
      <w:r w:rsidR="008D1277">
        <w:rPr>
          <w:rFonts w:ascii="Times New Roman" w:hAnsi="Times New Roman"/>
          <w:sz w:val="28"/>
          <w:szCs w:val="28"/>
        </w:rPr>
        <w:t>__________________________</w:t>
      </w:r>
      <w:r w:rsidR="007D2C12">
        <w:rPr>
          <w:rFonts w:ascii="Times New Roman" w:hAnsi="Times New Roman"/>
          <w:sz w:val="28"/>
          <w:szCs w:val="28"/>
        </w:rPr>
        <w:t>_________</w:t>
      </w:r>
      <w:r w:rsidR="00A76063">
        <w:rPr>
          <w:rFonts w:ascii="Times New Roman" w:hAnsi="Times New Roman"/>
          <w:sz w:val="28"/>
          <w:szCs w:val="28"/>
        </w:rPr>
        <w:t>______________________________</w:t>
      </w:r>
      <w:r w:rsidR="007D2C12">
        <w:rPr>
          <w:rFonts w:ascii="Times New Roman" w:hAnsi="Times New Roman"/>
          <w:sz w:val="28"/>
          <w:szCs w:val="28"/>
        </w:rPr>
        <w:t>_____</w:t>
      </w:r>
      <w:r w:rsidR="004505F8">
        <w:rPr>
          <w:rFonts w:ascii="Times New Roman" w:hAnsi="Times New Roman"/>
          <w:sz w:val="28"/>
          <w:szCs w:val="28"/>
        </w:rPr>
        <w:t>.</w:t>
      </w:r>
    </w:p>
    <w:p w14:paraId="6320BF7D" w14:textId="17BE74B2"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8D1277">
        <w:rPr>
          <w:rFonts w:ascii="Times New Roman" w:hAnsi="Times New Roman"/>
          <w:sz w:val="28"/>
          <w:szCs w:val="28"/>
        </w:rPr>
        <w:t>__________________________</w:t>
      </w:r>
      <w:r w:rsidR="00450F0E" w:rsidRPr="00550F50">
        <w:rPr>
          <w:rFonts w:ascii="Times New Roman" w:hAnsi="Times New Roman"/>
          <w:sz w:val="28"/>
          <w:szCs w:val="28"/>
        </w:rPr>
        <w:t>______________________________</w:t>
      </w:r>
    </w:p>
    <w:p w14:paraId="7A5F1B76"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DAD8424" w14:textId="0398843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4B31FB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6D5542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10A228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CDB5E06"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6B2E2E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227C2C0" w14:textId="77777777" w:rsidR="008D1277" w:rsidRDefault="00450F0E" w:rsidP="008D1277">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w:t>
      </w:r>
      <w:r w:rsidR="008D1277">
        <w:rPr>
          <w:rFonts w:ascii="Times New Roman" w:hAnsi="Times New Roman"/>
          <w:sz w:val="28"/>
          <w:szCs w:val="28"/>
        </w:rPr>
        <w:t xml:space="preserve">электронного документа на адрес </w:t>
      </w:r>
    </w:p>
    <w:p w14:paraId="67B664EB" w14:textId="1C706B28" w:rsidR="00450F0E" w:rsidRPr="00550F50" w:rsidRDefault="00450F0E" w:rsidP="008D1277">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w:t>
      </w:r>
      <w:r w:rsidR="003D7F34">
        <w:rPr>
          <w:rFonts w:ascii="Times New Roman" w:hAnsi="Times New Roman"/>
          <w:sz w:val="28"/>
          <w:szCs w:val="28"/>
        </w:rPr>
        <w:t>_</w:t>
      </w:r>
      <w:r w:rsidRPr="00550F50">
        <w:rPr>
          <w:rFonts w:ascii="Times New Roman" w:hAnsi="Times New Roman"/>
          <w:sz w:val="28"/>
          <w:szCs w:val="28"/>
        </w:rPr>
        <w:t>_</w:t>
      </w:r>
      <w:r w:rsidR="008D1277">
        <w:rPr>
          <w:rFonts w:ascii="Times New Roman" w:hAnsi="Times New Roman"/>
          <w:sz w:val="28"/>
          <w:szCs w:val="28"/>
        </w:rPr>
        <w:t>_________________________________________</w:t>
      </w:r>
      <w:r w:rsidRPr="00550F50">
        <w:rPr>
          <w:rFonts w:ascii="Times New Roman" w:hAnsi="Times New Roman"/>
          <w:sz w:val="28"/>
          <w:szCs w:val="28"/>
        </w:rPr>
        <w:t>_;</w:t>
      </w:r>
    </w:p>
    <w:p w14:paraId="5B4A7864"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F9792E"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7AAC648" w14:textId="77777777" w:rsidR="00450F0E" w:rsidRPr="00550F50" w:rsidRDefault="00450F0E" w:rsidP="00450F0E">
      <w:pPr>
        <w:ind w:right="-1"/>
        <w:jc w:val="center"/>
        <w:rPr>
          <w:rFonts w:ascii="Times New Roman" w:hAnsi="Times New Roman"/>
          <w:sz w:val="28"/>
          <w:szCs w:val="28"/>
        </w:rPr>
      </w:pPr>
    </w:p>
    <w:p w14:paraId="7D85998F" w14:textId="7CF2D8B9"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w:t>
      </w:r>
      <w:r w:rsidR="008825D2">
        <w:rPr>
          <w:rFonts w:ascii="Times New Roman" w:hAnsi="Times New Roman"/>
          <w:sz w:val="28"/>
          <w:szCs w:val="28"/>
        </w:rPr>
        <w:t>____</w:t>
      </w:r>
      <w:r w:rsidRPr="00550F50">
        <w:rPr>
          <w:rFonts w:ascii="Times New Roman" w:hAnsi="Times New Roman"/>
          <w:sz w:val="28"/>
          <w:szCs w:val="28"/>
        </w:rPr>
        <w:t>__ ( _______</w:t>
      </w:r>
      <w:r w:rsidR="008825D2">
        <w:rPr>
          <w:rFonts w:ascii="Times New Roman" w:hAnsi="Times New Roman"/>
          <w:sz w:val="28"/>
          <w:szCs w:val="28"/>
        </w:rPr>
        <w:t>_________</w:t>
      </w:r>
      <w:r w:rsidRPr="00550F50">
        <w:rPr>
          <w:rFonts w:ascii="Times New Roman" w:hAnsi="Times New Roman"/>
          <w:sz w:val="28"/>
          <w:szCs w:val="28"/>
        </w:rPr>
        <w:t>_)</w:t>
      </w:r>
    </w:p>
    <w:p w14:paraId="09610840" w14:textId="3F72CE3C"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008825D2">
        <w:rPr>
          <w:rFonts w:ascii="Times New Roman" w:hAnsi="Times New Roman"/>
          <w:sz w:val="20"/>
          <w:szCs w:val="20"/>
        </w:rPr>
        <w:t xml:space="preserve">        </w:t>
      </w:r>
      <w:r w:rsidRPr="00550F50">
        <w:rPr>
          <w:rFonts w:ascii="Times New Roman" w:hAnsi="Times New Roman"/>
          <w:sz w:val="20"/>
          <w:szCs w:val="20"/>
        </w:rPr>
        <w:t>(подпись)</w:t>
      </w:r>
      <w:r w:rsidRPr="00550F50">
        <w:rPr>
          <w:rFonts w:ascii="Times New Roman" w:hAnsi="Times New Roman"/>
          <w:sz w:val="20"/>
          <w:szCs w:val="20"/>
        </w:rPr>
        <w:tab/>
      </w:r>
      <w:r w:rsidRPr="00550F50">
        <w:rPr>
          <w:rFonts w:ascii="Times New Roman" w:hAnsi="Times New Roman"/>
          <w:sz w:val="20"/>
          <w:szCs w:val="20"/>
        </w:rPr>
        <w:tab/>
      </w:r>
      <w:r w:rsidR="008825D2">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76A63" w14:textId="77777777" w:rsidR="00B866EF" w:rsidRDefault="00B866EF" w:rsidP="00485885">
      <w:r>
        <w:separator/>
      </w:r>
    </w:p>
  </w:endnote>
  <w:endnote w:type="continuationSeparator" w:id="0">
    <w:p w14:paraId="4F058702" w14:textId="77777777" w:rsidR="00B866EF" w:rsidRDefault="00B866E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E6B72" w14:textId="77777777" w:rsidR="00B866EF" w:rsidRDefault="00B866EF" w:rsidP="00485885">
      <w:r>
        <w:separator/>
      </w:r>
    </w:p>
  </w:footnote>
  <w:footnote w:type="continuationSeparator" w:id="0">
    <w:p w14:paraId="37EF4E69" w14:textId="77777777" w:rsidR="00B866EF" w:rsidRDefault="00B866E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625"/>
      <w:docPartObj>
        <w:docPartGallery w:val="Page Numbers (Top of Page)"/>
        <w:docPartUnique/>
      </w:docPartObj>
    </w:sdtPr>
    <w:sdtEndPr/>
    <w:sdtContent>
      <w:p w14:paraId="2E731DF4" w14:textId="6C68192D" w:rsidR="00612A45" w:rsidRDefault="00612A45">
        <w:pPr>
          <w:pStyle w:val="a3"/>
          <w:jc w:val="center"/>
        </w:pPr>
        <w:r>
          <w:fldChar w:fldCharType="begin"/>
        </w:r>
        <w:r>
          <w:instrText>PAGE   \* MERGEFORMAT</w:instrText>
        </w:r>
        <w:r>
          <w:fldChar w:fldCharType="separate"/>
        </w:r>
        <w:r w:rsidR="006231C6">
          <w:rPr>
            <w:noProof/>
          </w:rPr>
          <w:t>43</w:t>
        </w:r>
        <w:r>
          <w:fldChar w:fldCharType="end"/>
        </w:r>
      </w:p>
    </w:sdtContent>
  </w:sdt>
  <w:p w14:paraId="4A2A626C" w14:textId="551F57AB" w:rsidR="00612A45" w:rsidRDefault="00612A45" w:rsidP="00980410">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AA5CC" w14:textId="4C0FCE88" w:rsidR="00612A45" w:rsidRDefault="00612A45">
    <w:pPr>
      <w:pStyle w:val="a3"/>
      <w:jc w:val="center"/>
    </w:pPr>
  </w:p>
  <w:p w14:paraId="5A561B97" w14:textId="77777777" w:rsidR="00612A45" w:rsidRDefault="00612A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B4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5C4"/>
    <w:rsid w:val="00041923"/>
    <w:rsid w:val="000437BC"/>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7B5"/>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5680"/>
    <w:rsid w:val="000E21D2"/>
    <w:rsid w:val="000E30FB"/>
    <w:rsid w:val="000E6485"/>
    <w:rsid w:val="000F047D"/>
    <w:rsid w:val="000F0A9E"/>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5672"/>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BA2"/>
    <w:rsid w:val="001462BB"/>
    <w:rsid w:val="0014671F"/>
    <w:rsid w:val="00150969"/>
    <w:rsid w:val="00152FA6"/>
    <w:rsid w:val="001530FC"/>
    <w:rsid w:val="001609BD"/>
    <w:rsid w:val="001610F8"/>
    <w:rsid w:val="0016122C"/>
    <w:rsid w:val="00163223"/>
    <w:rsid w:val="00163938"/>
    <w:rsid w:val="00163F11"/>
    <w:rsid w:val="00164033"/>
    <w:rsid w:val="00164EE0"/>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D9C"/>
    <w:rsid w:val="001B2838"/>
    <w:rsid w:val="001B3983"/>
    <w:rsid w:val="001B3D5C"/>
    <w:rsid w:val="001B3DFC"/>
    <w:rsid w:val="001C41FD"/>
    <w:rsid w:val="001C64D2"/>
    <w:rsid w:val="001C68E6"/>
    <w:rsid w:val="001C6D18"/>
    <w:rsid w:val="001C6F2F"/>
    <w:rsid w:val="001D0729"/>
    <w:rsid w:val="001D0DCD"/>
    <w:rsid w:val="001D128D"/>
    <w:rsid w:val="001D2112"/>
    <w:rsid w:val="001D421C"/>
    <w:rsid w:val="001D722E"/>
    <w:rsid w:val="001E165D"/>
    <w:rsid w:val="001E16FD"/>
    <w:rsid w:val="001E1C00"/>
    <w:rsid w:val="001E1D9F"/>
    <w:rsid w:val="001E2E77"/>
    <w:rsid w:val="001E7E7F"/>
    <w:rsid w:val="001F01C0"/>
    <w:rsid w:val="001F3F4C"/>
    <w:rsid w:val="001F47C3"/>
    <w:rsid w:val="001F570D"/>
    <w:rsid w:val="002006D2"/>
    <w:rsid w:val="00200F7A"/>
    <w:rsid w:val="0020196A"/>
    <w:rsid w:val="002033C1"/>
    <w:rsid w:val="00204281"/>
    <w:rsid w:val="00205775"/>
    <w:rsid w:val="00221057"/>
    <w:rsid w:val="0022199D"/>
    <w:rsid w:val="0022205A"/>
    <w:rsid w:val="00223564"/>
    <w:rsid w:val="002236E6"/>
    <w:rsid w:val="00225073"/>
    <w:rsid w:val="00230701"/>
    <w:rsid w:val="00230D8F"/>
    <w:rsid w:val="00231F7B"/>
    <w:rsid w:val="00232241"/>
    <w:rsid w:val="00235D1E"/>
    <w:rsid w:val="00237D26"/>
    <w:rsid w:val="00240E79"/>
    <w:rsid w:val="00241CC5"/>
    <w:rsid w:val="00241D04"/>
    <w:rsid w:val="00242B28"/>
    <w:rsid w:val="00246E8D"/>
    <w:rsid w:val="00250D64"/>
    <w:rsid w:val="00252463"/>
    <w:rsid w:val="00252730"/>
    <w:rsid w:val="00252D22"/>
    <w:rsid w:val="00252D52"/>
    <w:rsid w:val="00252E44"/>
    <w:rsid w:val="002539FD"/>
    <w:rsid w:val="002546DD"/>
    <w:rsid w:val="0025641B"/>
    <w:rsid w:val="00261D6A"/>
    <w:rsid w:val="002627B7"/>
    <w:rsid w:val="00263146"/>
    <w:rsid w:val="00264015"/>
    <w:rsid w:val="002643A0"/>
    <w:rsid w:val="00264D02"/>
    <w:rsid w:val="00264F0D"/>
    <w:rsid w:val="00266AC4"/>
    <w:rsid w:val="00266CCA"/>
    <w:rsid w:val="002700DE"/>
    <w:rsid w:val="002744FE"/>
    <w:rsid w:val="00274EBE"/>
    <w:rsid w:val="002771C0"/>
    <w:rsid w:val="0027768B"/>
    <w:rsid w:val="00281018"/>
    <w:rsid w:val="00281E92"/>
    <w:rsid w:val="00284F6A"/>
    <w:rsid w:val="002865C8"/>
    <w:rsid w:val="0028736F"/>
    <w:rsid w:val="00287400"/>
    <w:rsid w:val="00287B68"/>
    <w:rsid w:val="00291B3E"/>
    <w:rsid w:val="002927B6"/>
    <w:rsid w:val="00293AB3"/>
    <w:rsid w:val="00294277"/>
    <w:rsid w:val="00294A56"/>
    <w:rsid w:val="002957A4"/>
    <w:rsid w:val="00295F13"/>
    <w:rsid w:val="002A14C7"/>
    <w:rsid w:val="002A2621"/>
    <w:rsid w:val="002A7AA9"/>
    <w:rsid w:val="002B0099"/>
    <w:rsid w:val="002B0380"/>
    <w:rsid w:val="002B21FD"/>
    <w:rsid w:val="002B2B6B"/>
    <w:rsid w:val="002B521D"/>
    <w:rsid w:val="002C0943"/>
    <w:rsid w:val="002C1799"/>
    <w:rsid w:val="002C1A0E"/>
    <w:rsid w:val="002C35B2"/>
    <w:rsid w:val="002C5A89"/>
    <w:rsid w:val="002C6E81"/>
    <w:rsid w:val="002D407D"/>
    <w:rsid w:val="002D691D"/>
    <w:rsid w:val="002E0282"/>
    <w:rsid w:val="002E0A11"/>
    <w:rsid w:val="002E1339"/>
    <w:rsid w:val="002E226C"/>
    <w:rsid w:val="002E2B1B"/>
    <w:rsid w:val="002E2D48"/>
    <w:rsid w:val="002E336B"/>
    <w:rsid w:val="002E377E"/>
    <w:rsid w:val="002F10D2"/>
    <w:rsid w:val="002F3A69"/>
    <w:rsid w:val="002F581A"/>
    <w:rsid w:val="002F62D5"/>
    <w:rsid w:val="002F6D1B"/>
    <w:rsid w:val="0030038C"/>
    <w:rsid w:val="003009D9"/>
    <w:rsid w:val="00300DB9"/>
    <w:rsid w:val="003012BB"/>
    <w:rsid w:val="0031088E"/>
    <w:rsid w:val="00312888"/>
    <w:rsid w:val="0031442D"/>
    <w:rsid w:val="00317447"/>
    <w:rsid w:val="0032295D"/>
    <w:rsid w:val="00322FBE"/>
    <w:rsid w:val="003250A4"/>
    <w:rsid w:val="003254A7"/>
    <w:rsid w:val="003254CC"/>
    <w:rsid w:val="0032585F"/>
    <w:rsid w:val="00326907"/>
    <w:rsid w:val="003269DD"/>
    <w:rsid w:val="00331369"/>
    <w:rsid w:val="003322AD"/>
    <w:rsid w:val="00334EAA"/>
    <w:rsid w:val="00336521"/>
    <w:rsid w:val="00336A8C"/>
    <w:rsid w:val="00336F31"/>
    <w:rsid w:val="0034016C"/>
    <w:rsid w:val="003412C0"/>
    <w:rsid w:val="003413F1"/>
    <w:rsid w:val="00341782"/>
    <w:rsid w:val="0034241B"/>
    <w:rsid w:val="00343B81"/>
    <w:rsid w:val="00346C2A"/>
    <w:rsid w:val="00347728"/>
    <w:rsid w:val="00354302"/>
    <w:rsid w:val="00354DC9"/>
    <w:rsid w:val="00355002"/>
    <w:rsid w:val="0035769C"/>
    <w:rsid w:val="003579EC"/>
    <w:rsid w:val="0036154F"/>
    <w:rsid w:val="003643EE"/>
    <w:rsid w:val="00364E2B"/>
    <w:rsid w:val="00364FDD"/>
    <w:rsid w:val="00367DEF"/>
    <w:rsid w:val="0037202C"/>
    <w:rsid w:val="00372441"/>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4D5C"/>
    <w:rsid w:val="00396CC3"/>
    <w:rsid w:val="003A0F30"/>
    <w:rsid w:val="003A276B"/>
    <w:rsid w:val="003A33DC"/>
    <w:rsid w:val="003A58A4"/>
    <w:rsid w:val="003A65C3"/>
    <w:rsid w:val="003B1FBB"/>
    <w:rsid w:val="003B370A"/>
    <w:rsid w:val="003B4192"/>
    <w:rsid w:val="003B41F5"/>
    <w:rsid w:val="003B6EE2"/>
    <w:rsid w:val="003B7BD7"/>
    <w:rsid w:val="003C1581"/>
    <w:rsid w:val="003C32D7"/>
    <w:rsid w:val="003C3F45"/>
    <w:rsid w:val="003C51B8"/>
    <w:rsid w:val="003C760E"/>
    <w:rsid w:val="003D0049"/>
    <w:rsid w:val="003D01FD"/>
    <w:rsid w:val="003D07AC"/>
    <w:rsid w:val="003D2AB2"/>
    <w:rsid w:val="003D3F09"/>
    <w:rsid w:val="003D56D8"/>
    <w:rsid w:val="003D62AA"/>
    <w:rsid w:val="003D63CF"/>
    <w:rsid w:val="003D751E"/>
    <w:rsid w:val="003D7F34"/>
    <w:rsid w:val="003E08DA"/>
    <w:rsid w:val="003E0E41"/>
    <w:rsid w:val="003E221A"/>
    <w:rsid w:val="003E2ABB"/>
    <w:rsid w:val="003E773A"/>
    <w:rsid w:val="003F026E"/>
    <w:rsid w:val="003F26E5"/>
    <w:rsid w:val="003F3328"/>
    <w:rsid w:val="003F4DD5"/>
    <w:rsid w:val="003F57F3"/>
    <w:rsid w:val="003F5F0D"/>
    <w:rsid w:val="003F6D65"/>
    <w:rsid w:val="003F7721"/>
    <w:rsid w:val="004008C5"/>
    <w:rsid w:val="00401EBD"/>
    <w:rsid w:val="00402990"/>
    <w:rsid w:val="00404F5E"/>
    <w:rsid w:val="00404FAD"/>
    <w:rsid w:val="00404FB7"/>
    <w:rsid w:val="00411C16"/>
    <w:rsid w:val="00413805"/>
    <w:rsid w:val="00414111"/>
    <w:rsid w:val="00415636"/>
    <w:rsid w:val="00417ADB"/>
    <w:rsid w:val="00417BDD"/>
    <w:rsid w:val="004223A0"/>
    <w:rsid w:val="0042689C"/>
    <w:rsid w:val="00426B34"/>
    <w:rsid w:val="004301D0"/>
    <w:rsid w:val="004303D1"/>
    <w:rsid w:val="0043055F"/>
    <w:rsid w:val="00432C08"/>
    <w:rsid w:val="00432DA1"/>
    <w:rsid w:val="004354B3"/>
    <w:rsid w:val="00435B33"/>
    <w:rsid w:val="0043670E"/>
    <w:rsid w:val="00440B62"/>
    <w:rsid w:val="00441024"/>
    <w:rsid w:val="00444940"/>
    <w:rsid w:val="004456D3"/>
    <w:rsid w:val="00445AE5"/>
    <w:rsid w:val="00445D03"/>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398F"/>
    <w:rsid w:val="004750F6"/>
    <w:rsid w:val="0047533A"/>
    <w:rsid w:val="00475692"/>
    <w:rsid w:val="004769B7"/>
    <w:rsid w:val="00476EE2"/>
    <w:rsid w:val="00476F83"/>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364D"/>
    <w:rsid w:val="004B0F67"/>
    <w:rsid w:val="004B3689"/>
    <w:rsid w:val="004B4875"/>
    <w:rsid w:val="004B49A2"/>
    <w:rsid w:val="004B4B35"/>
    <w:rsid w:val="004C07EA"/>
    <w:rsid w:val="004C2984"/>
    <w:rsid w:val="004C308D"/>
    <w:rsid w:val="004C4497"/>
    <w:rsid w:val="004C6627"/>
    <w:rsid w:val="004C7E32"/>
    <w:rsid w:val="004D0FEB"/>
    <w:rsid w:val="004D1BC3"/>
    <w:rsid w:val="004D3259"/>
    <w:rsid w:val="004D3C01"/>
    <w:rsid w:val="004D4BB8"/>
    <w:rsid w:val="004E2772"/>
    <w:rsid w:val="004E2E31"/>
    <w:rsid w:val="004E3C6A"/>
    <w:rsid w:val="004E7769"/>
    <w:rsid w:val="004F0430"/>
    <w:rsid w:val="004F1487"/>
    <w:rsid w:val="004F2151"/>
    <w:rsid w:val="004F2B49"/>
    <w:rsid w:val="004F353A"/>
    <w:rsid w:val="004F3ABD"/>
    <w:rsid w:val="004F3DD2"/>
    <w:rsid w:val="004F40C9"/>
    <w:rsid w:val="004F440A"/>
    <w:rsid w:val="004F4F76"/>
    <w:rsid w:val="004F5166"/>
    <w:rsid w:val="004F584D"/>
    <w:rsid w:val="004F791E"/>
    <w:rsid w:val="00500B2A"/>
    <w:rsid w:val="00503A57"/>
    <w:rsid w:val="005051B2"/>
    <w:rsid w:val="00505372"/>
    <w:rsid w:val="005062CF"/>
    <w:rsid w:val="00506B6C"/>
    <w:rsid w:val="00512C58"/>
    <w:rsid w:val="00512F58"/>
    <w:rsid w:val="00517D06"/>
    <w:rsid w:val="005214C8"/>
    <w:rsid w:val="00521EE1"/>
    <w:rsid w:val="00522749"/>
    <w:rsid w:val="005256EB"/>
    <w:rsid w:val="0052689F"/>
    <w:rsid w:val="00531C15"/>
    <w:rsid w:val="005325EA"/>
    <w:rsid w:val="00533F38"/>
    <w:rsid w:val="0053759E"/>
    <w:rsid w:val="00542279"/>
    <w:rsid w:val="00542813"/>
    <w:rsid w:val="00542E5D"/>
    <w:rsid w:val="005438D3"/>
    <w:rsid w:val="0054438B"/>
    <w:rsid w:val="00550F50"/>
    <w:rsid w:val="00551DC2"/>
    <w:rsid w:val="00552046"/>
    <w:rsid w:val="00553833"/>
    <w:rsid w:val="0055418F"/>
    <w:rsid w:val="00555BA1"/>
    <w:rsid w:val="00556A98"/>
    <w:rsid w:val="00561019"/>
    <w:rsid w:val="00562898"/>
    <w:rsid w:val="005631F3"/>
    <w:rsid w:val="00565AB8"/>
    <w:rsid w:val="005666CC"/>
    <w:rsid w:val="005761AA"/>
    <w:rsid w:val="0057705F"/>
    <w:rsid w:val="005779A5"/>
    <w:rsid w:val="00581161"/>
    <w:rsid w:val="005831A8"/>
    <w:rsid w:val="00583B47"/>
    <w:rsid w:val="00583D6A"/>
    <w:rsid w:val="005845F4"/>
    <w:rsid w:val="005860D9"/>
    <w:rsid w:val="00587E5E"/>
    <w:rsid w:val="00592B8E"/>
    <w:rsid w:val="0059301E"/>
    <w:rsid w:val="00594BEA"/>
    <w:rsid w:val="00596409"/>
    <w:rsid w:val="005A04B5"/>
    <w:rsid w:val="005A06E6"/>
    <w:rsid w:val="005A06EB"/>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4B8"/>
    <w:rsid w:val="005D1A99"/>
    <w:rsid w:val="005D3A4D"/>
    <w:rsid w:val="005D6BE2"/>
    <w:rsid w:val="005E43F4"/>
    <w:rsid w:val="005E4C97"/>
    <w:rsid w:val="005E6C24"/>
    <w:rsid w:val="005E6DA5"/>
    <w:rsid w:val="005F0325"/>
    <w:rsid w:val="005F2B54"/>
    <w:rsid w:val="005F5CCE"/>
    <w:rsid w:val="00600A47"/>
    <w:rsid w:val="00600E11"/>
    <w:rsid w:val="00603039"/>
    <w:rsid w:val="006047D3"/>
    <w:rsid w:val="00604B66"/>
    <w:rsid w:val="00605535"/>
    <w:rsid w:val="0060656F"/>
    <w:rsid w:val="006078A9"/>
    <w:rsid w:val="00610E95"/>
    <w:rsid w:val="006112BE"/>
    <w:rsid w:val="00611FBA"/>
    <w:rsid w:val="00612A45"/>
    <w:rsid w:val="0061359D"/>
    <w:rsid w:val="00613925"/>
    <w:rsid w:val="00613B9B"/>
    <w:rsid w:val="00613BEB"/>
    <w:rsid w:val="00614F0A"/>
    <w:rsid w:val="00616CD2"/>
    <w:rsid w:val="00616EAC"/>
    <w:rsid w:val="006231C6"/>
    <w:rsid w:val="006235D5"/>
    <w:rsid w:val="00623711"/>
    <w:rsid w:val="00625087"/>
    <w:rsid w:val="00631732"/>
    <w:rsid w:val="00635821"/>
    <w:rsid w:val="00636A80"/>
    <w:rsid w:val="00640416"/>
    <w:rsid w:val="006410C3"/>
    <w:rsid w:val="00641A45"/>
    <w:rsid w:val="00643828"/>
    <w:rsid w:val="006440AE"/>
    <w:rsid w:val="0064440F"/>
    <w:rsid w:val="0064781B"/>
    <w:rsid w:val="0065037C"/>
    <w:rsid w:val="00655324"/>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5B10"/>
    <w:rsid w:val="0067711D"/>
    <w:rsid w:val="00677AD8"/>
    <w:rsid w:val="006805AC"/>
    <w:rsid w:val="00683F6E"/>
    <w:rsid w:val="006850EA"/>
    <w:rsid w:val="006916A5"/>
    <w:rsid w:val="00691700"/>
    <w:rsid w:val="006919F3"/>
    <w:rsid w:val="00692859"/>
    <w:rsid w:val="006929E7"/>
    <w:rsid w:val="0069385C"/>
    <w:rsid w:val="00693A7E"/>
    <w:rsid w:val="0069454A"/>
    <w:rsid w:val="006A04BA"/>
    <w:rsid w:val="006A0E22"/>
    <w:rsid w:val="006A1619"/>
    <w:rsid w:val="006A22D1"/>
    <w:rsid w:val="006A249D"/>
    <w:rsid w:val="006A2ACC"/>
    <w:rsid w:val="006A5EAC"/>
    <w:rsid w:val="006B27D6"/>
    <w:rsid w:val="006B6975"/>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DC1"/>
    <w:rsid w:val="006D5E93"/>
    <w:rsid w:val="006D754B"/>
    <w:rsid w:val="006E1293"/>
    <w:rsid w:val="006E3072"/>
    <w:rsid w:val="006E49B9"/>
    <w:rsid w:val="006E68AC"/>
    <w:rsid w:val="006E6C83"/>
    <w:rsid w:val="006F00CF"/>
    <w:rsid w:val="006F0C2A"/>
    <w:rsid w:val="006F0EA5"/>
    <w:rsid w:val="006F10B0"/>
    <w:rsid w:val="006F302B"/>
    <w:rsid w:val="006F4269"/>
    <w:rsid w:val="006F4445"/>
    <w:rsid w:val="006F64A2"/>
    <w:rsid w:val="006F7381"/>
    <w:rsid w:val="006F7DA6"/>
    <w:rsid w:val="007015B4"/>
    <w:rsid w:val="007016B6"/>
    <w:rsid w:val="007025F3"/>
    <w:rsid w:val="00703827"/>
    <w:rsid w:val="00710007"/>
    <w:rsid w:val="00710F23"/>
    <w:rsid w:val="007132D1"/>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1C18"/>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4FF"/>
    <w:rsid w:val="00780BAD"/>
    <w:rsid w:val="00780E52"/>
    <w:rsid w:val="00783A93"/>
    <w:rsid w:val="00784AA6"/>
    <w:rsid w:val="00791EDE"/>
    <w:rsid w:val="0079254C"/>
    <w:rsid w:val="00792808"/>
    <w:rsid w:val="007931F9"/>
    <w:rsid w:val="007936F0"/>
    <w:rsid w:val="00793C58"/>
    <w:rsid w:val="007962EF"/>
    <w:rsid w:val="00796615"/>
    <w:rsid w:val="00797150"/>
    <w:rsid w:val="007974E7"/>
    <w:rsid w:val="007A0886"/>
    <w:rsid w:val="007A245F"/>
    <w:rsid w:val="007A325E"/>
    <w:rsid w:val="007A404C"/>
    <w:rsid w:val="007A4578"/>
    <w:rsid w:val="007A4B0B"/>
    <w:rsid w:val="007A5FE9"/>
    <w:rsid w:val="007A70FA"/>
    <w:rsid w:val="007A741A"/>
    <w:rsid w:val="007B10BD"/>
    <w:rsid w:val="007B120D"/>
    <w:rsid w:val="007B3600"/>
    <w:rsid w:val="007B50B0"/>
    <w:rsid w:val="007B5F49"/>
    <w:rsid w:val="007B697D"/>
    <w:rsid w:val="007B7004"/>
    <w:rsid w:val="007B7010"/>
    <w:rsid w:val="007B7B23"/>
    <w:rsid w:val="007C05CA"/>
    <w:rsid w:val="007C2A55"/>
    <w:rsid w:val="007C2A94"/>
    <w:rsid w:val="007C39CC"/>
    <w:rsid w:val="007C3A37"/>
    <w:rsid w:val="007D07C1"/>
    <w:rsid w:val="007D180B"/>
    <w:rsid w:val="007D2165"/>
    <w:rsid w:val="007D2C12"/>
    <w:rsid w:val="007D547A"/>
    <w:rsid w:val="007D57F5"/>
    <w:rsid w:val="007D59C2"/>
    <w:rsid w:val="007D5D4F"/>
    <w:rsid w:val="007D5D99"/>
    <w:rsid w:val="007D7B00"/>
    <w:rsid w:val="007E31AF"/>
    <w:rsid w:val="007E390D"/>
    <w:rsid w:val="007E48E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3EA3"/>
    <w:rsid w:val="00814E13"/>
    <w:rsid w:val="00814F4D"/>
    <w:rsid w:val="00815403"/>
    <w:rsid w:val="00815E2A"/>
    <w:rsid w:val="00822015"/>
    <w:rsid w:val="0082275A"/>
    <w:rsid w:val="00822D4E"/>
    <w:rsid w:val="00823D4A"/>
    <w:rsid w:val="0082504B"/>
    <w:rsid w:val="00830C6D"/>
    <w:rsid w:val="00832B09"/>
    <w:rsid w:val="00832C2D"/>
    <w:rsid w:val="0083411D"/>
    <w:rsid w:val="0083466D"/>
    <w:rsid w:val="00834676"/>
    <w:rsid w:val="0084142B"/>
    <w:rsid w:val="00845205"/>
    <w:rsid w:val="00851385"/>
    <w:rsid w:val="0085198E"/>
    <w:rsid w:val="008525CD"/>
    <w:rsid w:val="00852862"/>
    <w:rsid w:val="008531AB"/>
    <w:rsid w:val="00855566"/>
    <w:rsid w:val="0085585B"/>
    <w:rsid w:val="0085728B"/>
    <w:rsid w:val="0085753D"/>
    <w:rsid w:val="00860320"/>
    <w:rsid w:val="00861AF2"/>
    <w:rsid w:val="00862F51"/>
    <w:rsid w:val="00867431"/>
    <w:rsid w:val="00867687"/>
    <w:rsid w:val="00870809"/>
    <w:rsid w:val="00874122"/>
    <w:rsid w:val="008825D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1277"/>
    <w:rsid w:val="008D36C1"/>
    <w:rsid w:val="008D3785"/>
    <w:rsid w:val="008D3ADF"/>
    <w:rsid w:val="008D3FEE"/>
    <w:rsid w:val="008D48CF"/>
    <w:rsid w:val="008D63FF"/>
    <w:rsid w:val="008D6798"/>
    <w:rsid w:val="008D7B11"/>
    <w:rsid w:val="008D7B26"/>
    <w:rsid w:val="008E16E3"/>
    <w:rsid w:val="008E17C8"/>
    <w:rsid w:val="008E1DD1"/>
    <w:rsid w:val="008E3146"/>
    <w:rsid w:val="008E38D6"/>
    <w:rsid w:val="008E3D3D"/>
    <w:rsid w:val="008E46C2"/>
    <w:rsid w:val="008E4D67"/>
    <w:rsid w:val="008E5815"/>
    <w:rsid w:val="008E5DE2"/>
    <w:rsid w:val="008E645C"/>
    <w:rsid w:val="008E656A"/>
    <w:rsid w:val="008E714F"/>
    <w:rsid w:val="008E7938"/>
    <w:rsid w:val="008E7D29"/>
    <w:rsid w:val="008F798C"/>
    <w:rsid w:val="009000B1"/>
    <w:rsid w:val="00901083"/>
    <w:rsid w:val="00901B3D"/>
    <w:rsid w:val="00902A5E"/>
    <w:rsid w:val="00902DEA"/>
    <w:rsid w:val="0090306E"/>
    <w:rsid w:val="009043E3"/>
    <w:rsid w:val="00904B3E"/>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57B30"/>
    <w:rsid w:val="009608B8"/>
    <w:rsid w:val="00961284"/>
    <w:rsid w:val="00961CD5"/>
    <w:rsid w:val="00962981"/>
    <w:rsid w:val="0096318F"/>
    <w:rsid w:val="00964DEE"/>
    <w:rsid w:val="009668C5"/>
    <w:rsid w:val="009671ED"/>
    <w:rsid w:val="00972863"/>
    <w:rsid w:val="0097442B"/>
    <w:rsid w:val="00980410"/>
    <w:rsid w:val="00980FAF"/>
    <w:rsid w:val="00982954"/>
    <w:rsid w:val="00984C78"/>
    <w:rsid w:val="00985B52"/>
    <w:rsid w:val="00986ECB"/>
    <w:rsid w:val="009870C2"/>
    <w:rsid w:val="00987C04"/>
    <w:rsid w:val="00990F60"/>
    <w:rsid w:val="009935C3"/>
    <w:rsid w:val="009971E0"/>
    <w:rsid w:val="009A4428"/>
    <w:rsid w:val="009A53E6"/>
    <w:rsid w:val="009A78A9"/>
    <w:rsid w:val="009B14E7"/>
    <w:rsid w:val="009B1924"/>
    <w:rsid w:val="009B2E66"/>
    <w:rsid w:val="009B3620"/>
    <w:rsid w:val="009B3AA5"/>
    <w:rsid w:val="009B3AB2"/>
    <w:rsid w:val="009B6426"/>
    <w:rsid w:val="009C0818"/>
    <w:rsid w:val="009C0C7B"/>
    <w:rsid w:val="009C2AF3"/>
    <w:rsid w:val="009C318A"/>
    <w:rsid w:val="009C3619"/>
    <w:rsid w:val="009C3A53"/>
    <w:rsid w:val="009C451A"/>
    <w:rsid w:val="009C7A7F"/>
    <w:rsid w:val="009C7F84"/>
    <w:rsid w:val="009D1A9B"/>
    <w:rsid w:val="009D1C6F"/>
    <w:rsid w:val="009D2FD9"/>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69C"/>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37372"/>
    <w:rsid w:val="00A40755"/>
    <w:rsid w:val="00A40A7A"/>
    <w:rsid w:val="00A42BF9"/>
    <w:rsid w:val="00A43FFF"/>
    <w:rsid w:val="00A46AD2"/>
    <w:rsid w:val="00A46ADD"/>
    <w:rsid w:val="00A47FD5"/>
    <w:rsid w:val="00A501A6"/>
    <w:rsid w:val="00A50B77"/>
    <w:rsid w:val="00A50F29"/>
    <w:rsid w:val="00A52606"/>
    <w:rsid w:val="00A53B4F"/>
    <w:rsid w:val="00A53E64"/>
    <w:rsid w:val="00A54646"/>
    <w:rsid w:val="00A60188"/>
    <w:rsid w:val="00A6087D"/>
    <w:rsid w:val="00A61D92"/>
    <w:rsid w:val="00A62FFE"/>
    <w:rsid w:val="00A671EC"/>
    <w:rsid w:val="00A73D1D"/>
    <w:rsid w:val="00A75C73"/>
    <w:rsid w:val="00A76063"/>
    <w:rsid w:val="00A800B4"/>
    <w:rsid w:val="00A81B27"/>
    <w:rsid w:val="00A826A0"/>
    <w:rsid w:val="00A83830"/>
    <w:rsid w:val="00A8411A"/>
    <w:rsid w:val="00A857F9"/>
    <w:rsid w:val="00A8659D"/>
    <w:rsid w:val="00A86B1B"/>
    <w:rsid w:val="00A9089C"/>
    <w:rsid w:val="00A90B3C"/>
    <w:rsid w:val="00A94392"/>
    <w:rsid w:val="00A948F1"/>
    <w:rsid w:val="00A95073"/>
    <w:rsid w:val="00A957C6"/>
    <w:rsid w:val="00A967AF"/>
    <w:rsid w:val="00AA3E22"/>
    <w:rsid w:val="00AA4C62"/>
    <w:rsid w:val="00AA5FC5"/>
    <w:rsid w:val="00AA7666"/>
    <w:rsid w:val="00AB0108"/>
    <w:rsid w:val="00AB3C7F"/>
    <w:rsid w:val="00AB5549"/>
    <w:rsid w:val="00AB603C"/>
    <w:rsid w:val="00AB72F3"/>
    <w:rsid w:val="00AB77FF"/>
    <w:rsid w:val="00AC0EA6"/>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399"/>
    <w:rsid w:val="00B24C7B"/>
    <w:rsid w:val="00B24D2A"/>
    <w:rsid w:val="00B25C3B"/>
    <w:rsid w:val="00B25DED"/>
    <w:rsid w:val="00B2692F"/>
    <w:rsid w:val="00B26DC3"/>
    <w:rsid w:val="00B26F10"/>
    <w:rsid w:val="00B27F05"/>
    <w:rsid w:val="00B27F85"/>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1BB8"/>
    <w:rsid w:val="00B6501A"/>
    <w:rsid w:val="00B65294"/>
    <w:rsid w:val="00B65E27"/>
    <w:rsid w:val="00B72C35"/>
    <w:rsid w:val="00B752E5"/>
    <w:rsid w:val="00B7595A"/>
    <w:rsid w:val="00B76628"/>
    <w:rsid w:val="00B8045F"/>
    <w:rsid w:val="00B833CA"/>
    <w:rsid w:val="00B83AAB"/>
    <w:rsid w:val="00B866EF"/>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2DD4"/>
    <w:rsid w:val="00BC4960"/>
    <w:rsid w:val="00BC4B8B"/>
    <w:rsid w:val="00BC5D3E"/>
    <w:rsid w:val="00BC6288"/>
    <w:rsid w:val="00BC7F39"/>
    <w:rsid w:val="00BD0165"/>
    <w:rsid w:val="00BD1700"/>
    <w:rsid w:val="00BD1701"/>
    <w:rsid w:val="00BD4F35"/>
    <w:rsid w:val="00BD59A2"/>
    <w:rsid w:val="00BD6186"/>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1CE"/>
    <w:rsid w:val="00C21D8D"/>
    <w:rsid w:val="00C251CF"/>
    <w:rsid w:val="00C272E2"/>
    <w:rsid w:val="00C277D2"/>
    <w:rsid w:val="00C30BE1"/>
    <w:rsid w:val="00C32BA0"/>
    <w:rsid w:val="00C3354F"/>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104"/>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58C"/>
    <w:rsid w:val="00CA3B9F"/>
    <w:rsid w:val="00CA3DB3"/>
    <w:rsid w:val="00CA5C88"/>
    <w:rsid w:val="00CB10E3"/>
    <w:rsid w:val="00CB114C"/>
    <w:rsid w:val="00CB2527"/>
    <w:rsid w:val="00CB496F"/>
    <w:rsid w:val="00CB5C45"/>
    <w:rsid w:val="00CB7089"/>
    <w:rsid w:val="00CC0469"/>
    <w:rsid w:val="00CC04FB"/>
    <w:rsid w:val="00CC0BA3"/>
    <w:rsid w:val="00CC33C5"/>
    <w:rsid w:val="00CC3CEA"/>
    <w:rsid w:val="00CC48E7"/>
    <w:rsid w:val="00CC5456"/>
    <w:rsid w:val="00CC5D28"/>
    <w:rsid w:val="00CC5D59"/>
    <w:rsid w:val="00CC603D"/>
    <w:rsid w:val="00CD15AD"/>
    <w:rsid w:val="00CD252D"/>
    <w:rsid w:val="00CE1C17"/>
    <w:rsid w:val="00CE1FF2"/>
    <w:rsid w:val="00CE3537"/>
    <w:rsid w:val="00CE3C33"/>
    <w:rsid w:val="00CE45F7"/>
    <w:rsid w:val="00CE589F"/>
    <w:rsid w:val="00CF325B"/>
    <w:rsid w:val="00CF37B7"/>
    <w:rsid w:val="00CF4926"/>
    <w:rsid w:val="00CF630D"/>
    <w:rsid w:val="00CF79BD"/>
    <w:rsid w:val="00D008DA"/>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2ADD"/>
    <w:rsid w:val="00D33327"/>
    <w:rsid w:val="00D34370"/>
    <w:rsid w:val="00D343B9"/>
    <w:rsid w:val="00D35821"/>
    <w:rsid w:val="00D35DA4"/>
    <w:rsid w:val="00D37DBA"/>
    <w:rsid w:val="00D413B2"/>
    <w:rsid w:val="00D428F7"/>
    <w:rsid w:val="00D435DE"/>
    <w:rsid w:val="00D45445"/>
    <w:rsid w:val="00D45F66"/>
    <w:rsid w:val="00D46491"/>
    <w:rsid w:val="00D51B27"/>
    <w:rsid w:val="00D51D03"/>
    <w:rsid w:val="00D528E5"/>
    <w:rsid w:val="00D53941"/>
    <w:rsid w:val="00D56477"/>
    <w:rsid w:val="00D61623"/>
    <w:rsid w:val="00D61A90"/>
    <w:rsid w:val="00D62206"/>
    <w:rsid w:val="00D63015"/>
    <w:rsid w:val="00D63E8B"/>
    <w:rsid w:val="00D6451B"/>
    <w:rsid w:val="00D6665A"/>
    <w:rsid w:val="00D66ED1"/>
    <w:rsid w:val="00D730B7"/>
    <w:rsid w:val="00D740F7"/>
    <w:rsid w:val="00D74238"/>
    <w:rsid w:val="00D7689D"/>
    <w:rsid w:val="00D77EB9"/>
    <w:rsid w:val="00D81AEF"/>
    <w:rsid w:val="00D8312F"/>
    <w:rsid w:val="00D84BEB"/>
    <w:rsid w:val="00D84D32"/>
    <w:rsid w:val="00D8728E"/>
    <w:rsid w:val="00D91319"/>
    <w:rsid w:val="00D94C23"/>
    <w:rsid w:val="00D959B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2E0"/>
    <w:rsid w:val="00DD1851"/>
    <w:rsid w:val="00DD3F73"/>
    <w:rsid w:val="00DD685E"/>
    <w:rsid w:val="00DE083D"/>
    <w:rsid w:val="00DE0F4D"/>
    <w:rsid w:val="00DE29B3"/>
    <w:rsid w:val="00DE3195"/>
    <w:rsid w:val="00DE3550"/>
    <w:rsid w:val="00DE45C7"/>
    <w:rsid w:val="00DF0AE3"/>
    <w:rsid w:val="00DF2F9F"/>
    <w:rsid w:val="00DF7A14"/>
    <w:rsid w:val="00E005E9"/>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43A0"/>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3555"/>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6516"/>
    <w:rsid w:val="00E87FC6"/>
    <w:rsid w:val="00E926C3"/>
    <w:rsid w:val="00E95E1A"/>
    <w:rsid w:val="00EA017E"/>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E7FF5"/>
    <w:rsid w:val="00EF4386"/>
    <w:rsid w:val="00EF54B9"/>
    <w:rsid w:val="00F00172"/>
    <w:rsid w:val="00F0151C"/>
    <w:rsid w:val="00F056AD"/>
    <w:rsid w:val="00F07AFB"/>
    <w:rsid w:val="00F142D8"/>
    <w:rsid w:val="00F1542A"/>
    <w:rsid w:val="00F15C78"/>
    <w:rsid w:val="00F168ED"/>
    <w:rsid w:val="00F2017E"/>
    <w:rsid w:val="00F25C8D"/>
    <w:rsid w:val="00F35731"/>
    <w:rsid w:val="00F370E1"/>
    <w:rsid w:val="00F44D56"/>
    <w:rsid w:val="00F45022"/>
    <w:rsid w:val="00F45C5A"/>
    <w:rsid w:val="00F50A6F"/>
    <w:rsid w:val="00F5136C"/>
    <w:rsid w:val="00F51B0A"/>
    <w:rsid w:val="00F51C07"/>
    <w:rsid w:val="00F54A67"/>
    <w:rsid w:val="00F54D11"/>
    <w:rsid w:val="00F55D1F"/>
    <w:rsid w:val="00F5634E"/>
    <w:rsid w:val="00F61D56"/>
    <w:rsid w:val="00F6247A"/>
    <w:rsid w:val="00F6393F"/>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4B2B"/>
    <w:rsid w:val="00FA5C10"/>
    <w:rsid w:val="00FA79DA"/>
    <w:rsid w:val="00FB2347"/>
    <w:rsid w:val="00FB6CD6"/>
    <w:rsid w:val="00FB6D00"/>
    <w:rsid w:val="00FB76A7"/>
    <w:rsid w:val="00FC0C75"/>
    <w:rsid w:val="00FC15B1"/>
    <w:rsid w:val="00FC1B54"/>
    <w:rsid w:val="00FC1D43"/>
    <w:rsid w:val="00FC510E"/>
    <w:rsid w:val="00FC58E3"/>
    <w:rsid w:val="00FC6E0E"/>
    <w:rsid w:val="00FD0681"/>
    <w:rsid w:val="00FD0FC6"/>
    <w:rsid w:val="00FD1E17"/>
    <w:rsid w:val="00FD2C2E"/>
    <w:rsid w:val="00FD2F11"/>
    <w:rsid w:val="00FD4969"/>
    <w:rsid w:val="00FD622F"/>
    <w:rsid w:val="00FD6CD6"/>
    <w:rsid w:val="00FE24A6"/>
    <w:rsid w:val="00FE2D5B"/>
    <w:rsid w:val="00FE602A"/>
    <w:rsid w:val="00FE6739"/>
    <w:rsid w:val="00FE6AF7"/>
    <w:rsid w:val="00FF013C"/>
    <w:rsid w:val="00FF02A2"/>
    <w:rsid w:val="00FF0325"/>
    <w:rsid w:val="00FF08B2"/>
    <w:rsid w:val="00FF3518"/>
    <w:rsid w:val="00FF37CB"/>
    <w:rsid w:val="00FF3E14"/>
    <w:rsid w:val="00FF40E3"/>
    <w:rsid w:val="00FF4EA7"/>
    <w:rsid w:val="00FF5929"/>
    <w:rsid w:val="00FF74B7"/>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1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character" w:customStyle="1" w:styleId="match">
    <w:name w:val="match"/>
    <w:basedOn w:val="a0"/>
    <w:rsid w:val="00CA158C"/>
  </w:style>
  <w:style w:type="character" w:styleId="affb">
    <w:name w:val="line number"/>
    <w:basedOn w:val="a0"/>
    <w:uiPriority w:val="99"/>
    <w:semiHidden/>
    <w:unhideWhenUsed/>
    <w:rsid w:val="00364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character" w:customStyle="1" w:styleId="match">
    <w:name w:val="match"/>
    <w:basedOn w:val="a0"/>
    <w:rsid w:val="00CA158C"/>
  </w:style>
  <w:style w:type="character" w:styleId="affb">
    <w:name w:val="line number"/>
    <w:basedOn w:val="a0"/>
    <w:uiPriority w:val="99"/>
    <w:semiHidden/>
    <w:unhideWhenUsed/>
    <w:rsid w:val="0036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2764C-CC27-4C23-94E2-EA7C41E3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15884</Words>
  <Characters>90540</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2022-03-04T07:29:00Z</cp:lastPrinted>
  <dcterms:created xsi:type="dcterms:W3CDTF">2022-07-11T11:42:00Z</dcterms:created>
  <dcterms:modified xsi:type="dcterms:W3CDTF">2022-07-11T11:42:00Z</dcterms:modified>
</cp:coreProperties>
</file>