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27F8E" w:rsidRPr="00FE5A18" w:rsidTr="00794F9B">
        <w:trPr>
          <w:trHeight w:val="1221"/>
        </w:trPr>
        <w:tc>
          <w:tcPr>
            <w:tcW w:w="4400" w:type="dxa"/>
          </w:tcPr>
          <w:p w:rsidR="00927F8E" w:rsidRPr="00FE5A18" w:rsidRDefault="00927F8E" w:rsidP="00794F9B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E5A1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927F8E" w:rsidRPr="00FE5A18" w:rsidRDefault="00927F8E" w:rsidP="00794F9B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A18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</w:t>
            </w:r>
          </w:p>
          <w:p w:rsidR="00927F8E" w:rsidRPr="00FE5A18" w:rsidRDefault="00927F8E" w:rsidP="00794F9B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A18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00" w:type="dxa"/>
            <w:gridSpan w:val="2"/>
          </w:tcPr>
          <w:p w:rsidR="00927F8E" w:rsidRPr="00FE5A18" w:rsidRDefault="00927F8E" w:rsidP="00794F9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F8E" w:rsidRPr="00FE5A18" w:rsidRDefault="00927F8E" w:rsidP="00794F9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F8E" w:rsidRPr="00FE5A18" w:rsidRDefault="00927F8E" w:rsidP="00794F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7F8E" w:rsidRPr="00FE5A18" w:rsidRDefault="00927F8E" w:rsidP="00794F9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27F8E" w:rsidRPr="00FE5A18" w:rsidRDefault="00927F8E" w:rsidP="00794F9B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E5A18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FE5A18">
              <w:rPr>
                <w:rFonts w:ascii="Arial" w:hAnsi="Arial" w:cs="Arial"/>
                <w:sz w:val="24"/>
                <w:szCs w:val="24"/>
                <w:lang w:val="ar-SA"/>
              </w:rPr>
              <w:t xml:space="preserve"> </w:t>
            </w:r>
            <w:r w:rsidRPr="00FE5A18">
              <w:rPr>
                <w:rFonts w:ascii="Arial" w:hAnsi="Arial" w:cs="Arial"/>
                <w:sz w:val="24"/>
                <w:szCs w:val="24"/>
              </w:rPr>
              <w:t>«</w:t>
            </w:r>
            <w:r w:rsidRPr="00FE5A18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FE5A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E5A18">
              <w:rPr>
                <w:rFonts w:ascii="Arial" w:hAnsi="Arial" w:cs="Arial"/>
                <w:sz w:val="24"/>
                <w:szCs w:val="24"/>
              </w:rPr>
              <w:t>Ш</w:t>
            </w:r>
            <w:proofErr w:type="gramEnd"/>
            <w:r w:rsidRPr="00FE5A18">
              <w:rPr>
                <w:rFonts w:ascii="Arial" w:hAnsi="Arial" w:cs="Arial"/>
                <w:sz w:val="24"/>
                <w:szCs w:val="24"/>
              </w:rPr>
              <w:t>ӘҺӘРЕ»</w:t>
            </w:r>
          </w:p>
          <w:p w:rsidR="00927F8E" w:rsidRPr="00FE5A18" w:rsidRDefault="00927F8E" w:rsidP="00794F9B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E5A1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FE5A18">
              <w:rPr>
                <w:rFonts w:ascii="Arial" w:hAnsi="Arial" w:cs="Arial"/>
                <w:sz w:val="24"/>
                <w:szCs w:val="24"/>
              </w:rPr>
              <w:t>Ц</w:t>
            </w:r>
            <w:r w:rsidRPr="00FE5A1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FE5A18">
              <w:rPr>
                <w:rFonts w:ascii="Arial" w:hAnsi="Arial" w:cs="Arial"/>
                <w:sz w:val="24"/>
                <w:szCs w:val="24"/>
              </w:rPr>
              <w:t xml:space="preserve">БЕРӘМЛЕГЕ </w:t>
            </w:r>
          </w:p>
          <w:p w:rsidR="00927F8E" w:rsidRPr="00FE5A18" w:rsidRDefault="00927F8E" w:rsidP="00794F9B">
            <w:pPr>
              <w:keepNext/>
              <w:spacing w:before="23" w:after="23"/>
              <w:contextualSpacing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E5A18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927F8E" w:rsidRPr="00FE5A18" w:rsidRDefault="00927F8E" w:rsidP="00794F9B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F8E" w:rsidRPr="00FE5A18" w:rsidTr="00794F9B">
        <w:trPr>
          <w:trHeight w:hRule="exact" w:val="387"/>
        </w:trPr>
        <w:tc>
          <w:tcPr>
            <w:tcW w:w="9700" w:type="dxa"/>
            <w:gridSpan w:val="4"/>
          </w:tcPr>
          <w:p w:rsidR="00927F8E" w:rsidRPr="00FE5A18" w:rsidRDefault="00927F8E" w:rsidP="00794F9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27F8E" w:rsidRPr="00FE5A18" w:rsidRDefault="00927F8E" w:rsidP="00794F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27F8E" w:rsidRPr="00FE5A18" w:rsidTr="00794F9B">
        <w:trPr>
          <w:trHeight w:val="413"/>
        </w:trPr>
        <w:tc>
          <w:tcPr>
            <w:tcW w:w="4850" w:type="dxa"/>
            <w:gridSpan w:val="2"/>
            <w:vAlign w:val="bottom"/>
          </w:tcPr>
          <w:p w:rsidR="00927F8E" w:rsidRPr="00FE5A18" w:rsidRDefault="00927F8E" w:rsidP="00794F9B">
            <w:pPr>
              <w:rPr>
                <w:rFonts w:ascii="Arial" w:hAnsi="Arial" w:cs="Arial"/>
                <w:sz w:val="24"/>
                <w:szCs w:val="24"/>
              </w:rPr>
            </w:pPr>
            <w:r w:rsidRPr="00FE5A18">
              <w:rPr>
                <w:rFonts w:ascii="Arial" w:hAnsi="Arial" w:cs="Arial"/>
                <w:sz w:val="24"/>
                <w:szCs w:val="24"/>
              </w:rPr>
              <w:t xml:space="preserve">             ПОСТАНОВЛЕНИЕ</w:t>
            </w:r>
          </w:p>
        </w:tc>
        <w:tc>
          <w:tcPr>
            <w:tcW w:w="4850" w:type="dxa"/>
            <w:gridSpan w:val="2"/>
            <w:vAlign w:val="bottom"/>
          </w:tcPr>
          <w:p w:rsidR="00927F8E" w:rsidRPr="00FE5A18" w:rsidRDefault="00927F8E" w:rsidP="00794F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A18">
              <w:rPr>
                <w:rFonts w:ascii="Arial" w:hAnsi="Arial" w:cs="Arial"/>
                <w:sz w:val="24"/>
                <w:szCs w:val="24"/>
              </w:rPr>
              <w:t xml:space="preserve">         КАРАР</w:t>
            </w:r>
          </w:p>
        </w:tc>
      </w:tr>
      <w:tr w:rsidR="00927F8E" w:rsidRPr="00FE5A18" w:rsidTr="00794F9B">
        <w:trPr>
          <w:trHeight w:val="413"/>
        </w:trPr>
        <w:tc>
          <w:tcPr>
            <w:tcW w:w="9700" w:type="dxa"/>
            <w:gridSpan w:val="4"/>
            <w:vAlign w:val="bottom"/>
          </w:tcPr>
          <w:p w:rsidR="00927F8E" w:rsidRPr="00FE5A18" w:rsidRDefault="00927F8E" w:rsidP="00794F9B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927F8E" w:rsidRPr="00FE5A18" w:rsidRDefault="00927F8E" w:rsidP="00794F9B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FE5A1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927F8E" w:rsidRPr="00FE5A18" w:rsidRDefault="00927F8E" w:rsidP="00FE5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27F8E" w:rsidRPr="00FE5A18" w:rsidRDefault="00927F8E" w:rsidP="00927F8E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265FA" w:rsidRPr="00FE5A18" w:rsidRDefault="003265FA" w:rsidP="003265FA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FE5A18">
        <w:rPr>
          <w:rFonts w:ascii="Arial" w:hAnsi="Arial" w:cs="Arial"/>
          <w:color w:val="000000"/>
          <w:sz w:val="24"/>
          <w:szCs w:val="24"/>
          <w:lang w:bidi="ru-RU"/>
        </w:rPr>
        <w:t>Об утверждении нормативов</w:t>
      </w:r>
    </w:p>
    <w:p w:rsidR="003265FA" w:rsidRPr="00FE5A18" w:rsidRDefault="003265FA" w:rsidP="003265FA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FE5A18">
        <w:rPr>
          <w:rFonts w:ascii="Arial" w:hAnsi="Arial" w:cs="Arial"/>
          <w:color w:val="000000"/>
          <w:sz w:val="24"/>
          <w:szCs w:val="24"/>
          <w:lang w:bidi="ru-RU"/>
        </w:rPr>
        <w:t>состава сточных вод для абонентов,</w:t>
      </w:r>
    </w:p>
    <w:p w:rsidR="003265FA" w:rsidRPr="00FE5A18" w:rsidRDefault="003265FA" w:rsidP="003265FA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FE5A18">
        <w:rPr>
          <w:rFonts w:ascii="Arial" w:hAnsi="Arial" w:cs="Arial"/>
          <w:color w:val="000000"/>
          <w:sz w:val="24"/>
          <w:szCs w:val="24"/>
          <w:lang w:bidi="ru-RU"/>
        </w:rPr>
        <w:t>осуществляющих</w:t>
      </w:r>
      <w:proofErr w:type="gramEnd"/>
      <w:r w:rsidRPr="00FE5A18">
        <w:rPr>
          <w:rFonts w:ascii="Arial" w:hAnsi="Arial" w:cs="Arial"/>
          <w:color w:val="000000"/>
          <w:sz w:val="24"/>
          <w:szCs w:val="24"/>
          <w:lang w:bidi="ru-RU"/>
        </w:rPr>
        <w:t xml:space="preserve"> сброс сточных</w:t>
      </w:r>
    </w:p>
    <w:p w:rsidR="003265FA" w:rsidRPr="00FE5A18" w:rsidRDefault="003265FA" w:rsidP="003265FA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FE5A18">
        <w:rPr>
          <w:rFonts w:ascii="Arial" w:hAnsi="Arial" w:cs="Arial"/>
          <w:color w:val="000000"/>
          <w:sz w:val="24"/>
          <w:szCs w:val="24"/>
          <w:lang w:bidi="ru-RU"/>
        </w:rPr>
        <w:t>вод в централизованную систему</w:t>
      </w:r>
    </w:p>
    <w:p w:rsidR="003265FA" w:rsidRPr="00FE5A18" w:rsidRDefault="003265FA" w:rsidP="003265FA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FE5A18">
        <w:rPr>
          <w:rFonts w:ascii="Arial" w:hAnsi="Arial" w:cs="Arial"/>
          <w:color w:val="000000"/>
          <w:sz w:val="24"/>
          <w:szCs w:val="24"/>
          <w:lang w:bidi="ru-RU"/>
        </w:rPr>
        <w:t xml:space="preserve">водоотведения </w:t>
      </w:r>
      <w:proofErr w:type="spellStart"/>
      <w:r w:rsidRPr="00FE5A18">
        <w:rPr>
          <w:rFonts w:ascii="Arial" w:hAnsi="Arial" w:cs="Arial"/>
          <w:color w:val="000000"/>
          <w:sz w:val="24"/>
          <w:szCs w:val="24"/>
          <w:lang w:bidi="ru-RU"/>
        </w:rPr>
        <w:t>г</w:t>
      </w:r>
      <w:proofErr w:type="gramStart"/>
      <w:r w:rsidRPr="00FE5A18">
        <w:rPr>
          <w:rFonts w:ascii="Arial" w:hAnsi="Arial" w:cs="Arial"/>
          <w:color w:val="000000"/>
          <w:sz w:val="24"/>
          <w:szCs w:val="24"/>
          <w:lang w:bidi="ru-RU"/>
        </w:rPr>
        <w:t>.Б</w:t>
      </w:r>
      <w:proofErr w:type="gramEnd"/>
      <w:r w:rsidRPr="00FE5A18">
        <w:rPr>
          <w:rFonts w:ascii="Arial" w:hAnsi="Arial" w:cs="Arial"/>
          <w:color w:val="000000"/>
          <w:sz w:val="24"/>
          <w:szCs w:val="24"/>
          <w:lang w:bidi="ru-RU"/>
        </w:rPr>
        <w:t>авлы</w:t>
      </w:r>
      <w:proofErr w:type="spellEnd"/>
    </w:p>
    <w:p w:rsidR="003265FA" w:rsidRPr="00FE5A18" w:rsidRDefault="003265FA" w:rsidP="003265FA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3265FA" w:rsidRPr="00FE5A18" w:rsidRDefault="003265FA" w:rsidP="003265FA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265FA" w:rsidRPr="00FE5A18" w:rsidRDefault="003265FA" w:rsidP="003265FA">
      <w:pPr>
        <w:widowControl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E5A18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Российской Федерации от 22.05.2020 №758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 и Федеральным законом от 07.12.2011 №416-ФЗ «О водоснабжении и водоотведении» Исполнительный комитет муниципального образования  «город Бавлы» Республики Татарстан              </w:t>
      </w:r>
      <w:proofErr w:type="gramEnd"/>
    </w:p>
    <w:p w:rsidR="003265FA" w:rsidRPr="00FE5A18" w:rsidRDefault="003265FA" w:rsidP="003265FA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E5A18">
        <w:rPr>
          <w:rFonts w:ascii="Arial" w:hAnsi="Arial" w:cs="Arial"/>
          <w:sz w:val="24"/>
          <w:szCs w:val="24"/>
        </w:rPr>
        <w:t>П</w:t>
      </w:r>
      <w:proofErr w:type="gramEnd"/>
      <w:r w:rsidRPr="00FE5A18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3265FA" w:rsidRPr="00FE5A18" w:rsidRDefault="003265FA" w:rsidP="003265FA">
      <w:pPr>
        <w:widowControl w:val="0"/>
        <w:numPr>
          <w:ilvl w:val="0"/>
          <w:numId w:val="1"/>
        </w:numPr>
        <w:tabs>
          <w:tab w:val="left" w:pos="994"/>
        </w:tabs>
        <w:spacing w:line="336" w:lineRule="auto"/>
        <w:jc w:val="both"/>
        <w:rPr>
          <w:rFonts w:ascii="Arial" w:hAnsi="Arial" w:cs="Arial"/>
          <w:sz w:val="24"/>
          <w:szCs w:val="24"/>
        </w:rPr>
      </w:pPr>
      <w:r w:rsidRPr="00FE5A18">
        <w:rPr>
          <w:rFonts w:ascii="Arial" w:hAnsi="Arial" w:cs="Arial"/>
          <w:sz w:val="24"/>
          <w:szCs w:val="24"/>
        </w:rPr>
        <w:t>Утвердить нормативы состава сточных вод для абонентов, осуществляющих сброс сточных вод в централизованную систему водоотведения города Бавлы, прилагаемые к настоящему постановлению.</w:t>
      </w:r>
    </w:p>
    <w:p w:rsidR="003265FA" w:rsidRPr="00FE5A18" w:rsidRDefault="003265FA" w:rsidP="003265FA">
      <w:pPr>
        <w:widowControl w:val="0"/>
        <w:numPr>
          <w:ilvl w:val="0"/>
          <w:numId w:val="1"/>
        </w:numPr>
        <w:tabs>
          <w:tab w:val="left" w:pos="994"/>
        </w:tabs>
        <w:spacing w:line="336" w:lineRule="auto"/>
        <w:jc w:val="both"/>
        <w:rPr>
          <w:rFonts w:ascii="Arial" w:hAnsi="Arial" w:cs="Arial"/>
          <w:sz w:val="24"/>
          <w:szCs w:val="24"/>
        </w:rPr>
      </w:pPr>
      <w:r w:rsidRPr="00FE5A18">
        <w:rPr>
          <w:rFonts w:ascii="Arial" w:hAnsi="Arial" w:cs="Arial"/>
          <w:sz w:val="24"/>
          <w:szCs w:val="24"/>
        </w:rPr>
        <w:t>Физическим лицам, предприятиям и организациям независимо от организационно-правовых форм и форм собственности, осуществляющим сброс сточных вод в централизованную систему водоотведения города Бавлы, обеспечить соблюдение нормативов состава сточных вод.</w:t>
      </w:r>
    </w:p>
    <w:p w:rsidR="003265FA" w:rsidRPr="00FE5A18" w:rsidRDefault="003265FA" w:rsidP="003265FA">
      <w:pPr>
        <w:widowControl w:val="0"/>
        <w:tabs>
          <w:tab w:val="left" w:pos="709"/>
          <w:tab w:val="left" w:pos="985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FE5A18">
        <w:rPr>
          <w:rFonts w:ascii="Arial" w:hAnsi="Arial" w:cs="Arial"/>
          <w:sz w:val="24"/>
          <w:szCs w:val="24"/>
          <w:lang w:bidi="ru-RU"/>
        </w:rPr>
        <w:t xml:space="preserve">3. </w:t>
      </w:r>
      <w:proofErr w:type="gramStart"/>
      <w:r w:rsidRPr="00FE5A18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r w:rsidRPr="00FE5A18">
        <w:rPr>
          <w:rFonts w:ascii="Arial" w:hAnsi="Arial" w:cs="Arial"/>
          <w:sz w:val="24"/>
          <w:szCs w:val="24"/>
          <w:lang w:val="en-US"/>
        </w:rPr>
        <w:t>http</w:t>
      </w:r>
      <w:r w:rsidRPr="00FE5A18">
        <w:rPr>
          <w:rFonts w:ascii="Arial" w:hAnsi="Arial" w:cs="Arial"/>
          <w:sz w:val="24"/>
          <w:szCs w:val="24"/>
        </w:rPr>
        <w:t>://</w:t>
      </w:r>
      <w:r w:rsidRPr="00FE5A18">
        <w:rPr>
          <w:rFonts w:ascii="Arial" w:hAnsi="Arial" w:cs="Arial"/>
          <w:sz w:val="24"/>
          <w:szCs w:val="24"/>
          <w:lang w:val="en-US"/>
        </w:rPr>
        <w:t>www</w:t>
      </w:r>
      <w:r w:rsidRPr="00FE5A18">
        <w:rPr>
          <w:rFonts w:ascii="Arial" w:hAnsi="Arial" w:cs="Arial"/>
          <w:sz w:val="24"/>
          <w:szCs w:val="24"/>
        </w:rPr>
        <w:t>.</w:t>
      </w:r>
      <w:proofErr w:type="spellStart"/>
      <w:r w:rsidRPr="00FE5A18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FE5A18">
        <w:rPr>
          <w:rFonts w:ascii="Arial" w:hAnsi="Arial" w:cs="Arial"/>
          <w:sz w:val="24"/>
          <w:szCs w:val="24"/>
        </w:rPr>
        <w:t>.</w:t>
      </w:r>
      <w:proofErr w:type="spellStart"/>
      <w:r w:rsidRPr="00FE5A18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FE5A18">
        <w:rPr>
          <w:rFonts w:ascii="Arial" w:hAnsi="Arial" w:cs="Arial"/>
          <w:sz w:val="24"/>
          <w:szCs w:val="24"/>
        </w:rPr>
        <w:t>.</w:t>
      </w:r>
      <w:proofErr w:type="spellStart"/>
      <w:r w:rsidRPr="00FE5A18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E5A18">
        <w:rPr>
          <w:rFonts w:ascii="Arial" w:hAnsi="Arial" w:cs="Arial"/>
          <w:sz w:val="24"/>
          <w:szCs w:val="24"/>
        </w:rPr>
        <w:t xml:space="preserve">) и на сайте Бавлинского муниципального района Республики Татарстан </w:t>
      </w:r>
      <w:r w:rsidRPr="00FE5A18">
        <w:rPr>
          <w:rFonts w:ascii="Arial" w:hAnsi="Arial" w:cs="Arial"/>
          <w:sz w:val="24"/>
          <w:szCs w:val="24"/>
          <w:lang w:val="en-US"/>
        </w:rPr>
        <w:t>http</w:t>
      </w:r>
      <w:r w:rsidRPr="00FE5A18">
        <w:rPr>
          <w:rFonts w:ascii="Arial" w:hAnsi="Arial" w:cs="Arial"/>
          <w:sz w:val="24"/>
          <w:szCs w:val="24"/>
        </w:rPr>
        <w:t>://</w:t>
      </w:r>
      <w:r w:rsidRPr="00FE5A18">
        <w:rPr>
          <w:rFonts w:ascii="Arial" w:hAnsi="Arial" w:cs="Arial"/>
          <w:sz w:val="24"/>
          <w:szCs w:val="24"/>
          <w:lang w:val="en-US"/>
        </w:rPr>
        <w:t>www</w:t>
      </w:r>
      <w:r w:rsidRPr="00FE5A18">
        <w:rPr>
          <w:rFonts w:ascii="Arial" w:hAnsi="Arial" w:cs="Arial"/>
          <w:sz w:val="24"/>
          <w:szCs w:val="24"/>
        </w:rPr>
        <w:t>.</w:t>
      </w:r>
      <w:proofErr w:type="spellStart"/>
      <w:r w:rsidRPr="00FE5A18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Pr="00FE5A18">
        <w:rPr>
          <w:rFonts w:ascii="Arial" w:hAnsi="Arial" w:cs="Arial"/>
          <w:sz w:val="24"/>
          <w:szCs w:val="24"/>
        </w:rPr>
        <w:t>.</w:t>
      </w:r>
      <w:proofErr w:type="spellStart"/>
      <w:r w:rsidRPr="00FE5A18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FE5A18">
        <w:rPr>
          <w:rFonts w:ascii="Arial" w:hAnsi="Arial" w:cs="Arial"/>
          <w:sz w:val="24"/>
          <w:szCs w:val="24"/>
        </w:rPr>
        <w:t>.</w:t>
      </w:r>
      <w:proofErr w:type="spellStart"/>
      <w:r w:rsidRPr="00FE5A18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E5A18">
        <w:rPr>
          <w:rFonts w:ascii="Arial" w:hAnsi="Arial" w:cs="Arial"/>
          <w:sz w:val="24"/>
          <w:szCs w:val="24"/>
        </w:rPr>
        <w:t>).</w:t>
      </w:r>
      <w:proofErr w:type="gramEnd"/>
    </w:p>
    <w:p w:rsidR="003265FA" w:rsidRPr="00FE5A18" w:rsidRDefault="003265FA" w:rsidP="003265FA">
      <w:pPr>
        <w:widowControl w:val="0"/>
        <w:tabs>
          <w:tab w:val="left" w:pos="709"/>
          <w:tab w:val="left" w:pos="985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FE5A18">
        <w:rPr>
          <w:rFonts w:ascii="Arial" w:hAnsi="Arial" w:cs="Arial"/>
          <w:sz w:val="24"/>
          <w:szCs w:val="24"/>
          <w:lang w:bidi="ru-RU"/>
        </w:rPr>
        <w:t xml:space="preserve">4. </w:t>
      </w:r>
      <w:proofErr w:type="gramStart"/>
      <w:r w:rsidRPr="00FE5A18">
        <w:rPr>
          <w:rFonts w:ascii="Arial" w:hAnsi="Arial" w:cs="Arial"/>
          <w:sz w:val="24"/>
          <w:szCs w:val="24"/>
          <w:lang w:bidi="ru-RU"/>
        </w:rPr>
        <w:t xml:space="preserve">Контроль </w:t>
      </w:r>
      <w:r w:rsidRPr="00FE5A18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bidi="ru-RU"/>
        </w:rPr>
        <w:t>за</w:t>
      </w:r>
      <w:proofErr w:type="gramEnd"/>
      <w:r w:rsidRPr="00FE5A18">
        <w:rPr>
          <w:rFonts w:ascii="Arial" w:hAnsi="Arial" w:cs="Arial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3265FA" w:rsidRDefault="003265FA" w:rsidP="003265FA">
      <w:pPr>
        <w:widowControl w:val="0"/>
        <w:tabs>
          <w:tab w:val="left" w:pos="709"/>
          <w:tab w:val="left" w:pos="985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p w:rsidR="00FE5A18" w:rsidRPr="00FE5A18" w:rsidRDefault="00FE5A18" w:rsidP="003265FA">
      <w:pPr>
        <w:widowControl w:val="0"/>
        <w:tabs>
          <w:tab w:val="left" w:pos="709"/>
          <w:tab w:val="left" w:pos="985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p w:rsidR="003265FA" w:rsidRPr="00FE5A18" w:rsidRDefault="003265FA" w:rsidP="003265FA">
      <w:pPr>
        <w:widowControl w:val="0"/>
        <w:tabs>
          <w:tab w:val="left" w:pos="709"/>
          <w:tab w:val="left" w:pos="98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5A18">
        <w:rPr>
          <w:rFonts w:ascii="Arial" w:hAnsi="Arial" w:cs="Arial"/>
          <w:sz w:val="24"/>
          <w:szCs w:val="24"/>
        </w:rPr>
        <w:t xml:space="preserve">             Руководитель</w:t>
      </w:r>
    </w:p>
    <w:p w:rsidR="00476F69" w:rsidRPr="00FE5A18" w:rsidRDefault="003265FA" w:rsidP="003265FA">
      <w:pPr>
        <w:spacing w:line="276" w:lineRule="auto"/>
        <w:rPr>
          <w:rFonts w:ascii="Arial" w:hAnsi="Arial" w:cs="Arial"/>
          <w:sz w:val="24"/>
          <w:szCs w:val="24"/>
        </w:rPr>
      </w:pPr>
      <w:r w:rsidRPr="00FE5A18">
        <w:rPr>
          <w:rFonts w:ascii="Arial" w:hAnsi="Arial" w:cs="Arial"/>
          <w:sz w:val="24"/>
          <w:szCs w:val="24"/>
        </w:rPr>
        <w:t xml:space="preserve">             Исполнительного комитета </w:t>
      </w:r>
    </w:p>
    <w:p w:rsidR="003265FA" w:rsidRPr="00FE5A18" w:rsidRDefault="003265FA" w:rsidP="003265FA">
      <w:pPr>
        <w:spacing w:line="276" w:lineRule="auto"/>
        <w:rPr>
          <w:rFonts w:ascii="Arial" w:hAnsi="Arial" w:cs="Arial"/>
          <w:sz w:val="24"/>
          <w:szCs w:val="24"/>
        </w:rPr>
      </w:pPr>
      <w:r w:rsidRPr="00FE5A18">
        <w:rPr>
          <w:rFonts w:ascii="Arial" w:hAnsi="Arial" w:cs="Arial"/>
          <w:sz w:val="24"/>
          <w:szCs w:val="24"/>
        </w:rPr>
        <w:t xml:space="preserve">муниципального образования «город Бавлы»                              </w:t>
      </w:r>
      <w:r w:rsidR="00FE5A18">
        <w:rPr>
          <w:rFonts w:ascii="Arial" w:hAnsi="Arial" w:cs="Arial"/>
          <w:sz w:val="24"/>
          <w:szCs w:val="24"/>
        </w:rPr>
        <w:t xml:space="preserve">                      </w:t>
      </w:r>
      <w:r w:rsidRPr="00FE5A18">
        <w:rPr>
          <w:rFonts w:ascii="Arial" w:hAnsi="Arial" w:cs="Arial"/>
          <w:sz w:val="24"/>
          <w:szCs w:val="24"/>
        </w:rPr>
        <w:t xml:space="preserve">  Д.Л.</w:t>
      </w:r>
      <w:r w:rsidR="00FE5A18">
        <w:rPr>
          <w:rFonts w:ascii="Arial" w:hAnsi="Arial" w:cs="Arial"/>
          <w:sz w:val="24"/>
          <w:szCs w:val="24"/>
        </w:rPr>
        <w:t xml:space="preserve"> </w:t>
      </w:r>
      <w:r w:rsidRPr="00FE5A18">
        <w:rPr>
          <w:rFonts w:ascii="Arial" w:hAnsi="Arial" w:cs="Arial"/>
          <w:sz w:val="24"/>
          <w:szCs w:val="24"/>
        </w:rPr>
        <w:t>Бакиров</w:t>
      </w:r>
    </w:p>
    <w:p w:rsidR="003265FA" w:rsidRPr="00FE5A18" w:rsidRDefault="003265FA" w:rsidP="003265FA">
      <w:pPr>
        <w:rPr>
          <w:rFonts w:ascii="Arial" w:hAnsi="Arial" w:cs="Arial"/>
          <w:sz w:val="24"/>
          <w:szCs w:val="24"/>
        </w:rPr>
      </w:pPr>
      <w:r w:rsidRPr="00FE5A18">
        <w:rPr>
          <w:rFonts w:ascii="Arial" w:hAnsi="Arial" w:cs="Arial"/>
          <w:sz w:val="24"/>
          <w:szCs w:val="24"/>
        </w:rPr>
        <w:t xml:space="preserve">   </w:t>
      </w:r>
    </w:p>
    <w:p w:rsidR="003265FA" w:rsidRPr="00FE5A18" w:rsidRDefault="003265FA">
      <w:pPr>
        <w:rPr>
          <w:rFonts w:ascii="Arial" w:hAnsi="Arial" w:cs="Arial"/>
          <w:sz w:val="24"/>
          <w:szCs w:val="24"/>
        </w:rPr>
      </w:pPr>
    </w:p>
    <w:sectPr w:rsidR="003265FA" w:rsidRPr="00FE5A18" w:rsidSect="00FE5A18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04E7D"/>
    <w:multiLevelType w:val="multilevel"/>
    <w:tmpl w:val="CB80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8E"/>
    <w:rsid w:val="00062685"/>
    <w:rsid w:val="00134FED"/>
    <w:rsid w:val="001606B5"/>
    <w:rsid w:val="003147A5"/>
    <w:rsid w:val="00320811"/>
    <w:rsid w:val="003265FA"/>
    <w:rsid w:val="00476F69"/>
    <w:rsid w:val="005C5639"/>
    <w:rsid w:val="00663427"/>
    <w:rsid w:val="00746BC9"/>
    <w:rsid w:val="008C4C73"/>
    <w:rsid w:val="00927F8E"/>
    <w:rsid w:val="00BF3664"/>
    <w:rsid w:val="00C70DF9"/>
    <w:rsid w:val="00D66733"/>
    <w:rsid w:val="00FD14B8"/>
    <w:rsid w:val="00FE5A18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8E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927F8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14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4B8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8E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927F8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14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4B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FC0AB-6B53-43ED-9A15-701F4F35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2022-05-16T07:31:00Z</cp:lastPrinted>
  <dcterms:created xsi:type="dcterms:W3CDTF">2022-06-10T10:33:00Z</dcterms:created>
  <dcterms:modified xsi:type="dcterms:W3CDTF">2022-06-10T10:33:00Z</dcterms:modified>
</cp:coreProperties>
</file>