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EF0DE9" w:rsidTr="001C7A1A">
        <w:trPr>
          <w:trHeight w:val="1221"/>
        </w:trPr>
        <w:tc>
          <w:tcPr>
            <w:tcW w:w="4400" w:type="dxa"/>
          </w:tcPr>
          <w:p w:rsidR="00727E0C" w:rsidRPr="00EF0DE9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F0DE9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EF0DE9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EF0DE9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EF0DE9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609E8356" wp14:editId="3C2172E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EF0DE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F0DE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F0DE9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EF0DE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EF0DE9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F0D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EF0DE9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F0DE9">
              <w:rPr>
                <w:rFonts w:ascii="Arial" w:hAnsi="Arial" w:cs="Arial"/>
                <w:sz w:val="24"/>
                <w:szCs w:val="24"/>
              </w:rPr>
              <w:t>Ц</w:t>
            </w:r>
            <w:r w:rsidRPr="00EF0DE9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F0DE9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EF0DE9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EF0DE9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EF0DE9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F0DE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EF0DE9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EF0DE9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EF0DE9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EF0DE9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EF0DE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EF0DE9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F0DE9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EF0DE9" w:rsidRDefault="00727E0C" w:rsidP="00EF0D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EF0DE9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EF0DE9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EF0DE9" w:rsidTr="009D2F79">
        <w:trPr>
          <w:trHeight w:val="3103"/>
        </w:trPr>
        <w:tc>
          <w:tcPr>
            <w:tcW w:w="5070" w:type="dxa"/>
          </w:tcPr>
          <w:p w:rsidR="00986714" w:rsidRPr="00EF0DE9" w:rsidRDefault="00986714" w:rsidP="00EF0DE9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EF0DE9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EF0DE9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EF0DE9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EF0DE9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EF0DE9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EF0DE9">
              <w:rPr>
                <w:rFonts w:ascii="Arial" w:hAnsi="Arial" w:cs="Arial"/>
                <w:sz w:val="24"/>
                <w:szCs w:val="24"/>
              </w:rPr>
              <w:t>кого муниципального района от</w:t>
            </w:r>
            <w:r w:rsidR="008B7890" w:rsidRPr="00EF0DE9">
              <w:rPr>
                <w:rFonts w:ascii="Arial" w:hAnsi="Arial" w:cs="Arial"/>
                <w:sz w:val="24"/>
                <w:szCs w:val="24"/>
              </w:rPr>
              <w:t xml:space="preserve"> 07.08.2020                      №96 «Об утверждении Административного регламента предоставления муниципальной услуги по предоставлению субсидий юридическим лицам (за</w:t>
            </w:r>
            <w:r w:rsidR="00424752" w:rsidRPr="00EF0DE9">
              <w:rPr>
                <w:rFonts w:ascii="Arial" w:hAnsi="Arial" w:cs="Arial"/>
                <w:sz w:val="24"/>
                <w:szCs w:val="24"/>
              </w:rPr>
              <w:t xml:space="preserve"> исключением субсидий государст</w:t>
            </w:r>
            <w:r w:rsidR="008B7890" w:rsidRPr="00EF0DE9">
              <w:rPr>
                <w:rFonts w:ascii="Arial" w:hAnsi="Arial" w:cs="Arial"/>
                <w:sz w:val="24"/>
                <w:szCs w:val="24"/>
              </w:rPr>
              <w:t>венным (муниципальным) учреждениям), индивидуальным предпринимателям, физическим лицам - производителям товаров, работ, услуг</w:t>
            </w:r>
            <w:r w:rsidR="007F22CF" w:rsidRPr="00EF0DE9">
              <w:rPr>
                <w:rFonts w:ascii="Arial" w:hAnsi="Arial" w:cs="Arial"/>
                <w:sz w:val="24"/>
                <w:szCs w:val="24"/>
              </w:rPr>
              <w:t>»</w:t>
            </w:r>
            <w:r w:rsidR="00850C14" w:rsidRPr="00EF0DE9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A50D39" w:rsidRPr="00EF0DE9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EF0DE9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EF0DE9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В </w:t>
      </w:r>
      <w:r w:rsidR="007F22CF" w:rsidRPr="00EF0DE9">
        <w:rPr>
          <w:rFonts w:ascii="Arial" w:hAnsi="Arial" w:cs="Arial"/>
          <w:sz w:val="24"/>
          <w:szCs w:val="24"/>
        </w:rPr>
        <w:t>целях приведения нормативн</w:t>
      </w:r>
      <w:r w:rsidR="00CE4CB4" w:rsidRPr="00EF0DE9">
        <w:rPr>
          <w:rFonts w:ascii="Arial" w:hAnsi="Arial" w:cs="Arial"/>
          <w:sz w:val="24"/>
          <w:szCs w:val="24"/>
        </w:rPr>
        <w:t>ого</w:t>
      </w:r>
      <w:r w:rsidR="007F22CF" w:rsidRPr="00EF0DE9">
        <w:rPr>
          <w:rFonts w:ascii="Arial" w:hAnsi="Arial" w:cs="Arial"/>
          <w:sz w:val="24"/>
          <w:szCs w:val="24"/>
        </w:rPr>
        <w:t xml:space="preserve"> </w:t>
      </w:r>
      <w:r w:rsidR="00CE4CB4" w:rsidRPr="00EF0DE9">
        <w:rPr>
          <w:rFonts w:ascii="Arial" w:hAnsi="Arial" w:cs="Arial"/>
          <w:sz w:val="24"/>
          <w:szCs w:val="24"/>
        </w:rPr>
        <w:t>правового</w:t>
      </w:r>
      <w:r w:rsidR="007F22CF" w:rsidRPr="00EF0DE9">
        <w:rPr>
          <w:rFonts w:ascii="Arial" w:hAnsi="Arial" w:cs="Arial"/>
          <w:sz w:val="24"/>
          <w:szCs w:val="24"/>
        </w:rPr>
        <w:t xml:space="preserve"> акт</w:t>
      </w:r>
      <w:r w:rsidR="00CE4CB4" w:rsidRPr="00EF0DE9">
        <w:rPr>
          <w:rFonts w:ascii="Arial" w:hAnsi="Arial" w:cs="Arial"/>
          <w:sz w:val="24"/>
          <w:szCs w:val="24"/>
        </w:rPr>
        <w:t>а</w:t>
      </w:r>
      <w:r w:rsidR="007F22CF" w:rsidRPr="00EF0DE9">
        <w:rPr>
          <w:rFonts w:ascii="Arial" w:hAnsi="Arial" w:cs="Arial"/>
          <w:sz w:val="24"/>
          <w:szCs w:val="24"/>
        </w:rPr>
        <w:t xml:space="preserve"> в соответствие</w:t>
      </w:r>
      <w:r w:rsidR="003D00AF" w:rsidRPr="00EF0DE9">
        <w:rPr>
          <w:rFonts w:ascii="Arial" w:hAnsi="Arial" w:cs="Arial"/>
          <w:sz w:val="24"/>
          <w:szCs w:val="24"/>
        </w:rPr>
        <w:t xml:space="preserve"> </w:t>
      </w:r>
      <w:r w:rsidR="00CE4CB4" w:rsidRPr="00EF0DE9">
        <w:rPr>
          <w:rFonts w:ascii="Arial" w:hAnsi="Arial" w:cs="Arial"/>
          <w:sz w:val="24"/>
          <w:szCs w:val="24"/>
        </w:rPr>
        <w:t xml:space="preserve">с действующим законодательством </w:t>
      </w:r>
      <w:r w:rsidR="00AE1C3C" w:rsidRPr="00EF0DE9">
        <w:rPr>
          <w:rFonts w:ascii="Arial" w:hAnsi="Arial" w:cs="Arial"/>
          <w:sz w:val="24"/>
          <w:szCs w:val="24"/>
        </w:rPr>
        <w:t>И</w:t>
      </w:r>
      <w:r w:rsidR="00E652A5" w:rsidRPr="00EF0DE9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EF0DE9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EF0DE9">
        <w:rPr>
          <w:rFonts w:ascii="Arial" w:hAnsi="Arial" w:cs="Arial"/>
          <w:sz w:val="24"/>
          <w:szCs w:val="24"/>
        </w:rPr>
        <w:t>П</w:t>
      </w:r>
      <w:proofErr w:type="gramEnd"/>
      <w:r w:rsidRPr="00EF0DE9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99009D" w:rsidRPr="00EF0DE9" w:rsidRDefault="00E652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1. </w:t>
      </w:r>
      <w:r w:rsidR="00A941F3" w:rsidRPr="00EF0DE9">
        <w:rPr>
          <w:rFonts w:ascii="Arial" w:hAnsi="Arial" w:cs="Arial"/>
          <w:sz w:val="24"/>
          <w:szCs w:val="24"/>
        </w:rPr>
        <w:t>Внести в</w:t>
      </w:r>
      <w:r w:rsidR="0089700D" w:rsidRPr="00EF0DE9">
        <w:rPr>
          <w:rFonts w:ascii="Arial" w:hAnsi="Arial" w:cs="Arial"/>
          <w:sz w:val="24"/>
          <w:szCs w:val="24"/>
        </w:rPr>
        <w:t xml:space="preserve"> </w:t>
      </w:r>
      <w:r w:rsidR="00FB6CA5" w:rsidRPr="00EF0DE9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</w:t>
      </w:r>
      <w:r w:rsidR="008B7890" w:rsidRPr="00EF0DE9">
        <w:rPr>
          <w:rFonts w:ascii="Arial" w:hAnsi="Arial" w:cs="Arial"/>
          <w:sz w:val="24"/>
          <w:szCs w:val="24"/>
        </w:rPr>
        <w:t>от 07.08.2020 №96 «Об утверждении Административного регламента предоставления муниципальной услуги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услуг»</w:t>
      </w:r>
      <w:r w:rsidR="00FB6CA5" w:rsidRPr="00EF0DE9">
        <w:rPr>
          <w:rFonts w:ascii="Arial" w:hAnsi="Arial" w:cs="Arial"/>
          <w:sz w:val="24"/>
          <w:szCs w:val="24"/>
        </w:rPr>
        <w:t xml:space="preserve"> </w:t>
      </w:r>
      <w:r w:rsidR="00986714" w:rsidRPr="00EF0DE9">
        <w:rPr>
          <w:rFonts w:ascii="Arial" w:hAnsi="Arial" w:cs="Arial"/>
          <w:sz w:val="24"/>
          <w:szCs w:val="24"/>
        </w:rPr>
        <w:t>следующ</w:t>
      </w:r>
      <w:r w:rsidR="007B4E25" w:rsidRPr="00EF0DE9">
        <w:rPr>
          <w:rFonts w:ascii="Arial" w:hAnsi="Arial" w:cs="Arial"/>
          <w:sz w:val="24"/>
          <w:szCs w:val="24"/>
        </w:rPr>
        <w:t>и</w:t>
      </w:r>
      <w:r w:rsidR="0099009D" w:rsidRPr="00EF0DE9">
        <w:rPr>
          <w:rFonts w:ascii="Arial" w:hAnsi="Arial" w:cs="Arial"/>
          <w:sz w:val="24"/>
          <w:szCs w:val="24"/>
        </w:rPr>
        <w:t xml:space="preserve">е </w:t>
      </w:r>
      <w:r w:rsidR="00890D19" w:rsidRPr="00EF0DE9">
        <w:rPr>
          <w:rFonts w:ascii="Arial" w:hAnsi="Arial" w:cs="Arial"/>
          <w:sz w:val="24"/>
          <w:szCs w:val="24"/>
        </w:rPr>
        <w:t>изменения</w:t>
      </w:r>
      <w:r w:rsidR="00B942FA" w:rsidRPr="00EF0DE9">
        <w:rPr>
          <w:rFonts w:ascii="Arial" w:hAnsi="Arial" w:cs="Arial"/>
          <w:sz w:val="24"/>
          <w:szCs w:val="24"/>
        </w:rPr>
        <w:t>:</w:t>
      </w:r>
    </w:p>
    <w:p w:rsidR="005B41EA" w:rsidRPr="00EF0DE9" w:rsidRDefault="00FB6C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EF0DE9">
        <w:rPr>
          <w:rFonts w:ascii="Arial" w:hAnsi="Arial" w:cs="Arial"/>
          <w:sz w:val="24"/>
          <w:szCs w:val="24"/>
        </w:rPr>
        <w:t>№</w:t>
      </w:r>
      <w:r w:rsidRPr="00EF0DE9">
        <w:rPr>
          <w:rFonts w:ascii="Arial" w:hAnsi="Arial" w:cs="Arial"/>
          <w:sz w:val="24"/>
          <w:szCs w:val="24"/>
        </w:rPr>
        <w:t xml:space="preserve">880 </w:t>
      </w:r>
      <w:r w:rsidR="005B41EA" w:rsidRPr="00EF0DE9">
        <w:rPr>
          <w:rFonts w:ascii="Arial" w:hAnsi="Arial" w:cs="Arial"/>
          <w:sz w:val="24"/>
          <w:szCs w:val="24"/>
        </w:rPr>
        <w:t>«</w:t>
      </w:r>
      <w:r w:rsidRPr="00EF0DE9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EF0DE9">
        <w:rPr>
          <w:rFonts w:ascii="Arial" w:hAnsi="Arial" w:cs="Arial"/>
          <w:sz w:val="24"/>
          <w:szCs w:val="24"/>
        </w:rPr>
        <w:t>;</w:t>
      </w:r>
    </w:p>
    <w:p w:rsidR="005B41EA" w:rsidRPr="00EF0DE9" w:rsidRDefault="005B41E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3B43A9" w:rsidRPr="00EF0DE9">
        <w:rPr>
          <w:rFonts w:ascii="Arial" w:hAnsi="Arial" w:cs="Arial"/>
          <w:sz w:val="24"/>
          <w:szCs w:val="24"/>
        </w:rPr>
        <w:t>(приложение к постановлению)</w:t>
      </w:r>
      <w:r w:rsidRPr="00EF0DE9">
        <w:rPr>
          <w:rFonts w:ascii="Arial" w:hAnsi="Arial" w:cs="Arial"/>
          <w:sz w:val="24"/>
          <w:szCs w:val="24"/>
        </w:rPr>
        <w:t>:</w:t>
      </w:r>
    </w:p>
    <w:p w:rsidR="00AF798B" w:rsidRPr="00EF0DE9" w:rsidRDefault="00AF798B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наименование </w:t>
      </w:r>
      <w:r w:rsidR="00FC7CB9" w:rsidRPr="00EF0DE9">
        <w:rPr>
          <w:rFonts w:ascii="Arial" w:hAnsi="Arial" w:cs="Arial"/>
          <w:sz w:val="24"/>
          <w:szCs w:val="24"/>
        </w:rPr>
        <w:t>раздела 3</w:t>
      </w:r>
      <w:r w:rsidR="00424752" w:rsidRPr="00EF0DE9">
        <w:rPr>
          <w:rFonts w:ascii="Arial" w:hAnsi="Arial" w:cs="Arial"/>
          <w:sz w:val="24"/>
          <w:szCs w:val="24"/>
        </w:rPr>
        <w:t xml:space="preserve"> </w:t>
      </w:r>
      <w:r w:rsidRPr="00EF0DE9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53AD0" w:rsidRPr="00EF0DE9" w:rsidRDefault="00EA717C" w:rsidP="00EA717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lastRenderedPageBreak/>
        <w:t>«</w:t>
      </w:r>
      <w:r w:rsidR="00FC7CB9" w:rsidRPr="00EF0DE9">
        <w:rPr>
          <w:rFonts w:ascii="Arial" w:hAnsi="Arial" w:cs="Arial"/>
          <w:sz w:val="24"/>
          <w:szCs w:val="24"/>
        </w:rPr>
        <w:t xml:space="preserve">3. </w:t>
      </w:r>
      <w:r w:rsidRPr="00EF0DE9">
        <w:rPr>
          <w:rFonts w:ascii="Arial" w:hAnsi="Arial" w:cs="Arial"/>
          <w:sz w:val="24"/>
          <w:szCs w:val="24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  <w:r w:rsidR="00D53AD0" w:rsidRPr="00EF0DE9">
        <w:rPr>
          <w:rFonts w:ascii="Arial" w:hAnsi="Arial" w:cs="Arial"/>
          <w:sz w:val="24"/>
          <w:szCs w:val="24"/>
        </w:rPr>
        <w:t>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EF0DE9">
        <w:rPr>
          <w:rFonts w:ascii="Arial" w:hAnsi="Arial" w:cs="Arial"/>
          <w:sz w:val="24"/>
          <w:szCs w:val="24"/>
        </w:rPr>
        <w:t>»</w:t>
      </w:r>
      <w:r w:rsidR="00424752" w:rsidRPr="00EF0DE9">
        <w:rPr>
          <w:rFonts w:ascii="Arial" w:hAnsi="Arial" w:cs="Arial"/>
          <w:sz w:val="24"/>
          <w:szCs w:val="24"/>
        </w:rPr>
        <w:t>.</w:t>
      </w:r>
    </w:p>
    <w:p w:rsidR="00D84E5F" w:rsidRPr="00EF0DE9" w:rsidRDefault="00620AC7" w:rsidP="00D53AD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2. </w:t>
      </w:r>
      <w:r w:rsidR="00514AE6" w:rsidRPr="00EF0DE9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EF0DE9">
        <w:rPr>
          <w:rFonts w:ascii="Arial" w:hAnsi="Arial" w:cs="Arial"/>
          <w:sz w:val="24"/>
          <w:szCs w:val="24"/>
        </w:rPr>
        <w:t>(</w:t>
      </w:r>
      <w:r w:rsidR="00514AE6" w:rsidRPr="00EF0DE9">
        <w:rPr>
          <w:rFonts w:ascii="Arial" w:hAnsi="Arial" w:cs="Arial"/>
          <w:sz w:val="24"/>
          <w:szCs w:val="24"/>
        </w:rPr>
        <w:t>http://www.pravo.tatarstan.ru</w:t>
      </w:r>
      <w:r w:rsidR="00F717BE" w:rsidRPr="00EF0DE9">
        <w:rPr>
          <w:rFonts w:ascii="Arial" w:hAnsi="Arial" w:cs="Arial"/>
          <w:sz w:val="24"/>
          <w:szCs w:val="24"/>
        </w:rPr>
        <w:t>)</w:t>
      </w:r>
      <w:r w:rsidR="00514AE6" w:rsidRPr="00EF0DE9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EF0DE9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EF0DE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EF0DE9">
        <w:rPr>
          <w:rFonts w:ascii="Arial" w:hAnsi="Arial" w:cs="Arial"/>
          <w:sz w:val="24"/>
          <w:szCs w:val="24"/>
        </w:rPr>
        <w:t>)</w:t>
      </w:r>
      <w:r w:rsidR="00514AE6" w:rsidRPr="00EF0DE9">
        <w:rPr>
          <w:rFonts w:ascii="Arial" w:hAnsi="Arial" w:cs="Arial"/>
          <w:sz w:val="24"/>
          <w:szCs w:val="24"/>
        </w:rPr>
        <w:t>.</w:t>
      </w:r>
    </w:p>
    <w:p w:rsidR="0069323F" w:rsidRPr="00EF0DE9" w:rsidRDefault="00D53AD0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>3</w:t>
      </w:r>
      <w:r w:rsidR="008D4F54" w:rsidRPr="00EF0DE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EF0DE9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EF0DE9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24752" w:rsidRPr="00EF0DE9">
        <w:rPr>
          <w:rFonts w:ascii="Arial" w:hAnsi="Arial" w:cs="Arial"/>
          <w:sz w:val="24"/>
          <w:szCs w:val="24"/>
        </w:rPr>
        <w:t>экономическому</w:t>
      </w:r>
      <w:r w:rsidR="008053E1" w:rsidRPr="00EF0DE9">
        <w:rPr>
          <w:rFonts w:ascii="Arial" w:hAnsi="Arial" w:cs="Arial"/>
          <w:sz w:val="24"/>
          <w:szCs w:val="24"/>
        </w:rPr>
        <w:t xml:space="preserve"> развитию.</w:t>
      </w:r>
    </w:p>
    <w:p w:rsidR="0071193B" w:rsidRPr="00EF0DE9" w:rsidRDefault="0071193B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D7A4C" w:rsidRPr="00EF0DE9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F0ABE" w:rsidRPr="00EF0DE9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EF0DE9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              </w:t>
      </w:r>
      <w:r w:rsidR="00321132" w:rsidRPr="00EF0DE9">
        <w:rPr>
          <w:rFonts w:ascii="Arial" w:hAnsi="Arial" w:cs="Arial"/>
          <w:sz w:val="24"/>
          <w:szCs w:val="24"/>
        </w:rPr>
        <w:t xml:space="preserve"> </w:t>
      </w:r>
      <w:r w:rsidR="0071193B" w:rsidRPr="00EF0DE9">
        <w:rPr>
          <w:rFonts w:ascii="Arial" w:hAnsi="Arial" w:cs="Arial"/>
          <w:sz w:val="24"/>
          <w:szCs w:val="24"/>
        </w:rPr>
        <w:t xml:space="preserve">   </w:t>
      </w:r>
      <w:r w:rsidR="00DF00DB" w:rsidRPr="00EF0DE9">
        <w:rPr>
          <w:rFonts w:ascii="Arial" w:hAnsi="Arial" w:cs="Arial"/>
          <w:sz w:val="24"/>
          <w:szCs w:val="24"/>
        </w:rPr>
        <w:t xml:space="preserve"> </w:t>
      </w:r>
      <w:r w:rsidR="008D7A4C" w:rsidRPr="00EF0DE9">
        <w:rPr>
          <w:rFonts w:ascii="Arial" w:hAnsi="Arial" w:cs="Arial"/>
          <w:sz w:val="24"/>
          <w:szCs w:val="24"/>
        </w:rPr>
        <w:t>Р</w:t>
      </w:r>
      <w:r w:rsidR="00321132" w:rsidRPr="00EF0DE9">
        <w:rPr>
          <w:rFonts w:ascii="Arial" w:hAnsi="Arial" w:cs="Arial"/>
          <w:sz w:val="24"/>
          <w:szCs w:val="24"/>
        </w:rPr>
        <w:t>уководител</w:t>
      </w:r>
      <w:r w:rsidR="008D7A4C" w:rsidRPr="00EF0DE9">
        <w:rPr>
          <w:rFonts w:ascii="Arial" w:hAnsi="Arial" w:cs="Arial"/>
          <w:sz w:val="24"/>
          <w:szCs w:val="24"/>
        </w:rPr>
        <w:t>ь</w:t>
      </w:r>
    </w:p>
    <w:p w:rsidR="00321132" w:rsidRPr="00EF0DE9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EF0DE9">
        <w:rPr>
          <w:rFonts w:ascii="Arial" w:hAnsi="Arial" w:cs="Arial"/>
          <w:sz w:val="24"/>
          <w:szCs w:val="24"/>
        </w:rPr>
        <w:tab/>
      </w:r>
    </w:p>
    <w:p w:rsidR="00321132" w:rsidRPr="00EF0DE9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F0DE9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EF0DE9">
        <w:rPr>
          <w:rFonts w:ascii="Arial" w:hAnsi="Arial" w:cs="Arial"/>
          <w:sz w:val="24"/>
          <w:szCs w:val="24"/>
        </w:rPr>
        <w:t xml:space="preserve">    </w:t>
      </w:r>
      <w:r w:rsidR="00503EC4" w:rsidRPr="00EF0DE9">
        <w:rPr>
          <w:rFonts w:ascii="Arial" w:hAnsi="Arial" w:cs="Arial"/>
          <w:sz w:val="24"/>
          <w:szCs w:val="24"/>
        </w:rPr>
        <w:t xml:space="preserve">     </w:t>
      </w:r>
      <w:r w:rsidR="00DF00DB" w:rsidRPr="00EF0DE9">
        <w:rPr>
          <w:rFonts w:ascii="Arial" w:hAnsi="Arial" w:cs="Arial"/>
          <w:sz w:val="24"/>
          <w:szCs w:val="24"/>
        </w:rPr>
        <w:t xml:space="preserve"> </w:t>
      </w:r>
      <w:r w:rsidRPr="00EF0DE9">
        <w:rPr>
          <w:rFonts w:ascii="Arial" w:hAnsi="Arial" w:cs="Arial"/>
          <w:sz w:val="24"/>
          <w:szCs w:val="24"/>
        </w:rPr>
        <w:t xml:space="preserve"> </w:t>
      </w:r>
      <w:r w:rsidR="00623173" w:rsidRPr="00EF0DE9">
        <w:rPr>
          <w:rFonts w:ascii="Arial" w:hAnsi="Arial" w:cs="Arial"/>
          <w:sz w:val="24"/>
          <w:szCs w:val="24"/>
        </w:rPr>
        <w:t xml:space="preserve"> </w:t>
      </w:r>
      <w:r w:rsidRPr="00EF0DE9">
        <w:rPr>
          <w:rFonts w:ascii="Arial" w:hAnsi="Arial" w:cs="Arial"/>
          <w:sz w:val="24"/>
          <w:szCs w:val="24"/>
        </w:rPr>
        <w:t xml:space="preserve"> И.И. </w:t>
      </w:r>
      <w:proofErr w:type="spellStart"/>
      <w:r w:rsidR="008D7A4C" w:rsidRPr="00EF0DE9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EF0DE9" w:rsidSect="00EF0DE9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DC4" w:rsidRDefault="003B0DC4">
      <w:r>
        <w:separator/>
      </w:r>
    </w:p>
  </w:endnote>
  <w:endnote w:type="continuationSeparator" w:id="0">
    <w:p w:rsidR="003B0DC4" w:rsidRDefault="003B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DC4" w:rsidRDefault="003B0DC4">
      <w:r>
        <w:separator/>
      </w:r>
    </w:p>
  </w:footnote>
  <w:footnote w:type="continuationSeparator" w:id="0">
    <w:p w:rsidR="003B0DC4" w:rsidRDefault="003B0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E323B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17E"/>
    <w:rsid w:val="000202B9"/>
    <w:rsid w:val="00023BB7"/>
    <w:rsid w:val="00027A34"/>
    <w:rsid w:val="000300A5"/>
    <w:rsid w:val="00032A75"/>
    <w:rsid w:val="0003314C"/>
    <w:rsid w:val="00033831"/>
    <w:rsid w:val="000349AC"/>
    <w:rsid w:val="00045493"/>
    <w:rsid w:val="000517B0"/>
    <w:rsid w:val="000517C3"/>
    <w:rsid w:val="000545AE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564"/>
    <w:rsid w:val="00280798"/>
    <w:rsid w:val="00282056"/>
    <w:rsid w:val="00282DDE"/>
    <w:rsid w:val="00286BF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EBC"/>
    <w:rsid w:val="0035303A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B0DC4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40329F"/>
    <w:rsid w:val="00416072"/>
    <w:rsid w:val="00416EA8"/>
    <w:rsid w:val="00422474"/>
    <w:rsid w:val="00422947"/>
    <w:rsid w:val="00424752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36EC"/>
    <w:rsid w:val="004D3A3E"/>
    <w:rsid w:val="004D796F"/>
    <w:rsid w:val="004E323B"/>
    <w:rsid w:val="004E5B09"/>
    <w:rsid w:val="004E6B12"/>
    <w:rsid w:val="004F55BA"/>
    <w:rsid w:val="004F6E08"/>
    <w:rsid w:val="00503EC4"/>
    <w:rsid w:val="00505948"/>
    <w:rsid w:val="00506CD1"/>
    <w:rsid w:val="00514AE6"/>
    <w:rsid w:val="00516BE5"/>
    <w:rsid w:val="00522F99"/>
    <w:rsid w:val="00523067"/>
    <w:rsid w:val="00525023"/>
    <w:rsid w:val="00546E80"/>
    <w:rsid w:val="00550BE7"/>
    <w:rsid w:val="00554F60"/>
    <w:rsid w:val="00565A47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155B1"/>
    <w:rsid w:val="00620AC7"/>
    <w:rsid w:val="006224D0"/>
    <w:rsid w:val="00623173"/>
    <w:rsid w:val="006331A9"/>
    <w:rsid w:val="00633FD8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B3EE6"/>
    <w:rsid w:val="007B4725"/>
    <w:rsid w:val="007B4E25"/>
    <w:rsid w:val="007C309F"/>
    <w:rsid w:val="007E0D81"/>
    <w:rsid w:val="007E18DA"/>
    <w:rsid w:val="007E28D1"/>
    <w:rsid w:val="007E4D39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3F22"/>
    <w:rsid w:val="0083605A"/>
    <w:rsid w:val="00840CB7"/>
    <w:rsid w:val="00847F7C"/>
    <w:rsid w:val="00850C14"/>
    <w:rsid w:val="00857D27"/>
    <w:rsid w:val="00862C13"/>
    <w:rsid w:val="00867FD8"/>
    <w:rsid w:val="008717AE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B7890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6357"/>
    <w:rsid w:val="00957EC8"/>
    <w:rsid w:val="009628A4"/>
    <w:rsid w:val="00966208"/>
    <w:rsid w:val="00973228"/>
    <w:rsid w:val="00974AF7"/>
    <w:rsid w:val="00976B7F"/>
    <w:rsid w:val="00983EDD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2F79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AF798B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80903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D212B"/>
    <w:rsid w:val="00CD3C07"/>
    <w:rsid w:val="00CD6085"/>
    <w:rsid w:val="00CE19A8"/>
    <w:rsid w:val="00CE220D"/>
    <w:rsid w:val="00CE4CB4"/>
    <w:rsid w:val="00CE6A52"/>
    <w:rsid w:val="00D02EB3"/>
    <w:rsid w:val="00D04E47"/>
    <w:rsid w:val="00D0718A"/>
    <w:rsid w:val="00D118BB"/>
    <w:rsid w:val="00D30B12"/>
    <w:rsid w:val="00D33599"/>
    <w:rsid w:val="00D371B5"/>
    <w:rsid w:val="00D440D2"/>
    <w:rsid w:val="00D44DCD"/>
    <w:rsid w:val="00D53AD0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0747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17C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0DE9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B33DA"/>
    <w:rsid w:val="00FB6CA5"/>
    <w:rsid w:val="00FC1729"/>
    <w:rsid w:val="00FC7CB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95DE-0C58-44A1-9F03-3F8AA77B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Т: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2892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3</cp:revision>
  <cp:lastPrinted>2022-05-19T12:16:00Z</cp:lastPrinted>
  <dcterms:created xsi:type="dcterms:W3CDTF">2022-06-08T13:14:00Z</dcterms:created>
  <dcterms:modified xsi:type="dcterms:W3CDTF">2022-06-08T13:14:00Z</dcterms:modified>
</cp:coreProperties>
</file>