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993"/>
        <w:gridCol w:w="4255"/>
      </w:tblGrid>
      <w:tr w:rsidR="002B21E2" w:rsidRPr="00633500" w14:paraId="08CE445B" w14:textId="77777777" w:rsidTr="00C67D24">
        <w:trPr>
          <w:trHeight w:val="1146"/>
        </w:trPr>
        <w:tc>
          <w:tcPr>
            <w:tcW w:w="4397" w:type="dxa"/>
            <w:hideMark/>
          </w:tcPr>
          <w:p w14:paraId="05FE6AC5" w14:textId="77777777" w:rsidR="002B21E2" w:rsidRPr="00633500" w:rsidRDefault="002B21E2" w:rsidP="002B21E2">
            <w:pPr>
              <w:spacing w:afterLines="22" w:after="52" w:line="276" w:lineRule="auto"/>
              <w:contextualSpacing/>
              <w:jc w:val="center"/>
              <w:rPr>
                <w:rFonts w:ascii="Arial" w:hAnsi="Arial" w:cs="Arial"/>
                <w:noProof/>
              </w:rPr>
            </w:pPr>
            <w:r w:rsidRPr="00633500">
              <w:rPr>
                <w:rFonts w:ascii="Arial" w:hAnsi="Arial" w:cs="Arial"/>
                <w:noProof/>
              </w:rPr>
              <w:t xml:space="preserve">БАВЛИНСКИЙ </w:t>
            </w:r>
          </w:p>
          <w:p w14:paraId="0C52BEF1" w14:textId="77777777" w:rsidR="002B21E2" w:rsidRPr="00633500" w:rsidRDefault="002B21E2" w:rsidP="002B21E2">
            <w:pPr>
              <w:spacing w:afterLines="22" w:after="52" w:line="276" w:lineRule="auto"/>
              <w:contextualSpacing/>
              <w:jc w:val="center"/>
              <w:rPr>
                <w:rFonts w:ascii="Arial" w:hAnsi="Arial" w:cs="Arial"/>
                <w:noProof/>
              </w:rPr>
            </w:pPr>
            <w:r w:rsidRPr="00633500">
              <w:rPr>
                <w:rFonts w:ascii="Arial" w:hAnsi="Arial" w:cs="Arial"/>
                <w:noProof/>
              </w:rPr>
              <w:t>ГОРОДСКОЙ СОВЕТ</w:t>
            </w:r>
          </w:p>
          <w:p w14:paraId="5D73DFF1" w14:textId="77777777" w:rsidR="002B21E2" w:rsidRPr="00633500" w:rsidRDefault="002B21E2" w:rsidP="002B21E2">
            <w:pPr>
              <w:spacing w:afterLines="22" w:after="52" w:line="276" w:lineRule="auto"/>
              <w:contextualSpacing/>
              <w:jc w:val="center"/>
              <w:rPr>
                <w:rFonts w:ascii="Arial" w:hAnsi="Arial" w:cs="Arial"/>
                <w:noProof/>
              </w:rPr>
            </w:pPr>
            <w:r w:rsidRPr="00633500">
              <w:rPr>
                <w:rFonts w:ascii="Arial" w:hAnsi="Arial" w:cs="Arial"/>
                <w:noProof/>
              </w:rPr>
              <w:t>РЕСПУБЛИКИ ТАТАРСТАН</w:t>
            </w:r>
          </w:p>
        </w:tc>
        <w:tc>
          <w:tcPr>
            <w:tcW w:w="993" w:type="dxa"/>
          </w:tcPr>
          <w:p w14:paraId="416309D3" w14:textId="77777777" w:rsidR="002B21E2" w:rsidRPr="00633500" w:rsidRDefault="002B21E2" w:rsidP="002B21E2">
            <w:pPr>
              <w:spacing w:after="200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5" w:type="dxa"/>
            <w:hideMark/>
          </w:tcPr>
          <w:p w14:paraId="0F7CC55D" w14:textId="77777777" w:rsidR="002B21E2" w:rsidRPr="00633500" w:rsidRDefault="002B21E2" w:rsidP="002B21E2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  <w:lang w:val="tt-RU"/>
              </w:rPr>
            </w:pPr>
            <w:r w:rsidRPr="00633500">
              <w:rPr>
                <w:rFonts w:ascii="Arial" w:hAnsi="Arial" w:cs="Arial"/>
              </w:rPr>
              <w:t>ТАТАРСТАН РЕСПУБЛИКАСЫ</w:t>
            </w:r>
          </w:p>
          <w:p w14:paraId="40AC2EDE" w14:textId="77777777" w:rsidR="002B21E2" w:rsidRPr="00633500" w:rsidRDefault="002B21E2" w:rsidP="002B21E2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  <w:lang w:val="tt-RU"/>
              </w:rPr>
            </w:pPr>
            <w:r w:rsidRPr="00633500">
              <w:rPr>
                <w:rFonts w:ascii="Arial" w:hAnsi="Arial" w:cs="Arial"/>
                <w:lang w:val="ar-SA"/>
              </w:rPr>
              <w:t>БАУЛЫ</w:t>
            </w:r>
            <w:r w:rsidRPr="00633500">
              <w:rPr>
                <w:rFonts w:ascii="Arial" w:hAnsi="Arial" w:cs="Arial"/>
              </w:rPr>
              <w:t xml:space="preserve"> Ш</w:t>
            </w:r>
            <w:r w:rsidRPr="00633500">
              <w:rPr>
                <w:rFonts w:ascii="Arial" w:hAnsi="Arial" w:cs="Arial"/>
                <w:lang w:val="tt-RU"/>
              </w:rPr>
              <w:t xml:space="preserve">ӘҺӘРЕ </w:t>
            </w:r>
          </w:p>
          <w:p w14:paraId="288EC953" w14:textId="77777777" w:rsidR="002B21E2" w:rsidRPr="00633500" w:rsidRDefault="002B21E2" w:rsidP="002B21E2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</w:rPr>
            </w:pPr>
            <w:r w:rsidRPr="00633500">
              <w:rPr>
                <w:rFonts w:ascii="Arial" w:hAnsi="Arial" w:cs="Arial"/>
              </w:rPr>
              <w:t>СОВЕТЫ</w:t>
            </w:r>
          </w:p>
        </w:tc>
      </w:tr>
      <w:tr w:rsidR="002B21E2" w:rsidRPr="00633500" w14:paraId="5416678A" w14:textId="77777777" w:rsidTr="00C67D24">
        <w:trPr>
          <w:trHeight w:val="1546"/>
        </w:trPr>
        <w:tc>
          <w:tcPr>
            <w:tcW w:w="9645" w:type="dxa"/>
            <w:gridSpan w:val="3"/>
            <w:vAlign w:val="center"/>
          </w:tcPr>
          <w:p w14:paraId="6C210A4F" w14:textId="77777777" w:rsidR="002B21E2" w:rsidRPr="00633500" w:rsidRDefault="002B21E2" w:rsidP="002B21E2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lang w:val="tt-RU"/>
              </w:rPr>
            </w:pPr>
          </w:p>
          <w:p w14:paraId="4A955BD4" w14:textId="77777777" w:rsidR="002B21E2" w:rsidRPr="00633500" w:rsidRDefault="002B21E2" w:rsidP="002B21E2">
            <w:pPr>
              <w:spacing w:after="200" w:line="360" w:lineRule="auto"/>
              <w:rPr>
                <w:rFonts w:ascii="Arial" w:hAnsi="Arial" w:cs="Arial"/>
                <w:lang w:val="tt-RU"/>
              </w:rPr>
            </w:pPr>
            <w:r w:rsidRPr="00633500">
              <w:rPr>
                <w:rFonts w:ascii="Arial" w:hAnsi="Arial" w:cs="Arial"/>
                <w:lang w:val="tt-RU"/>
              </w:rPr>
              <w:t xml:space="preserve">                  РЕШЕНИЕ                                                            КАРАР</w:t>
            </w:r>
          </w:p>
          <w:p w14:paraId="5EF0B9D7" w14:textId="493F7A35" w:rsidR="002B21E2" w:rsidRPr="00633500" w:rsidRDefault="00233ED0" w:rsidP="00281B0D">
            <w:pPr>
              <w:spacing w:after="200" w:line="360" w:lineRule="auto"/>
              <w:rPr>
                <w:rFonts w:ascii="Arial" w:hAnsi="Arial" w:cs="Arial"/>
              </w:rPr>
            </w:pPr>
            <w:r w:rsidRPr="00633500">
              <w:rPr>
                <w:rFonts w:ascii="Arial" w:hAnsi="Arial" w:cs="Arial"/>
              </w:rPr>
              <w:t xml:space="preserve">                  </w:t>
            </w:r>
            <w:bookmarkStart w:id="0" w:name="_GoBack"/>
            <w:bookmarkEnd w:id="0"/>
          </w:p>
        </w:tc>
      </w:tr>
    </w:tbl>
    <w:p w14:paraId="7A8EEB53" w14:textId="77777777" w:rsidR="002B21E2" w:rsidRPr="00633500" w:rsidRDefault="002B21E2" w:rsidP="00F920BE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</w:p>
    <w:p w14:paraId="57E6D952" w14:textId="77777777" w:rsidR="00783FCB" w:rsidRPr="00633500" w:rsidRDefault="00783FCB" w:rsidP="00783FCB">
      <w:pPr>
        <w:rPr>
          <w:rFonts w:ascii="Arial" w:hAnsi="Arial" w:cs="Arial"/>
          <w:sz w:val="23"/>
          <w:szCs w:val="23"/>
        </w:rPr>
      </w:pPr>
      <w:r w:rsidRPr="00633500">
        <w:rPr>
          <w:rFonts w:ascii="Arial" w:hAnsi="Arial" w:cs="Arial"/>
          <w:sz w:val="23"/>
          <w:szCs w:val="23"/>
        </w:rPr>
        <w:t>О внесении изменени</w:t>
      </w:r>
      <w:r w:rsidR="00D4760B" w:rsidRPr="00633500">
        <w:rPr>
          <w:rFonts w:ascii="Arial" w:hAnsi="Arial" w:cs="Arial"/>
          <w:sz w:val="23"/>
          <w:szCs w:val="23"/>
        </w:rPr>
        <w:t>й</w:t>
      </w:r>
      <w:r w:rsidRPr="00633500">
        <w:rPr>
          <w:rFonts w:ascii="Arial" w:hAnsi="Arial" w:cs="Arial"/>
          <w:sz w:val="23"/>
          <w:szCs w:val="23"/>
        </w:rPr>
        <w:t xml:space="preserve"> в решение </w:t>
      </w:r>
    </w:p>
    <w:p w14:paraId="4E2BF688" w14:textId="77777777" w:rsidR="00783FCB" w:rsidRPr="00633500" w:rsidRDefault="00783FCB" w:rsidP="00783FCB">
      <w:pPr>
        <w:rPr>
          <w:rFonts w:ascii="Arial" w:hAnsi="Arial" w:cs="Arial"/>
          <w:sz w:val="23"/>
          <w:szCs w:val="23"/>
        </w:rPr>
      </w:pPr>
      <w:r w:rsidRPr="00633500">
        <w:rPr>
          <w:rFonts w:ascii="Arial" w:hAnsi="Arial" w:cs="Arial"/>
          <w:sz w:val="23"/>
          <w:szCs w:val="23"/>
        </w:rPr>
        <w:t>Бавлинского городского Совета</w:t>
      </w:r>
    </w:p>
    <w:p w14:paraId="079D8DC9" w14:textId="77777777" w:rsidR="002405EC" w:rsidRPr="00633500" w:rsidRDefault="00783FCB" w:rsidP="002405EC">
      <w:pPr>
        <w:rPr>
          <w:rFonts w:ascii="Arial" w:hAnsi="Arial" w:cs="Arial"/>
          <w:sz w:val="23"/>
          <w:szCs w:val="23"/>
        </w:rPr>
      </w:pPr>
      <w:r w:rsidRPr="00633500">
        <w:rPr>
          <w:rFonts w:ascii="Arial" w:hAnsi="Arial" w:cs="Arial"/>
          <w:sz w:val="23"/>
          <w:szCs w:val="23"/>
        </w:rPr>
        <w:t xml:space="preserve">Республики Татарстан от </w:t>
      </w:r>
      <w:r w:rsidR="002405EC" w:rsidRPr="00633500">
        <w:rPr>
          <w:rFonts w:ascii="Arial" w:hAnsi="Arial" w:cs="Arial"/>
          <w:sz w:val="23"/>
          <w:szCs w:val="23"/>
        </w:rPr>
        <w:t xml:space="preserve">18.02.2021 </w:t>
      </w:r>
    </w:p>
    <w:p w14:paraId="42550B58" w14:textId="77777777" w:rsidR="002405EC" w:rsidRPr="00633500" w:rsidRDefault="002405EC" w:rsidP="002405EC">
      <w:pPr>
        <w:rPr>
          <w:rFonts w:ascii="Arial" w:hAnsi="Arial" w:cs="Arial"/>
          <w:sz w:val="23"/>
          <w:szCs w:val="23"/>
        </w:rPr>
      </w:pPr>
      <w:r w:rsidRPr="00633500">
        <w:rPr>
          <w:rFonts w:ascii="Arial" w:hAnsi="Arial" w:cs="Arial"/>
          <w:sz w:val="23"/>
          <w:szCs w:val="23"/>
        </w:rPr>
        <w:t>№ 24 «Об утверждении Положения о порядке</w:t>
      </w:r>
    </w:p>
    <w:p w14:paraId="53A11911" w14:textId="77777777" w:rsidR="002405EC" w:rsidRPr="00633500" w:rsidRDefault="002405EC" w:rsidP="002405EC">
      <w:pPr>
        <w:rPr>
          <w:rFonts w:ascii="Arial" w:hAnsi="Arial" w:cs="Arial"/>
          <w:sz w:val="23"/>
          <w:szCs w:val="23"/>
        </w:rPr>
      </w:pPr>
      <w:r w:rsidRPr="00633500">
        <w:rPr>
          <w:rFonts w:ascii="Arial" w:hAnsi="Arial" w:cs="Arial"/>
          <w:sz w:val="23"/>
          <w:szCs w:val="23"/>
        </w:rPr>
        <w:t xml:space="preserve">вырубки зеленых насаждений на территории </w:t>
      </w:r>
    </w:p>
    <w:p w14:paraId="664B82CE" w14:textId="77777777" w:rsidR="002405EC" w:rsidRPr="00633500" w:rsidRDefault="002405EC" w:rsidP="002405EC">
      <w:pPr>
        <w:rPr>
          <w:rFonts w:ascii="Arial" w:hAnsi="Arial" w:cs="Arial"/>
          <w:sz w:val="23"/>
          <w:szCs w:val="23"/>
        </w:rPr>
      </w:pPr>
      <w:r w:rsidRPr="00633500">
        <w:rPr>
          <w:rFonts w:ascii="Arial" w:hAnsi="Arial" w:cs="Arial"/>
          <w:sz w:val="23"/>
          <w:szCs w:val="23"/>
        </w:rPr>
        <w:t xml:space="preserve">муниципального образования «город Бавлы» </w:t>
      </w:r>
    </w:p>
    <w:p w14:paraId="79E60CAC" w14:textId="77777777" w:rsidR="002405EC" w:rsidRPr="00633500" w:rsidRDefault="002405EC" w:rsidP="002405EC">
      <w:pPr>
        <w:rPr>
          <w:rFonts w:ascii="Arial" w:hAnsi="Arial" w:cs="Arial"/>
          <w:sz w:val="23"/>
          <w:szCs w:val="23"/>
        </w:rPr>
      </w:pPr>
      <w:r w:rsidRPr="00633500">
        <w:rPr>
          <w:rFonts w:ascii="Arial" w:hAnsi="Arial" w:cs="Arial"/>
          <w:sz w:val="23"/>
          <w:szCs w:val="23"/>
        </w:rPr>
        <w:t>Республики Татарстан, не входящих в земли</w:t>
      </w:r>
    </w:p>
    <w:p w14:paraId="09811BA6" w14:textId="77777777" w:rsidR="002405EC" w:rsidRPr="00633500" w:rsidRDefault="002405EC" w:rsidP="002405EC">
      <w:pPr>
        <w:rPr>
          <w:rFonts w:ascii="Arial" w:hAnsi="Arial" w:cs="Arial"/>
          <w:sz w:val="23"/>
          <w:szCs w:val="23"/>
        </w:rPr>
      </w:pPr>
      <w:r w:rsidRPr="00633500">
        <w:rPr>
          <w:rFonts w:ascii="Arial" w:hAnsi="Arial" w:cs="Arial"/>
          <w:sz w:val="23"/>
          <w:szCs w:val="23"/>
        </w:rPr>
        <w:t xml:space="preserve">государственного лесного фонда Российской </w:t>
      </w:r>
    </w:p>
    <w:p w14:paraId="390E57D7" w14:textId="77777777" w:rsidR="002405EC" w:rsidRPr="00633500" w:rsidRDefault="002405EC" w:rsidP="002405EC">
      <w:pPr>
        <w:rPr>
          <w:rFonts w:ascii="Arial" w:hAnsi="Arial" w:cs="Arial"/>
          <w:sz w:val="23"/>
          <w:szCs w:val="23"/>
        </w:rPr>
      </w:pPr>
      <w:r w:rsidRPr="00633500">
        <w:rPr>
          <w:rFonts w:ascii="Arial" w:hAnsi="Arial" w:cs="Arial"/>
          <w:sz w:val="23"/>
          <w:szCs w:val="23"/>
        </w:rPr>
        <w:t>Федерации и в земли, находящиеся в частной</w:t>
      </w:r>
    </w:p>
    <w:p w14:paraId="764CB735" w14:textId="77777777" w:rsidR="00783FCB" w:rsidRPr="00633500" w:rsidRDefault="002405EC" w:rsidP="002405EC">
      <w:pPr>
        <w:rPr>
          <w:rFonts w:ascii="Arial" w:hAnsi="Arial" w:cs="Arial"/>
          <w:sz w:val="23"/>
          <w:szCs w:val="23"/>
        </w:rPr>
      </w:pPr>
      <w:r w:rsidRPr="00633500">
        <w:rPr>
          <w:rFonts w:ascii="Arial" w:hAnsi="Arial" w:cs="Arial"/>
          <w:sz w:val="23"/>
          <w:szCs w:val="23"/>
        </w:rPr>
        <w:t>собственности физических и юридических лиц»</w:t>
      </w:r>
    </w:p>
    <w:p w14:paraId="781D5FDD" w14:textId="77777777" w:rsidR="002405EC" w:rsidRPr="00633500" w:rsidRDefault="002405EC" w:rsidP="002405EC">
      <w:pPr>
        <w:rPr>
          <w:rFonts w:ascii="Arial" w:hAnsi="Arial" w:cs="Arial"/>
          <w:sz w:val="23"/>
          <w:szCs w:val="23"/>
        </w:rPr>
      </w:pPr>
    </w:p>
    <w:p w14:paraId="19F3ABFB" w14:textId="77777777" w:rsidR="00EE601E" w:rsidRPr="00633500" w:rsidRDefault="00F845D8" w:rsidP="0063350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3"/>
          <w:szCs w:val="23"/>
        </w:rPr>
      </w:pPr>
      <w:r w:rsidRPr="00633500">
        <w:rPr>
          <w:rFonts w:ascii="Arial" w:hAnsi="Arial" w:cs="Arial"/>
          <w:sz w:val="23"/>
          <w:szCs w:val="23"/>
        </w:rPr>
        <w:t>В соответствии с</w:t>
      </w:r>
      <w:r w:rsidR="002405EC" w:rsidRPr="00633500">
        <w:rPr>
          <w:rFonts w:ascii="Arial" w:hAnsi="Arial" w:cs="Arial"/>
          <w:sz w:val="23"/>
          <w:szCs w:val="23"/>
        </w:rPr>
        <w:t xml:space="preserve"> Федеральным законом Российской Федерации от 06 октября 2003 года № 131-ФЗ «Об общих принципах организации местного самоуправления в Российской Федерации» </w:t>
      </w:r>
      <w:r w:rsidR="002B21E2" w:rsidRPr="00633500">
        <w:rPr>
          <w:rFonts w:ascii="Arial" w:hAnsi="Arial" w:cs="Arial"/>
          <w:sz w:val="23"/>
          <w:szCs w:val="23"/>
        </w:rPr>
        <w:t>Бавлинский городской Совет</w:t>
      </w:r>
      <w:r w:rsidR="000209A1" w:rsidRPr="00633500">
        <w:rPr>
          <w:rFonts w:ascii="Arial" w:hAnsi="Arial" w:cs="Arial"/>
          <w:sz w:val="23"/>
          <w:szCs w:val="23"/>
        </w:rPr>
        <w:t xml:space="preserve"> </w:t>
      </w:r>
      <w:r w:rsidR="00EE601E" w:rsidRPr="00633500">
        <w:rPr>
          <w:rFonts w:ascii="Arial" w:hAnsi="Arial" w:cs="Arial"/>
          <w:sz w:val="23"/>
          <w:szCs w:val="23"/>
        </w:rPr>
        <w:t>РЕШИЛ:</w:t>
      </w:r>
    </w:p>
    <w:p w14:paraId="3419780D" w14:textId="77777777" w:rsidR="00783FCB" w:rsidRPr="00633500" w:rsidRDefault="000209A1" w:rsidP="0063350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3"/>
          <w:szCs w:val="23"/>
        </w:rPr>
      </w:pPr>
      <w:r w:rsidRPr="00633500">
        <w:rPr>
          <w:rFonts w:ascii="Arial" w:hAnsi="Arial" w:cs="Arial"/>
          <w:sz w:val="23"/>
          <w:szCs w:val="23"/>
        </w:rPr>
        <w:t>1. </w:t>
      </w:r>
      <w:r w:rsidR="00783FCB" w:rsidRPr="00633500">
        <w:rPr>
          <w:rFonts w:ascii="Arial" w:hAnsi="Arial" w:cs="Arial"/>
          <w:sz w:val="23"/>
          <w:szCs w:val="23"/>
        </w:rPr>
        <w:t>Внести в решение Бавлинского городского Совета Республики Татарстан</w:t>
      </w:r>
      <w:r w:rsidR="00A12115" w:rsidRPr="00633500">
        <w:rPr>
          <w:rFonts w:ascii="Arial" w:hAnsi="Arial" w:cs="Arial"/>
          <w:sz w:val="23"/>
          <w:szCs w:val="23"/>
        </w:rPr>
        <w:t xml:space="preserve"> </w:t>
      </w:r>
      <w:r w:rsidR="00783FCB" w:rsidRPr="00633500">
        <w:rPr>
          <w:rFonts w:ascii="Arial" w:hAnsi="Arial" w:cs="Arial"/>
          <w:sz w:val="23"/>
          <w:szCs w:val="23"/>
        </w:rPr>
        <w:t xml:space="preserve">от </w:t>
      </w:r>
      <w:r w:rsidR="002405EC" w:rsidRPr="00633500">
        <w:rPr>
          <w:rFonts w:ascii="Arial" w:hAnsi="Arial" w:cs="Arial"/>
          <w:sz w:val="23"/>
          <w:szCs w:val="23"/>
        </w:rPr>
        <w:t xml:space="preserve">18.02.2021 № 24 «Об утверждении Положения о порядке вырубки зеленых насаждений на территории муниципального образования «город Бавлы»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лиц» </w:t>
      </w:r>
      <w:r w:rsidR="00783FCB" w:rsidRPr="00633500">
        <w:rPr>
          <w:rFonts w:ascii="Arial" w:hAnsi="Arial" w:cs="Arial"/>
          <w:sz w:val="23"/>
          <w:szCs w:val="23"/>
        </w:rPr>
        <w:t>следующ</w:t>
      </w:r>
      <w:r w:rsidR="00D4760B" w:rsidRPr="00633500">
        <w:rPr>
          <w:rFonts w:ascii="Arial" w:hAnsi="Arial" w:cs="Arial"/>
          <w:sz w:val="23"/>
          <w:szCs w:val="23"/>
        </w:rPr>
        <w:t>и</w:t>
      </w:r>
      <w:r w:rsidR="00783FCB" w:rsidRPr="00633500">
        <w:rPr>
          <w:rFonts w:ascii="Arial" w:hAnsi="Arial" w:cs="Arial"/>
          <w:sz w:val="23"/>
          <w:szCs w:val="23"/>
        </w:rPr>
        <w:t xml:space="preserve">е </w:t>
      </w:r>
      <w:r w:rsidR="00BC26B0" w:rsidRPr="00633500">
        <w:rPr>
          <w:rFonts w:ascii="Arial" w:hAnsi="Arial" w:cs="Arial"/>
          <w:sz w:val="23"/>
          <w:szCs w:val="23"/>
        </w:rPr>
        <w:t>изменени</w:t>
      </w:r>
      <w:r w:rsidR="00D4760B" w:rsidRPr="00633500">
        <w:rPr>
          <w:rFonts w:ascii="Arial" w:hAnsi="Arial" w:cs="Arial"/>
          <w:sz w:val="23"/>
          <w:szCs w:val="23"/>
        </w:rPr>
        <w:t>я</w:t>
      </w:r>
      <w:r w:rsidR="00783FCB" w:rsidRPr="00633500">
        <w:rPr>
          <w:rFonts w:ascii="Arial" w:hAnsi="Arial" w:cs="Arial"/>
          <w:sz w:val="23"/>
          <w:szCs w:val="23"/>
        </w:rPr>
        <w:t xml:space="preserve">:    </w:t>
      </w:r>
    </w:p>
    <w:p w14:paraId="501F6995" w14:textId="77777777" w:rsidR="00D319EC" w:rsidRPr="00633500" w:rsidRDefault="00D319EC" w:rsidP="00633500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633500">
        <w:rPr>
          <w:rFonts w:ascii="Arial" w:hAnsi="Arial" w:cs="Arial"/>
          <w:sz w:val="23"/>
          <w:szCs w:val="23"/>
        </w:rPr>
        <w:t>пункт 2.4. исключить;</w:t>
      </w:r>
    </w:p>
    <w:p w14:paraId="60225151" w14:textId="77777777" w:rsidR="00C736DB" w:rsidRPr="00633500" w:rsidRDefault="00C736DB" w:rsidP="00633500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633500">
        <w:rPr>
          <w:rFonts w:ascii="Arial" w:hAnsi="Arial" w:cs="Arial"/>
          <w:sz w:val="23"/>
          <w:szCs w:val="23"/>
        </w:rPr>
        <w:t>абзац седьмой пункт</w:t>
      </w:r>
      <w:r w:rsidR="00A90D31" w:rsidRPr="00633500">
        <w:rPr>
          <w:rFonts w:ascii="Arial" w:hAnsi="Arial" w:cs="Arial"/>
          <w:sz w:val="23"/>
          <w:szCs w:val="23"/>
        </w:rPr>
        <w:t>а</w:t>
      </w:r>
      <w:r w:rsidRPr="00633500">
        <w:rPr>
          <w:rFonts w:ascii="Arial" w:hAnsi="Arial" w:cs="Arial"/>
          <w:sz w:val="23"/>
          <w:szCs w:val="23"/>
        </w:rPr>
        <w:t xml:space="preserve"> 3.3. </w:t>
      </w:r>
      <w:r w:rsidR="00A90D31" w:rsidRPr="00633500">
        <w:rPr>
          <w:rFonts w:ascii="Arial" w:hAnsi="Arial" w:cs="Arial"/>
          <w:sz w:val="23"/>
          <w:szCs w:val="23"/>
        </w:rPr>
        <w:t>изложить в следующей редакции:</w:t>
      </w:r>
    </w:p>
    <w:p w14:paraId="1F96889D" w14:textId="77777777" w:rsidR="00A90D31" w:rsidRPr="00633500" w:rsidRDefault="00A90D31" w:rsidP="00633500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633500">
        <w:rPr>
          <w:rFonts w:ascii="Arial" w:hAnsi="Arial" w:cs="Arial"/>
          <w:sz w:val="23"/>
          <w:szCs w:val="23"/>
        </w:rPr>
        <w:t>«</w:t>
      </w:r>
      <w:r w:rsidR="00856A01" w:rsidRPr="00633500">
        <w:rPr>
          <w:rFonts w:ascii="Arial" w:hAnsi="Arial" w:cs="Arial"/>
          <w:sz w:val="23"/>
          <w:szCs w:val="23"/>
        </w:rPr>
        <w:t xml:space="preserve">- </w:t>
      </w:r>
      <w:r w:rsidRPr="00633500">
        <w:rPr>
          <w:rFonts w:ascii="Arial" w:hAnsi="Arial" w:cs="Arial"/>
          <w:sz w:val="23"/>
          <w:szCs w:val="23"/>
        </w:rPr>
        <w:t>акт натурального технического обследования зеленых насаждений, который составляется с целью определения количества, вида, категории подлежащей вырубке древесно- кустарниковой растительности;</w:t>
      </w:r>
    </w:p>
    <w:p w14:paraId="6D03AFFF" w14:textId="77777777" w:rsidR="00F93569" w:rsidRPr="00633500" w:rsidRDefault="00F93569" w:rsidP="00633500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633500">
        <w:rPr>
          <w:rFonts w:ascii="Arial" w:hAnsi="Arial" w:cs="Arial"/>
          <w:sz w:val="23"/>
          <w:szCs w:val="23"/>
        </w:rPr>
        <w:t xml:space="preserve">пункт 3.3. дополнить одиннадцатым абзацем </w:t>
      </w:r>
      <w:r w:rsidR="00856A01" w:rsidRPr="00633500">
        <w:rPr>
          <w:rFonts w:ascii="Arial" w:hAnsi="Arial" w:cs="Arial"/>
          <w:sz w:val="23"/>
          <w:szCs w:val="23"/>
        </w:rPr>
        <w:t>следующего содержания:</w:t>
      </w:r>
    </w:p>
    <w:p w14:paraId="4183B5FC" w14:textId="77777777" w:rsidR="00856A01" w:rsidRPr="00633500" w:rsidRDefault="00856A01" w:rsidP="00633500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633500">
        <w:rPr>
          <w:rFonts w:ascii="Arial" w:hAnsi="Arial" w:cs="Arial"/>
          <w:sz w:val="23"/>
          <w:szCs w:val="23"/>
        </w:rPr>
        <w:t>«- расчет стоимости (платы) за предполагаемую вырубленную древесину, расчет которой осуществляется в соответствии с постановлением Правительства Российской Федерации от 22.05.2007 №310 «О ставках платы за единицу объема лесных ресурсов и ставках платы за единицу площади лесного участка, находящегося в федеральной собственности»;</w:t>
      </w:r>
    </w:p>
    <w:p w14:paraId="74E95132" w14:textId="77777777" w:rsidR="00C736DB" w:rsidRPr="00633500" w:rsidRDefault="00C736DB" w:rsidP="00633500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633500">
        <w:rPr>
          <w:rFonts w:ascii="Arial" w:hAnsi="Arial" w:cs="Arial"/>
          <w:sz w:val="23"/>
          <w:szCs w:val="23"/>
        </w:rPr>
        <w:t>в пункте 3.11.</w:t>
      </w:r>
      <w:r w:rsidR="0066638B" w:rsidRPr="00633500">
        <w:rPr>
          <w:rFonts w:ascii="Arial" w:hAnsi="Arial" w:cs="Arial"/>
          <w:sz w:val="23"/>
          <w:szCs w:val="23"/>
        </w:rPr>
        <w:t xml:space="preserve"> </w:t>
      </w:r>
      <w:r w:rsidRPr="00633500">
        <w:rPr>
          <w:rFonts w:ascii="Arial" w:hAnsi="Arial" w:cs="Arial"/>
          <w:sz w:val="23"/>
          <w:szCs w:val="23"/>
        </w:rPr>
        <w:t xml:space="preserve">слова «может быть разрешена» </w:t>
      </w:r>
      <w:r w:rsidR="0066638B" w:rsidRPr="00633500">
        <w:rPr>
          <w:rFonts w:ascii="Arial" w:hAnsi="Arial" w:cs="Arial"/>
          <w:sz w:val="23"/>
          <w:szCs w:val="23"/>
        </w:rPr>
        <w:t>заменить словами «разрешается»;</w:t>
      </w:r>
    </w:p>
    <w:p w14:paraId="35DCE466" w14:textId="77777777" w:rsidR="00C736DB" w:rsidRPr="00633500" w:rsidRDefault="00C736DB" w:rsidP="00633500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633500">
        <w:rPr>
          <w:rFonts w:ascii="Arial" w:hAnsi="Arial" w:cs="Arial"/>
          <w:sz w:val="23"/>
          <w:szCs w:val="23"/>
        </w:rPr>
        <w:t>дополнить пунктом 3.18. следующего содержания:</w:t>
      </w:r>
    </w:p>
    <w:p w14:paraId="7632F2FF" w14:textId="77777777" w:rsidR="00C736DB" w:rsidRPr="00633500" w:rsidRDefault="00C736DB" w:rsidP="00633500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633500">
        <w:rPr>
          <w:rFonts w:ascii="Arial" w:hAnsi="Arial" w:cs="Arial"/>
          <w:sz w:val="23"/>
          <w:szCs w:val="23"/>
        </w:rPr>
        <w:t xml:space="preserve">«3.18. Стандарт и порядок предоставления муниципальной услуги по выдаче разрешения на вырубку, </w:t>
      </w:r>
      <w:proofErr w:type="spellStart"/>
      <w:r w:rsidRPr="00633500">
        <w:rPr>
          <w:rFonts w:ascii="Arial" w:hAnsi="Arial" w:cs="Arial"/>
          <w:sz w:val="23"/>
          <w:szCs w:val="23"/>
        </w:rPr>
        <w:t>кронирование</w:t>
      </w:r>
      <w:proofErr w:type="spellEnd"/>
      <w:r w:rsidRPr="00633500">
        <w:rPr>
          <w:rFonts w:ascii="Arial" w:hAnsi="Arial" w:cs="Arial"/>
          <w:sz w:val="23"/>
          <w:szCs w:val="23"/>
        </w:rPr>
        <w:t xml:space="preserve"> или посадку деревьев и кустарников устанавливается Административным регламентом, утвержденным Исполнительным комитетом </w:t>
      </w:r>
      <w:r w:rsidR="00CA6203" w:rsidRPr="00633500">
        <w:rPr>
          <w:rFonts w:ascii="Arial" w:hAnsi="Arial" w:cs="Arial"/>
          <w:sz w:val="23"/>
          <w:szCs w:val="23"/>
        </w:rPr>
        <w:t>муниципального  образования «город Бавлы» Республики Татарстан.</w:t>
      </w:r>
    </w:p>
    <w:p w14:paraId="1BA10797" w14:textId="77777777" w:rsidR="00CC5B2D" w:rsidRPr="00633500" w:rsidRDefault="0006700C" w:rsidP="0063350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3"/>
          <w:szCs w:val="23"/>
        </w:rPr>
      </w:pPr>
      <w:r w:rsidRPr="00633500">
        <w:rPr>
          <w:rFonts w:ascii="Arial" w:hAnsi="Arial" w:cs="Arial"/>
          <w:sz w:val="23"/>
          <w:szCs w:val="23"/>
        </w:rPr>
        <w:t>2</w:t>
      </w:r>
      <w:r w:rsidR="00EE601E" w:rsidRPr="00633500">
        <w:rPr>
          <w:rFonts w:ascii="Arial" w:hAnsi="Arial" w:cs="Arial"/>
          <w:sz w:val="23"/>
          <w:szCs w:val="23"/>
        </w:rPr>
        <w:t xml:space="preserve">. </w:t>
      </w:r>
      <w:r w:rsidR="00D079A3" w:rsidRPr="00633500">
        <w:rPr>
          <w:rFonts w:ascii="Arial" w:hAnsi="Arial" w:cs="Arial"/>
          <w:sz w:val="23"/>
          <w:szCs w:val="23"/>
        </w:rPr>
        <w:t xml:space="preserve">Контроль за исполнением настоящего решения возложить на постоянную комиссию </w:t>
      </w:r>
      <w:r w:rsidR="001A30D7" w:rsidRPr="00633500">
        <w:rPr>
          <w:rFonts w:ascii="Arial" w:hAnsi="Arial" w:cs="Arial"/>
          <w:sz w:val="23"/>
          <w:szCs w:val="23"/>
        </w:rPr>
        <w:t xml:space="preserve">Бавлинского городского </w:t>
      </w:r>
      <w:r w:rsidR="00D079A3" w:rsidRPr="00633500">
        <w:rPr>
          <w:rFonts w:ascii="Arial" w:hAnsi="Arial" w:cs="Arial"/>
          <w:sz w:val="23"/>
          <w:szCs w:val="23"/>
        </w:rPr>
        <w:t xml:space="preserve">Совета по вопросам </w:t>
      </w:r>
      <w:r w:rsidR="001A30D7" w:rsidRPr="00633500">
        <w:rPr>
          <w:rFonts w:ascii="Arial" w:hAnsi="Arial" w:cs="Arial"/>
          <w:sz w:val="23"/>
          <w:szCs w:val="23"/>
        </w:rPr>
        <w:t>законности, правопорядка, спорта и молодежи</w:t>
      </w:r>
      <w:r w:rsidR="00D079A3" w:rsidRPr="00633500">
        <w:rPr>
          <w:rFonts w:ascii="Arial" w:hAnsi="Arial" w:cs="Arial"/>
          <w:sz w:val="23"/>
          <w:szCs w:val="23"/>
        </w:rPr>
        <w:t>.</w:t>
      </w:r>
    </w:p>
    <w:p w14:paraId="0BACF583" w14:textId="77777777" w:rsidR="00CA6203" w:rsidRPr="00633500" w:rsidRDefault="00CA6203" w:rsidP="0063350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3"/>
          <w:szCs w:val="23"/>
        </w:rPr>
      </w:pPr>
    </w:p>
    <w:p w14:paraId="05536B46" w14:textId="77777777" w:rsidR="00CA6203" w:rsidRPr="00633500" w:rsidRDefault="00CA6203" w:rsidP="0063350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3"/>
          <w:szCs w:val="23"/>
        </w:rPr>
      </w:pPr>
    </w:p>
    <w:p w14:paraId="6C47173F" w14:textId="77777777" w:rsidR="000C0B38" w:rsidRPr="00633500" w:rsidRDefault="000C0B38" w:rsidP="0063350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3"/>
          <w:szCs w:val="23"/>
        </w:rPr>
      </w:pPr>
    </w:p>
    <w:p w14:paraId="7E53BC47" w14:textId="03D630BF" w:rsidR="00C636E9" w:rsidRPr="00633500" w:rsidRDefault="00C636E9" w:rsidP="0063350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633500">
        <w:rPr>
          <w:rFonts w:ascii="Arial" w:hAnsi="Arial" w:cs="Arial"/>
          <w:sz w:val="23"/>
          <w:szCs w:val="23"/>
        </w:rPr>
        <w:t xml:space="preserve">        </w:t>
      </w:r>
      <w:r w:rsidR="005C4251" w:rsidRPr="00633500">
        <w:rPr>
          <w:rFonts w:ascii="Arial" w:hAnsi="Arial" w:cs="Arial"/>
          <w:sz w:val="23"/>
          <w:szCs w:val="23"/>
        </w:rPr>
        <w:t>Заместитель</w:t>
      </w:r>
      <w:r w:rsidRPr="00633500">
        <w:rPr>
          <w:rFonts w:ascii="Arial" w:hAnsi="Arial" w:cs="Arial"/>
          <w:sz w:val="23"/>
          <w:szCs w:val="23"/>
        </w:rPr>
        <w:t xml:space="preserve"> Мэра города Бавлы, </w:t>
      </w:r>
    </w:p>
    <w:p w14:paraId="5853F536" w14:textId="77777777" w:rsidR="00C636E9" w:rsidRPr="00633500" w:rsidRDefault="00C636E9" w:rsidP="00633500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633500">
        <w:rPr>
          <w:rFonts w:ascii="Arial" w:hAnsi="Arial" w:cs="Arial"/>
          <w:sz w:val="23"/>
          <w:szCs w:val="23"/>
        </w:rPr>
        <w:t>Заместитель Председателя городского Совета</w:t>
      </w:r>
      <w:r w:rsidRPr="00633500">
        <w:rPr>
          <w:rFonts w:ascii="Arial" w:hAnsi="Arial" w:cs="Arial"/>
          <w:sz w:val="23"/>
          <w:szCs w:val="23"/>
        </w:rPr>
        <w:tab/>
        <w:t xml:space="preserve">            </w:t>
      </w:r>
      <w:r w:rsidR="0006700C" w:rsidRPr="00633500">
        <w:rPr>
          <w:rFonts w:ascii="Arial" w:hAnsi="Arial" w:cs="Arial"/>
          <w:sz w:val="23"/>
          <w:szCs w:val="23"/>
        </w:rPr>
        <w:t xml:space="preserve">              </w:t>
      </w:r>
      <w:r w:rsidRPr="00633500">
        <w:rPr>
          <w:rFonts w:ascii="Arial" w:hAnsi="Arial" w:cs="Arial"/>
          <w:sz w:val="23"/>
          <w:szCs w:val="23"/>
        </w:rPr>
        <w:t xml:space="preserve">     К.Ф. Курбанов</w:t>
      </w:r>
    </w:p>
    <w:sectPr w:rsidR="00C636E9" w:rsidRPr="00633500" w:rsidSect="00633500">
      <w:headerReference w:type="even" r:id="rId7"/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07FF7" w14:textId="77777777" w:rsidR="00252A15" w:rsidRDefault="00252A15">
      <w:r>
        <w:separator/>
      </w:r>
    </w:p>
  </w:endnote>
  <w:endnote w:type="continuationSeparator" w:id="0">
    <w:p w14:paraId="476C2E0E" w14:textId="77777777" w:rsidR="00252A15" w:rsidRDefault="0025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93E05" w14:textId="77777777" w:rsidR="00252A15" w:rsidRDefault="00252A15">
      <w:r>
        <w:separator/>
      </w:r>
    </w:p>
  </w:footnote>
  <w:footnote w:type="continuationSeparator" w:id="0">
    <w:p w14:paraId="76BE26B0" w14:textId="77777777" w:rsidR="00252A15" w:rsidRDefault="00252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3C656" w14:textId="77777777"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0C9F9F" w14:textId="77777777" w:rsidR="00695128" w:rsidRDefault="006951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2E44D" w14:textId="77777777"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73B2">
      <w:rPr>
        <w:rStyle w:val="a5"/>
        <w:noProof/>
      </w:rPr>
      <w:t>2</w:t>
    </w:r>
    <w:r>
      <w:rPr>
        <w:rStyle w:val="a5"/>
      </w:rPr>
      <w:fldChar w:fldCharType="end"/>
    </w:r>
  </w:p>
  <w:p w14:paraId="3FDD5542" w14:textId="77777777" w:rsidR="00695128" w:rsidRDefault="006951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1E"/>
    <w:rsid w:val="000040E5"/>
    <w:rsid w:val="00005615"/>
    <w:rsid w:val="00006F44"/>
    <w:rsid w:val="0001630F"/>
    <w:rsid w:val="000209A1"/>
    <w:rsid w:val="0002562E"/>
    <w:rsid w:val="0002637C"/>
    <w:rsid w:val="00026703"/>
    <w:rsid w:val="000273B2"/>
    <w:rsid w:val="0003192B"/>
    <w:rsid w:val="0003663F"/>
    <w:rsid w:val="00036885"/>
    <w:rsid w:val="00061944"/>
    <w:rsid w:val="0006700C"/>
    <w:rsid w:val="000873FB"/>
    <w:rsid w:val="00087874"/>
    <w:rsid w:val="000A3DAC"/>
    <w:rsid w:val="000C0B38"/>
    <w:rsid w:val="000C0C22"/>
    <w:rsid w:val="000F00D5"/>
    <w:rsid w:val="000F1BB7"/>
    <w:rsid w:val="000F26A0"/>
    <w:rsid w:val="000F27CD"/>
    <w:rsid w:val="000F6EA0"/>
    <w:rsid w:val="00107472"/>
    <w:rsid w:val="00113653"/>
    <w:rsid w:val="001168C9"/>
    <w:rsid w:val="00125278"/>
    <w:rsid w:val="00127DB9"/>
    <w:rsid w:val="00134C55"/>
    <w:rsid w:val="001547A0"/>
    <w:rsid w:val="00166F2A"/>
    <w:rsid w:val="00182957"/>
    <w:rsid w:val="001A30D7"/>
    <w:rsid w:val="001A40FD"/>
    <w:rsid w:val="001A7F87"/>
    <w:rsid w:val="001B05F0"/>
    <w:rsid w:val="001D1441"/>
    <w:rsid w:val="001D159A"/>
    <w:rsid w:val="001D7E9F"/>
    <w:rsid w:val="001E388A"/>
    <w:rsid w:val="001E6B06"/>
    <w:rsid w:val="001E774F"/>
    <w:rsid w:val="001F46EB"/>
    <w:rsid w:val="001F5D2E"/>
    <w:rsid w:val="001F64E3"/>
    <w:rsid w:val="00200345"/>
    <w:rsid w:val="0021612E"/>
    <w:rsid w:val="00233ED0"/>
    <w:rsid w:val="00235B77"/>
    <w:rsid w:val="002366E9"/>
    <w:rsid w:val="002405EC"/>
    <w:rsid w:val="0025198B"/>
    <w:rsid w:val="00251C7F"/>
    <w:rsid w:val="00252A15"/>
    <w:rsid w:val="0027065B"/>
    <w:rsid w:val="00272821"/>
    <w:rsid w:val="00276215"/>
    <w:rsid w:val="00281B0D"/>
    <w:rsid w:val="00286034"/>
    <w:rsid w:val="002A02C3"/>
    <w:rsid w:val="002A61BE"/>
    <w:rsid w:val="002B21E2"/>
    <w:rsid w:val="002B2745"/>
    <w:rsid w:val="002C5007"/>
    <w:rsid w:val="002E79BC"/>
    <w:rsid w:val="0030298E"/>
    <w:rsid w:val="003132EC"/>
    <w:rsid w:val="003152D1"/>
    <w:rsid w:val="00320E6B"/>
    <w:rsid w:val="0033053F"/>
    <w:rsid w:val="00342B7C"/>
    <w:rsid w:val="0034476B"/>
    <w:rsid w:val="00350ABA"/>
    <w:rsid w:val="003764F7"/>
    <w:rsid w:val="003929C3"/>
    <w:rsid w:val="0039312E"/>
    <w:rsid w:val="00394020"/>
    <w:rsid w:val="0039507B"/>
    <w:rsid w:val="0039776C"/>
    <w:rsid w:val="003A383E"/>
    <w:rsid w:val="003D08DD"/>
    <w:rsid w:val="003D646F"/>
    <w:rsid w:val="003F1EC8"/>
    <w:rsid w:val="003F5849"/>
    <w:rsid w:val="0040341E"/>
    <w:rsid w:val="00414E27"/>
    <w:rsid w:val="00423D70"/>
    <w:rsid w:val="004311EF"/>
    <w:rsid w:val="00433B51"/>
    <w:rsid w:val="00436CF4"/>
    <w:rsid w:val="00443265"/>
    <w:rsid w:val="00445728"/>
    <w:rsid w:val="00456799"/>
    <w:rsid w:val="0046596C"/>
    <w:rsid w:val="00466C4C"/>
    <w:rsid w:val="004731F5"/>
    <w:rsid w:val="00476446"/>
    <w:rsid w:val="004A23DE"/>
    <w:rsid w:val="004A67C0"/>
    <w:rsid w:val="004A7D1B"/>
    <w:rsid w:val="004B0D9B"/>
    <w:rsid w:val="004B3F92"/>
    <w:rsid w:val="004B5F02"/>
    <w:rsid w:val="004C3934"/>
    <w:rsid w:val="004C640A"/>
    <w:rsid w:val="004D2487"/>
    <w:rsid w:val="004E4FD3"/>
    <w:rsid w:val="004F759D"/>
    <w:rsid w:val="004F7DC2"/>
    <w:rsid w:val="00511AA1"/>
    <w:rsid w:val="00513153"/>
    <w:rsid w:val="00530014"/>
    <w:rsid w:val="0055174C"/>
    <w:rsid w:val="00555021"/>
    <w:rsid w:val="005559CB"/>
    <w:rsid w:val="00583AAA"/>
    <w:rsid w:val="005864DD"/>
    <w:rsid w:val="005B504B"/>
    <w:rsid w:val="005C3FDC"/>
    <w:rsid w:val="005C4251"/>
    <w:rsid w:val="005D59EC"/>
    <w:rsid w:val="005D769F"/>
    <w:rsid w:val="005E58F4"/>
    <w:rsid w:val="0062441A"/>
    <w:rsid w:val="00633500"/>
    <w:rsid w:val="006439E7"/>
    <w:rsid w:val="00650E35"/>
    <w:rsid w:val="0065217F"/>
    <w:rsid w:val="00656789"/>
    <w:rsid w:val="00661255"/>
    <w:rsid w:val="0066638B"/>
    <w:rsid w:val="00673037"/>
    <w:rsid w:val="006744CD"/>
    <w:rsid w:val="00677CD4"/>
    <w:rsid w:val="006830F3"/>
    <w:rsid w:val="00694807"/>
    <w:rsid w:val="00695128"/>
    <w:rsid w:val="00697E8C"/>
    <w:rsid w:val="006A6371"/>
    <w:rsid w:val="006B5304"/>
    <w:rsid w:val="006B7BE6"/>
    <w:rsid w:val="006C6CB7"/>
    <w:rsid w:val="006E1659"/>
    <w:rsid w:val="006E1FCE"/>
    <w:rsid w:val="006E68C7"/>
    <w:rsid w:val="006F471E"/>
    <w:rsid w:val="006F7DC7"/>
    <w:rsid w:val="007007D5"/>
    <w:rsid w:val="00703189"/>
    <w:rsid w:val="00713379"/>
    <w:rsid w:val="007155CA"/>
    <w:rsid w:val="00722C4A"/>
    <w:rsid w:val="00725937"/>
    <w:rsid w:val="007325BC"/>
    <w:rsid w:val="00734C5F"/>
    <w:rsid w:val="00770ABF"/>
    <w:rsid w:val="0077237D"/>
    <w:rsid w:val="00775E9C"/>
    <w:rsid w:val="00783FCB"/>
    <w:rsid w:val="00795511"/>
    <w:rsid w:val="007A3B7B"/>
    <w:rsid w:val="007A4915"/>
    <w:rsid w:val="007B1218"/>
    <w:rsid w:val="007D622B"/>
    <w:rsid w:val="007E094E"/>
    <w:rsid w:val="007E0D6D"/>
    <w:rsid w:val="007E2A42"/>
    <w:rsid w:val="007E358A"/>
    <w:rsid w:val="00806A96"/>
    <w:rsid w:val="00835C09"/>
    <w:rsid w:val="00841AB9"/>
    <w:rsid w:val="00845B2A"/>
    <w:rsid w:val="00846454"/>
    <w:rsid w:val="00846938"/>
    <w:rsid w:val="00854010"/>
    <w:rsid w:val="008554D8"/>
    <w:rsid w:val="00856A01"/>
    <w:rsid w:val="0086239D"/>
    <w:rsid w:val="008705D0"/>
    <w:rsid w:val="00880AEE"/>
    <w:rsid w:val="008941E9"/>
    <w:rsid w:val="008B39E0"/>
    <w:rsid w:val="008D1F75"/>
    <w:rsid w:val="008E3260"/>
    <w:rsid w:val="008E3DFE"/>
    <w:rsid w:val="008E58E3"/>
    <w:rsid w:val="008F04EF"/>
    <w:rsid w:val="008F2C27"/>
    <w:rsid w:val="008F4B5B"/>
    <w:rsid w:val="00901514"/>
    <w:rsid w:val="00906F3D"/>
    <w:rsid w:val="00910640"/>
    <w:rsid w:val="00912A55"/>
    <w:rsid w:val="00913546"/>
    <w:rsid w:val="0092127A"/>
    <w:rsid w:val="00934DAC"/>
    <w:rsid w:val="00943ABC"/>
    <w:rsid w:val="009445C6"/>
    <w:rsid w:val="00953641"/>
    <w:rsid w:val="00957536"/>
    <w:rsid w:val="00965676"/>
    <w:rsid w:val="00971FA4"/>
    <w:rsid w:val="00987954"/>
    <w:rsid w:val="009932A1"/>
    <w:rsid w:val="009B744D"/>
    <w:rsid w:val="009C5C90"/>
    <w:rsid w:val="009D3AA3"/>
    <w:rsid w:val="00A051EB"/>
    <w:rsid w:val="00A12115"/>
    <w:rsid w:val="00A15F3E"/>
    <w:rsid w:val="00A230F4"/>
    <w:rsid w:val="00A53C75"/>
    <w:rsid w:val="00A77B7A"/>
    <w:rsid w:val="00A90D31"/>
    <w:rsid w:val="00A9272C"/>
    <w:rsid w:val="00A96953"/>
    <w:rsid w:val="00A97112"/>
    <w:rsid w:val="00A9786C"/>
    <w:rsid w:val="00AA0205"/>
    <w:rsid w:val="00AA0F69"/>
    <w:rsid w:val="00AC6A13"/>
    <w:rsid w:val="00AD5385"/>
    <w:rsid w:val="00AE0979"/>
    <w:rsid w:val="00AE1DBC"/>
    <w:rsid w:val="00AF2528"/>
    <w:rsid w:val="00AF4742"/>
    <w:rsid w:val="00B049A6"/>
    <w:rsid w:val="00B216C5"/>
    <w:rsid w:val="00B260F5"/>
    <w:rsid w:val="00B322C5"/>
    <w:rsid w:val="00B355F5"/>
    <w:rsid w:val="00B36BC8"/>
    <w:rsid w:val="00B42461"/>
    <w:rsid w:val="00B46444"/>
    <w:rsid w:val="00B555D0"/>
    <w:rsid w:val="00B67ECD"/>
    <w:rsid w:val="00B92570"/>
    <w:rsid w:val="00B97D6D"/>
    <w:rsid w:val="00BA16B4"/>
    <w:rsid w:val="00BA5FB6"/>
    <w:rsid w:val="00BA7825"/>
    <w:rsid w:val="00BB1F47"/>
    <w:rsid w:val="00BB6A20"/>
    <w:rsid w:val="00BB7117"/>
    <w:rsid w:val="00BC0974"/>
    <w:rsid w:val="00BC26B0"/>
    <w:rsid w:val="00BD0564"/>
    <w:rsid w:val="00BD675E"/>
    <w:rsid w:val="00BE3C1C"/>
    <w:rsid w:val="00BE40F0"/>
    <w:rsid w:val="00BF2499"/>
    <w:rsid w:val="00C10D31"/>
    <w:rsid w:val="00C15860"/>
    <w:rsid w:val="00C15F6A"/>
    <w:rsid w:val="00C22037"/>
    <w:rsid w:val="00C222F7"/>
    <w:rsid w:val="00C30663"/>
    <w:rsid w:val="00C35BC9"/>
    <w:rsid w:val="00C36602"/>
    <w:rsid w:val="00C4453C"/>
    <w:rsid w:val="00C465C1"/>
    <w:rsid w:val="00C62248"/>
    <w:rsid w:val="00C636E9"/>
    <w:rsid w:val="00C67D24"/>
    <w:rsid w:val="00C736DB"/>
    <w:rsid w:val="00C7731B"/>
    <w:rsid w:val="00C864DD"/>
    <w:rsid w:val="00C8753F"/>
    <w:rsid w:val="00C91ADC"/>
    <w:rsid w:val="00CA325B"/>
    <w:rsid w:val="00CA6203"/>
    <w:rsid w:val="00CB5479"/>
    <w:rsid w:val="00CC34F2"/>
    <w:rsid w:val="00CC5B2D"/>
    <w:rsid w:val="00D0010E"/>
    <w:rsid w:val="00D074E7"/>
    <w:rsid w:val="00D079A3"/>
    <w:rsid w:val="00D13E9C"/>
    <w:rsid w:val="00D316B1"/>
    <w:rsid w:val="00D319EC"/>
    <w:rsid w:val="00D4749B"/>
    <w:rsid w:val="00D4760B"/>
    <w:rsid w:val="00D508CF"/>
    <w:rsid w:val="00D617B9"/>
    <w:rsid w:val="00D61E1F"/>
    <w:rsid w:val="00D627AC"/>
    <w:rsid w:val="00D705C5"/>
    <w:rsid w:val="00D80405"/>
    <w:rsid w:val="00D8238C"/>
    <w:rsid w:val="00D84048"/>
    <w:rsid w:val="00DA1C0D"/>
    <w:rsid w:val="00DB5678"/>
    <w:rsid w:val="00DC0ACC"/>
    <w:rsid w:val="00DC4B53"/>
    <w:rsid w:val="00DD1852"/>
    <w:rsid w:val="00DD31A3"/>
    <w:rsid w:val="00DE5085"/>
    <w:rsid w:val="00DE5450"/>
    <w:rsid w:val="00E00A3C"/>
    <w:rsid w:val="00E11B98"/>
    <w:rsid w:val="00E136A1"/>
    <w:rsid w:val="00E238E8"/>
    <w:rsid w:val="00E27ABA"/>
    <w:rsid w:val="00E33C33"/>
    <w:rsid w:val="00E7213B"/>
    <w:rsid w:val="00E8252B"/>
    <w:rsid w:val="00E825C9"/>
    <w:rsid w:val="00E87AB3"/>
    <w:rsid w:val="00EA1DE3"/>
    <w:rsid w:val="00EB14D1"/>
    <w:rsid w:val="00EB498E"/>
    <w:rsid w:val="00EC27D1"/>
    <w:rsid w:val="00EC6FB3"/>
    <w:rsid w:val="00EC7385"/>
    <w:rsid w:val="00ED38E8"/>
    <w:rsid w:val="00ED546B"/>
    <w:rsid w:val="00ED719F"/>
    <w:rsid w:val="00EE44F9"/>
    <w:rsid w:val="00EE601E"/>
    <w:rsid w:val="00EF0140"/>
    <w:rsid w:val="00EF49AF"/>
    <w:rsid w:val="00EF62BC"/>
    <w:rsid w:val="00F31237"/>
    <w:rsid w:val="00F3390F"/>
    <w:rsid w:val="00F36524"/>
    <w:rsid w:val="00F641EF"/>
    <w:rsid w:val="00F67270"/>
    <w:rsid w:val="00F73B1D"/>
    <w:rsid w:val="00F845D8"/>
    <w:rsid w:val="00F84D13"/>
    <w:rsid w:val="00F920BE"/>
    <w:rsid w:val="00F93569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E2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  <w:style w:type="paragraph" w:styleId="a8">
    <w:name w:val="Body Text"/>
    <w:basedOn w:val="a"/>
    <w:link w:val="a9"/>
    <w:unhideWhenUsed/>
    <w:rsid w:val="002B21E2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9">
    <w:name w:val="Основной текст Знак"/>
    <w:link w:val="a8"/>
    <w:rsid w:val="002B21E2"/>
    <w:rPr>
      <w:rFonts w:ascii="Verdana" w:hAnsi="Verdana"/>
      <w:b/>
      <w:noProof/>
      <w:sz w:val="36"/>
      <w:szCs w:val="24"/>
      <w:lang w:val="ar-SA"/>
    </w:rPr>
  </w:style>
  <w:style w:type="table" w:styleId="aa">
    <w:name w:val="Table Grid"/>
    <w:basedOn w:val="a1"/>
    <w:rsid w:val="00067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  <w:style w:type="paragraph" w:styleId="a8">
    <w:name w:val="Body Text"/>
    <w:basedOn w:val="a"/>
    <w:link w:val="a9"/>
    <w:unhideWhenUsed/>
    <w:rsid w:val="002B21E2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9">
    <w:name w:val="Основной текст Знак"/>
    <w:link w:val="a8"/>
    <w:rsid w:val="002B21E2"/>
    <w:rPr>
      <w:rFonts w:ascii="Verdana" w:hAnsi="Verdana"/>
      <w:b/>
      <w:noProof/>
      <w:sz w:val="36"/>
      <w:szCs w:val="24"/>
      <w:lang w:val="ar-SA"/>
    </w:rPr>
  </w:style>
  <w:style w:type="table" w:styleId="aa">
    <w:name w:val="Table Grid"/>
    <w:basedOn w:val="a1"/>
    <w:rsid w:val="00067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Таня Алатырева</cp:lastModifiedBy>
  <cp:revision>2</cp:revision>
  <cp:lastPrinted>2021-05-21T10:44:00Z</cp:lastPrinted>
  <dcterms:created xsi:type="dcterms:W3CDTF">2022-04-19T06:12:00Z</dcterms:created>
  <dcterms:modified xsi:type="dcterms:W3CDTF">2022-04-19T06:12:00Z</dcterms:modified>
</cp:coreProperties>
</file>