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D86C23" w:rsidRPr="00AE0BE8" w:rsidTr="00B92C19">
        <w:trPr>
          <w:trHeight w:val="1221"/>
        </w:trPr>
        <w:tc>
          <w:tcPr>
            <w:tcW w:w="4400" w:type="dxa"/>
          </w:tcPr>
          <w:p w:rsidR="00D86C23" w:rsidRPr="00B35632" w:rsidRDefault="00D86C23" w:rsidP="00B92C1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D86C23" w:rsidRPr="0038501A" w:rsidRDefault="00D86C23" w:rsidP="00B92C1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86C23" w:rsidRPr="0038501A" w:rsidRDefault="00D86C23" w:rsidP="00B92C1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B783A">
              <w:rPr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6C23" w:rsidRPr="0038501A" w:rsidRDefault="00D86C23" w:rsidP="00B92C1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D86C23" w:rsidRPr="0038501A" w:rsidRDefault="00D86C23" w:rsidP="00B92C19">
            <w:pPr>
              <w:jc w:val="center"/>
              <w:rPr>
                <w:sz w:val="24"/>
                <w:szCs w:val="24"/>
              </w:rPr>
            </w:pPr>
          </w:p>
          <w:p w:rsidR="00D86C23" w:rsidRPr="0038501A" w:rsidRDefault="00D86C23" w:rsidP="00B92C1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D86C23" w:rsidRPr="00B35632" w:rsidRDefault="00D86C23" w:rsidP="00B92C19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D86C23" w:rsidRPr="00B35632" w:rsidRDefault="00D86C23" w:rsidP="00B92C19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D86C23" w:rsidRPr="007B758D" w:rsidRDefault="00D86C23" w:rsidP="00B92C19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D86C23" w:rsidRPr="00D86C23" w:rsidTr="00B92C19">
        <w:trPr>
          <w:trHeight w:hRule="exact" w:val="387"/>
        </w:trPr>
        <w:tc>
          <w:tcPr>
            <w:tcW w:w="9771" w:type="dxa"/>
            <w:gridSpan w:val="4"/>
          </w:tcPr>
          <w:p w:rsidR="00D86C23" w:rsidRPr="00D86C23" w:rsidRDefault="00D86C23" w:rsidP="00B92C1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86C23" w:rsidRPr="00D86C23" w:rsidRDefault="00D86C23" w:rsidP="00B92C19">
            <w:pPr>
              <w:jc w:val="center"/>
              <w:rPr>
                <w:sz w:val="2"/>
                <w:szCs w:val="20"/>
              </w:rPr>
            </w:pPr>
          </w:p>
        </w:tc>
      </w:tr>
      <w:tr w:rsidR="00D86C23" w:rsidRPr="00AE0BE8" w:rsidTr="00B92C19">
        <w:trPr>
          <w:trHeight w:val="413"/>
        </w:trPr>
        <w:tc>
          <w:tcPr>
            <w:tcW w:w="4850" w:type="dxa"/>
            <w:gridSpan w:val="2"/>
            <w:vAlign w:val="bottom"/>
          </w:tcPr>
          <w:p w:rsidR="00D86C23" w:rsidRPr="009217E4" w:rsidRDefault="00D86C23" w:rsidP="00B92C1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D86C23" w:rsidRPr="009217E4" w:rsidRDefault="00D86C23" w:rsidP="00B92C1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D86C23" w:rsidRPr="00AE0BE8" w:rsidTr="00B92C19">
        <w:trPr>
          <w:trHeight w:val="413"/>
        </w:trPr>
        <w:tc>
          <w:tcPr>
            <w:tcW w:w="9771" w:type="dxa"/>
            <w:gridSpan w:val="4"/>
            <w:vAlign w:val="bottom"/>
          </w:tcPr>
          <w:p w:rsidR="00D86C23" w:rsidRDefault="00D86C23" w:rsidP="00B92C19">
            <w:pPr>
              <w:spacing w:line="120" w:lineRule="auto"/>
              <w:rPr>
                <w:sz w:val="24"/>
                <w:szCs w:val="24"/>
              </w:rPr>
            </w:pPr>
          </w:p>
          <w:p w:rsidR="00D86C23" w:rsidRDefault="00D86C23" w:rsidP="00B92C1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D86C23" w:rsidRPr="007B758D" w:rsidRDefault="00D86C23" w:rsidP="00B92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г.Бавлы                   </w:t>
            </w:r>
            <w:r w:rsidR="00C4187E">
              <w:t xml:space="preserve">       </w:t>
            </w:r>
            <w:r>
              <w:t xml:space="preserve">   № _______</w:t>
            </w:r>
          </w:p>
        </w:tc>
      </w:tr>
    </w:tbl>
    <w:p w:rsidR="001F755A" w:rsidRDefault="001F755A" w:rsidP="001F755A">
      <w:pPr>
        <w:pStyle w:val="22"/>
        <w:shd w:val="clear" w:color="auto" w:fill="auto"/>
        <w:spacing w:after="0" w:line="240" w:lineRule="auto"/>
        <w:ind w:left="40" w:right="780"/>
        <w:rPr>
          <w:color w:val="000000"/>
          <w:sz w:val="28"/>
          <w:szCs w:val="28"/>
        </w:rPr>
      </w:pPr>
    </w:p>
    <w:p w:rsidR="00924CBB" w:rsidRDefault="00924CBB" w:rsidP="001F755A">
      <w:pPr>
        <w:pStyle w:val="22"/>
        <w:shd w:val="clear" w:color="auto" w:fill="auto"/>
        <w:spacing w:after="0" w:line="240" w:lineRule="auto"/>
        <w:ind w:left="40" w:right="780"/>
        <w:rPr>
          <w:color w:val="000000"/>
          <w:sz w:val="28"/>
          <w:szCs w:val="28"/>
        </w:rPr>
      </w:pPr>
    </w:p>
    <w:p w:rsidR="001F755A" w:rsidRPr="008D2331" w:rsidRDefault="001F755A" w:rsidP="001F755A">
      <w:pPr>
        <w:pStyle w:val="22"/>
        <w:shd w:val="clear" w:color="auto" w:fill="auto"/>
        <w:spacing w:after="0" w:line="240" w:lineRule="auto"/>
        <w:ind w:left="40" w:right="780"/>
        <w:rPr>
          <w:sz w:val="28"/>
          <w:szCs w:val="28"/>
        </w:rPr>
      </w:pPr>
      <w:r w:rsidRPr="008D2331">
        <w:rPr>
          <w:color w:val="000000"/>
          <w:sz w:val="28"/>
          <w:szCs w:val="28"/>
        </w:rPr>
        <w:t>Об организации функционирования</w:t>
      </w:r>
    </w:p>
    <w:p w:rsidR="001F755A" w:rsidRDefault="001F755A" w:rsidP="001F755A">
      <w:pPr>
        <w:pStyle w:val="22"/>
        <w:shd w:val="clear" w:color="auto" w:fill="auto"/>
        <w:spacing w:after="0" w:line="240" w:lineRule="auto"/>
        <w:ind w:left="40" w:right="780"/>
        <w:rPr>
          <w:color w:val="000000"/>
          <w:sz w:val="28"/>
          <w:szCs w:val="28"/>
        </w:rPr>
      </w:pPr>
      <w:r w:rsidRPr="008D2331">
        <w:rPr>
          <w:color w:val="000000"/>
          <w:sz w:val="28"/>
          <w:szCs w:val="28"/>
        </w:rPr>
        <w:t>Телефона доверия и Ящика доверия</w:t>
      </w:r>
    </w:p>
    <w:p w:rsidR="001F755A" w:rsidRPr="008D2331" w:rsidRDefault="001F755A" w:rsidP="001F755A">
      <w:pPr>
        <w:pStyle w:val="22"/>
        <w:shd w:val="clear" w:color="auto" w:fill="auto"/>
        <w:spacing w:after="0" w:line="240" w:lineRule="auto"/>
        <w:ind w:left="40" w:right="780"/>
        <w:rPr>
          <w:sz w:val="28"/>
          <w:szCs w:val="28"/>
        </w:rPr>
      </w:pPr>
    </w:p>
    <w:p w:rsidR="001F755A" w:rsidRDefault="001F755A" w:rsidP="001F755A">
      <w:pPr>
        <w:pStyle w:val="22"/>
        <w:shd w:val="clear" w:color="auto" w:fill="auto"/>
        <w:spacing w:after="0" w:line="240" w:lineRule="auto"/>
        <w:ind w:left="40" w:right="780"/>
        <w:rPr>
          <w:sz w:val="28"/>
          <w:szCs w:val="28"/>
        </w:rPr>
      </w:pPr>
    </w:p>
    <w:p w:rsidR="00924CBB" w:rsidRPr="008D2331" w:rsidRDefault="00924CBB" w:rsidP="001F755A">
      <w:pPr>
        <w:pStyle w:val="22"/>
        <w:shd w:val="clear" w:color="auto" w:fill="auto"/>
        <w:spacing w:after="0" w:line="240" w:lineRule="auto"/>
        <w:ind w:left="40" w:right="780"/>
        <w:rPr>
          <w:sz w:val="28"/>
          <w:szCs w:val="28"/>
        </w:rPr>
      </w:pPr>
    </w:p>
    <w:p w:rsidR="004254C3" w:rsidRPr="004254C3" w:rsidRDefault="004254C3" w:rsidP="007F6697">
      <w:pPr>
        <w:spacing w:line="360" w:lineRule="auto"/>
        <w:ind w:firstLine="709"/>
        <w:jc w:val="both"/>
      </w:pPr>
      <w:r>
        <w:t xml:space="preserve">В целях противодействия коррупции, создания условий для выявления фактов коррупционных проявлений, пресечения преступлений с использованием служебного положения должностными лицами, а также </w:t>
      </w:r>
      <w:r w:rsidR="007F6697">
        <w:t>в</w:t>
      </w:r>
      <w:r w:rsidR="007F6697" w:rsidRPr="004254C3">
        <w:t xml:space="preserve"> целях оперативного реагирования на</w:t>
      </w:r>
      <w:r w:rsidRPr="004254C3">
        <w:t xml:space="preserve"> коррупционные проявления в деятельности </w:t>
      </w:r>
      <w:r>
        <w:t>органов местного самоуправления</w:t>
      </w:r>
      <w:r w:rsidRPr="004254C3">
        <w:t xml:space="preserve"> Бавлинского муниципального района Республики Татарстан </w:t>
      </w:r>
    </w:p>
    <w:p w:rsidR="001F755A" w:rsidRPr="008D2331" w:rsidRDefault="001F755A" w:rsidP="001F755A">
      <w:pPr>
        <w:pStyle w:val="22"/>
        <w:numPr>
          <w:ilvl w:val="0"/>
          <w:numId w:val="8"/>
        </w:numPr>
        <w:shd w:val="clear" w:color="auto" w:fill="auto"/>
        <w:tabs>
          <w:tab w:val="left" w:pos="0"/>
          <w:tab w:val="left" w:pos="993"/>
        </w:tabs>
        <w:spacing w:after="0" w:line="360" w:lineRule="auto"/>
        <w:ind w:left="40" w:right="-1" w:firstLine="620"/>
        <w:jc w:val="both"/>
        <w:rPr>
          <w:sz w:val="28"/>
          <w:szCs w:val="28"/>
        </w:rPr>
      </w:pPr>
      <w:r w:rsidRPr="008D2331">
        <w:rPr>
          <w:color w:val="000000"/>
          <w:sz w:val="28"/>
          <w:szCs w:val="28"/>
        </w:rPr>
        <w:t xml:space="preserve">Организовать в </w:t>
      </w:r>
      <w:r w:rsidR="004254C3">
        <w:rPr>
          <w:color w:val="000000"/>
          <w:sz w:val="28"/>
          <w:szCs w:val="28"/>
        </w:rPr>
        <w:t>органах местного самоуправления</w:t>
      </w:r>
      <w:r w:rsidR="00195E3E">
        <w:rPr>
          <w:color w:val="000000"/>
          <w:sz w:val="28"/>
          <w:szCs w:val="28"/>
        </w:rPr>
        <w:t xml:space="preserve"> </w:t>
      </w:r>
      <w:r w:rsidRPr="008D2331">
        <w:rPr>
          <w:sz w:val="28"/>
          <w:szCs w:val="28"/>
        </w:rPr>
        <w:t>Бавлинско</w:t>
      </w:r>
      <w:r>
        <w:rPr>
          <w:sz w:val="28"/>
          <w:szCs w:val="28"/>
        </w:rPr>
        <w:t>го</w:t>
      </w:r>
      <w:r w:rsidRPr="008D2331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8D23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8D2331">
        <w:rPr>
          <w:color w:val="000000"/>
          <w:sz w:val="28"/>
          <w:szCs w:val="28"/>
        </w:rPr>
        <w:t xml:space="preserve"> Республики Татарстан функционирование Телефона доверия и Ящика доверия и утвердить Регламент функционирования Телефона доверия и Ящика доверия по фактам коррупционных проявлений (прилагается).</w:t>
      </w:r>
    </w:p>
    <w:p w:rsidR="001F755A" w:rsidRPr="00C23645" w:rsidRDefault="00A93F22" w:rsidP="00C23645">
      <w:pPr>
        <w:pStyle w:val="22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C4187E">
        <w:rPr>
          <w:color w:val="000000"/>
          <w:sz w:val="28"/>
          <w:szCs w:val="28"/>
        </w:rPr>
        <w:t xml:space="preserve"> ответственном </w:t>
      </w:r>
      <w:r w:rsidR="001F755A" w:rsidRPr="00C23645">
        <w:rPr>
          <w:color w:val="000000"/>
          <w:sz w:val="28"/>
          <w:szCs w:val="28"/>
        </w:rPr>
        <w:t>лиц</w:t>
      </w:r>
      <w:r w:rsidR="00C4187E">
        <w:rPr>
          <w:color w:val="000000"/>
          <w:sz w:val="28"/>
          <w:szCs w:val="28"/>
        </w:rPr>
        <w:t>ом</w:t>
      </w:r>
      <w:r w:rsidR="001F755A" w:rsidRPr="00C23645">
        <w:rPr>
          <w:color w:val="000000"/>
          <w:sz w:val="28"/>
          <w:szCs w:val="28"/>
        </w:rPr>
        <w:t xml:space="preserve"> за</w:t>
      </w:r>
      <w:r w:rsidR="00C23645" w:rsidRPr="00C23645">
        <w:rPr>
          <w:color w:val="000000"/>
          <w:sz w:val="28"/>
          <w:szCs w:val="28"/>
        </w:rPr>
        <w:t xml:space="preserve"> функционирование Телефона доверия и Ящика доверия</w:t>
      </w:r>
      <w:r w:rsidR="0009796C">
        <w:rPr>
          <w:color w:val="000000"/>
          <w:sz w:val="28"/>
          <w:szCs w:val="28"/>
        </w:rPr>
        <w:t xml:space="preserve"> </w:t>
      </w:r>
      <w:r w:rsidR="00DB4102">
        <w:rPr>
          <w:color w:val="000000"/>
          <w:sz w:val="28"/>
          <w:szCs w:val="28"/>
        </w:rPr>
        <w:t xml:space="preserve">помощника Главы </w:t>
      </w:r>
      <w:r w:rsidR="004254C3">
        <w:rPr>
          <w:color w:val="000000"/>
          <w:sz w:val="28"/>
          <w:szCs w:val="28"/>
        </w:rPr>
        <w:t xml:space="preserve">Бавлинского муниципального района </w:t>
      </w:r>
      <w:r w:rsidR="00DB4102">
        <w:rPr>
          <w:color w:val="000000"/>
          <w:sz w:val="28"/>
          <w:szCs w:val="28"/>
        </w:rPr>
        <w:t>по вопросам противодействия коррупции</w:t>
      </w:r>
      <w:r w:rsidR="005246C3">
        <w:rPr>
          <w:sz w:val="28"/>
          <w:szCs w:val="28"/>
        </w:rPr>
        <w:t>.</w:t>
      </w:r>
    </w:p>
    <w:p w:rsidR="001F755A" w:rsidRPr="000F5458" w:rsidRDefault="00103DB6" w:rsidP="001F755A">
      <w:pPr>
        <w:pStyle w:val="22"/>
        <w:numPr>
          <w:ilvl w:val="0"/>
          <w:numId w:val="8"/>
        </w:numPr>
        <w:shd w:val="clear" w:color="auto" w:fill="auto"/>
        <w:tabs>
          <w:tab w:val="left" w:pos="0"/>
          <w:tab w:val="left" w:pos="993"/>
        </w:tabs>
        <w:spacing w:after="0" w:line="360" w:lineRule="auto"/>
        <w:ind w:left="40"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Начальнику о</w:t>
      </w:r>
      <w:r w:rsidR="001F755A" w:rsidRPr="008D2331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>а</w:t>
      </w:r>
      <w:r w:rsidR="001F755A" w:rsidRPr="008D2331">
        <w:rPr>
          <w:color w:val="000000"/>
          <w:sz w:val="28"/>
          <w:szCs w:val="28"/>
        </w:rPr>
        <w:t xml:space="preserve"> </w:t>
      </w:r>
      <w:r w:rsidR="001F755A" w:rsidRPr="008D2331">
        <w:rPr>
          <w:bCs/>
          <w:color w:val="000000"/>
          <w:sz w:val="28"/>
          <w:szCs w:val="28"/>
        </w:rPr>
        <w:t xml:space="preserve">информационных технологий и информационной </w:t>
      </w:r>
      <w:r w:rsidR="004254C3" w:rsidRPr="008D2331">
        <w:rPr>
          <w:bCs/>
          <w:color w:val="000000"/>
          <w:sz w:val="28"/>
          <w:szCs w:val="28"/>
        </w:rPr>
        <w:t>безопасности</w:t>
      </w:r>
      <w:r w:rsidR="004254C3" w:rsidRPr="008D2331">
        <w:rPr>
          <w:rStyle w:val="apple-converted-space"/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="004254C3" w:rsidRPr="008D2331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комитета Бавлинского муниципального района</w:t>
      </w:r>
      <w:r w:rsidR="001F755A" w:rsidRPr="000F5458">
        <w:rPr>
          <w:sz w:val="28"/>
          <w:szCs w:val="28"/>
        </w:rPr>
        <w:t>:</w:t>
      </w:r>
    </w:p>
    <w:p w:rsidR="001F755A" w:rsidRDefault="001F755A" w:rsidP="001F755A">
      <w:pPr>
        <w:pStyle w:val="22"/>
        <w:shd w:val="clear" w:color="auto" w:fill="auto"/>
        <w:spacing w:after="0" w:line="360" w:lineRule="auto"/>
        <w:ind w:left="40" w:firstLine="669"/>
        <w:jc w:val="both"/>
        <w:rPr>
          <w:color w:val="000000"/>
          <w:sz w:val="28"/>
          <w:szCs w:val="28"/>
        </w:rPr>
      </w:pPr>
      <w:r w:rsidRPr="008D2331">
        <w:rPr>
          <w:sz w:val="28"/>
          <w:szCs w:val="28"/>
        </w:rPr>
        <w:t>разместить настоящее</w:t>
      </w:r>
      <w:r w:rsidRPr="008D2331">
        <w:rPr>
          <w:color w:val="000000"/>
          <w:sz w:val="28"/>
          <w:szCs w:val="28"/>
        </w:rPr>
        <w:t xml:space="preserve"> </w:t>
      </w:r>
      <w:r w:rsidR="005246C3">
        <w:rPr>
          <w:sz w:val="28"/>
          <w:szCs w:val="28"/>
        </w:rPr>
        <w:t>постановление</w:t>
      </w:r>
      <w:r w:rsidR="005246C3">
        <w:rPr>
          <w:color w:val="000000"/>
          <w:sz w:val="28"/>
          <w:szCs w:val="28"/>
        </w:rPr>
        <w:t xml:space="preserve"> на</w:t>
      </w:r>
      <w:r w:rsidRPr="008D2331">
        <w:rPr>
          <w:color w:val="000000"/>
          <w:sz w:val="28"/>
          <w:szCs w:val="28"/>
        </w:rPr>
        <w:t xml:space="preserve"> сайте </w:t>
      </w:r>
      <w:r w:rsidRPr="008D2331">
        <w:rPr>
          <w:sz w:val="28"/>
          <w:szCs w:val="28"/>
        </w:rPr>
        <w:t>Бавлинского муниципального района</w:t>
      </w:r>
      <w:r w:rsidRPr="008D2331">
        <w:rPr>
          <w:color w:val="000000"/>
          <w:sz w:val="28"/>
          <w:szCs w:val="28"/>
        </w:rPr>
        <w:t xml:space="preserve"> Республики Татарстан</w:t>
      </w:r>
      <w:r w:rsidRPr="008D2331">
        <w:rPr>
          <w:sz w:val="28"/>
          <w:szCs w:val="28"/>
        </w:rPr>
        <w:t xml:space="preserve"> </w:t>
      </w:r>
      <w:r w:rsidRPr="008D2331">
        <w:rPr>
          <w:color w:val="000000"/>
          <w:sz w:val="28"/>
          <w:szCs w:val="28"/>
        </w:rPr>
        <w:t xml:space="preserve">Официального портала </w:t>
      </w:r>
      <w:r w:rsidRPr="008D2331">
        <w:rPr>
          <w:color w:val="000000"/>
          <w:sz w:val="28"/>
          <w:szCs w:val="28"/>
        </w:rPr>
        <w:lastRenderedPageBreak/>
        <w:t>Правительства Республики Татарстан в информационно-телекоммуникационной сети «Интернет» (далее - официальный сайт) в разделе «Противодействие коррупции»;</w:t>
      </w:r>
    </w:p>
    <w:p w:rsidR="001F755A" w:rsidRDefault="001F755A" w:rsidP="001F755A">
      <w:pPr>
        <w:pStyle w:val="22"/>
        <w:shd w:val="clear" w:color="auto" w:fill="auto"/>
        <w:spacing w:after="0" w:line="360" w:lineRule="auto"/>
        <w:ind w:left="40" w:firstLine="669"/>
        <w:jc w:val="both"/>
        <w:rPr>
          <w:color w:val="000000"/>
          <w:sz w:val="28"/>
          <w:szCs w:val="28"/>
        </w:rPr>
      </w:pPr>
      <w:r w:rsidRPr="008D2331">
        <w:rPr>
          <w:color w:val="000000"/>
          <w:sz w:val="28"/>
          <w:szCs w:val="28"/>
        </w:rPr>
        <w:t>разместить баннер Телефона доверия на главной странице сайта</w:t>
      </w:r>
      <w:r w:rsidR="005246C3" w:rsidRPr="005246C3">
        <w:rPr>
          <w:spacing w:val="0"/>
          <w:sz w:val="28"/>
          <w:szCs w:val="28"/>
        </w:rPr>
        <w:t xml:space="preserve"> </w:t>
      </w:r>
      <w:r w:rsidR="005246C3" w:rsidRPr="005246C3">
        <w:rPr>
          <w:color w:val="000000"/>
          <w:sz w:val="28"/>
          <w:szCs w:val="28"/>
        </w:rPr>
        <w:t>Бавлинского муниципального района Республики Татарстан</w:t>
      </w:r>
      <w:r w:rsidRPr="008D2331">
        <w:rPr>
          <w:color w:val="000000"/>
          <w:sz w:val="28"/>
          <w:szCs w:val="28"/>
        </w:rPr>
        <w:t>.</w:t>
      </w:r>
    </w:p>
    <w:p w:rsidR="000A3B3D" w:rsidRPr="0023440F" w:rsidRDefault="00C4187E" w:rsidP="000A3B3D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>
        <w:rPr>
          <w:bCs/>
        </w:rPr>
        <w:t>4</w:t>
      </w:r>
      <w:r w:rsidR="000A3B3D" w:rsidRPr="0023440F">
        <w:rPr>
          <w:bCs/>
        </w:rPr>
        <w:t>. Контроль за исполнением настоящего постановления оставляю за собой.</w:t>
      </w:r>
    </w:p>
    <w:p w:rsidR="000A3B3D" w:rsidRDefault="000A3B3D" w:rsidP="000A3B3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0A3B3D" w:rsidRPr="00C10018" w:rsidRDefault="000A3B3D" w:rsidP="000A3B3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0A3B3D" w:rsidRPr="00DA0C78" w:rsidRDefault="000A3B3D" w:rsidP="000A3B3D">
      <w:r>
        <w:t xml:space="preserve">                   </w:t>
      </w:r>
      <w:r w:rsidRPr="00DA0C78">
        <w:t>И.о. Главы</w:t>
      </w:r>
    </w:p>
    <w:p w:rsidR="000A3B3D" w:rsidRPr="00DA0C78" w:rsidRDefault="000A3B3D" w:rsidP="000A3B3D">
      <w:pPr>
        <w:ind w:left="-709"/>
      </w:pPr>
      <w:r w:rsidRPr="00DA0C78">
        <w:t xml:space="preserve">         Бавлинского муниципального района –</w:t>
      </w:r>
    </w:p>
    <w:p w:rsidR="000A3B3D" w:rsidRPr="00DA0C78" w:rsidRDefault="000A3B3D" w:rsidP="000A3B3D">
      <w:r w:rsidRPr="00DA0C78">
        <w:t xml:space="preserve">             заместитель Главы</w:t>
      </w:r>
    </w:p>
    <w:p w:rsidR="000A3B3D" w:rsidRPr="00DA0C78" w:rsidRDefault="000A3B3D" w:rsidP="000A3B3D">
      <w:pPr>
        <w:ind w:hanging="142"/>
        <w:jc w:val="both"/>
      </w:pPr>
      <w:r w:rsidRPr="00DA0C78">
        <w:t>Бавлинского муниципального района                                              Р.Г. Хамидуллин</w:t>
      </w:r>
    </w:p>
    <w:p w:rsidR="001F755A" w:rsidRDefault="001F755A" w:rsidP="001F755A">
      <w:pPr>
        <w:pStyle w:val="22"/>
        <w:shd w:val="clear" w:color="auto" w:fill="auto"/>
        <w:tabs>
          <w:tab w:val="left" w:pos="1036"/>
        </w:tabs>
        <w:spacing w:after="0" w:line="360" w:lineRule="auto"/>
        <w:jc w:val="both"/>
        <w:rPr>
          <w:sz w:val="28"/>
          <w:szCs w:val="28"/>
        </w:rPr>
      </w:pPr>
    </w:p>
    <w:p w:rsidR="001F755A" w:rsidRDefault="001F755A" w:rsidP="001F755A">
      <w:pPr>
        <w:pStyle w:val="22"/>
        <w:shd w:val="clear" w:color="auto" w:fill="auto"/>
        <w:tabs>
          <w:tab w:val="left" w:pos="1036"/>
        </w:tabs>
        <w:spacing w:after="0" w:line="360" w:lineRule="auto"/>
        <w:jc w:val="both"/>
        <w:rPr>
          <w:sz w:val="28"/>
          <w:szCs w:val="28"/>
        </w:rPr>
      </w:pPr>
    </w:p>
    <w:p w:rsidR="001F755A" w:rsidRPr="00925AE1" w:rsidRDefault="001F755A" w:rsidP="000A3B3D">
      <w:pPr>
        <w:pStyle w:val="af"/>
        <w:rPr>
          <w:rStyle w:val="0pt"/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sz w:val="28"/>
          <w:szCs w:val="28"/>
        </w:rPr>
        <w:t xml:space="preserve">        </w:t>
      </w:r>
      <w:r w:rsidR="00B756AC">
        <w:rPr>
          <w:rStyle w:val="0pt"/>
          <w:sz w:val="28"/>
          <w:szCs w:val="28"/>
        </w:rPr>
        <w:t xml:space="preserve"> </w:t>
      </w:r>
      <w:r>
        <w:rPr>
          <w:rStyle w:val="0pt"/>
          <w:sz w:val="28"/>
          <w:szCs w:val="28"/>
        </w:rPr>
        <w:t xml:space="preserve">  </w:t>
      </w:r>
      <w:r w:rsidRPr="00A36626">
        <w:rPr>
          <w:rStyle w:val="0pt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755A" w:rsidRDefault="001F755A" w:rsidP="001F755A">
      <w:pPr>
        <w:autoSpaceDE w:val="0"/>
        <w:autoSpaceDN w:val="0"/>
        <w:adjustRightInd w:val="0"/>
      </w:pPr>
    </w:p>
    <w:p w:rsidR="001F755A" w:rsidRDefault="001F755A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Pr="0033411F" w:rsidRDefault="00CF5DBC" w:rsidP="00CF5DBC">
      <w:pPr>
        <w:pStyle w:val="22"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33411F">
        <w:rPr>
          <w:rStyle w:val="0pt"/>
          <w:sz w:val="24"/>
          <w:szCs w:val="24"/>
        </w:rPr>
        <w:t>УТВЕРЖДЕН</w:t>
      </w:r>
    </w:p>
    <w:p w:rsidR="00CF5DBC" w:rsidRPr="0033411F" w:rsidRDefault="00CF5DBC" w:rsidP="00CF5DBC">
      <w:pPr>
        <w:ind w:left="5670"/>
        <w:contextualSpacing/>
        <w:jc w:val="right"/>
        <w:rPr>
          <w:rFonts w:eastAsia="Calibri"/>
          <w:sz w:val="24"/>
          <w:szCs w:val="24"/>
          <w:lang w:bidi="en-US"/>
        </w:rPr>
      </w:pPr>
      <w:r w:rsidRPr="0033411F">
        <w:rPr>
          <w:rFonts w:eastAsia="Calibri"/>
          <w:sz w:val="24"/>
          <w:szCs w:val="24"/>
          <w:lang w:bidi="en-US"/>
        </w:rPr>
        <w:t>постановлением Главы</w:t>
      </w:r>
    </w:p>
    <w:p w:rsidR="00CF5DBC" w:rsidRPr="0033411F" w:rsidRDefault="00CF5DBC" w:rsidP="00CF5DBC">
      <w:pPr>
        <w:ind w:left="5387" w:right="-1"/>
        <w:contextualSpacing/>
        <w:jc w:val="right"/>
        <w:rPr>
          <w:rFonts w:eastAsia="Calibri"/>
          <w:sz w:val="24"/>
          <w:szCs w:val="24"/>
          <w:lang w:bidi="en-US"/>
        </w:rPr>
      </w:pPr>
      <w:r w:rsidRPr="0033411F">
        <w:rPr>
          <w:rFonts w:eastAsia="Calibri"/>
          <w:sz w:val="24"/>
          <w:szCs w:val="24"/>
          <w:lang w:bidi="en-US"/>
        </w:rPr>
        <w:t>Бавлинского муниципального района</w:t>
      </w:r>
    </w:p>
    <w:p w:rsidR="00CF5DBC" w:rsidRPr="0033411F" w:rsidRDefault="00CF5DBC" w:rsidP="00CF5DBC">
      <w:pPr>
        <w:ind w:left="4862" w:firstLine="748"/>
        <w:jc w:val="right"/>
        <w:rPr>
          <w:bCs/>
          <w:sz w:val="24"/>
          <w:szCs w:val="24"/>
        </w:rPr>
      </w:pPr>
      <w:r w:rsidRPr="0033411F">
        <w:rPr>
          <w:bCs/>
          <w:sz w:val="24"/>
          <w:szCs w:val="24"/>
        </w:rPr>
        <w:t>от «___» __________ 2022 г. № _____</w:t>
      </w:r>
    </w:p>
    <w:p w:rsidR="00CF5DBC" w:rsidRDefault="00CF5DBC" w:rsidP="00CF5DBC">
      <w:pPr>
        <w:pStyle w:val="22"/>
        <w:shd w:val="clear" w:color="auto" w:fill="auto"/>
        <w:spacing w:after="76" w:line="260" w:lineRule="exact"/>
        <w:ind w:left="40"/>
        <w:jc w:val="center"/>
        <w:rPr>
          <w:rStyle w:val="0pt"/>
          <w:sz w:val="28"/>
          <w:szCs w:val="28"/>
        </w:rPr>
      </w:pPr>
    </w:p>
    <w:p w:rsidR="00CF5DBC" w:rsidRDefault="00CF5DBC" w:rsidP="00CF5DBC">
      <w:pPr>
        <w:pStyle w:val="22"/>
        <w:shd w:val="clear" w:color="auto" w:fill="auto"/>
        <w:spacing w:after="76" w:line="260" w:lineRule="exact"/>
        <w:ind w:left="40"/>
        <w:jc w:val="center"/>
        <w:rPr>
          <w:rStyle w:val="0pt"/>
          <w:sz w:val="28"/>
          <w:szCs w:val="28"/>
        </w:rPr>
      </w:pPr>
    </w:p>
    <w:p w:rsidR="00CF5DBC" w:rsidRPr="00C83D4E" w:rsidRDefault="00CF5DBC" w:rsidP="00CF5DBC">
      <w:pPr>
        <w:pStyle w:val="22"/>
        <w:shd w:val="clear" w:color="auto" w:fill="auto"/>
        <w:spacing w:after="76" w:line="260" w:lineRule="exact"/>
        <w:ind w:left="40"/>
        <w:jc w:val="center"/>
        <w:rPr>
          <w:sz w:val="28"/>
          <w:szCs w:val="28"/>
        </w:rPr>
      </w:pPr>
      <w:r>
        <w:rPr>
          <w:rStyle w:val="0pt"/>
          <w:sz w:val="28"/>
          <w:szCs w:val="28"/>
        </w:rPr>
        <w:t>РЕГЛАМЕНТ</w:t>
      </w:r>
    </w:p>
    <w:p w:rsidR="00CF5DBC" w:rsidRPr="00C83D4E" w:rsidRDefault="00CF5DBC" w:rsidP="00CF5DBC">
      <w:pPr>
        <w:pStyle w:val="22"/>
        <w:shd w:val="clear" w:color="auto" w:fill="auto"/>
        <w:spacing w:after="301" w:line="260" w:lineRule="exact"/>
        <w:ind w:left="40"/>
        <w:jc w:val="center"/>
        <w:rPr>
          <w:sz w:val="28"/>
          <w:szCs w:val="28"/>
        </w:rPr>
      </w:pPr>
      <w:r w:rsidRPr="00C83D4E">
        <w:rPr>
          <w:rStyle w:val="0pt"/>
          <w:sz w:val="28"/>
          <w:szCs w:val="28"/>
        </w:rPr>
        <w:t>функционирования Телефона доверия и Ящика доверия</w:t>
      </w:r>
    </w:p>
    <w:p w:rsidR="00CF5DBC" w:rsidRPr="00C83D4E" w:rsidRDefault="00CF5DBC" w:rsidP="00CF5DBC">
      <w:pPr>
        <w:pStyle w:val="22"/>
        <w:numPr>
          <w:ilvl w:val="0"/>
          <w:numId w:val="9"/>
        </w:numPr>
        <w:shd w:val="clear" w:color="auto" w:fill="auto"/>
        <w:tabs>
          <w:tab w:val="left" w:pos="1061"/>
        </w:tabs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C83D4E">
        <w:rPr>
          <w:rStyle w:val="0pt"/>
          <w:sz w:val="28"/>
          <w:szCs w:val="28"/>
        </w:rPr>
        <w:t xml:space="preserve">Телефон доверия и Ящик доверия - это дополнительные каналы связи с гражданами и организациями, созданные в целях оперативного реагирования на возможные коррупционные проявления в деятельности </w:t>
      </w:r>
      <w:r>
        <w:rPr>
          <w:rStyle w:val="0pt"/>
          <w:color w:val="auto"/>
          <w:sz w:val="28"/>
          <w:szCs w:val="28"/>
        </w:rPr>
        <w:t>органов местного самоуправления</w:t>
      </w:r>
      <w:r>
        <w:rPr>
          <w:rStyle w:val="0pt"/>
          <w:sz w:val="28"/>
          <w:szCs w:val="28"/>
        </w:rPr>
        <w:t xml:space="preserve"> </w:t>
      </w:r>
      <w:r>
        <w:rPr>
          <w:sz w:val="28"/>
          <w:szCs w:val="28"/>
        </w:rPr>
        <w:t>Бавлинского муниципального района</w:t>
      </w:r>
      <w:r w:rsidRPr="00C83D4E">
        <w:rPr>
          <w:rStyle w:val="0pt"/>
          <w:sz w:val="28"/>
          <w:szCs w:val="28"/>
        </w:rPr>
        <w:t xml:space="preserve"> </w:t>
      </w:r>
      <w:r>
        <w:rPr>
          <w:rStyle w:val="0pt"/>
          <w:sz w:val="28"/>
          <w:szCs w:val="28"/>
        </w:rPr>
        <w:t>Республики Татарстан (далее ОМС)</w:t>
      </w:r>
      <w:r w:rsidRPr="00C83D4E">
        <w:rPr>
          <w:rStyle w:val="0pt"/>
          <w:sz w:val="28"/>
          <w:szCs w:val="28"/>
        </w:rPr>
        <w:t>, а также для обеспечения защиты прав и законных интересов граждан.</w:t>
      </w:r>
      <w:proofErr w:type="gramEnd"/>
    </w:p>
    <w:p w:rsidR="00CF5DBC" w:rsidRPr="00055812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370E6C">
        <w:rPr>
          <w:rStyle w:val="0pt"/>
          <w:sz w:val="28"/>
          <w:szCs w:val="28"/>
        </w:rPr>
        <w:t>Телефон доверия устанавливается в кабинете помощника Главы Бавлинского муниципального района по вопросам противодействия коррупции</w:t>
      </w:r>
      <w:r>
        <w:rPr>
          <w:rStyle w:val="0pt"/>
          <w:sz w:val="28"/>
          <w:szCs w:val="28"/>
        </w:rPr>
        <w:t xml:space="preserve"> </w:t>
      </w:r>
      <w:r w:rsidRPr="00055812">
        <w:rPr>
          <w:rStyle w:val="0pt"/>
          <w:sz w:val="28"/>
          <w:szCs w:val="28"/>
        </w:rPr>
        <w:t>по</w:t>
      </w:r>
      <w:r>
        <w:rPr>
          <w:rStyle w:val="0pt"/>
          <w:sz w:val="28"/>
          <w:szCs w:val="28"/>
        </w:rPr>
        <w:t xml:space="preserve"> адресу: </w:t>
      </w:r>
      <w:r w:rsidRPr="00055812">
        <w:rPr>
          <w:noProof/>
          <w:spacing w:val="0"/>
          <w:sz w:val="28"/>
          <w:szCs w:val="28"/>
          <w:lang w:val="tt-RU"/>
        </w:rPr>
        <w:t xml:space="preserve">улица Куйбышева, 12, город Бавлы, Республика Татарстан </w:t>
      </w:r>
      <w:r w:rsidRPr="00055812">
        <w:rPr>
          <w:rStyle w:val="0pt"/>
          <w:sz w:val="28"/>
          <w:szCs w:val="28"/>
        </w:rPr>
        <w:t xml:space="preserve">в кабинете № 307 </w:t>
      </w:r>
      <w:r w:rsidRPr="00055812">
        <w:rPr>
          <w:noProof/>
          <w:spacing w:val="0"/>
          <w:sz w:val="28"/>
          <w:szCs w:val="28"/>
          <w:lang w:val="tt-RU"/>
        </w:rPr>
        <w:t>т</w:t>
      </w:r>
      <w:r w:rsidRPr="00055812">
        <w:rPr>
          <w:noProof/>
          <w:spacing w:val="0"/>
          <w:sz w:val="28"/>
          <w:szCs w:val="28"/>
        </w:rPr>
        <w:t>ел.: (85569) 6-07-23</w:t>
      </w:r>
      <w:r>
        <w:rPr>
          <w:noProof/>
          <w:spacing w:val="0"/>
          <w:sz w:val="28"/>
          <w:szCs w:val="28"/>
        </w:rPr>
        <w:t>.</w:t>
      </w:r>
    </w:p>
    <w:p w:rsidR="00CF5DBC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rStyle w:val="0pt"/>
          <w:sz w:val="28"/>
          <w:szCs w:val="28"/>
        </w:rPr>
        <w:t>Ящик доверия устанавливается</w:t>
      </w:r>
      <w:r w:rsidRPr="00087E75">
        <w:t xml:space="preserve"> </w:t>
      </w:r>
      <w:r w:rsidRPr="00087E75">
        <w:rPr>
          <w:rStyle w:val="0pt"/>
          <w:sz w:val="28"/>
          <w:szCs w:val="28"/>
        </w:rPr>
        <w:t>на первом этаже здания</w:t>
      </w:r>
      <w:r w:rsidRPr="00C83D4E">
        <w:rPr>
          <w:rStyle w:val="0pt"/>
          <w:sz w:val="28"/>
          <w:szCs w:val="28"/>
        </w:rPr>
        <w:t xml:space="preserve"> </w:t>
      </w:r>
      <w:r>
        <w:rPr>
          <w:rStyle w:val="0pt"/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Бавлинского муниципального района Республики Татарстан</w:t>
      </w:r>
      <w:r w:rsidRPr="009672E0">
        <w:rPr>
          <w:color w:val="000000"/>
          <w:spacing w:val="0"/>
          <w:sz w:val="28"/>
          <w:szCs w:val="28"/>
          <w:shd w:val="clear" w:color="auto" w:fill="FFFFFF"/>
        </w:rPr>
        <w:t xml:space="preserve"> </w:t>
      </w:r>
      <w:r w:rsidRPr="009672E0">
        <w:rPr>
          <w:sz w:val="28"/>
          <w:szCs w:val="28"/>
        </w:rPr>
        <w:t xml:space="preserve">по адресу: </w:t>
      </w:r>
      <w:r w:rsidRPr="009672E0">
        <w:rPr>
          <w:sz w:val="28"/>
          <w:szCs w:val="28"/>
          <w:lang w:val="tt-RU"/>
        </w:rPr>
        <w:t>улица Куйбышева, 12, город Бавлы, Республика Татарстан</w:t>
      </w:r>
      <w:r>
        <w:rPr>
          <w:sz w:val="28"/>
          <w:szCs w:val="28"/>
        </w:rPr>
        <w:t>.</w:t>
      </w:r>
    </w:p>
    <w:p w:rsidR="00CF5DBC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709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r w:rsidRPr="00087E75">
        <w:rPr>
          <w:rStyle w:val="0pt"/>
          <w:sz w:val="28"/>
          <w:szCs w:val="28"/>
        </w:rPr>
        <w:t xml:space="preserve">Информация </w:t>
      </w:r>
      <w:r w:rsidRPr="007B1B37">
        <w:rPr>
          <w:color w:val="000000"/>
          <w:spacing w:val="0"/>
          <w:sz w:val="28"/>
          <w:szCs w:val="28"/>
          <w:shd w:val="clear" w:color="auto" w:fill="FFFFFF"/>
        </w:rPr>
        <w:t xml:space="preserve">о функционировании и режиме работы </w:t>
      </w:r>
      <w:r w:rsidRPr="00087E75">
        <w:rPr>
          <w:rStyle w:val="0pt"/>
          <w:sz w:val="28"/>
          <w:szCs w:val="28"/>
        </w:rPr>
        <w:t>Телефона доверия и его номере размещается на сайте Бавлинского</w:t>
      </w:r>
      <w:r>
        <w:rPr>
          <w:rStyle w:val="0pt"/>
          <w:sz w:val="28"/>
          <w:szCs w:val="28"/>
        </w:rPr>
        <w:t xml:space="preserve"> муниципального района Республики Татарстан</w:t>
      </w:r>
      <w:r w:rsidRPr="00087E75">
        <w:rPr>
          <w:rStyle w:val="0pt"/>
          <w:sz w:val="28"/>
          <w:szCs w:val="28"/>
        </w:rPr>
        <w:t>, а также на информационном стенде «</w:t>
      </w:r>
      <w:r>
        <w:rPr>
          <w:rStyle w:val="0pt"/>
          <w:sz w:val="28"/>
          <w:szCs w:val="28"/>
        </w:rPr>
        <w:t>Противодействие коррупции</w:t>
      </w:r>
      <w:r w:rsidRPr="00087E75">
        <w:rPr>
          <w:rStyle w:val="0pt"/>
          <w:sz w:val="28"/>
          <w:szCs w:val="28"/>
        </w:rPr>
        <w:t xml:space="preserve">» </w:t>
      </w:r>
      <w:r>
        <w:rPr>
          <w:rStyle w:val="0pt"/>
          <w:sz w:val="28"/>
          <w:szCs w:val="28"/>
        </w:rPr>
        <w:t xml:space="preserve">расположенного </w:t>
      </w:r>
      <w:r w:rsidRPr="00087E75">
        <w:rPr>
          <w:color w:val="000000"/>
          <w:spacing w:val="0"/>
          <w:sz w:val="28"/>
          <w:szCs w:val="28"/>
          <w:shd w:val="clear" w:color="auto" w:fill="FFFFFF"/>
        </w:rPr>
        <w:t>на первом этаже здания Исполнительного комитета Бавлинского муниципального района Республики Татарстан.</w:t>
      </w:r>
    </w:p>
    <w:p w:rsidR="00CF5DBC" w:rsidRPr="007B1B37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709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r w:rsidRPr="0052741C">
        <w:rPr>
          <w:sz w:val="28"/>
          <w:szCs w:val="28"/>
        </w:rPr>
        <w:t>Информация о функционировании и режиме работы «Ящика доверия» доводится до сведения населения через средства массовой информации.</w:t>
      </w:r>
    </w:p>
    <w:p w:rsidR="00CF5DBC" w:rsidRPr="0052741C" w:rsidRDefault="00CF5DBC" w:rsidP="00CF5DBC">
      <w:pPr>
        <w:pStyle w:val="22"/>
        <w:numPr>
          <w:ilvl w:val="0"/>
          <w:numId w:val="9"/>
        </w:numPr>
        <w:spacing w:after="0" w:line="360" w:lineRule="auto"/>
        <w:ind w:firstLine="709"/>
        <w:jc w:val="both"/>
        <w:rPr>
          <w:sz w:val="28"/>
          <w:szCs w:val="28"/>
        </w:rPr>
      </w:pPr>
      <w:r w:rsidRPr="00F67E73">
        <w:rPr>
          <w:rStyle w:val="0pt"/>
          <w:sz w:val="28"/>
          <w:szCs w:val="28"/>
        </w:rPr>
        <w:t>Номер Телефон</w:t>
      </w:r>
      <w:r>
        <w:rPr>
          <w:rStyle w:val="0pt"/>
          <w:sz w:val="28"/>
          <w:szCs w:val="28"/>
        </w:rPr>
        <w:t>а</w:t>
      </w:r>
      <w:r w:rsidRPr="00F67E73">
        <w:rPr>
          <w:rStyle w:val="0pt"/>
          <w:sz w:val="28"/>
          <w:szCs w:val="28"/>
        </w:rPr>
        <w:t xml:space="preserve"> довери</w:t>
      </w:r>
      <w:r>
        <w:rPr>
          <w:rStyle w:val="0pt"/>
          <w:sz w:val="28"/>
          <w:szCs w:val="28"/>
        </w:rPr>
        <w:t>я</w:t>
      </w:r>
      <w:r w:rsidRPr="00F67E73">
        <w:rPr>
          <w:rStyle w:val="0pt"/>
          <w:sz w:val="28"/>
          <w:szCs w:val="28"/>
        </w:rPr>
        <w:t xml:space="preserve"> </w:t>
      </w:r>
      <w:r w:rsidRPr="00755D4E">
        <w:rPr>
          <w:rStyle w:val="0pt"/>
          <w:sz w:val="28"/>
          <w:szCs w:val="28"/>
          <w:highlight w:val="yellow"/>
        </w:rPr>
        <w:t>размещаются</w:t>
      </w:r>
      <w:r w:rsidRPr="00F67E73">
        <w:rPr>
          <w:rStyle w:val="0pt"/>
          <w:sz w:val="28"/>
          <w:szCs w:val="28"/>
        </w:rPr>
        <w:t xml:space="preserve"> на сайте</w:t>
      </w:r>
      <w:r w:rsidRPr="00F67E73">
        <w:rPr>
          <w:sz w:val="28"/>
          <w:szCs w:val="28"/>
        </w:rPr>
        <w:t xml:space="preserve"> Бавлинского муниципального района</w:t>
      </w:r>
      <w:r w:rsidRPr="00F67E73">
        <w:rPr>
          <w:rStyle w:val="0pt"/>
          <w:sz w:val="28"/>
          <w:szCs w:val="28"/>
        </w:rPr>
        <w:t>, на информационном стенде «Противодействие коррупции</w:t>
      </w:r>
      <w:r w:rsidRPr="00755D4E">
        <w:rPr>
          <w:rStyle w:val="0pt"/>
          <w:sz w:val="28"/>
          <w:szCs w:val="28"/>
          <w:highlight w:val="yellow"/>
        </w:rPr>
        <w:t>»</w:t>
      </w:r>
      <w:r>
        <w:rPr>
          <w:rStyle w:val="0pt"/>
          <w:sz w:val="28"/>
          <w:szCs w:val="28"/>
        </w:rPr>
        <w:t xml:space="preserve"> расположенн</w:t>
      </w:r>
      <w:r w:rsidRPr="00755D4E">
        <w:rPr>
          <w:rStyle w:val="0pt"/>
          <w:sz w:val="28"/>
          <w:szCs w:val="28"/>
          <w:highlight w:val="yellow"/>
        </w:rPr>
        <w:t>ого</w:t>
      </w:r>
      <w:r w:rsidRPr="00F67E73">
        <w:rPr>
          <w:rStyle w:val="0pt"/>
          <w:sz w:val="28"/>
          <w:szCs w:val="28"/>
        </w:rPr>
        <w:t xml:space="preserve"> в здани</w:t>
      </w:r>
      <w:bookmarkStart w:id="0" w:name="_GoBack"/>
      <w:bookmarkEnd w:id="0"/>
      <w:r w:rsidRPr="00755D4E">
        <w:rPr>
          <w:rStyle w:val="0pt"/>
          <w:sz w:val="28"/>
          <w:szCs w:val="28"/>
          <w:highlight w:val="yellow"/>
        </w:rPr>
        <w:t>е</w:t>
      </w:r>
      <w:r w:rsidRPr="00F67E73">
        <w:rPr>
          <w:rStyle w:val="0pt"/>
          <w:sz w:val="28"/>
          <w:szCs w:val="28"/>
        </w:rPr>
        <w:t xml:space="preserve"> Исполнительного комитета Бавлинского муниципального района</w:t>
      </w:r>
      <w:r>
        <w:rPr>
          <w:rStyle w:val="0pt"/>
          <w:sz w:val="28"/>
          <w:szCs w:val="28"/>
        </w:rPr>
        <w:t xml:space="preserve">, а также на баннерах </w:t>
      </w:r>
      <w:r w:rsidRPr="00C52EFE">
        <w:rPr>
          <w:color w:val="000000"/>
          <w:spacing w:val="0"/>
          <w:sz w:val="28"/>
          <w:szCs w:val="28"/>
          <w:shd w:val="clear" w:color="auto" w:fill="FFFFFF"/>
        </w:rPr>
        <w:t>социальной направленности, ориентированные на формирование негативного отношения к коррупции</w:t>
      </w:r>
      <w:r>
        <w:rPr>
          <w:rStyle w:val="0pt"/>
          <w:sz w:val="28"/>
          <w:szCs w:val="28"/>
        </w:rPr>
        <w:t xml:space="preserve"> и на памятках, брошюр, буклетах по антикоррупционной тематике</w:t>
      </w:r>
      <w:r>
        <w:rPr>
          <w:sz w:val="28"/>
          <w:szCs w:val="28"/>
        </w:rPr>
        <w:t>.</w:t>
      </w:r>
    </w:p>
    <w:p w:rsidR="00CF5DBC" w:rsidRPr="0052741C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360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r w:rsidRPr="00087E75">
        <w:rPr>
          <w:rStyle w:val="0pt"/>
          <w:sz w:val="28"/>
          <w:szCs w:val="28"/>
        </w:rPr>
        <w:t>Телефон доверия и Ящик доверия функционируют в рабочее время с 0</w:t>
      </w:r>
      <w:r>
        <w:rPr>
          <w:rStyle w:val="0pt"/>
          <w:sz w:val="28"/>
          <w:szCs w:val="28"/>
        </w:rPr>
        <w:t>8</w:t>
      </w:r>
      <w:r w:rsidRPr="00087E75">
        <w:rPr>
          <w:rStyle w:val="0pt"/>
          <w:sz w:val="28"/>
          <w:szCs w:val="28"/>
        </w:rPr>
        <w:t>.00 до 1</w:t>
      </w:r>
      <w:r>
        <w:rPr>
          <w:rStyle w:val="0pt"/>
          <w:sz w:val="28"/>
          <w:szCs w:val="28"/>
        </w:rPr>
        <w:t>7</w:t>
      </w:r>
      <w:r w:rsidRPr="00087E75">
        <w:rPr>
          <w:rStyle w:val="0pt"/>
          <w:sz w:val="28"/>
          <w:szCs w:val="28"/>
        </w:rPr>
        <w:t>.00 часов, кроме выходных и праздничных дней</w:t>
      </w:r>
      <w:r>
        <w:rPr>
          <w:rStyle w:val="0pt"/>
          <w:sz w:val="28"/>
          <w:szCs w:val="28"/>
        </w:rPr>
        <w:t>.</w:t>
      </w:r>
      <w:r w:rsidRPr="00087E75">
        <w:t xml:space="preserve"> </w:t>
      </w:r>
      <w:r w:rsidRPr="00087E75">
        <w:rPr>
          <w:rStyle w:val="0pt"/>
          <w:sz w:val="28"/>
          <w:szCs w:val="28"/>
        </w:rPr>
        <w:t>Прием сообщений граждан по Телефону довер</w:t>
      </w:r>
      <w:r>
        <w:rPr>
          <w:rStyle w:val="0pt"/>
          <w:sz w:val="28"/>
          <w:szCs w:val="28"/>
        </w:rPr>
        <w:t xml:space="preserve">ия осуществляется помощником Главы Бавлинского муниципального района по вопросам противодействия коррупции </w:t>
      </w:r>
      <w:r>
        <w:rPr>
          <w:sz w:val="28"/>
          <w:szCs w:val="28"/>
        </w:rPr>
        <w:t>(далее – помощник Главы)</w:t>
      </w:r>
      <w:r w:rsidRPr="0052741C">
        <w:rPr>
          <w:sz w:val="28"/>
          <w:szCs w:val="28"/>
        </w:rPr>
        <w:t>.</w:t>
      </w:r>
    </w:p>
    <w:p w:rsidR="00CF5DBC" w:rsidRDefault="00CF5DBC" w:rsidP="00CF5DBC">
      <w:pPr>
        <w:pStyle w:val="22"/>
        <w:shd w:val="clear" w:color="auto" w:fill="auto"/>
        <w:spacing w:after="0" w:line="360" w:lineRule="auto"/>
        <w:ind w:firstLine="360"/>
        <w:jc w:val="both"/>
        <w:rPr>
          <w:sz w:val="28"/>
          <w:szCs w:val="28"/>
        </w:rPr>
      </w:pPr>
      <w:r w:rsidRPr="0052741C">
        <w:rPr>
          <w:sz w:val="28"/>
          <w:szCs w:val="28"/>
        </w:rPr>
        <w:t>Выемка письменных сообщений осуществляется два раза в месяц (10-го и 25-го числа каждого месяца) помощником Главы</w:t>
      </w:r>
      <w:r>
        <w:rPr>
          <w:sz w:val="28"/>
          <w:szCs w:val="28"/>
        </w:rPr>
        <w:t>.</w:t>
      </w:r>
    </w:p>
    <w:p w:rsidR="00CF5DBC" w:rsidRPr="00087E75" w:rsidRDefault="00CF5DBC" w:rsidP="00CF5DBC">
      <w:pPr>
        <w:pStyle w:val="22"/>
        <w:shd w:val="clear" w:color="auto" w:fill="auto"/>
        <w:spacing w:after="0" w:line="360" w:lineRule="auto"/>
        <w:ind w:firstLine="360"/>
        <w:jc w:val="both"/>
        <w:rPr>
          <w:sz w:val="28"/>
          <w:szCs w:val="28"/>
        </w:rPr>
      </w:pPr>
      <w:r w:rsidRPr="00087E75">
        <w:rPr>
          <w:rStyle w:val="0pt"/>
          <w:sz w:val="28"/>
          <w:szCs w:val="28"/>
        </w:rPr>
        <w:t>Обращения о фактах проявления коррупции рассматриваются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CF5DBC" w:rsidRPr="00C83D4E" w:rsidRDefault="00CF5DBC" w:rsidP="00CF5DBC">
      <w:pPr>
        <w:pStyle w:val="22"/>
        <w:numPr>
          <w:ilvl w:val="0"/>
          <w:numId w:val="9"/>
        </w:numPr>
        <w:shd w:val="clear" w:color="auto" w:fill="auto"/>
        <w:tabs>
          <w:tab w:val="left" w:pos="1061"/>
        </w:tabs>
        <w:spacing w:after="0" w:line="360" w:lineRule="auto"/>
        <w:ind w:firstLine="426"/>
        <w:jc w:val="both"/>
        <w:rPr>
          <w:sz w:val="28"/>
          <w:szCs w:val="28"/>
        </w:rPr>
      </w:pPr>
      <w:r w:rsidRPr="00C83D4E">
        <w:rPr>
          <w:rStyle w:val="0pt"/>
          <w:sz w:val="28"/>
          <w:szCs w:val="28"/>
        </w:rPr>
        <w:t>В случае</w:t>
      </w:r>
      <w:proofErr w:type="gramStart"/>
      <w:r w:rsidRPr="00C83D4E">
        <w:rPr>
          <w:rStyle w:val="0pt"/>
          <w:sz w:val="28"/>
          <w:szCs w:val="28"/>
        </w:rPr>
        <w:t>,</w:t>
      </w:r>
      <w:proofErr w:type="gramEnd"/>
      <w:r w:rsidRPr="00C83D4E">
        <w:rPr>
          <w:rStyle w:val="0pt"/>
          <w:sz w:val="28"/>
          <w:szCs w:val="28"/>
        </w:rPr>
        <w:t xml:space="preserve"> если сообщение гражданина не содержит информации о фактах коррупционных правонарушений, позвонившему гражданину разъясняется, куда ему следует обратиться по сути содержащихся в его сообщении сведений.</w:t>
      </w:r>
    </w:p>
    <w:p w:rsidR="00CF5DBC" w:rsidRPr="00C83D4E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426"/>
        <w:jc w:val="both"/>
        <w:rPr>
          <w:sz w:val="28"/>
          <w:szCs w:val="28"/>
        </w:rPr>
      </w:pPr>
      <w:r w:rsidRPr="00C83D4E">
        <w:rPr>
          <w:rStyle w:val="0pt"/>
          <w:sz w:val="28"/>
          <w:szCs w:val="28"/>
        </w:rPr>
        <w:t xml:space="preserve">Письменное обращение, содержащее вопросы, решение которых не входит в компетенцию </w:t>
      </w:r>
      <w:r>
        <w:rPr>
          <w:rStyle w:val="0pt"/>
          <w:sz w:val="28"/>
          <w:szCs w:val="28"/>
        </w:rPr>
        <w:t>ОМС</w:t>
      </w:r>
      <w:r w:rsidRPr="00C83D4E">
        <w:rPr>
          <w:rStyle w:val="0pt"/>
          <w:sz w:val="28"/>
          <w:szCs w:val="28"/>
        </w:rPr>
        <w:t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CF5DBC" w:rsidRPr="00D802B9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720"/>
        <w:jc w:val="both"/>
        <w:rPr>
          <w:rStyle w:val="0pt"/>
          <w:sz w:val="28"/>
          <w:szCs w:val="28"/>
        </w:rPr>
      </w:pPr>
      <w:proofErr w:type="gramStart"/>
      <w:r w:rsidRPr="00A630EA">
        <w:rPr>
          <w:rStyle w:val="0pt"/>
          <w:sz w:val="28"/>
          <w:szCs w:val="28"/>
        </w:rPr>
        <w:t xml:space="preserve">Сообщения, поступившие по Телефону доверия и через Ящик доверия, </w:t>
      </w:r>
      <w:r w:rsidRPr="00C83D4E">
        <w:rPr>
          <w:rStyle w:val="0pt"/>
          <w:sz w:val="28"/>
          <w:szCs w:val="28"/>
        </w:rPr>
        <w:t>содерж</w:t>
      </w:r>
      <w:r>
        <w:rPr>
          <w:rStyle w:val="0pt"/>
          <w:sz w:val="28"/>
          <w:szCs w:val="28"/>
        </w:rPr>
        <w:t xml:space="preserve">ащие </w:t>
      </w:r>
      <w:r w:rsidRPr="00C83D4E">
        <w:rPr>
          <w:rStyle w:val="0pt"/>
          <w:sz w:val="28"/>
          <w:szCs w:val="28"/>
        </w:rPr>
        <w:t>информаци</w:t>
      </w:r>
      <w:r>
        <w:rPr>
          <w:rStyle w:val="0pt"/>
          <w:sz w:val="28"/>
          <w:szCs w:val="28"/>
        </w:rPr>
        <w:t>ю</w:t>
      </w:r>
      <w:r w:rsidRPr="00C83D4E">
        <w:rPr>
          <w:rStyle w:val="0pt"/>
          <w:sz w:val="28"/>
          <w:szCs w:val="28"/>
        </w:rPr>
        <w:t xml:space="preserve"> </w:t>
      </w:r>
      <w:r w:rsidRPr="00B53C77">
        <w:rPr>
          <w:rStyle w:val="0pt"/>
          <w:sz w:val="28"/>
          <w:szCs w:val="28"/>
        </w:rPr>
        <w:t>касающейся коррупционных проявлений в деятельности</w:t>
      </w:r>
      <w:r w:rsidRPr="00C83D4E">
        <w:rPr>
          <w:rStyle w:val="0pt"/>
          <w:sz w:val="28"/>
          <w:szCs w:val="28"/>
        </w:rPr>
        <w:t>,</w:t>
      </w:r>
      <w:r w:rsidRPr="00A630EA">
        <w:rPr>
          <w:rStyle w:val="0pt"/>
          <w:sz w:val="28"/>
          <w:szCs w:val="28"/>
        </w:rPr>
        <w:t xml:space="preserve"> </w:t>
      </w:r>
      <w:r>
        <w:rPr>
          <w:rStyle w:val="0pt"/>
          <w:sz w:val="28"/>
          <w:szCs w:val="28"/>
        </w:rPr>
        <w:t xml:space="preserve">должностных </w:t>
      </w:r>
      <w:r w:rsidRPr="009672E0">
        <w:rPr>
          <w:rStyle w:val="0pt"/>
          <w:sz w:val="28"/>
          <w:szCs w:val="28"/>
        </w:rPr>
        <w:t xml:space="preserve">лиц </w:t>
      </w:r>
      <w:r w:rsidRPr="009672E0">
        <w:rPr>
          <w:color w:val="000000"/>
          <w:spacing w:val="0"/>
          <w:sz w:val="28"/>
          <w:szCs w:val="28"/>
          <w:shd w:val="clear" w:color="auto" w:fill="FFFFFF"/>
        </w:rPr>
        <w:t>правоохранительных</w:t>
      </w:r>
      <w:r>
        <w:rPr>
          <w:color w:val="000000"/>
          <w:spacing w:val="0"/>
          <w:sz w:val="28"/>
          <w:szCs w:val="28"/>
          <w:shd w:val="clear" w:color="auto" w:fill="FFFFFF"/>
        </w:rPr>
        <w:t xml:space="preserve"> и иных государственных органов, и учреждений</w:t>
      </w:r>
      <w:r w:rsidRPr="00F474D5">
        <w:rPr>
          <w:color w:val="000000"/>
          <w:spacing w:val="0"/>
          <w:sz w:val="28"/>
          <w:szCs w:val="28"/>
          <w:shd w:val="clear" w:color="auto" w:fill="FFFFFF"/>
        </w:rPr>
        <w:t xml:space="preserve"> </w:t>
      </w:r>
      <w:r w:rsidRPr="00EA0CDC">
        <w:rPr>
          <w:color w:val="000000"/>
          <w:spacing w:val="0"/>
          <w:sz w:val="28"/>
          <w:szCs w:val="28"/>
          <w:shd w:val="clear" w:color="auto" w:fill="FFFFFF"/>
        </w:rPr>
        <w:t xml:space="preserve">передаются Главе Бавлинского муниципального района (лицу, исполняющему его обязанности) </w:t>
      </w:r>
      <w:r>
        <w:rPr>
          <w:color w:val="000000"/>
          <w:spacing w:val="0"/>
          <w:sz w:val="28"/>
          <w:szCs w:val="28"/>
          <w:shd w:val="clear" w:color="auto" w:fill="FFFFFF"/>
        </w:rPr>
        <w:t xml:space="preserve">(далее – Глава) </w:t>
      </w:r>
      <w:r w:rsidRPr="00EA0CDC">
        <w:rPr>
          <w:color w:val="000000"/>
          <w:spacing w:val="0"/>
          <w:sz w:val="28"/>
          <w:szCs w:val="28"/>
          <w:shd w:val="clear" w:color="auto" w:fill="FFFFFF"/>
        </w:rPr>
        <w:t xml:space="preserve">не позднее дня, следующего за днем регистрации сообщения в </w:t>
      </w:r>
      <w:r w:rsidRPr="00832853">
        <w:rPr>
          <w:color w:val="000000"/>
          <w:spacing w:val="0"/>
          <w:sz w:val="28"/>
          <w:szCs w:val="28"/>
          <w:shd w:val="clear" w:color="auto" w:fill="FFFFFF"/>
        </w:rPr>
        <w:t>Журнал</w:t>
      </w:r>
      <w:r>
        <w:rPr>
          <w:color w:val="000000"/>
          <w:spacing w:val="0"/>
          <w:sz w:val="28"/>
          <w:szCs w:val="28"/>
          <w:shd w:val="clear" w:color="auto" w:fill="FFFFFF"/>
        </w:rPr>
        <w:t>е</w:t>
      </w:r>
      <w:r w:rsidRPr="00832853">
        <w:rPr>
          <w:color w:val="000000"/>
          <w:spacing w:val="0"/>
          <w:sz w:val="28"/>
          <w:szCs w:val="28"/>
          <w:shd w:val="clear" w:color="auto" w:fill="FFFFFF"/>
        </w:rPr>
        <w:t xml:space="preserve"> учета сообщений граждан, поступивших по Телефону доверия и через Ящик доверия, по фактам коррупционных</w:t>
      </w:r>
      <w:proofErr w:type="gramEnd"/>
      <w:r w:rsidRPr="00832853">
        <w:rPr>
          <w:color w:val="000000"/>
          <w:spacing w:val="0"/>
          <w:sz w:val="28"/>
          <w:szCs w:val="28"/>
          <w:shd w:val="clear" w:color="auto" w:fill="FFFFFF"/>
        </w:rPr>
        <w:t xml:space="preserve"> проявлений (далее – </w:t>
      </w:r>
      <w:r>
        <w:rPr>
          <w:color w:val="000000"/>
          <w:spacing w:val="0"/>
          <w:sz w:val="28"/>
          <w:szCs w:val="28"/>
          <w:shd w:val="clear" w:color="auto" w:fill="FFFFFF"/>
        </w:rPr>
        <w:t>ж</w:t>
      </w:r>
      <w:r w:rsidRPr="00832853">
        <w:rPr>
          <w:color w:val="000000"/>
          <w:spacing w:val="0"/>
          <w:sz w:val="28"/>
          <w:szCs w:val="28"/>
          <w:shd w:val="clear" w:color="auto" w:fill="FFFFFF"/>
        </w:rPr>
        <w:t>урнал)</w:t>
      </w:r>
      <w:r w:rsidRPr="00D802B9">
        <w:rPr>
          <w:rStyle w:val="0pt"/>
          <w:sz w:val="28"/>
          <w:szCs w:val="28"/>
        </w:rPr>
        <w:t xml:space="preserve">. Глава в течение трех рабочих дней направляет обращение </w:t>
      </w:r>
      <w:r w:rsidRPr="00971797">
        <w:rPr>
          <w:color w:val="000000"/>
          <w:spacing w:val="0"/>
          <w:sz w:val="28"/>
          <w:szCs w:val="28"/>
          <w:shd w:val="clear" w:color="auto" w:fill="FFFFFF"/>
        </w:rPr>
        <w:t xml:space="preserve">в органы прокуратуры или иной государственный орган </w:t>
      </w:r>
      <w:proofErr w:type="gramStart"/>
      <w:r w:rsidRPr="00971797">
        <w:rPr>
          <w:color w:val="000000"/>
          <w:spacing w:val="0"/>
          <w:sz w:val="28"/>
          <w:szCs w:val="28"/>
          <w:shd w:val="clear" w:color="auto" w:fill="FFFFFF"/>
        </w:rPr>
        <w:t>в </w:t>
      </w:r>
      <w:r>
        <w:rPr>
          <w:color w:val="000000"/>
          <w:spacing w:val="0"/>
          <w:sz w:val="28"/>
          <w:szCs w:val="28"/>
          <w:shd w:val="clear" w:color="auto" w:fill="FFFFFF"/>
        </w:rPr>
        <w:t xml:space="preserve">соответствии с его компетенцией </w:t>
      </w:r>
      <w:r w:rsidRPr="002515ED">
        <w:rPr>
          <w:color w:val="000000"/>
          <w:spacing w:val="0"/>
          <w:sz w:val="28"/>
          <w:szCs w:val="28"/>
          <w:shd w:val="clear" w:color="auto" w:fill="FFFFFF"/>
        </w:rPr>
        <w:t>на бумажном носителе с сопроводительным письмом</w:t>
      </w:r>
      <w:r w:rsidRPr="00D802B9">
        <w:rPr>
          <w:color w:val="000000"/>
          <w:shd w:val="clear" w:color="auto" w:fill="FFFFFF"/>
        </w:rPr>
        <w:t xml:space="preserve"> </w:t>
      </w:r>
      <w:r w:rsidRPr="00B53C77">
        <w:rPr>
          <w:color w:val="000000"/>
          <w:spacing w:val="0"/>
          <w:sz w:val="28"/>
          <w:szCs w:val="28"/>
          <w:shd w:val="clear" w:color="auto" w:fill="FFFFFF"/>
        </w:rPr>
        <w:t>для дальнейшего рассмотрения</w:t>
      </w:r>
      <w:proofErr w:type="gramEnd"/>
      <w:r w:rsidRPr="00B53C77">
        <w:rPr>
          <w:color w:val="000000"/>
          <w:spacing w:val="0"/>
          <w:sz w:val="28"/>
          <w:szCs w:val="28"/>
          <w:shd w:val="clear" w:color="auto" w:fill="FFFFFF"/>
        </w:rPr>
        <w:t xml:space="preserve"> и принятия мер</w:t>
      </w:r>
      <w:r w:rsidRPr="00D802B9">
        <w:rPr>
          <w:rStyle w:val="0pt"/>
          <w:sz w:val="28"/>
          <w:szCs w:val="28"/>
        </w:rPr>
        <w:t xml:space="preserve"> в установленном законодательством порядке.</w:t>
      </w:r>
    </w:p>
    <w:p w:rsidR="00CF5DBC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851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r w:rsidRPr="00B53C77">
        <w:rPr>
          <w:color w:val="000000"/>
          <w:spacing w:val="0"/>
          <w:sz w:val="28"/>
          <w:szCs w:val="28"/>
          <w:shd w:val="clear" w:color="auto" w:fill="FFFFFF"/>
        </w:rPr>
        <w:t xml:space="preserve">При наличии в поступившем обращении информации, касающейся коррупционных проявлений в деятельности муниципальных служащих </w:t>
      </w:r>
      <w:r>
        <w:rPr>
          <w:color w:val="000000"/>
          <w:spacing w:val="0"/>
          <w:sz w:val="28"/>
          <w:szCs w:val="28"/>
          <w:shd w:val="clear" w:color="auto" w:fill="FFFFFF"/>
        </w:rPr>
        <w:t>ОМС</w:t>
      </w:r>
      <w:r w:rsidRPr="00B53C77">
        <w:rPr>
          <w:color w:val="000000"/>
          <w:spacing w:val="0"/>
          <w:sz w:val="28"/>
          <w:szCs w:val="28"/>
          <w:shd w:val="clear" w:color="auto" w:fill="FFFFFF"/>
        </w:rPr>
        <w:t xml:space="preserve"> данное обращение помощник Главы, не позднее дня, следующего за днем регистрации сообщения в </w:t>
      </w:r>
      <w:r>
        <w:rPr>
          <w:color w:val="000000"/>
          <w:spacing w:val="0"/>
          <w:sz w:val="28"/>
          <w:szCs w:val="28"/>
          <w:shd w:val="clear" w:color="auto" w:fill="FFFFFF"/>
        </w:rPr>
        <w:t>ж</w:t>
      </w:r>
      <w:r w:rsidRPr="00B53C77">
        <w:rPr>
          <w:color w:val="000000"/>
          <w:spacing w:val="0"/>
          <w:sz w:val="28"/>
          <w:szCs w:val="28"/>
          <w:shd w:val="clear" w:color="auto" w:fill="FFFFFF"/>
        </w:rPr>
        <w:t>урнале, направляет Главе</w:t>
      </w:r>
      <w:r>
        <w:rPr>
          <w:color w:val="000000"/>
          <w:spacing w:val="0"/>
          <w:sz w:val="28"/>
          <w:szCs w:val="28"/>
          <w:shd w:val="clear" w:color="auto" w:fill="FFFFFF"/>
        </w:rPr>
        <w:t>.</w:t>
      </w:r>
      <w:r w:rsidRPr="00B53C77">
        <w:rPr>
          <w:color w:val="000000"/>
          <w:spacing w:val="0"/>
          <w:sz w:val="28"/>
          <w:szCs w:val="28"/>
          <w:shd w:val="clear" w:color="auto" w:fill="FFFFFF"/>
        </w:rPr>
        <w:t xml:space="preserve"> Глава в течение трех рабочих дней направляет обращение</w:t>
      </w:r>
      <w:r w:rsidRPr="009672E0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(</w:t>
      </w:r>
      <w:r>
        <w:rPr>
          <w:color w:val="000000"/>
          <w:spacing w:val="0"/>
          <w:sz w:val="28"/>
          <w:szCs w:val="28"/>
          <w:shd w:val="clear" w:color="auto" w:fill="FFFFFF"/>
        </w:rPr>
        <w:t>проставляет резолюцию)</w:t>
      </w:r>
      <w:r w:rsidRPr="00B53C77">
        <w:rPr>
          <w:color w:val="000000"/>
          <w:spacing w:val="0"/>
          <w:sz w:val="28"/>
          <w:szCs w:val="28"/>
          <w:shd w:val="clear" w:color="auto" w:fill="FFFFFF"/>
        </w:rPr>
        <w:t xml:space="preserve"> председателю Комиссии по соблюдению требований к служебному (должностному) поведению и урегулированию конфликта интересов для дальнейшего рассмотрения и принятия мер.</w:t>
      </w:r>
    </w:p>
    <w:p w:rsidR="00CF5DBC" w:rsidRPr="00D802B9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851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</w:t>
      </w:r>
      <w:r w:rsidRPr="009672E0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принимает решение о целесообразности проведения проверки в </w:t>
      </w:r>
      <w:proofErr w:type="gramStart"/>
      <w:r>
        <w:rPr>
          <w:sz w:val="28"/>
          <w:szCs w:val="28"/>
        </w:rPr>
        <w:t xml:space="preserve">отношении фактов, изложенных в обращении, на основании докладной записки помощника Главы и должностного лица подразделения </w:t>
      </w:r>
      <w:r w:rsidRPr="000A0F71">
        <w:rPr>
          <w:sz w:val="28"/>
          <w:szCs w:val="28"/>
        </w:rPr>
        <w:t>кадровой службы по профилактике правонарушений (должностных лиц, ответственных за работу по профилактике коррупционных и иных правонарушений).</w:t>
      </w:r>
      <w:proofErr w:type="gramEnd"/>
      <w:r w:rsidRPr="000A0F71">
        <w:rPr>
          <w:sz w:val="28"/>
          <w:szCs w:val="28"/>
        </w:rPr>
        <w:t xml:space="preserve"> </w:t>
      </w:r>
      <w:proofErr w:type="gramStart"/>
      <w:r w:rsidRPr="000A0F71">
        <w:rPr>
          <w:sz w:val="28"/>
          <w:szCs w:val="28"/>
        </w:rPr>
        <w:t>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</w:t>
      </w:r>
      <w:r>
        <w:rPr>
          <w:sz w:val="28"/>
          <w:szCs w:val="28"/>
        </w:rPr>
        <w:t>и</w:t>
      </w:r>
      <w:r w:rsidRPr="000A0F71">
        <w:rPr>
          <w:sz w:val="28"/>
          <w:szCs w:val="28"/>
        </w:rPr>
        <w:t xml:space="preserve"> или об урегулировании конфликта интересов, исполнения им обязанностей, установл</w:t>
      </w:r>
      <w:r>
        <w:rPr>
          <w:sz w:val="28"/>
          <w:szCs w:val="28"/>
        </w:rPr>
        <w:t>енных Федеральным законом от 25.12.2008</w:t>
      </w:r>
      <w:r w:rsidRPr="000A0F71">
        <w:rPr>
          <w:sz w:val="28"/>
          <w:szCs w:val="28"/>
        </w:rPr>
        <w:t xml:space="preserve"> № 273-ФЗ «О противодействии коррупции», другими федеральными законами) и проводится в соответствии </w:t>
      </w:r>
      <w:r w:rsidRPr="00EB53C1">
        <w:rPr>
          <w:sz w:val="28"/>
          <w:szCs w:val="28"/>
        </w:rPr>
        <w:t>Указом Президента Республики Татарстан от 02.02.2015 № УП-71 «</w:t>
      </w:r>
      <w:r w:rsidRPr="00EB53C1">
        <w:rPr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EB53C1">
        <w:rPr>
          <w:bCs/>
          <w:sz w:val="28"/>
          <w:szCs w:val="28"/>
        </w:rPr>
        <w:t xml:space="preserve">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</w:t>
      </w:r>
      <w:r>
        <w:rPr>
          <w:bCs/>
          <w:sz w:val="28"/>
          <w:szCs w:val="28"/>
        </w:rPr>
        <w:t>.</w:t>
      </w:r>
    </w:p>
    <w:p w:rsidR="00CF5DBC" w:rsidRPr="00F94A30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851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r w:rsidRPr="00D802B9">
        <w:rPr>
          <w:spacing w:val="0"/>
          <w:sz w:val="28"/>
          <w:szCs w:val="28"/>
        </w:rPr>
        <w:t>В случае</w:t>
      </w:r>
      <w:proofErr w:type="gramStart"/>
      <w:r w:rsidRPr="00D802B9">
        <w:rPr>
          <w:spacing w:val="0"/>
          <w:sz w:val="28"/>
          <w:szCs w:val="28"/>
        </w:rPr>
        <w:t>,</w:t>
      </w:r>
      <w:proofErr w:type="gramEnd"/>
      <w:r w:rsidRPr="00D802B9">
        <w:rPr>
          <w:spacing w:val="0"/>
          <w:sz w:val="28"/>
          <w:szCs w:val="28"/>
        </w:rPr>
        <w:t xml:space="preserve">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Глава принимает решение о представлении материалов проверки в </w:t>
      </w:r>
      <w:r w:rsidRPr="00B53C77">
        <w:rPr>
          <w:color w:val="000000"/>
          <w:spacing w:val="0"/>
          <w:sz w:val="28"/>
          <w:szCs w:val="28"/>
          <w:shd w:val="clear" w:color="auto" w:fill="FFFFFF"/>
        </w:rPr>
        <w:t>Комисси</w:t>
      </w:r>
      <w:r>
        <w:rPr>
          <w:color w:val="000000"/>
          <w:spacing w:val="0"/>
          <w:sz w:val="28"/>
          <w:szCs w:val="28"/>
          <w:shd w:val="clear" w:color="auto" w:fill="FFFFFF"/>
        </w:rPr>
        <w:t>ю</w:t>
      </w:r>
      <w:r w:rsidRPr="00B53C77">
        <w:rPr>
          <w:color w:val="000000"/>
          <w:spacing w:val="0"/>
          <w:sz w:val="28"/>
          <w:szCs w:val="28"/>
          <w:shd w:val="clear" w:color="auto" w:fill="FFFFFF"/>
        </w:rPr>
        <w:t xml:space="preserve"> по соблюдению требований к служебному (должностному) поведению и урегулированию конфликта интересов для дальнейшего рассмотрения и принятия мер.</w:t>
      </w:r>
    </w:p>
    <w:p w:rsidR="00CF5DBC" w:rsidRPr="00B53C77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851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r w:rsidRPr="00D802B9">
        <w:rPr>
          <w:color w:val="000000"/>
          <w:spacing w:val="0"/>
          <w:sz w:val="28"/>
          <w:szCs w:val="28"/>
          <w:shd w:val="clear" w:color="auto" w:fill="FFFFFF"/>
        </w:rPr>
        <w:t>В случае</w:t>
      </w:r>
      <w:proofErr w:type="gramStart"/>
      <w:r w:rsidRPr="00D802B9">
        <w:rPr>
          <w:color w:val="000000"/>
          <w:spacing w:val="0"/>
          <w:sz w:val="28"/>
          <w:szCs w:val="28"/>
          <w:shd w:val="clear" w:color="auto" w:fill="FFFFFF"/>
        </w:rPr>
        <w:t>,</w:t>
      </w:r>
      <w:proofErr w:type="gramEnd"/>
      <w:r w:rsidRPr="00D802B9">
        <w:rPr>
          <w:color w:val="000000"/>
          <w:spacing w:val="0"/>
          <w:sz w:val="28"/>
          <w:szCs w:val="28"/>
          <w:shd w:val="clear" w:color="auto" w:fill="FFFFFF"/>
        </w:rPr>
        <w:t xml:space="preserve">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</w:t>
      </w:r>
      <w:r w:rsidRPr="00755D4E">
        <w:rPr>
          <w:color w:val="000000"/>
          <w:spacing w:val="0"/>
          <w:sz w:val="28"/>
          <w:szCs w:val="28"/>
          <w:highlight w:val="yellow"/>
          <w:shd w:val="clear" w:color="auto" w:fill="FFFFFF"/>
        </w:rPr>
        <w:t>государственные органы</w:t>
      </w:r>
      <w:r w:rsidRPr="00D802B9">
        <w:rPr>
          <w:color w:val="000000"/>
          <w:spacing w:val="0"/>
          <w:sz w:val="28"/>
          <w:szCs w:val="28"/>
          <w:shd w:val="clear" w:color="auto" w:fill="FFFFFF"/>
        </w:rPr>
        <w:t>, уполномоченные на осуществление оперативно-розыскной деятельности.</w:t>
      </w:r>
    </w:p>
    <w:p w:rsidR="00CF5DBC" w:rsidRPr="00B53C77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851"/>
        <w:jc w:val="both"/>
        <w:rPr>
          <w:color w:val="000000"/>
          <w:spacing w:val="0"/>
          <w:sz w:val="28"/>
          <w:szCs w:val="28"/>
          <w:shd w:val="clear" w:color="auto" w:fill="FFFFFF"/>
        </w:rPr>
      </w:pPr>
      <w:proofErr w:type="gramStart"/>
      <w:r w:rsidRPr="00D802B9">
        <w:rPr>
          <w:color w:val="000000"/>
          <w:spacing w:val="0"/>
          <w:sz w:val="28"/>
          <w:szCs w:val="28"/>
          <w:shd w:val="clear" w:color="auto" w:fill="FFFFFF"/>
        </w:rPr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CF5DBC" w:rsidRPr="003B0DBF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851"/>
        <w:jc w:val="both"/>
        <w:rPr>
          <w:sz w:val="28"/>
          <w:szCs w:val="28"/>
        </w:rPr>
      </w:pPr>
      <w:r w:rsidRPr="003B0DBF">
        <w:rPr>
          <w:sz w:val="28"/>
          <w:szCs w:val="28"/>
        </w:rPr>
        <w:t xml:space="preserve">Обращения, в которых содержатся нецензурная либо оскорбительная лексика, угрозы жизни, здоровью и имуществу сотрудников </w:t>
      </w:r>
      <w:r>
        <w:rPr>
          <w:sz w:val="28"/>
          <w:szCs w:val="28"/>
        </w:rPr>
        <w:t>ОМС</w:t>
      </w:r>
      <w:r w:rsidRPr="003B0DBF">
        <w:rPr>
          <w:sz w:val="28"/>
          <w:szCs w:val="28"/>
        </w:rPr>
        <w:t>, а также членов их семей, остаются без ответа по существу поставленных в нем вопросов и перенаправляются по принадлежности в правоохранительные органы</w:t>
      </w:r>
      <w:r>
        <w:rPr>
          <w:sz w:val="28"/>
          <w:szCs w:val="28"/>
        </w:rPr>
        <w:t>.</w:t>
      </w:r>
    </w:p>
    <w:p w:rsidR="00CF5DBC" w:rsidRPr="00055812" w:rsidRDefault="00CF5DBC" w:rsidP="00CF5DBC">
      <w:pPr>
        <w:pStyle w:val="22"/>
        <w:numPr>
          <w:ilvl w:val="0"/>
          <w:numId w:val="9"/>
        </w:numPr>
        <w:shd w:val="clear" w:color="auto" w:fill="auto"/>
        <w:spacing w:after="0" w:line="360" w:lineRule="auto"/>
        <w:ind w:firstLine="720"/>
        <w:jc w:val="both"/>
        <w:rPr>
          <w:rStyle w:val="0pt"/>
          <w:color w:val="auto"/>
          <w:sz w:val="28"/>
          <w:szCs w:val="28"/>
        </w:rPr>
      </w:pPr>
      <w:r w:rsidRPr="006555FD">
        <w:rPr>
          <w:rStyle w:val="0pt"/>
          <w:sz w:val="28"/>
          <w:szCs w:val="28"/>
        </w:rPr>
        <w:t xml:space="preserve">Анонимные </w:t>
      </w:r>
      <w:proofErr w:type="gramStart"/>
      <w:r w:rsidRPr="006555FD">
        <w:rPr>
          <w:rStyle w:val="0pt"/>
          <w:sz w:val="28"/>
          <w:szCs w:val="28"/>
        </w:rPr>
        <w:t>обращения</w:t>
      </w:r>
      <w:proofErr w:type="gramEnd"/>
      <w:r w:rsidRPr="00055812">
        <w:rPr>
          <w:rFonts w:ascii="Verdana" w:hAnsi="Verdana"/>
          <w:color w:val="4F4F4F"/>
          <w:spacing w:val="0"/>
          <w:sz w:val="21"/>
          <w:szCs w:val="21"/>
          <w:shd w:val="clear" w:color="auto" w:fill="FFFFFF"/>
        </w:rPr>
        <w:t xml:space="preserve"> </w:t>
      </w:r>
      <w:r w:rsidRPr="00055812">
        <w:rPr>
          <w:color w:val="000000"/>
          <w:spacing w:val="0"/>
          <w:sz w:val="28"/>
          <w:szCs w:val="28"/>
          <w:shd w:val="clear" w:color="auto" w:fill="FFFFFF"/>
        </w:rPr>
        <w:t>не содержащие сведений о гражданине или юридическом лице</w:t>
      </w:r>
      <w:r w:rsidRPr="006555FD">
        <w:rPr>
          <w:rStyle w:val="0pt"/>
          <w:sz w:val="28"/>
          <w:szCs w:val="28"/>
        </w:rPr>
        <w:t xml:space="preserve"> (без указания фамилии гражданина, направившего обращение, а также обращения, не содержащие почтового адреса, по которому должен быть направлен ответ), поступившие на Телефон доверия или Ящик доверия, </w:t>
      </w:r>
      <w:r w:rsidRPr="00055812">
        <w:rPr>
          <w:rStyle w:val="0pt"/>
          <w:sz w:val="28"/>
          <w:szCs w:val="28"/>
        </w:rPr>
        <w:t xml:space="preserve">сообщившем </w:t>
      </w:r>
      <w:r w:rsidRPr="0052741C">
        <w:rPr>
          <w:color w:val="000000"/>
          <w:spacing w:val="0"/>
          <w:sz w:val="28"/>
          <w:szCs w:val="28"/>
          <w:shd w:val="clear" w:color="auto" w:fill="FFFFFF"/>
        </w:rPr>
        <w:t>о фактах проявления коррупции</w:t>
      </w:r>
      <w:r w:rsidRPr="00055812">
        <w:rPr>
          <w:rStyle w:val="0pt"/>
          <w:sz w:val="28"/>
          <w:szCs w:val="28"/>
        </w:rPr>
        <w:t xml:space="preserve">, вносятся в </w:t>
      </w:r>
      <w:r>
        <w:rPr>
          <w:rStyle w:val="0pt"/>
          <w:sz w:val="28"/>
          <w:szCs w:val="28"/>
        </w:rPr>
        <w:t>Журнал</w:t>
      </w:r>
      <w:r w:rsidRPr="00024F20">
        <w:rPr>
          <w:rStyle w:val="0pt"/>
          <w:sz w:val="28"/>
          <w:szCs w:val="28"/>
        </w:rPr>
        <w:t xml:space="preserve"> </w:t>
      </w:r>
      <w:r w:rsidRPr="00055812">
        <w:rPr>
          <w:rStyle w:val="0pt"/>
          <w:sz w:val="28"/>
          <w:szCs w:val="28"/>
        </w:rPr>
        <w:t xml:space="preserve">однако предметом проверки и рассмотрения </w:t>
      </w:r>
      <w:r w:rsidRPr="00055812">
        <w:rPr>
          <w:color w:val="000000"/>
          <w:spacing w:val="0"/>
          <w:sz w:val="28"/>
          <w:szCs w:val="28"/>
          <w:shd w:val="clear" w:color="auto" w:fill="FFFFFF"/>
        </w:rPr>
        <w:t>Комиссии по соблюдению требований к служебному (должностному) поведению и урегулированию конфликта интересов</w:t>
      </w:r>
      <w:r w:rsidRPr="00055812">
        <w:rPr>
          <w:rStyle w:val="0pt"/>
          <w:sz w:val="28"/>
          <w:szCs w:val="28"/>
        </w:rPr>
        <w:t xml:space="preserve"> быть не могут.</w:t>
      </w:r>
      <w:r>
        <w:rPr>
          <w:rStyle w:val="0pt"/>
          <w:sz w:val="28"/>
          <w:szCs w:val="28"/>
        </w:rPr>
        <w:t xml:space="preserve"> </w:t>
      </w:r>
      <w:r w:rsidRPr="00055812">
        <w:rPr>
          <w:sz w:val="28"/>
          <w:szCs w:val="28"/>
          <w:shd w:val="clear" w:color="auto" w:fill="FFFFFF"/>
        </w:rPr>
        <w:t xml:space="preserve">Если в таком сообщении содержатся сведения о подготавливаемом, совершаемом или совершенном противоправном деянии, а также о лице, его подготавливающем, совершающем или совершившем, сообщения в течение суток направляются </w:t>
      </w:r>
      <w:r>
        <w:rPr>
          <w:sz w:val="28"/>
          <w:szCs w:val="28"/>
          <w:shd w:val="clear" w:color="auto" w:fill="FFFFFF"/>
        </w:rPr>
        <w:t xml:space="preserve">Главой </w:t>
      </w:r>
      <w:r w:rsidRPr="00055812">
        <w:rPr>
          <w:sz w:val="28"/>
          <w:szCs w:val="28"/>
          <w:shd w:val="clear" w:color="auto" w:fill="FFFFFF"/>
        </w:rPr>
        <w:t xml:space="preserve">в органы прокуратуры или иной </w:t>
      </w:r>
      <w:r w:rsidRPr="00755D4E">
        <w:rPr>
          <w:sz w:val="28"/>
          <w:szCs w:val="28"/>
          <w:highlight w:val="yellow"/>
          <w:shd w:val="clear" w:color="auto" w:fill="FFFFFF"/>
        </w:rPr>
        <w:t>государственный орган</w:t>
      </w:r>
      <w:r w:rsidRPr="00055812">
        <w:rPr>
          <w:sz w:val="28"/>
          <w:szCs w:val="28"/>
          <w:shd w:val="clear" w:color="auto" w:fill="FFFFFF"/>
        </w:rPr>
        <w:t xml:space="preserve"> в соответствии с его компетенцией.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18. </w:t>
      </w:r>
      <w:r w:rsidRPr="00C83D4E">
        <w:rPr>
          <w:rStyle w:val="0pt"/>
          <w:sz w:val="28"/>
          <w:szCs w:val="28"/>
        </w:rPr>
        <w:t>Сообщение, поступившее по Телефону до</w:t>
      </w:r>
      <w:r>
        <w:rPr>
          <w:rStyle w:val="0pt"/>
          <w:sz w:val="28"/>
          <w:szCs w:val="28"/>
        </w:rPr>
        <w:t xml:space="preserve">верия, составляется помощником Главы </w:t>
      </w:r>
      <w:r w:rsidRPr="00C83D4E">
        <w:rPr>
          <w:rStyle w:val="0pt"/>
          <w:sz w:val="28"/>
          <w:szCs w:val="28"/>
        </w:rPr>
        <w:t>на бумажном носителе.</w:t>
      </w:r>
    </w:p>
    <w:p w:rsidR="00CF5DBC" w:rsidRPr="00024F20" w:rsidRDefault="00CF5DBC" w:rsidP="00CF5DBC">
      <w:pPr>
        <w:pStyle w:val="22"/>
        <w:numPr>
          <w:ilvl w:val="0"/>
          <w:numId w:val="10"/>
        </w:numPr>
        <w:shd w:val="clear" w:color="auto" w:fill="auto"/>
        <w:tabs>
          <w:tab w:val="left" w:pos="1258"/>
        </w:tabs>
        <w:spacing w:after="0" w:line="360" w:lineRule="auto"/>
        <w:ind w:left="0" w:firstLine="709"/>
        <w:jc w:val="both"/>
        <w:rPr>
          <w:rStyle w:val="0pt"/>
          <w:color w:val="auto"/>
          <w:spacing w:val="1"/>
          <w:sz w:val="28"/>
          <w:szCs w:val="28"/>
          <w:shd w:val="clear" w:color="auto" w:fill="auto"/>
        </w:rPr>
      </w:pPr>
      <w:r w:rsidRPr="00C83D4E">
        <w:rPr>
          <w:rStyle w:val="0pt"/>
          <w:sz w:val="28"/>
          <w:szCs w:val="28"/>
        </w:rPr>
        <w:t xml:space="preserve">Регистрацию, предварительную обработку и учет поступающих по Телефону доверия и через Ящик доверия сообщений осуществляет </w:t>
      </w:r>
      <w:r w:rsidRPr="006401FF">
        <w:rPr>
          <w:color w:val="000000"/>
          <w:spacing w:val="0"/>
          <w:sz w:val="28"/>
          <w:szCs w:val="28"/>
          <w:shd w:val="clear" w:color="auto" w:fill="FFFFFF"/>
        </w:rPr>
        <w:t>помощник Главы</w:t>
      </w:r>
      <w:r w:rsidRPr="00C83D4E">
        <w:rPr>
          <w:rStyle w:val="0pt"/>
          <w:sz w:val="28"/>
          <w:szCs w:val="28"/>
        </w:rPr>
        <w:t xml:space="preserve">. </w:t>
      </w:r>
    </w:p>
    <w:p w:rsidR="00CF5DBC" w:rsidRPr="00C83D4E" w:rsidRDefault="00CF5DBC" w:rsidP="00CF5DBC">
      <w:pPr>
        <w:pStyle w:val="22"/>
        <w:numPr>
          <w:ilvl w:val="0"/>
          <w:numId w:val="10"/>
        </w:numPr>
        <w:shd w:val="clear" w:color="auto" w:fill="auto"/>
        <w:tabs>
          <w:tab w:val="left" w:pos="125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83D4E">
        <w:rPr>
          <w:rStyle w:val="0pt"/>
          <w:sz w:val="28"/>
          <w:szCs w:val="28"/>
        </w:rPr>
        <w:t xml:space="preserve">При ответе на телефонные звонки </w:t>
      </w:r>
      <w:r w:rsidRPr="006401FF">
        <w:rPr>
          <w:rStyle w:val="0pt"/>
          <w:sz w:val="28"/>
          <w:szCs w:val="28"/>
        </w:rPr>
        <w:t xml:space="preserve">помощник Главы </w:t>
      </w:r>
      <w:r>
        <w:rPr>
          <w:rStyle w:val="0pt"/>
          <w:sz w:val="28"/>
          <w:szCs w:val="28"/>
        </w:rPr>
        <w:t>обязан</w:t>
      </w:r>
      <w:r w:rsidRPr="00C83D4E">
        <w:rPr>
          <w:rStyle w:val="0pt"/>
          <w:sz w:val="28"/>
          <w:szCs w:val="28"/>
        </w:rPr>
        <w:t>: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rStyle w:val="0pt"/>
          <w:sz w:val="28"/>
          <w:szCs w:val="28"/>
        </w:rPr>
        <w:t>назвать свою фамилию, имя, отчество, замещаемую должность;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предложить гражданину назвать свою фамилию, имя, отчество, адрес (почтовый или электронный), контактный телефон, изложить суть сообщения;</w:t>
      </w:r>
    </w:p>
    <w:p w:rsidR="00CF5DBC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C83D4E">
        <w:rPr>
          <w:color w:val="000000"/>
          <w:sz w:val="28"/>
          <w:szCs w:val="28"/>
        </w:rPr>
        <w:t>сообщить гражданину, что конфиденциальность переданных им сведений гарантируется.</w:t>
      </w:r>
    </w:p>
    <w:p w:rsidR="00CF5DBC" w:rsidRPr="00C83D4E" w:rsidRDefault="00CF5DBC" w:rsidP="00CF5DBC">
      <w:pPr>
        <w:pStyle w:val="22"/>
        <w:numPr>
          <w:ilvl w:val="0"/>
          <w:numId w:val="10"/>
        </w:numPr>
        <w:shd w:val="clear" w:color="auto" w:fill="auto"/>
        <w:tabs>
          <w:tab w:val="left" w:pos="1075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Все обращения, поступившие</w:t>
      </w:r>
      <w:r w:rsidRPr="00D802B9">
        <w:rPr>
          <w:color w:val="000000"/>
          <w:sz w:val="28"/>
          <w:szCs w:val="28"/>
        </w:rPr>
        <w:t xml:space="preserve"> по Телефо</w:t>
      </w:r>
      <w:r>
        <w:rPr>
          <w:color w:val="000000"/>
          <w:sz w:val="28"/>
          <w:szCs w:val="28"/>
        </w:rPr>
        <w:t xml:space="preserve">ну доверия и через Ящик </w:t>
      </w:r>
      <w:proofErr w:type="gramStart"/>
      <w:r>
        <w:rPr>
          <w:color w:val="000000"/>
          <w:sz w:val="28"/>
          <w:szCs w:val="28"/>
        </w:rPr>
        <w:t>доверия,</w:t>
      </w:r>
      <w:r w:rsidRPr="00D802B9">
        <w:rPr>
          <w:color w:val="000000"/>
          <w:sz w:val="28"/>
          <w:szCs w:val="28"/>
        </w:rPr>
        <w:t xml:space="preserve"> не позднее следующего рабочего дня с момента их получения </w:t>
      </w:r>
      <w:r>
        <w:rPr>
          <w:color w:val="000000"/>
          <w:sz w:val="28"/>
          <w:szCs w:val="28"/>
        </w:rPr>
        <w:t>подлежат</w:t>
      </w:r>
      <w:proofErr w:type="gramEnd"/>
      <w:r>
        <w:rPr>
          <w:color w:val="000000"/>
          <w:sz w:val="28"/>
          <w:szCs w:val="28"/>
        </w:rPr>
        <w:t xml:space="preserve"> обязательной</w:t>
      </w:r>
      <w:r w:rsidRPr="00C83D4E">
        <w:rPr>
          <w:color w:val="000000"/>
          <w:sz w:val="28"/>
          <w:szCs w:val="28"/>
        </w:rPr>
        <w:t xml:space="preserve"> регистр</w:t>
      </w:r>
      <w:r>
        <w:rPr>
          <w:color w:val="000000"/>
          <w:sz w:val="28"/>
          <w:szCs w:val="28"/>
        </w:rPr>
        <w:t>ации</w:t>
      </w:r>
      <w:r w:rsidRPr="00C83D4E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Журнале, </w:t>
      </w:r>
      <w:r w:rsidRPr="00C83D4E">
        <w:rPr>
          <w:color w:val="000000"/>
          <w:sz w:val="28"/>
          <w:szCs w:val="28"/>
        </w:rPr>
        <w:t>в котором отражаются следующие сведения: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порядковый номер сообщения;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дата, время его получения;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фамилия, имя, отчество обратившегося гражданина;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адрес (почтовый, электронный) гражданина и номер телефона;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краткое содержание сообщения;</w:t>
      </w:r>
    </w:p>
    <w:p w:rsidR="00CF5DBC" w:rsidRPr="00C83D4E" w:rsidRDefault="00CF5DBC" w:rsidP="00CF5DBC">
      <w:pPr>
        <w:pStyle w:val="22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информация о результатах рассмотрения обращения.</w:t>
      </w:r>
    </w:p>
    <w:p w:rsidR="00CF5DBC" w:rsidRDefault="00CF5DBC" w:rsidP="00CF5DBC">
      <w:pPr>
        <w:pStyle w:val="22"/>
        <w:spacing w:after="0" w:line="360" w:lineRule="auto"/>
        <w:ind w:firstLine="720"/>
        <w:jc w:val="both"/>
        <w:rPr>
          <w:sz w:val="28"/>
          <w:szCs w:val="28"/>
        </w:rPr>
      </w:pPr>
      <w:r w:rsidRPr="00C83D4E">
        <w:rPr>
          <w:color w:val="000000"/>
          <w:sz w:val="28"/>
          <w:szCs w:val="28"/>
        </w:rPr>
        <w:t>Журнал прошивается, пронумеровывается и подлежит хранению в течение трех лет со дня регистрации в нем последнего сообщения.</w:t>
      </w:r>
      <w:r w:rsidRPr="00087E75">
        <w:t xml:space="preserve"> </w:t>
      </w:r>
      <w:r w:rsidRPr="00087E75">
        <w:rPr>
          <w:sz w:val="28"/>
          <w:szCs w:val="28"/>
        </w:rPr>
        <w:t xml:space="preserve">Журнал хранится </w:t>
      </w:r>
      <w:r>
        <w:rPr>
          <w:sz w:val="28"/>
          <w:szCs w:val="28"/>
        </w:rPr>
        <w:t>у ответственного лица.</w:t>
      </w:r>
    </w:p>
    <w:p w:rsidR="00CF5DBC" w:rsidRDefault="00CF5DBC" w:rsidP="00CF5DBC">
      <w:pPr>
        <w:pStyle w:val="22"/>
        <w:numPr>
          <w:ilvl w:val="0"/>
          <w:numId w:val="10"/>
        </w:numPr>
        <w:shd w:val="clear" w:color="auto" w:fill="auto"/>
        <w:tabs>
          <w:tab w:val="left" w:pos="1075"/>
        </w:tabs>
        <w:spacing w:after="0"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83D4E">
        <w:rPr>
          <w:color w:val="000000"/>
          <w:sz w:val="28"/>
          <w:szCs w:val="28"/>
        </w:rPr>
        <w:t xml:space="preserve">Сотрудники </w:t>
      </w:r>
      <w:r>
        <w:rPr>
          <w:sz w:val="28"/>
          <w:szCs w:val="28"/>
        </w:rPr>
        <w:t>в ОМС</w:t>
      </w:r>
      <w:r w:rsidRPr="00C83D4E">
        <w:rPr>
          <w:color w:val="000000"/>
          <w:sz w:val="28"/>
          <w:szCs w:val="28"/>
        </w:rPr>
        <w:t>, имеющие доступ к информации, поступившей через Телефон доверия и Ящик доверия, несут ответственность за соблюдение конфиденциальности полученных сведений в соответствии с федеральными законами от 27 июля 2004 года № 79-ФЗ «О государственной гражданской службе Российской Федерации» и от 27 июля 2006 года № 152-ФЗ «О персональных данных».</w:t>
      </w:r>
    </w:p>
    <w:p w:rsidR="00CF5DBC" w:rsidRDefault="00CF5DBC" w:rsidP="00CF5DBC">
      <w:pPr>
        <w:pStyle w:val="22"/>
        <w:shd w:val="clear" w:color="auto" w:fill="auto"/>
        <w:tabs>
          <w:tab w:val="left" w:pos="1075"/>
        </w:tabs>
        <w:spacing w:after="0" w:line="360" w:lineRule="auto"/>
        <w:jc w:val="both"/>
        <w:rPr>
          <w:sz w:val="28"/>
          <w:szCs w:val="28"/>
        </w:rPr>
      </w:pPr>
    </w:p>
    <w:p w:rsidR="00CF5DBC" w:rsidRDefault="00CF5DBC" w:rsidP="00CF5DBC">
      <w:pPr>
        <w:pStyle w:val="22"/>
        <w:shd w:val="clear" w:color="auto" w:fill="auto"/>
        <w:tabs>
          <w:tab w:val="left" w:pos="1075"/>
        </w:tabs>
        <w:spacing w:after="0"/>
        <w:ind w:right="20"/>
        <w:jc w:val="both"/>
        <w:rPr>
          <w:sz w:val="28"/>
          <w:szCs w:val="28"/>
        </w:rPr>
      </w:pPr>
    </w:p>
    <w:p w:rsidR="00CF5DBC" w:rsidRDefault="00CF5DBC" w:rsidP="00CF5DBC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CF5DBC" w:rsidRPr="00755D4E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p w:rsidR="00CF5DBC" w:rsidRDefault="00CF5DBC" w:rsidP="00742E7A">
      <w:pPr>
        <w:autoSpaceDE w:val="0"/>
        <w:autoSpaceDN w:val="0"/>
        <w:adjustRightInd w:val="0"/>
      </w:pPr>
    </w:p>
    <w:sectPr w:rsidR="00CF5DBC" w:rsidSect="00103DB6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05" w:rsidRDefault="006F5905">
      <w:r>
        <w:separator/>
      </w:r>
    </w:p>
  </w:endnote>
  <w:endnote w:type="continuationSeparator" w:id="0">
    <w:p w:rsidR="006F5905" w:rsidRDefault="006F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05" w:rsidRDefault="006F5905">
      <w:r>
        <w:separator/>
      </w:r>
    </w:p>
  </w:footnote>
  <w:footnote w:type="continuationSeparator" w:id="0">
    <w:p w:rsidR="006F5905" w:rsidRDefault="006F5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BF5DC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62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7"/>
      </w:rPr>
    </w:pPr>
  </w:p>
  <w:p w:rsidR="00C46237" w:rsidRDefault="00103DB6" w:rsidP="00A84644">
    <w:pPr>
      <w:pStyle w:val="a5"/>
      <w:framePr w:wrap="around" w:vAnchor="text" w:hAnchor="page" w:x="6135" w:y="-179"/>
      <w:rPr>
        <w:rStyle w:val="a7"/>
      </w:rPr>
    </w:pPr>
    <w:r>
      <w:rPr>
        <w:rStyle w:val="a7"/>
      </w:rPr>
      <w:t>2</w:t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B6" w:rsidRDefault="00103DB6">
    <w:pPr>
      <w:pStyle w:val="a5"/>
      <w:jc w:val="center"/>
    </w:pPr>
  </w:p>
  <w:p w:rsidR="00103DB6" w:rsidRDefault="00103D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E885995"/>
    <w:multiLevelType w:val="multilevel"/>
    <w:tmpl w:val="C19AE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9B86A9F"/>
    <w:multiLevelType w:val="hybridMultilevel"/>
    <w:tmpl w:val="083E8934"/>
    <w:lvl w:ilvl="0" w:tplc="CB82F5C4">
      <w:start w:val="1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F1E29"/>
    <w:multiLevelType w:val="multilevel"/>
    <w:tmpl w:val="62F0F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67BA"/>
    <w:rsid w:val="00022319"/>
    <w:rsid w:val="00025725"/>
    <w:rsid w:val="00027CB4"/>
    <w:rsid w:val="00031C27"/>
    <w:rsid w:val="00035512"/>
    <w:rsid w:val="0003624E"/>
    <w:rsid w:val="00037E14"/>
    <w:rsid w:val="00052BF0"/>
    <w:rsid w:val="00053A0C"/>
    <w:rsid w:val="00067CBD"/>
    <w:rsid w:val="000741DB"/>
    <w:rsid w:val="00082CBE"/>
    <w:rsid w:val="00085F4C"/>
    <w:rsid w:val="0009028C"/>
    <w:rsid w:val="00092726"/>
    <w:rsid w:val="00097608"/>
    <w:rsid w:val="0009796C"/>
    <w:rsid w:val="000A1885"/>
    <w:rsid w:val="000A3B3D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5458"/>
    <w:rsid w:val="00101175"/>
    <w:rsid w:val="00103816"/>
    <w:rsid w:val="00103DB6"/>
    <w:rsid w:val="001060D3"/>
    <w:rsid w:val="0010774D"/>
    <w:rsid w:val="00114325"/>
    <w:rsid w:val="00120068"/>
    <w:rsid w:val="00124CBA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5E3E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5A"/>
    <w:rsid w:val="001F7588"/>
    <w:rsid w:val="002022B4"/>
    <w:rsid w:val="00203349"/>
    <w:rsid w:val="0020334F"/>
    <w:rsid w:val="002036FE"/>
    <w:rsid w:val="002136B8"/>
    <w:rsid w:val="00216B20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59A2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B82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07DF"/>
    <w:rsid w:val="00407A65"/>
    <w:rsid w:val="00411991"/>
    <w:rsid w:val="004240BD"/>
    <w:rsid w:val="004254C3"/>
    <w:rsid w:val="004260B5"/>
    <w:rsid w:val="00440CC2"/>
    <w:rsid w:val="00450961"/>
    <w:rsid w:val="004568E3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46C3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40AD"/>
    <w:rsid w:val="005F7662"/>
    <w:rsid w:val="00600E5D"/>
    <w:rsid w:val="00601D55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36EF"/>
    <w:rsid w:val="006808DA"/>
    <w:rsid w:val="00687F52"/>
    <w:rsid w:val="006A03E2"/>
    <w:rsid w:val="006C17F5"/>
    <w:rsid w:val="006C5862"/>
    <w:rsid w:val="006D171D"/>
    <w:rsid w:val="006D18B8"/>
    <w:rsid w:val="006D522C"/>
    <w:rsid w:val="006D5B46"/>
    <w:rsid w:val="006D5FFB"/>
    <w:rsid w:val="006E18AE"/>
    <w:rsid w:val="006E235E"/>
    <w:rsid w:val="006F08CB"/>
    <w:rsid w:val="006F130E"/>
    <w:rsid w:val="006F23A5"/>
    <w:rsid w:val="006F3AD3"/>
    <w:rsid w:val="006F41A3"/>
    <w:rsid w:val="006F5905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55D4E"/>
    <w:rsid w:val="00764F95"/>
    <w:rsid w:val="00772326"/>
    <w:rsid w:val="00774776"/>
    <w:rsid w:val="007774B2"/>
    <w:rsid w:val="007844C9"/>
    <w:rsid w:val="007872D9"/>
    <w:rsid w:val="007A02EB"/>
    <w:rsid w:val="007B14AF"/>
    <w:rsid w:val="007B4D59"/>
    <w:rsid w:val="007B758D"/>
    <w:rsid w:val="007C0409"/>
    <w:rsid w:val="007C50EB"/>
    <w:rsid w:val="007D1EBA"/>
    <w:rsid w:val="007D2413"/>
    <w:rsid w:val="007D62A9"/>
    <w:rsid w:val="007D76E8"/>
    <w:rsid w:val="007E6ABE"/>
    <w:rsid w:val="007F4F1A"/>
    <w:rsid w:val="007F6697"/>
    <w:rsid w:val="00815BA1"/>
    <w:rsid w:val="0083324D"/>
    <w:rsid w:val="008348FE"/>
    <w:rsid w:val="00835B52"/>
    <w:rsid w:val="00835D98"/>
    <w:rsid w:val="008367A0"/>
    <w:rsid w:val="0083744B"/>
    <w:rsid w:val="008436BA"/>
    <w:rsid w:val="008500FE"/>
    <w:rsid w:val="0086041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4CBB"/>
    <w:rsid w:val="009439A8"/>
    <w:rsid w:val="00950E09"/>
    <w:rsid w:val="00956F93"/>
    <w:rsid w:val="009600B4"/>
    <w:rsid w:val="00961CCF"/>
    <w:rsid w:val="009767E7"/>
    <w:rsid w:val="009812BD"/>
    <w:rsid w:val="00982AE6"/>
    <w:rsid w:val="00990D6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4736"/>
    <w:rsid w:val="009F4B96"/>
    <w:rsid w:val="009F4F77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3F22"/>
    <w:rsid w:val="00AA44F5"/>
    <w:rsid w:val="00AB7414"/>
    <w:rsid w:val="00AC21AF"/>
    <w:rsid w:val="00AC2D59"/>
    <w:rsid w:val="00AC441A"/>
    <w:rsid w:val="00AC59B7"/>
    <w:rsid w:val="00AC6D34"/>
    <w:rsid w:val="00AD275B"/>
    <w:rsid w:val="00AE0100"/>
    <w:rsid w:val="00AE509D"/>
    <w:rsid w:val="00AE60EE"/>
    <w:rsid w:val="00AE648B"/>
    <w:rsid w:val="00AF0BE4"/>
    <w:rsid w:val="00AF3FA1"/>
    <w:rsid w:val="00AF4E5F"/>
    <w:rsid w:val="00AF7D0E"/>
    <w:rsid w:val="00B0454A"/>
    <w:rsid w:val="00B17A2B"/>
    <w:rsid w:val="00B25FB4"/>
    <w:rsid w:val="00B332CE"/>
    <w:rsid w:val="00B33B89"/>
    <w:rsid w:val="00B35D4B"/>
    <w:rsid w:val="00B500A7"/>
    <w:rsid w:val="00B52CE2"/>
    <w:rsid w:val="00B55B8A"/>
    <w:rsid w:val="00B70B02"/>
    <w:rsid w:val="00B723CB"/>
    <w:rsid w:val="00B756AC"/>
    <w:rsid w:val="00B75CD5"/>
    <w:rsid w:val="00B92BC8"/>
    <w:rsid w:val="00BA17B7"/>
    <w:rsid w:val="00BA4847"/>
    <w:rsid w:val="00BC1154"/>
    <w:rsid w:val="00BD7B5C"/>
    <w:rsid w:val="00BE4117"/>
    <w:rsid w:val="00BE6101"/>
    <w:rsid w:val="00BF34D6"/>
    <w:rsid w:val="00BF4FDA"/>
    <w:rsid w:val="00BF5DC7"/>
    <w:rsid w:val="00C15115"/>
    <w:rsid w:val="00C21A60"/>
    <w:rsid w:val="00C2249C"/>
    <w:rsid w:val="00C23645"/>
    <w:rsid w:val="00C26A02"/>
    <w:rsid w:val="00C35D66"/>
    <w:rsid w:val="00C417B0"/>
    <w:rsid w:val="00C4187E"/>
    <w:rsid w:val="00C46237"/>
    <w:rsid w:val="00C501C4"/>
    <w:rsid w:val="00C5029B"/>
    <w:rsid w:val="00C52909"/>
    <w:rsid w:val="00C54A9D"/>
    <w:rsid w:val="00C57CF5"/>
    <w:rsid w:val="00C57DE9"/>
    <w:rsid w:val="00C57E09"/>
    <w:rsid w:val="00C71DD7"/>
    <w:rsid w:val="00C73D2D"/>
    <w:rsid w:val="00C8198B"/>
    <w:rsid w:val="00C847F5"/>
    <w:rsid w:val="00C86FDA"/>
    <w:rsid w:val="00CB169B"/>
    <w:rsid w:val="00CB4648"/>
    <w:rsid w:val="00CB4DFC"/>
    <w:rsid w:val="00CB657F"/>
    <w:rsid w:val="00CB7931"/>
    <w:rsid w:val="00CC0223"/>
    <w:rsid w:val="00CC0848"/>
    <w:rsid w:val="00CD4BE6"/>
    <w:rsid w:val="00CD7833"/>
    <w:rsid w:val="00CE392F"/>
    <w:rsid w:val="00CF5368"/>
    <w:rsid w:val="00CF5DBC"/>
    <w:rsid w:val="00D21DB8"/>
    <w:rsid w:val="00D3370F"/>
    <w:rsid w:val="00D3641D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86C23"/>
    <w:rsid w:val="00D91640"/>
    <w:rsid w:val="00D92DB5"/>
    <w:rsid w:val="00D93E8A"/>
    <w:rsid w:val="00D955D6"/>
    <w:rsid w:val="00DB4102"/>
    <w:rsid w:val="00DB45F0"/>
    <w:rsid w:val="00DB5196"/>
    <w:rsid w:val="00DC242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0051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90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6AC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e">
    <w:name w:val="Основной текст_"/>
    <w:basedOn w:val="a0"/>
    <w:link w:val="22"/>
    <w:rsid w:val="001F755A"/>
    <w:rPr>
      <w:spacing w:val="1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e"/>
    <w:rsid w:val="001F755A"/>
    <w:rPr>
      <w:color w:val="000000"/>
      <w:spacing w:val="6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e"/>
    <w:rsid w:val="001F755A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e"/>
    <w:rsid w:val="001F755A"/>
    <w:pPr>
      <w:widowControl w:val="0"/>
      <w:shd w:val="clear" w:color="auto" w:fill="FFFFFF"/>
      <w:spacing w:after="300" w:line="349" w:lineRule="exact"/>
    </w:pPr>
    <w:rPr>
      <w:spacing w:val="1"/>
      <w:sz w:val="26"/>
      <w:szCs w:val="26"/>
    </w:rPr>
  </w:style>
  <w:style w:type="character" w:customStyle="1" w:styleId="apple-converted-space">
    <w:name w:val="apple-converted-space"/>
    <w:basedOn w:val="a0"/>
    <w:rsid w:val="001F755A"/>
  </w:style>
  <w:style w:type="paragraph" w:styleId="af">
    <w:name w:val="No Spacing"/>
    <w:uiPriority w:val="1"/>
    <w:qFormat/>
    <w:rsid w:val="001F755A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03DB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e">
    <w:name w:val="Основной текст_"/>
    <w:basedOn w:val="a0"/>
    <w:link w:val="22"/>
    <w:rsid w:val="001F755A"/>
    <w:rPr>
      <w:spacing w:val="1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e"/>
    <w:rsid w:val="001F755A"/>
    <w:rPr>
      <w:color w:val="000000"/>
      <w:spacing w:val="6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e"/>
    <w:rsid w:val="001F755A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e"/>
    <w:rsid w:val="001F755A"/>
    <w:pPr>
      <w:widowControl w:val="0"/>
      <w:shd w:val="clear" w:color="auto" w:fill="FFFFFF"/>
      <w:spacing w:after="300" w:line="349" w:lineRule="exact"/>
    </w:pPr>
    <w:rPr>
      <w:spacing w:val="1"/>
      <w:sz w:val="26"/>
      <w:szCs w:val="26"/>
    </w:rPr>
  </w:style>
  <w:style w:type="character" w:customStyle="1" w:styleId="apple-converted-space">
    <w:name w:val="apple-converted-space"/>
    <w:basedOn w:val="a0"/>
    <w:rsid w:val="001F755A"/>
  </w:style>
  <w:style w:type="paragraph" w:styleId="af">
    <w:name w:val="No Spacing"/>
    <w:uiPriority w:val="1"/>
    <w:qFormat/>
    <w:rsid w:val="001F755A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03DB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5EEC-DAC6-4193-9031-7D3689D1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2015-02-09T11:52:00Z</cp:lastPrinted>
  <dcterms:created xsi:type="dcterms:W3CDTF">2022-04-14T06:33:00Z</dcterms:created>
  <dcterms:modified xsi:type="dcterms:W3CDTF">2022-04-14T06:33:00Z</dcterms:modified>
</cp:coreProperties>
</file>