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RPr="00EA0678" w:rsidTr="002F6114">
        <w:trPr>
          <w:trHeight w:val="2654"/>
        </w:trPr>
        <w:tc>
          <w:tcPr>
            <w:tcW w:w="4962" w:type="dxa"/>
            <w:hideMark/>
          </w:tcPr>
          <w:p w:rsidR="002F6114" w:rsidRPr="00EA0678" w:rsidRDefault="00710713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EA0678">
              <w:rPr>
                <w:rFonts w:ascii="Arial" w:hAnsi="Arial" w:cs="Arial"/>
                <w:sz w:val="24"/>
              </w:rPr>
              <w:t xml:space="preserve"> </w:t>
            </w:r>
            <w:r w:rsidR="002F6114" w:rsidRPr="00EA0678">
              <w:rPr>
                <w:rFonts w:ascii="Arial" w:hAnsi="Arial" w:cs="Arial"/>
                <w:sz w:val="24"/>
              </w:rPr>
              <w:t>ИСПОЛНИТЕЛЬНЫЙ</w:t>
            </w:r>
          </w:p>
          <w:p w:rsidR="002F6114" w:rsidRPr="00EA0678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EA0678">
              <w:rPr>
                <w:rFonts w:ascii="Arial" w:hAnsi="Arial" w:cs="Arial"/>
                <w:sz w:val="24"/>
              </w:rPr>
              <w:t>КОМИТЕТ ТУМБАРЛИНСКОГО</w:t>
            </w:r>
          </w:p>
          <w:p w:rsidR="002F6114" w:rsidRPr="00EA0678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EA0678">
              <w:rPr>
                <w:rFonts w:ascii="Arial" w:hAnsi="Arial" w:cs="Arial"/>
                <w:sz w:val="24"/>
              </w:rPr>
              <w:t>СЕЛЬСКОГО ПОСЕЛЕНИЯ</w:t>
            </w:r>
          </w:p>
          <w:p w:rsidR="002F6114" w:rsidRPr="00EA0678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EA0678">
              <w:rPr>
                <w:rFonts w:ascii="Arial" w:hAnsi="Arial" w:cs="Arial"/>
                <w:sz w:val="24"/>
              </w:rPr>
              <w:t>БАВЛИНСКОГО</w:t>
            </w:r>
          </w:p>
          <w:p w:rsidR="002F6114" w:rsidRPr="00EA0678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EA0678">
              <w:rPr>
                <w:rFonts w:ascii="Arial" w:hAnsi="Arial" w:cs="Arial"/>
                <w:sz w:val="24"/>
              </w:rPr>
              <w:t>МУНИЦИПАЛЬНОГО РАЙОНА РЕСПУ</w:t>
            </w:r>
            <w:r w:rsidRPr="00EA0678">
              <w:rPr>
                <w:rFonts w:ascii="Arial" w:hAnsi="Arial" w:cs="Arial"/>
                <w:sz w:val="24"/>
              </w:rPr>
              <w:t>Б</w:t>
            </w:r>
            <w:r w:rsidRPr="00EA0678">
              <w:rPr>
                <w:rFonts w:ascii="Arial" w:hAnsi="Arial" w:cs="Arial"/>
                <w:sz w:val="24"/>
              </w:rPr>
              <w:t>ЛИКИ</w:t>
            </w:r>
          </w:p>
          <w:p w:rsidR="002F6114" w:rsidRPr="00EA0678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EA0678">
              <w:rPr>
                <w:rFonts w:ascii="Arial" w:hAnsi="Arial" w:cs="Arial"/>
                <w:sz w:val="24"/>
              </w:rPr>
              <w:t>ТАТАРСТАН</w:t>
            </w:r>
          </w:p>
          <w:p w:rsidR="002F6114" w:rsidRPr="00EA0678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EA0678">
              <w:rPr>
                <w:rFonts w:ascii="Arial" w:hAnsi="Arial" w:cs="Arial"/>
                <w:sz w:val="24"/>
              </w:rPr>
              <w:t>_________________________________</w:t>
            </w:r>
          </w:p>
        </w:tc>
        <w:tc>
          <w:tcPr>
            <w:tcW w:w="425" w:type="dxa"/>
          </w:tcPr>
          <w:p w:rsidR="002F6114" w:rsidRPr="00EA0678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EA0678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EA0678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EA0678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36" w:type="dxa"/>
          </w:tcPr>
          <w:p w:rsidR="002F6114" w:rsidRPr="00EA0678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EA0678">
              <w:rPr>
                <w:rFonts w:ascii="Arial" w:hAnsi="Arial" w:cs="Arial"/>
                <w:sz w:val="24"/>
              </w:rPr>
              <w:t>ТАТАРСТАН РЕСПУБЛИКАСЫ БА</w:t>
            </w:r>
            <w:r w:rsidRPr="00EA0678">
              <w:rPr>
                <w:rFonts w:ascii="Arial" w:hAnsi="Arial" w:cs="Arial"/>
                <w:sz w:val="24"/>
              </w:rPr>
              <w:t>У</w:t>
            </w:r>
            <w:r w:rsidRPr="00EA0678">
              <w:rPr>
                <w:rFonts w:ascii="Arial" w:hAnsi="Arial" w:cs="Arial"/>
                <w:sz w:val="24"/>
              </w:rPr>
              <w:t xml:space="preserve">ЛЫ МУНИЦИПАЛЬ </w:t>
            </w:r>
          </w:p>
          <w:p w:rsidR="002F6114" w:rsidRPr="00EA0678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EA0678">
              <w:rPr>
                <w:rFonts w:ascii="Arial" w:hAnsi="Arial" w:cs="Arial"/>
                <w:sz w:val="24"/>
              </w:rPr>
              <w:t>РАЙОНЫ</w:t>
            </w:r>
          </w:p>
          <w:p w:rsidR="002F6114" w:rsidRPr="00EA0678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EA0678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EA0678">
              <w:rPr>
                <w:rFonts w:ascii="Arial" w:hAnsi="Arial" w:cs="Arial"/>
                <w:sz w:val="24"/>
              </w:rPr>
              <w:t>ТОМБАРЛЫ АВЫЛ ҖИРЛЕГЕ БА</w:t>
            </w:r>
            <w:r w:rsidRPr="00EA0678">
              <w:rPr>
                <w:rFonts w:ascii="Arial" w:hAnsi="Arial" w:cs="Arial"/>
                <w:sz w:val="24"/>
              </w:rPr>
              <w:t>Ш</w:t>
            </w:r>
            <w:r w:rsidRPr="00EA0678">
              <w:rPr>
                <w:rFonts w:ascii="Arial" w:hAnsi="Arial" w:cs="Arial"/>
                <w:sz w:val="24"/>
              </w:rPr>
              <w:t>КАРМА</w:t>
            </w:r>
          </w:p>
          <w:p w:rsidR="002F6114" w:rsidRPr="00EA0678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EA0678">
              <w:rPr>
                <w:rFonts w:ascii="Arial" w:hAnsi="Arial" w:cs="Arial"/>
                <w:sz w:val="24"/>
              </w:rPr>
              <w:t>КОМИТЕТЫ</w:t>
            </w:r>
          </w:p>
          <w:p w:rsidR="002F6114" w:rsidRPr="00EA0678" w:rsidRDefault="002F6114">
            <w:pPr>
              <w:pStyle w:val="ad"/>
              <w:jc w:val="center"/>
              <w:rPr>
                <w:rFonts w:ascii="Arial" w:hAnsi="Arial" w:cs="Arial"/>
                <w:sz w:val="24"/>
                <w:lang w:val="tt-RU"/>
              </w:rPr>
            </w:pPr>
            <w:r w:rsidRPr="00EA0678">
              <w:rPr>
                <w:rFonts w:ascii="Arial" w:hAnsi="Arial" w:cs="Arial"/>
                <w:sz w:val="24"/>
                <w:lang w:val="tt-RU"/>
              </w:rPr>
              <w:t>_____________________________</w:t>
            </w:r>
          </w:p>
          <w:p w:rsidR="002F6114" w:rsidRPr="00EA0678" w:rsidRDefault="002F6114" w:rsidP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F6114" w:rsidRPr="00EA0678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Pr="00EA0678" w:rsidRDefault="002F6114" w:rsidP="0027370E">
            <w:pPr>
              <w:spacing w:before="22" w:after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 xml:space="preserve">ПОСТАНОВЛЕНИЕ                                                                  </w:t>
            </w:r>
            <w:r w:rsidR="002303D3" w:rsidRPr="00EA067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A0678">
              <w:rPr>
                <w:rFonts w:ascii="Arial" w:hAnsi="Arial" w:cs="Arial"/>
                <w:sz w:val="24"/>
                <w:szCs w:val="24"/>
              </w:rPr>
              <w:t xml:space="preserve">   КАРАР</w:t>
            </w:r>
          </w:p>
          <w:p w:rsidR="0062408C" w:rsidRPr="00EA0678" w:rsidRDefault="0062408C" w:rsidP="001D04DF">
            <w:pPr>
              <w:spacing w:before="22" w:after="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 xml:space="preserve">предоставляемых согласно </w:t>
      </w: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 xml:space="preserve">гарантированному перечню услуг </w:t>
      </w: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 xml:space="preserve">по погребению в </w:t>
      </w:r>
      <w:proofErr w:type="gramStart"/>
      <w:r w:rsidRPr="00EA0678">
        <w:rPr>
          <w:rFonts w:ascii="Arial" w:hAnsi="Arial" w:cs="Arial"/>
          <w:sz w:val="24"/>
          <w:szCs w:val="24"/>
        </w:rPr>
        <w:t>муниципальном</w:t>
      </w:r>
      <w:proofErr w:type="gramEnd"/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A0678">
        <w:rPr>
          <w:rFonts w:ascii="Arial" w:hAnsi="Arial" w:cs="Arial"/>
          <w:sz w:val="24"/>
          <w:szCs w:val="24"/>
        </w:rPr>
        <w:t>образовании</w:t>
      </w:r>
      <w:proofErr w:type="gramEnd"/>
      <w:r w:rsidRPr="00EA0678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EA0678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EA0678">
        <w:rPr>
          <w:rFonts w:ascii="Arial" w:hAnsi="Arial" w:cs="Arial"/>
          <w:sz w:val="24"/>
          <w:szCs w:val="24"/>
        </w:rPr>
        <w:t xml:space="preserve"> </w:t>
      </w: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 xml:space="preserve">сельское поселение» Бавлинского </w:t>
      </w: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>муниципального района</w:t>
      </w: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>Республики Татарстан</w:t>
      </w:r>
    </w:p>
    <w:p w:rsidR="001E790E" w:rsidRPr="00EA0678" w:rsidRDefault="001E790E" w:rsidP="001E790E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7E3552" w:rsidRPr="00EA0678" w:rsidRDefault="001E790E" w:rsidP="001E790E">
      <w:pPr>
        <w:keepNext/>
        <w:spacing w:line="360" w:lineRule="auto"/>
        <w:ind w:firstLine="709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EA0678">
        <w:rPr>
          <w:rFonts w:ascii="Arial" w:hAnsi="Arial" w:cs="Arial"/>
          <w:bCs/>
          <w:sz w:val="24"/>
          <w:szCs w:val="24"/>
        </w:rPr>
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</w:t>
      </w:r>
      <w:r w:rsidRPr="00EA0678">
        <w:rPr>
          <w:rFonts w:ascii="Arial" w:hAnsi="Arial" w:cs="Arial"/>
          <w:bCs/>
          <w:sz w:val="24"/>
          <w:szCs w:val="24"/>
        </w:rPr>
        <w:t>е</w:t>
      </w:r>
      <w:r w:rsidRPr="00EA0678">
        <w:rPr>
          <w:rFonts w:ascii="Arial" w:hAnsi="Arial" w:cs="Arial"/>
          <w:bCs/>
          <w:sz w:val="24"/>
          <w:szCs w:val="24"/>
        </w:rPr>
        <w:t xml:space="preserve">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</w:t>
      </w:r>
    </w:p>
    <w:p w:rsidR="001E790E" w:rsidRPr="00EA0678" w:rsidRDefault="001E790E" w:rsidP="007E3552">
      <w:pPr>
        <w:keepNext/>
        <w:spacing w:line="360" w:lineRule="auto"/>
        <w:jc w:val="both"/>
        <w:outlineLvl w:val="3"/>
        <w:rPr>
          <w:rFonts w:ascii="Arial" w:hAnsi="Arial" w:cs="Arial"/>
          <w:spacing w:val="10"/>
          <w:sz w:val="24"/>
          <w:szCs w:val="24"/>
          <w:shd w:val="clear" w:color="auto" w:fill="FFFFFF"/>
        </w:rPr>
      </w:pPr>
      <w:r w:rsidRPr="00EA0678">
        <w:rPr>
          <w:rFonts w:ascii="Arial" w:hAnsi="Arial" w:cs="Arial"/>
          <w:bCs/>
          <w:sz w:val="24"/>
          <w:szCs w:val="24"/>
        </w:rPr>
        <w:t>«О погребении и похоронном деле в Республике Татарстан»,</w:t>
      </w:r>
      <w:r w:rsidRPr="00EA0678">
        <w:rPr>
          <w:rFonts w:ascii="Arial" w:hAnsi="Arial" w:cs="Arial"/>
          <w:spacing w:val="10"/>
          <w:sz w:val="24"/>
          <w:szCs w:val="24"/>
          <w:shd w:val="clear" w:color="auto" w:fill="FFFFFF"/>
        </w:rPr>
        <w:t xml:space="preserve"> </w:t>
      </w:r>
      <w:r w:rsidR="007E3552" w:rsidRPr="00EA0678">
        <w:rPr>
          <w:rFonts w:ascii="Arial" w:hAnsi="Arial" w:cs="Arial"/>
          <w:spacing w:val="10"/>
          <w:sz w:val="24"/>
          <w:szCs w:val="24"/>
          <w:shd w:val="clear" w:color="auto" w:fill="FFFFFF"/>
        </w:rPr>
        <w:t>Постановлением Прав</w:t>
      </w:r>
      <w:r w:rsidR="007E3552" w:rsidRPr="00EA0678">
        <w:rPr>
          <w:rFonts w:ascii="Arial" w:hAnsi="Arial" w:cs="Arial"/>
          <w:spacing w:val="10"/>
          <w:sz w:val="24"/>
          <w:szCs w:val="24"/>
          <w:shd w:val="clear" w:color="auto" w:fill="FFFFFF"/>
        </w:rPr>
        <w:t>и</w:t>
      </w:r>
      <w:r w:rsidR="007E3552" w:rsidRPr="00EA0678">
        <w:rPr>
          <w:rFonts w:ascii="Arial" w:hAnsi="Arial" w:cs="Arial"/>
          <w:spacing w:val="10"/>
          <w:sz w:val="24"/>
          <w:szCs w:val="24"/>
          <w:shd w:val="clear" w:color="auto" w:fill="FFFFFF"/>
        </w:rPr>
        <w:t>тельства Российской Федерации «Об утверждении коэффициента индексации в</w:t>
      </w:r>
      <w:r w:rsidR="007E3552" w:rsidRPr="00EA0678">
        <w:rPr>
          <w:rFonts w:ascii="Arial" w:hAnsi="Arial" w:cs="Arial"/>
          <w:spacing w:val="10"/>
          <w:sz w:val="24"/>
          <w:szCs w:val="24"/>
          <w:shd w:val="clear" w:color="auto" w:fill="FFFFFF"/>
        </w:rPr>
        <w:t>ы</w:t>
      </w:r>
      <w:r w:rsidR="007E3552" w:rsidRPr="00EA0678">
        <w:rPr>
          <w:rFonts w:ascii="Arial" w:hAnsi="Arial" w:cs="Arial"/>
          <w:spacing w:val="10"/>
          <w:sz w:val="24"/>
          <w:szCs w:val="24"/>
          <w:shd w:val="clear" w:color="auto" w:fill="FFFFFF"/>
        </w:rPr>
        <w:t xml:space="preserve">плат, пособий и компенсаций в 2022 году» </w:t>
      </w:r>
      <w:r w:rsidRPr="00EA0678">
        <w:rPr>
          <w:rFonts w:ascii="Arial" w:hAnsi="Arial" w:cs="Arial"/>
          <w:spacing w:val="10"/>
          <w:sz w:val="24"/>
          <w:szCs w:val="24"/>
          <w:shd w:val="clear" w:color="auto" w:fill="FFFFFF"/>
        </w:rPr>
        <w:t xml:space="preserve">Исполнительный комитет </w:t>
      </w:r>
      <w:proofErr w:type="spellStart"/>
      <w:r w:rsidRPr="00EA0678">
        <w:rPr>
          <w:rFonts w:ascii="Arial" w:hAnsi="Arial" w:cs="Arial"/>
          <w:spacing w:val="10"/>
          <w:sz w:val="24"/>
          <w:szCs w:val="24"/>
          <w:shd w:val="clear" w:color="auto" w:fill="FFFFFF"/>
        </w:rPr>
        <w:t>Тумбарли</w:t>
      </w:r>
      <w:r w:rsidRPr="00EA0678">
        <w:rPr>
          <w:rFonts w:ascii="Arial" w:hAnsi="Arial" w:cs="Arial"/>
          <w:spacing w:val="10"/>
          <w:sz w:val="24"/>
          <w:szCs w:val="24"/>
          <w:shd w:val="clear" w:color="auto" w:fill="FFFFFF"/>
        </w:rPr>
        <w:t>н</w:t>
      </w:r>
      <w:r w:rsidRPr="00EA0678">
        <w:rPr>
          <w:rFonts w:ascii="Arial" w:hAnsi="Arial" w:cs="Arial"/>
          <w:spacing w:val="10"/>
          <w:sz w:val="24"/>
          <w:szCs w:val="24"/>
          <w:shd w:val="clear" w:color="auto" w:fill="FFFFFF"/>
        </w:rPr>
        <w:t>ского</w:t>
      </w:r>
      <w:proofErr w:type="spellEnd"/>
      <w:r w:rsidRPr="00EA0678">
        <w:rPr>
          <w:rFonts w:ascii="Arial" w:hAnsi="Arial" w:cs="Arial"/>
          <w:spacing w:val="10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 Республики Т</w:t>
      </w:r>
      <w:r w:rsidRPr="00EA0678">
        <w:rPr>
          <w:rFonts w:ascii="Arial" w:hAnsi="Arial" w:cs="Arial"/>
          <w:spacing w:val="10"/>
          <w:sz w:val="24"/>
          <w:szCs w:val="24"/>
          <w:shd w:val="clear" w:color="auto" w:fill="FFFFFF"/>
        </w:rPr>
        <w:t>а</w:t>
      </w:r>
      <w:r w:rsidRPr="00EA0678">
        <w:rPr>
          <w:rFonts w:ascii="Arial" w:hAnsi="Arial" w:cs="Arial"/>
          <w:spacing w:val="10"/>
          <w:sz w:val="24"/>
          <w:szCs w:val="24"/>
          <w:shd w:val="clear" w:color="auto" w:fill="FFFFFF"/>
        </w:rPr>
        <w:t>тарстан</w:t>
      </w:r>
    </w:p>
    <w:p w:rsidR="001E790E" w:rsidRPr="00EA0678" w:rsidRDefault="001E790E" w:rsidP="001E790E">
      <w:pPr>
        <w:keepNext/>
        <w:spacing w:line="36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pacing w:val="10"/>
          <w:sz w:val="24"/>
          <w:szCs w:val="24"/>
          <w:shd w:val="clear" w:color="auto" w:fill="FFFFFF"/>
        </w:rPr>
        <w:t xml:space="preserve">                               </w:t>
      </w:r>
      <w:proofErr w:type="gramStart"/>
      <w:r w:rsidRPr="00EA0678">
        <w:rPr>
          <w:rFonts w:ascii="Arial" w:hAnsi="Arial" w:cs="Arial"/>
          <w:sz w:val="24"/>
          <w:szCs w:val="24"/>
        </w:rPr>
        <w:t>П</w:t>
      </w:r>
      <w:proofErr w:type="gramEnd"/>
      <w:r w:rsidRPr="00EA0678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1E790E" w:rsidRPr="00EA0678" w:rsidRDefault="001E790E" w:rsidP="001E790E">
      <w:pPr>
        <w:tabs>
          <w:tab w:val="left" w:pos="966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>1. Установить и ввести в действие с 1 февраля 202</w:t>
      </w:r>
      <w:r w:rsidR="007E3552" w:rsidRPr="00EA0678">
        <w:rPr>
          <w:rFonts w:ascii="Arial" w:hAnsi="Arial" w:cs="Arial"/>
          <w:sz w:val="24"/>
          <w:szCs w:val="24"/>
        </w:rPr>
        <w:t>2</w:t>
      </w:r>
      <w:r w:rsidRPr="00EA0678">
        <w:rPr>
          <w:rFonts w:ascii="Arial" w:hAnsi="Arial" w:cs="Arial"/>
          <w:sz w:val="24"/>
          <w:szCs w:val="24"/>
        </w:rPr>
        <w:t xml:space="preserve"> года стоимость услуг, пред</w:t>
      </w:r>
      <w:r w:rsidRPr="00EA0678">
        <w:rPr>
          <w:rFonts w:ascii="Arial" w:hAnsi="Arial" w:cs="Arial"/>
          <w:sz w:val="24"/>
          <w:szCs w:val="24"/>
        </w:rPr>
        <w:t>о</w:t>
      </w:r>
      <w:r w:rsidRPr="00EA0678">
        <w:rPr>
          <w:rFonts w:ascii="Arial" w:hAnsi="Arial" w:cs="Arial"/>
          <w:sz w:val="24"/>
          <w:szCs w:val="24"/>
        </w:rPr>
        <w:t xml:space="preserve">ставляемых согласно гарантированному перечню услуг по погребению в сумме </w:t>
      </w:r>
      <w:r w:rsidR="007E3552" w:rsidRPr="00EA0678">
        <w:rPr>
          <w:rFonts w:ascii="Arial" w:hAnsi="Arial" w:cs="Arial"/>
          <w:sz w:val="24"/>
          <w:szCs w:val="24"/>
        </w:rPr>
        <w:t>6964,68</w:t>
      </w:r>
      <w:r w:rsidRPr="00EA0678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EA0678">
        <w:rPr>
          <w:rFonts w:ascii="Arial" w:hAnsi="Arial" w:cs="Arial"/>
          <w:sz w:val="24"/>
          <w:szCs w:val="24"/>
        </w:rPr>
        <w:t>Тумбарлинском</w:t>
      </w:r>
      <w:proofErr w:type="spellEnd"/>
      <w:r w:rsidRPr="00EA0678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Татарстан, в соответствии с Приложением 1 и Приложением 2.</w:t>
      </w:r>
    </w:p>
    <w:p w:rsidR="001E790E" w:rsidRPr="00EA0678" w:rsidRDefault="001E790E" w:rsidP="001E790E">
      <w:pPr>
        <w:tabs>
          <w:tab w:val="left" w:pos="1134"/>
        </w:tabs>
        <w:spacing w:line="36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A0678">
        <w:rPr>
          <w:rFonts w:ascii="Arial" w:eastAsia="Arial Unicode MS" w:hAnsi="Arial" w:cs="Arial"/>
          <w:sz w:val="24"/>
          <w:szCs w:val="24"/>
        </w:rPr>
        <w:t xml:space="preserve">2. Опубликовать настоящее </w:t>
      </w:r>
      <w:r w:rsidR="00EA0678" w:rsidRPr="00EA0678">
        <w:rPr>
          <w:rFonts w:ascii="Arial" w:eastAsia="Arial Unicode MS" w:hAnsi="Arial" w:cs="Arial"/>
          <w:sz w:val="24"/>
          <w:szCs w:val="24"/>
        </w:rPr>
        <w:t>постановление</w:t>
      </w:r>
      <w:r w:rsidRPr="00EA0678">
        <w:rPr>
          <w:rFonts w:ascii="Arial" w:eastAsia="Arial Unicode MS" w:hAnsi="Arial" w:cs="Arial"/>
          <w:sz w:val="24"/>
          <w:szCs w:val="24"/>
        </w:rPr>
        <w:t xml:space="preserve"> на Официальном портале правовой информации Республики Татарстан и на сайте</w:t>
      </w:r>
      <w:r w:rsidRPr="00EA0678">
        <w:rPr>
          <w:rFonts w:ascii="Arial" w:hAnsi="Arial" w:cs="Arial"/>
          <w:sz w:val="24"/>
          <w:szCs w:val="24"/>
        </w:rPr>
        <w:t xml:space="preserve"> (</w:t>
      </w:r>
      <w:r w:rsidRPr="00EA0678">
        <w:rPr>
          <w:rFonts w:ascii="Arial" w:hAnsi="Arial" w:cs="Arial"/>
          <w:sz w:val="24"/>
          <w:szCs w:val="24"/>
          <w:lang w:val="en-US"/>
        </w:rPr>
        <w:t>http</w:t>
      </w:r>
      <w:r w:rsidRPr="00EA0678">
        <w:rPr>
          <w:rFonts w:ascii="Arial" w:hAnsi="Arial" w:cs="Arial"/>
          <w:sz w:val="24"/>
          <w:szCs w:val="24"/>
        </w:rPr>
        <w:t>://</w:t>
      </w:r>
      <w:hyperlink r:id="rId8" w:history="1">
        <w:r w:rsidRPr="00EA0678">
          <w:rPr>
            <w:rFonts w:ascii="Arial" w:hAnsi="Arial" w:cs="Arial"/>
            <w:sz w:val="24"/>
            <w:szCs w:val="24"/>
            <w:lang w:val="en-US"/>
          </w:rPr>
          <w:t>www</w:t>
        </w:r>
        <w:r w:rsidRPr="00EA0678">
          <w:rPr>
            <w:rFonts w:ascii="Arial" w:hAnsi="Arial" w:cs="Arial"/>
            <w:sz w:val="24"/>
            <w:szCs w:val="24"/>
          </w:rPr>
          <w:t>.</w:t>
        </w:r>
        <w:r w:rsidRPr="00EA0678">
          <w:rPr>
            <w:rFonts w:ascii="Arial" w:hAnsi="Arial" w:cs="Arial"/>
            <w:sz w:val="24"/>
            <w:szCs w:val="24"/>
            <w:lang w:val="en-US"/>
          </w:rPr>
          <w:t>pravo</w:t>
        </w:r>
        <w:r w:rsidRPr="00EA0678">
          <w:rPr>
            <w:rFonts w:ascii="Arial" w:hAnsi="Arial" w:cs="Arial"/>
            <w:sz w:val="24"/>
            <w:szCs w:val="24"/>
          </w:rPr>
          <w:t>.</w:t>
        </w:r>
        <w:r w:rsidRPr="00EA0678">
          <w:rPr>
            <w:rFonts w:ascii="Arial" w:hAnsi="Arial" w:cs="Arial"/>
            <w:sz w:val="24"/>
            <w:szCs w:val="24"/>
            <w:lang w:val="en-US"/>
          </w:rPr>
          <w:t>tatarstan</w:t>
        </w:r>
        <w:r w:rsidRPr="00EA0678">
          <w:rPr>
            <w:rFonts w:ascii="Arial" w:hAnsi="Arial" w:cs="Arial"/>
            <w:sz w:val="24"/>
            <w:szCs w:val="24"/>
          </w:rPr>
          <w:t>.</w:t>
        </w:r>
        <w:r w:rsidRPr="00EA0678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Pr="00EA0678">
        <w:rPr>
          <w:rFonts w:ascii="Arial" w:hAnsi="Arial" w:cs="Arial"/>
          <w:sz w:val="24"/>
          <w:szCs w:val="24"/>
        </w:rPr>
        <w:t>) и на сайте Бавлинского муниципального района Республики Татарстан (</w:t>
      </w:r>
      <w:r w:rsidRPr="00EA0678">
        <w:rPr>
          <w:rFonts w:ascii="Arial" w:hAnsi="Arial" w:cs="Arial"/>
          <w:sz w:val="24"/>
          <w:szCs w:val="24"/>
          <w:lang w:val="en-US"/>
        </w:rPr>
        <w:t>http</w:t>
      </w:r>
      <w:r w:rsidRPr="00EA0678">
        <w:rPr>
          <w:rFonts w:ascii="Arial" w:hAnsi="Arial" w:cs="Arial"/>
          <w:sz w:val="24"/>
          <w:szCs w:val="24"/>
        </w:rPr>
        <w:t>://</w:t>
      </w:r>
      <w:hyperlink r:id="rId9" w:history="1">
        <w:r w:rsidRPr="00EA0678">
          <w:rPr>
            <w:rFonts w:ascii="Arial" w:hAnsi="Arial" w:cs="Arial"/>
            <w:sz w:val="24"/>
            <w:szCs w:val="24"/>
            <w:lang w:val="en-US"/>
          </w:rPr>
          <w:t>www</w:t>
        </w:r>
        <w:r w:rsidRPr="00EA0678">
          <w:rPr>
            <w:rFonts w:ascii="Arial" w:hAnsi="Arial" w:cs="Arial"/>
            <w:sz w:val="24"/>
            <w:szCs w:val="24"/>
          </w:rPr>
          <w:t>.</w:t>
        </w:r>
        <w:r w:rsidRPr="00EA0678">
          <w:rPr>
            <w:rFonts w:ascii="Arial" w:hAnsi="Arial" w:cs="Arial"/>
            <w:sz w:val="24"/>
            <w:szCs w:val="24"/>
            <w:lang w:val="en-US"/>
          </w:rPr>
          <w:t>bavly</w:t>
        </w:r>
        <w:r w:rsidRPr="00EA0678">
          <w:rPr>
            <w:rFonts w:ascii="Arial" w:hAnsi="Arial" w:cs="Arial"/>
            <w:sz w:val="24"/>
            <w:szCs w:val="24"/>
          </w:rPr>
          <w:t>.</w:t>
        </w:r>
        <w:r w:rsidRPr="00EA0678">
          <w:rPr>
            <w:rFonts w:ascii="Arial" w:hAnsi="Arial" w:cs="Arial"/>
            <w:sz w:val="24"/>
            <w:szCs w:val="24"/>
            <w:lang w:val="en-US"/>
          </w:rPr>
          <w:t>tatarstan</w:t>
        </w:r>
        <w:r w:rsidRPr="00EA0678">
          <w:rPr>
            <w:rFonts w:ascii="Arial" w:hAnsi="Arial" w:cs="Arial"/>
            <w:sz w:val="24"/>
            <w:szCs w:val="24"/>
          </w:rPr>
          <w:t>.</w:t>
        </w:r>
        <w:proofErr w:type="spellStart"/>
        <w:r w:rsidRPr="00EA0678">
          <w:rPr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EA0678">
        <w:rPr>
          <w:rFonts w:ascii="Arial" w:hAnsi="Arial" w:cs="Arial"/>
          <w:sz w:val="24"/>
          <w:szCs w:val="24"/>
        </w:rPr>
        <w:t>)</w:t>
      </w:r>
      <w:r w:rsidR="00EA0678" w:rsidRPr="00EA0678">
        <w:rPr>
          <w:rFonts w:ascii="Arial" w:hAnsi="Arial" w:cs="Arial"/>
          <w:sz w:val="24"/>
          <w:szCs w:val="24"/>
        </w:rPr>
        <w:t>.</w:t>
      </w:r>
    </w:p>
    <w:p w:rsidR="001E790E" w:rsidRPr="00EA0678" w:rsidRDefault="001E790E" w:rsidP="001E790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A0678">
        <w:rPr>
          <w:rFonts w:ascii="Arial" w:hAnsi="Arial" w:cs="Arial"/>
          <w:sz w:val="24"/>
          <w:szCs w:val="24"/>
        </w:rPr>
        <w:t>Контроль за</w:t>
      </w:r>
      <w:proofErr w:type="gramEnd"/>
      <w:r w:rsidRPr="00EA0678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69206B" w:rsidRPr="00EA0678" w:rsidRDefault="0069206B" w:rsidP="00EA0678">
      <w:pPr>
        <w:pStyle w:val="a3"/>
        <w:spacing w:after="0"/>
        <w:ind w:firstLine="708"/>
        <w:rPr>
          <w:rFonts w:ascii="Arial" w:hAnsi="Arial" w:cs="Arial"/>
          <w:color w:val="282828"/>
        </w:rPr>
      </w:pPr>
      <w:r w:rsidRPr="00EA0678">
        <w:rPr>
          <w:rFonts w:ascii="Arial" w:hAnsi="Arial" w:cs="Arial"/>
          <w:color w:val="282828"/>
        </w:rPr>
        <w:t xml:space="preserve">Руководитель                        </w:t>
      </w:r>
      <w:r w:rsidR="00EA0678" w:rsidRPr="00EA0678">
        <w:rPr>
          <w:rFonts w:ascii="Arial" w:hAnsi="Arial" w:cs="Arial"/>
          <w:color w:val="282828"/>
        </w:rPr>
        <w:t xml:space="preserve">                                           </w:t>
      </w:r>
      <w:r w:rsidRPr="00EA0678">
        <w:rPr>
          <w:rFonts w:ascii="Arial" w:hAnsi="Arial" w:cs="Arial"/>
          <w:color w:val="282828"/>
        </w:rPr>
        <w:t xml:space="preserve">      Э.И.</w:t>
      </w:r>
      <w:r w:rsidR="00EA0678" w:rsidRPr="00EA0678">
        <w:rPr>
          <w:rFonts w:ascii="Arial" w:hAnsi="Arial" w:cs="Arial"/>
          <w:color w:val="282828"/>
        </w:rPr>
        <w:t xml:space="preserve"> </w:t>
      </w:r>
      <w:proofErr w:type="spellStart"/>
      <w:r w:rsidRPr="00EA0678">
        <w:rPr>
          <w:rFonts w:ascii="Arial" w:hAnsi="Arial" w:cs="Arial"/>
          <w:color w:val="282828"/>
        </w:rPr>
        <w:t>Ямалетдинов</w:t>
      </w:r>
      <w:proofErr w:type="spellEnd"/>
    </w:p>
    <w:p w:rsidR="001E790E" w:rsidRPr="00EA0678" w:rsidRDefault="001E790E" w:rsidP="001E790E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1E790E" w:rsidRPr="00EA0678" w:rsidRDefault="001E790E" w:rsidP="001E790E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 xml:space="preserve">к постановлению </w:t>
      </w:r>
    </w:p>
    <w:p w:rsidR="001E790E" w:rsidRPr="00EA0678" w:rsidRDefault="001E790E" w:rsidP="001E790E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>Исполнительного комитета</w:t>
      </w:r>
    </w:p>
    <w:p w:rsidR="001E790E" w:rsidRPr="00EA0678" w:rsidRDefault="001E790E" w:rsidP="001E790E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EA0678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A0678">
        <w:rPr>
          <w:rFonts w:ascii="Arial" w:hAnsi="Arial" w:cs="Arial"/>
          <w:sz w:val="24"/>
          <w:szCs w:val="24"/>
        </w:rPr>
        <w:t xml:space="preserve"> сельского  поселения</w:t>
      </w:r>
    </w:p>
    <w:p w:rsidR="001E790E" w:rsidRPr="00EA0678" w:rsidRDefault="001E790E" w:rsidP="001E790E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1E790E" w:rsidRPr="00EA0678" w:rsidRDefault="001E790E" w:rsidP="001E790E">
      <w:pPr>
        <w:jc w:val="right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:rsidR="001E790E" w:rsidRPr="00EA0678" w:rsidRDefault="001E790E" w:rsidP="001E790E">
      <w:pPr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center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center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center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>Стоимость</w:t>
      </w:r>
    </w:p>
    <w:p w:rsidR="001E790E" w:rsidRPr="00EA0678" w:rsidRDefault="001E790E" w:rsidP="001E790E">
      <w:pPr>
        <w:jc w:val="center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1E790E" w:rsidRPr="00EA0678" w:rsidRDefault="001E790E" w:rsidP="001E790E">
      <w:pPr>
        <w:jc w:val="center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 xml:space="preserve">в   </w:t>
      </w:r>
      <w:proofErr w:type="spellStart"/>
      <w:r w:rsidRPr="00EA0678">
        <w:rPr>
          <w:rFonts w:ascii="Arial" w:hAnsi="Arial" w:cs="Arial"/>
          <w:sz w:val="24"/>
          <w:szCs w:val="24"/>
        </w:rPr>
        <w:t>Тумбарлинском</w:t>
      </w:r>
      <w:proofErr w:type="spellEnd"/>
      <w:r w:rsidRPr="00EA0678">
        <w:rPr>
          <w:rFonts w:ascii="Arial" w:hAnsi="Arial" w:cs="Arial"/>
          <w:sz w:val="24"/>
          <w:szCs w:val="24"/>
        </w:rPr>
        <w:t xml:space="preserve"> сельском поселении </w:t>
      </w:r>
    </w:p>
    <w:p w:rsidR="002B7654" w:rsidRPr="00EA0678" w:rsidRDefault="002B7654" w:rsidP="001E790E">
      <w:pPr>
        <w:jc w:val="center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1E790E" w:rsidRPr="00EA0678" w:rsidRDefault="007E3552" w:rsidP="001E790E">
      <w:pPr>
        <w:jc w:val="center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>с 01.02.2022</w:t>
      </w:r>
      <w:r w:rsidR="001E790E" w:rsidRPr="00EA0678">
        <w:rPr>
          <w:rFonts w:ascii="Arial" w:hAnsi="Arial" w:cs="Arial"/>
          <w:sz w:val="24"/>
          <w:szCs w:val="24"/>
        </w:rPr>
        <w:t xml:space="preserve"> года</w:t>
      </w:r>
    </w:p>
    <w:p w:rsidR="001E790E" w:rsidRPr="00EA0678" w:rsidRDefault="001E790E" w:rsidP="001E790E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1"/>
        <w:gridCol w:w="3225"/>
      </w:tblGrid>
      <w:tr w:rsidR="001E790E" w:rsidRPr="00EA0678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EA067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A067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1E790E" w:rsidRPr="00EA0678" w:rsidRDefault="001E790E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1E790E" w:rsidRPr="00EA0678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1E790E" w:rsidRPr="00EA0678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E" w:rsidRPr="00EA0678" w:rsidRDefault="007E3552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3880,70</w:t>
            </w:r>
          </w:p>
        </w:tc>
      </w:tr>
      <w:tr w:rsidR="001E790E" w:rsidRPr="00EA0678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E" w:rsidRPr="00EA0678" w:rsidRDefault="007E3552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1516,29</w:t>
            </w:r>
          </w:p>
        </w:tc>
      </w:tr>
      <w:tr w:rsidR="001E790E" w:rsidRPr="00EA0678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E" w:rsidRPr="00EA0678" w:rsidRDefault="007E3552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1567,69</w:t>
            </w:r>
          </w:p>
        </w:tc>
      </w:tr>
      <w:tr w:rsidR="001E790E" w:rsidRPr="00EA0678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E" w:rsidRPr="00EA0678" w:rsidRDefault="001E790E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E" w:rsidRPr="00EA0678" w:rsidRDefault="007E3552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6964,68</w:t>
            </w:r>
          </w:p>
        </w:tc>
      </w:tr>
    </w:tbl>
    <w:p w:rsidR="001E790E" w:rsidRPr="00EA0678" w:rsidRDefault="001E790E" w:rsidP="001E790E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tabs>
          <w:tab w:val="left" w:pos="8625"/>
        </w:tabs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ab/>
      </w:r>
    </w:p>
    <w:p w:rsidR="001E790E" w:rsidRPr="00EA0678" w:rsidRDefault="001E790E" w:rsidP="001E790E">
      <w:pPr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center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>_____________</w:t>
      </w: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Default="001E790E" w:rsidP="001E790E">
      <w:pPr>
        <w:jc w:val="both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 xml:space="preserve">         </w:t>
      </w:r>
    </w:p>
    <w:p w:rsidR="00EA0678" w:rsidRDefault="00EA0678" w:rsidP="001E790E">
      <w:pPr>
        <w:jc w:val="both"/>
        <w:rPr>
          <w:rFonts w:ascii="Arial" w:hAnsi="Arial" w:cs="Arial"/>
          <w:sz w:val="24"/>
          <w:szCs w:val="24"/>
        </w:rPr>
      </w:pPr>
    </w:p>
    <w:p w:rsidR="00EA0678" w:rsidRDefault="00EA0678" w:rsidP="001E790E">
      <w:pPr>
        <w:jc w:val="both"/>
        <w:rPr>
          <w:rFonts w:ascii="Arial" w:hAnsi="Arial" w:cs="Arial"/>
          <w:sz w:val="24"/>
          <w:szCs w:val="24"/>
        </w:rPr>
      </w:pPr>
    </w:p>
    <w:p w:rsidR="00EA0678" w:rsidRDefault="00EA0678" w:rsidP="001E790E">
      <w:pPr>
        <w:jc w:val="both"/>
        <w:rPr>
          <w:rFonts w:ascii="Arial" w:hAnsi="Arial" w:cs="Arial"/>
          <w:sz w:val="24"/>
          <w:szCs w:val="24"/>
        </w:rPr>
      </w:pPr>
    </w:p>
    <w:p w:rsidR="00EA0678" w:rsidRDefault="00EA0678" w:rsidP="001E790E">
      <w:pPr>
        <w:jc w:val="both"/>
        <w:rPr>
          <w:rFonts w:ascii="Arial" w:hAnsi="Arial" w:cs="Arial"/>
          <w:sz w:val="24"/>
          <w:szCs w:val="24"/>
        </w:rPr>
      </w:pPr>
    </w:p>
    <w:p w:rsidR="00EA0678" w:rsidRDefault="00EA0678" w:rsidP="001E790E">
      <w:pPr>
        <w:jc w:val="both"/>
        <w:rPr>
          <w:rFonts w:ascii="Arial" w:hAnsi="Arial" w:cs="Arial"/>
          <w:sz w:val="24"/>
          <w:szCs w:val="24"/>
        </w:rPr>
      </w:pPr>
    </w:p>
    <w:p w:rsidR="00EA0678" w:rsidRDefault="00EA0678" w:rsidP="001E790E">
      <w:pPr>
        <w:jc w:val="both"/>
        <w:rPr>
          <w:rFonts w:ascii="Arial" w:hAnsi="Arial" w:cs="Arial"/>
          <w:sz w:val="24"/>
          <w:szCs w:val="24"/>
        </w:rPr>
      </w:pPr>
    </w:p>
    <w:p w:rsidR="00EA0678" w:rsidRPr="00EA0678" w:rsidRDefault="00EA0678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7E3552" w:rsidP="00EA0678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 xml:space="preserve">                        </w:t>
      </w:r>
      <w:r w:rsidR="001E790E" w:rsidRPr="00EA0678">
        <w:rPr>
          <w:rFonts w:ascii="Arial" w:hAnsi="Arial" w:cs="Arial"/>
          <w:sz w:val="24"/>
          <w:szCs w:val="24"/>
        </w:rPr>
        <w:t>Приложение №2</w:t>
      </w:r>
    </w:p>
    <w:p w:rsidR="001E790E" w:rsidRPr="00EA0678" w:rsidRDefault="001E790E" w:rsidP="001E790E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>к постановлению</w:t>
      </w:r>
    </w:p>
    <w:p w:rsidR="001E790E" w:rsidRPr="00EA0678" w:rsidRDefault="001E790E" w:rsidP="001E790E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>Исполнительного комитета</w:t>
      </w:r>
    </w:p>
    <w:p w:rsidR="001E790E" w:rsidRPr="00EA0678" w:rsidRDefault="001E790E" w:rsidP="001E790E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EA0678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A067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E790E" w:rsidRPr="00EA0678" w:rsidRDefault="001E790E" w:rsidP="001E790E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E790E" w:rsidRPr="00EA0678" w:rsidRDefault="001E790E" w:rsidP="001E790E">
      <w:pPr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center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>Стоимость</w:t>
      </w:r>
    </w:p>
    <w:p w:rsidR="001E790E" w:rsidRPr="00EA0678" w:rsidRDefault="001E790E" w:rsidP="001E790E">
      <w:pPr>
        <w:jc w:val="center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1E790E" w:rsidRPr="00EA0678" w:rsidRDefault="001E790E" w:rsidP="001E790E">
      <w:pPr>
        <w:jc w:val="center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 xml:space="preserve">в  </w:t>
      </w:r>
      <w:proofErr w:type="spellStart"/>
      <w:r w:rsidRPr="00EA0678">
        <w:rPr>
          <w:rFonts w:ascii="Arial" w:hAnsi="Arial" w:cs="Arial"/>
          <w:sz w:val="24"/>
          <w:szCs w:val="24"/>
        </w:rPr>
        <w:t>Тумбарлинском</w:t>
      </w:r>
      <w:proofErr w:type="spellEnd"/>
      <w:r w:rsidRPr="00EA0678">
        <w:rPr>
          <w:rFonts w:ascii="Arial" w:hAnsi="Arial" w:cs="Arial"/>
          <w:sz w:val="24"/>
          <w:szCs w:val="24"/>
        </w:rPr>
        <w:t xml:space="preserve"> сельском поселении</w:t>
      </w:r>
    </w:p>
    <w:p w:rsidR="002B7654" w:rsidRPr="00EA0678" w:rsidRDefault="002B7654" w:rsidP="001E790E">
      <w:pPr>
        <w:jc w:val="center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1E790E" w:rsidRPr="00EA0678" w:rsidRDefault="007E3552" w:rsidP="001E790E">
      <w:pPr>
        <w:jc w:val="center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>с 01.02.2022</w:t>
      </w:r>
      <w:r w:rsidR="001E790E" w:rsidRPr="00EA0678">
        <w:rPr>
          <w:rFonts w:ascii="Arial" w:hAnsi="Arial" w:cs="Arial"/>
          <w:sz w:val="24"/>
          <w:szCs w:val="24"/>
        </w:rPr>
        <w:t xml:space="preserve"> года</w:t>
      </w:r>
    </w:p>
    <w:p w:rsidR="001E790E" w:rsidRPr="00EA0678" w:rsidRDefault="001E790E" w:rsidP="001E790E">
      <w:pPr>
        <w:jc w:val="center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1"/>
        <w:gridCol w:w="3225"/>
      </w:tblGrid>
      <w:tr w:rsidR="001E790E" w:rsidRPr="00EA0678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EA067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A067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1E790E" w:rsidRPr="00EA0678" w:rsidRDefault="001E790E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1E790E" w:rsidRPr="00EA0678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1E790E" w:rsidRPr="00EA0678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E" w:rsidRPr="00EA0678" w:rsidRDefault="007E3552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1369,17</w:t>
            </w:r>
          </w:p>
        </w:tc>
      </w:tr>
      <w:tr w:rsidR="001E790E" w:rsidRPr="00EA0678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E" w:rsidRPr="00EA0678" w:rsidRDefault="007E3552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2596,35</w:t>
            </w:r>
          </w:p>
        </w:tc>
      </w:tr>
      <w:tr w:rsidR="001E790E" w:rsidRPr="00EA0678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E" w:rsidRPr="00EA0678" w:rsidRDefault="007E3552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1471,31</w:t>
            </w:r>
          </w:p>
        </w:tc>
      </w:tr>
      <w:tr w:rsidR="001E790E" w:rsidRPr="00EA0678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E" w:rsidRPr="00EA0678" w:rsidRDefault="007E3552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1537,85</w:t>
            </w:r>
          </w:p>
        </w:tc>
      </w:tr>
      <w:tr w:rsidR="001E790E" w:rsidRPr="00EA0678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E" w:rsidRPr="00EA0678" w:rsidRDefault="001E790E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EA0678" w:rsidRDefault="001E790E" w:rsidP="00D14764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E" w:rsidRPr="00EA0678" w:rsidRDefault="007E3552" w:rsidP="00D1476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678">
              <w:rPr>
                <w:rFonts w:ascii="Arial" w:hAnsi="Arial" w:cs="Arial"/>
                <w:sz w:val="24"/>
                <w:szCs w:val="24"/>
              </w:rPr>
              <w:t>6964,68</w:t>
            </w:r>
          </w:p>
        </w:tc>
      </w:tr>
    </w:tbl>
    <w:p w:rsidR="001E790E" w:rsidRPr="00EA0678" w:rsidRDefault="001E790E" w:rsidP="001E790E">
      <w:pPr>
        <w:jc w:val="center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A0678">
        <w:rPr>
          <w:rFonts w:ascii="Arial" w:hAnsi="Arial" w:cs="Arial"/>
          <w:sz w:val="24"/>
          <w:szCs w:val="24"/>
        </w:rPr>
        <w:t>______________</w:t>
      </w: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jc w:val="both"/>
        <w:rPr>
          <w:rFonts w:ascii="Arial" w:hAnsi="Arial" w:cs="Arial"/>
          <w:sz w:val="24"/>
          <w:szCs w:val="24"/>
        </w:rPr>
      </w:pPr>
    </w:p>
    <w:p w:rsidR="001E790E" w:rsidRPr="00EA0678" w:rsidRDefault="001E790E" w:rsidP="001E79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9206B" w:rsidRPr="00EA0678" w:rsidRDefault="0069206B" w:rsidP="007E3552">
      <w:pPr>
        <w:tabs>
          <w:tab w:val="left" w:pos="728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69206B" w:rsidRPr="00EA0678" w:rsidSect="00EA0678">
      <w:pgSz w:w="11905" w:h="16837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59A" w:rsidRDefault="0096259A">
      <w:r>
        <w:separator/>
      </w:r>
    </w:p>
  </w:endnote>
  <w:endnote w:type="continuationSeparator" w:id="0">
    <w:p w:rsidR="0096259A" w:rsidRDefault="0096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59A" w:rsidRDefault="0096259A">
      <w:r>
        <w:separator/>
      </w:r>
    </w:p>
  </w:footnote>
  <w:footnote w:type="continuationSeparator" w:id="0">
    <w:p w:rsidR="0096259A" w:rsidRDefault="00962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/>
      </w:rPr>
    </w:lvl>
  </w:abstractNum>
  <w:abstractNum w:abstractNumId="3">
    <w:nsid w:val="01D154CC"/>
    <w:multiLevelType w:val="hybridMultilevel"/>
    <w:tmpl w:val="B58AE616"/>
    <w:lvl w:ilvl="0" w:tplc="EC225EA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7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81CF0"/>
    <w:multiLevelType w:val="hybridMultilevel"/>
    <w:tmpl w:val="210C116A"/>
    <w:lvl w:ilvl="0" w:tplc="9A78580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6"/>
    <w:lvlOverride w:ilvl="0">
      <w:startOverride w:val="1"/>
    </w:lvlOverride>
  </w:num>
  <w:num w:numId="2">
    <w:abstractNumId w:val="7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61529"/>
    <w:rsid w:val="00090018"/>
    <w:rsid w:val="00095DB3"/>
    <w:rsid w:val="000A024F"/>
    <w:rsid w:val="000C5BCF"/>
    <w:rsid w:val="000D594F"/>
    <w:rsid w:val="0012365C"/>
    <w:rsid w:val="00131524"/>
    <w:rsid w:val="00150595"/>
    <w:rsid w:val="00186575"/>
    <w:rsid w:val="001A6C71"/>
    <w:rsid w:val="001B2EA0"/>
    <w:rsid w:val="001B4F83"/>
    <w:rsid w:val="001C5C7F"/>
    <w:rsid w:val="001D04DF"/>
    <w:rsid w:val="001E1335"/>
    <w:rsid w:val="001E790E"/>
    <w:rsid w:val="002205B6"/>
    <w:rsid w:val="002303D3"/>
    <w:rsid w:val="002438D0"/>
    <w:rsid w:val="00252D53"/>
    <w:rsid w:val="0026759B"/>
    <w:rsid w:val="0027370E"/>
    <w:rsid w:val="00274AFF"/>
    <w:rsid w:val="002751F7"/>
    <w:rsid w:val="002772BC"/>
    <w:rsid w:val="002B7654"/>
    <w:rsid w:val="002C1272"/>
    <w:rsid w:val="002C456C"/>
    <w:rsid w:val="002F27F1"/>
    <w:rsid w:val="002F6114"/>
    <w:rsid w:val="00312CB5"/>
    <w:rsid w:val="00344251"/>
    <w:rsid w:val="0036391F"/>
    <w:rsid w:val="0036471B"/>
    <w:rsid w:val="00380317"/>
    <w:rsid w:val="00383EA4"/>
    <w:rsid w:val="003F3495"/>
    <w:rsid w:val="003F40F3"/>
    <w:rsid w:val="00423DEF"/>
    <w:rsid w:val="004516E3"/>
    <w:rsid w:val="0049356A"/>
    <w:rsid w:val="004B5783"/>
    <w:rsid w:val="004C289F"/>
    <w:rsid w:val="00501603"/>
    <w:rsid w:val="00514C19"/>
    <w:rsid w:val="00565429"/>
    <w:rsid w:val="005A7927"/>
    <w:rsid w:val="005F1B7E"/>
    <w:rsid w:val="005F4D40"/>
    <w:rsid w:val="00607227"/>
    <w:rsid w:val="0062408C"/>
    <w:rsid w:val="00632A32"/>
    <w:rsid w:val="00635F02"/>
    <w:rsid w:val="00690A82"/>
    <w:rsid w:val="0069206B"/>
    <w:rsid w:val="006B0357"/>
    <w:rsid w:val="006B7213"/>
    <w:rsid w:val="00704E0C"/>
    <w:rsid w:val="00710713"/>
    <w:rsid w:val="00734B03"/>
    <w:rsid w:val="00755836"/>
    <w:rsid w:val="00762317"/>
    <w:rsid w:val="0076310A"/>
    <w:rsid w:val="00774892"/>
    <w:rsid w:val="007859C8"/>
    <w:rsid w:val="007A3A62"/>
    <w:rsid w:val="007E3552"/>
    <w:rsid w:val="00802616"/>
    <w:rsid w:val="008402A6"/>
    <w:rsid w:val="00847D62"/>
    <w:rsid w:val="008A1891"/>
    <w:rsid w:val="008A604B"/>
    <w:rsid w:val="008B384E"/>
    <w:rsid w:val="008C4025"/>
    <w:rsid w:val="009021B3"/>
    <w:rsid w:val="00905F18"/>
    <w:rsid w:val="009501D3"/>
    <w:rsid w:val="0095239C"/>
    <w:rsid w:val="0096259A"/>
    <w:rsid w:val="00966EB4"/>
    <w:rsid w:val="009732C8"/>
    <w:rsid w:val="009C032B"/>
    <w:rsid w:val="009C0F5F"/>
    <w:rsid w:val="009C18F2"/>
    <w:rsid w:val="009D2D74"/>
    <w:rsid w:val="009F7BCE"/>
    <w:rsid w:val="00A22743"/>
    <w:rsid w:val="00A33038"/>
    <w:rsid w:val="00A4014A"/>
    <w:rsid w:val="00A81922"/>
    <w:rsid w:val="00AB3718"/>
    <w:rsid w:val="00AC1332"/>
    <w:rsid w:val="00AC7AD1"/>
    <w:rsid w:val="00AD0231"/>
    <w:rsid w:val="00AD36D6"/>
    <w:rsid w:val="00B10C6E"/>
    <w:rsid w:val="00B2634F"/>
    <w:rsid w:val="00B35C11"/>
    <w:rsid w:val="00B606EC"/>
    <w:rsid w:val="00BA4E71"/>
    <w:rsid w:val="00BC08A6"/>
    <w:rsid w:val="00BC5CC2"/>
    <w:rsid w:val="00BD105F"/>
    <w:rsid w:val="00C07C0E"/>
    <w:rsid w:val="00C22312"/>
    <w:rsid w:val="00C31C41"/>
    <w:rsid w:val="00CA5721"/>
    <w:rsid w:val="00CE2A62"/>
    <w:rsid w:val="00CE65C2"/>
    <w:rsid w:val="00CF0677"/>
    <w:rsid w:val="00D14764"/>
    <w:rsid w:val="00D230E9"/>
    <w:rsid w:val="00D32E58"/>
    <w:rsid w:val="00DA33C3"/>
    <w:rsid w:val="00DD0F3E"/>
    <w:rsid w:val="00DD1707"/>
    <w:rsid w:val="00DF168A"/>
    <w:rsid w:val="00E52D93"/>
    <w:rsid w:val="00E6520C"/>
    <w:rsid w:val="00E972D0"/>
    <w:rsid w:val="00EA0678"/>
    <w:rsid w:val="00EC682A"/>
    <w:rsid w:val="00EC6A41"/>
    <w:rsid w:val="00ED5D54"/>
    <w:rsid w:val="00EF1541"/>
    <w:rsid w:val="00F127CF"/>
    <w:rsid w:val="00F157C7"/>
    <w:rsid w:val="00F65A3F"/>
    <w:rsid w:val="00F937A7"/>
    <w:rsid w:val="00FA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2"/>
    <w:next w:val="a"/>
    <w:link w:val="30"/>
    <w:semiHidden/>
    <w:unhideWhenUsed/>
    <w:qFormat/>
    <w:rsid w:val="002751F7"/>
    <w:pPr>
      <w:keepNext w:val="0"/>
      <w:widowControl w:val="0"/>
      <w:autoSpaceDE w:val="0"/>
      <w:autoSpaceDN w:val="0"/>
      <w:adjustRightInd w:val="0"/>
      <w:spacing w:before="108"/>
      <w:outlineLvl w:val="2"/>
    </w:pPr>
    <w:rPr>
      <w:rFonts w:ascii="Arial" w:hAnsi="Arial" w:cs="Arial"/>
      <w:bCs/>
      <w:sz w:val="20"/>
      <w:szCs w:val="20"/>
      <w:u w:val="single"/>
    </w:rPr>
  </w:style>
  <w:style w:type="paragraph" w:styleId="4">
    <w:name w:val="heading 4"/>
    <w:basedOn w:val="3"/>
    <w:next w:val="a"/>
    <w:link w:val="40"/>
    <w:semiHidden/>
    <w:unhideWhenUsed/>
    <w:qFormat/>
    <w:rsid w:val="002751F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e">
    <w:name w:val="Основной текст Знак"/>
    <w:link w:val="ad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customStyle="1" w:styleId="30">
    <w:name w:val="Заголовок 3 Знак"/>
    <w:link w:val="3"/>
    <w:semiHidden/>
    <w:rsid w:val="002751F7"/>
    <w:rPr>
      <w:rFonts w:ascii="Arial" w:hAnsi="Arial" w:cs="Arial"/>
      <w:b/>
      <w:bCs/>
      <w:u w:val="single"/>
    </w:rPr>
  </w:style>
  <w:style w:type="character" w:customStyle="1" w:styleId="40">
    <w:name w:val="Заголовок 4 Знак"/>
    <w:link w:val="4"/>
    <w:semiHidden/>
    <w:rsid w:val="002751F7"/>
    <w:rPr>
      <w:rFonts w:ascii="Arial" w:hAnsi="Arial" w:cs="Arial"/>
      <w:b/>
      <w:bCs/>
      <w:i/>
      <w:iCs/>
      <w:u w:val="single"/>
    </w:rPr>
  </w:style>
  <w:style w:type="character" w:customStyle="1" w:styleId="20">
    <w:name w:val="Заголовок 2 Знак"/>
    <w:link w:val="2"/>
    <w:rsid w:val="002751F7"/>
    <w:rPr>
      <w:b/>
      <w:sz w:val="28"/>
      <w:szCs w:val="28"/>
    </w:rPr>
  </w:style>
  <w:style w:type="table" w:styleId="af">
    <w:name w:val="Table Grid"/>
    <w:basedOn w:val="a1"/>
    <w:rsid w:val="002751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99"/>
    <w:qFormat/>
    <w:rsid w:val="002751F7"/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51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751F7"/>
  </w:style>
  <w:style w:type="character" w:styleId="af1">
    <w:name w:val="Hyperlink"/>
    <w:uiPriority w:val="99"/>
    <w:unhideWhenUsed/>
    <w:rsid w:val="002751F7"/>
    <w:rPr>
      <w:color w:val="0000FF"/>
      <w:u w:val="single"/>
    </w:rPr>
  </w:style>
  <w:style w:type="character" w:styleId="af2">
    <w:name w:val="FollowedHyperlink"/>
    <w:uiPriority w:val="99"/>
    <w:unhideWhenUsed/>
    <w:rsid w:val="002751F7"/>
    <w:rPr>
      <w:color w:val="800080"/>
      <w:u w:val="single"/>
    </w:rPr>
  </w:style>
  <w:style w:type="paragraph" w:styleId="af3">
    <w:name w:val="header"/>
    <w:basedOn w:val="a"/>
    <w:link w:val="af4"/>
    <w:unhideWhenUsed/>
    <w:rsid w:val="002751F7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4">
    <w:name w:val="Верхний колонтитул Знак"/>
    <w:link w:val="af3"/>
    <w:rsid w:val="002751F7"/>
    <w:rPr>
      <w:sz w:val="24"/>
      <w:szCs w:val="24"/>
      <w:lang w:eastAsia="en-US"/>
    </w:rPr>
  </w:style>
  <w:style w:type="paragraph" w:styleId="af5">
    <w:name w:val="footer"/>
    <w:basedOn w:val="a"/>
    <w:link w:val="af6"/>
    <w:uiPriority w:val="99"/>
    <w:unhideWhenUsed/>
    <w:rsid w:val="002751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2751F7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2751F7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rsid w:val="002751F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8">
    <w:name w:val="Заголовок приложения"/>
    <w:basedOn w:val="a"/>
    <w:next w:val="a"/>
    <w:rsid w:val="002751F7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color w:val="0000FF"/>
      <w:sz w:val="20"/>
      <w:szCs w:val="20"/>
    </w:rPr>
  </w:style>
  <w:style w:type="paragraph" w:customStyle="1" w:styleId="ConsNormal">
    <w:name w:val="ConsNormal"/>
    <w:rsid w:val="002751F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2751F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af9">
    <w:name w:val="Прижатый влево"/>
    <w:basedOn w:val="a"/>
    <w:next w:val="a"/>
    <w:uiPriority w:val="99"/>
    <w:rsid w:val="002751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rsid w:val="002751F7"/>
    <w:rPr>
      <w:color w:val="0000FF"/>
      <w:sz w:val="20"/>
      <w:szCs w:val="20"/>
    </w:rPr>
  </w:style>
  <w:style w:type="paragraph" w:customStyle="1" w:styleId="afb">
    <w:name w:val="Содержимое таблицы"/>
    <w:basedOn w:val="a"/>
    <w:rsid w:val="00905F18"/>
    <w:pPr>
      <w:suppressLineNumbers/>
      <w:suppressAutoHyphens/>
    </w:pPr>
    <w:rPr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905F18"/>
    <w:pPr>
      <w:shd w:val="clear" w:color="auto" w:fill="FFFFFF"/>
      <w:tabs>
        <w:tab w:val="left" w:pos="840"/>
      </w:tabs>
      <w:suppressAutoHyphens/>
      <w:spacing w:before="280"/>
      <w:ind w:left="187" w:firstLine="413"/>
      <w:jc w:val="both"/>
    </w:pPr>
    <w:rPr>
      <w:color w:val="000000"/>
      <w:sz w:val="24"/>
      <w:szCs w:val="17"/>
      <w:lang w:eastAsia="ar-SA"/>
    </w:rPr>
  </w:style>
  <w:style w:type="character" w:customStyle="1" w:styleId="afc">
    <w:name w:val="Текст сноски Знак"/>
    <w:link w:val="afd"/>
    <w:locked/>
    <w:rsid w:val="0069206B"/>
  </w:style>
  <w:style w:type="paragraph" w:styleId="afd">
    <w:name w:val="footnote text"/>
    <w:basedOn w:val="a"/>
    <w:link w:val="afc"/>
    <w:rsid w:val="0069206B"/>
    <w:rPr>
      <w:sz w:val="20"/>
      <w:szCs w:val="20"/>
    </w:rPr>
  </w:style>
  <w:style w:type="character" w:customStyle="1" w:styleId="12">
    <w:name w:val="Текст сноски Знак1"/>
    <w:basedOn w:val="a0"/>
    <w:rsid w:val="0069206B"/>
  </w:style>
  <w:style w:type="character" w:styleId="afe">
    <w:name w:val="footnote reference"/>
    <w:rsid w:val="0069206B"/>
    <w:rPr>
      <w:vertAlign w:val="superscript"/>
    </w:rPr>
  </w:style>
  <w:style w:type="paragraph" w:customStyle="1" w:styleId="13">
    <w:name w:val="Абзац списка1"/>
    <w:basedOn w:val="a"/>
    <w:rsid w:val="00A401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2"/>
    <w:next w:val="a"/>
    <w:link w:val="30"/>
    <w:semiHidden/>
    <w:unhideWhenUsed/>
    <w:qFormat/>
    <w:rsid w:val="002751F7"/>
    <w:pPr>
      <w:keepNext w:val="0"/>
      <w:widowControl w:val="0"/>
      <w:autoSpaceDE w:val="0"/>
      <w:autoSpaceDN w:val="0"/>
      <w:adjustRightInd w:val="0"/>
      <w:spacing w:before="108"/>
      <w:outlineLvl w:val="2"/>
    </w:pPr>
    <w:rPr>
      <w:rFonts w:ascii="Arial" w:hAnsi="Arial" w:cs="Arial"/>
      <w:bCs/>
      <w:sz w:val="20"/>
      <w:szCs w:val="20"/>
      <w:u w:val="single"/>
    </w:rPr>
  </w:style>
  <w:style w:type="paragraph" w:styleId="4">
    <w:name w:val="heading 4"/>
    <w:basedOn w:val="3"/>
    <w:next w:val="a"/>
    <w:link w:val="40"/>
    <w:semiHidden/>
    <w:unhideWhenUsed/>
    <w:qFormat/>
    <w:rsid w:val="002751F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e">
    <w:name w:val="Основной текст Знак"/>
    <w:link w:val="ad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customStyle="1" w:styleId="30">
    <w:name w:val="Заголовок 3 Знак"/>
    <w:link w:val="3"/>
    <w:semiHidden/>
    <w:rsid w:val="002751F7"/>
    <w:rPr>
      <w:rFonts w:ascii="Arial" w:hAnsi="Arial" w:cs="Arial"/>
      <w:b/>
      <w:bCs/>
      <w:u w:val="single"/>
    </w:rPr>
  </w:style>
  <w:style w:type="character" w:customStyle="1" w:styleId="40">
    <w:name w:val="Заголовок 4 Знак"/>
    <w:link w:val="4"/>
    <w:semiHidden/>
    <w:rsid w:val="002751F7"/>
    <w:rPr>
      <w:rFonts w:ascii="Arial" w:hAnsi="Arial" w:cs="Arial"/>
      <w:b/>
      <w:bCs/>
      <w:i/>
      <w:iCs/>
      <w:u w:val="single"/>
    </w:rPr>
  </w:style>
  <w:style w:type="character" w:customStyle="1" w:styleId="20">
    <w:name w:val="Заголовок 2 Знак"/>
    <w:link w:val="2"/>
    <w:rsid w:val="002751F7"/>
    <w:rPr>
      <w:b/>
      <w:sz w:val="28"/>
      <w:szCs w:val="28"/>
    </w:rPr>
  </w:style>
  <w:style w:type="table" w:styleId="af">
    <w:name w:val="Table Grid"/>
    <w:basedOn w:val="a1"/>
    <w:rsid w:val="002751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99"/>
    <w:qFormat/>
    <w:rsid w:val="002751F7"/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51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751F7"/>
  </w:style>
  <w:style w:type="character" w:styleId="af1">
    <w:name w:val="Hyperlink"/>
    <w:uiPriority w:val="99"/>
    <w:unhideWhenUsed/>
    <w:rsid w:val="002751F7"/>
    <w:rPr>
      <w:color w:val="0000FF"/>
      <w:u w:val="single"/>
    </w:rPr>
  </w:style>
  <w:style w:type="character" w:styleId="af2">
    <w:name w:val="FollowedHyperlink"/>
    <w:uiPriority w:val="99"/>
    <w:unhideWhenUsed/>
    <w:rsid w:val="002751F7"/>
    <w:rPr>
      <w:color w:val="800080"/>
      <w:u w:val="single"/>
    </w:rPr>
  </w:style>
  <w:style w:type="paragraph" w:styleId="af3">
    <w:name w:val="header"/>
    <w:basedOn w:val="a"/>
    <w:link w:val="af4"/>
    <w:unhideWhenUsed/>
    <w:rsid w:val="002751F7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4">
    <w:name w:val="Верхний колонтитул Знак"/>
    <w:link w:val="af3"/>
    <w:rsid w:val="002751F7"/>
    <w:rPr>
      <w:sz w:val="24"/>
      <w:szCs w:val="24"/>
      <w:lang w:eastAsia="en-US"/>
    </w:rPr>
  </w:style>
  <w:style w:type="paragraph" w:styleId="af5">
    <w:name w:val="footer"/>
    <w:basedOn w:val="a"/>
    <w:link w:val="af6"/>
    <w:uiPriority w:val="99"/>
    <w:unhideWhenUsed/>
    <w:rsid w:val="002751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2751F7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2751F7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rsid w:val="002751F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8">
    <w:name w:val="Заголовок приложения"/>
    <w:basedOn w:val="a"/>
    <w:next w:val="a"/>
    <w:rsid w:val="002751F7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color w:val="0000FF"/>
      <w:sz w:val="20"/>
      <w:szCs w:val="20"/>
    </w:rPr>
  </w:style>
  <w:style w:type="paragraph" w:customStyle="1" w:styleId="ConsNormal">
    <w:name w:val="ConsNormal"/>
    <w:rsid w:val="002751F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2751F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af9">
    <w:name w:val="Прижатый влево"/>
    <w:basedOn w:val="a"/>
    <w:next w:val="a"/>
    <w:uiPriority w:val="99"/>
    <w:rsid w:val="002751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rsid w:val="002751F7"/>
    <w:rPr>
      <w:color w:val="0000FF"/>
      <w:sz w:val="20"/>
      <w:szCs w:val="20"/>
    </w:rPr>
  </w:style>
  <w:style w:type="paragraph" w:customStyle="1" w:styleId="afb">
    <w:name w:val="Содержимое таблицы"/>
    <w:basedOn w:val="a"/>
    <w:rsid w:val="00905F18"/>
    <w:pPr>
      <w:suppressLineNumbers/>
      <w:suppressAutoHyphens/>
    </w:pPr>
    <w:rPr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905F18"/>
    <w:pPr>
      <w:shd w:val="clear" w:color="auto" w:fill="FFFFFF"/>
      <w:tabs>
        <w:tab w:val="left" w:pos="840"/>
      </w:tabs>
      <w:suppressAutoHyphens/>
      <w:spacing w:before="280"/>
      <w:ind w:left="187" w:firstLine="413"/>
      <w:jc w:val="both"/>
    </w:pPr>
    <w:rPr>
      <w:color w:val="000000"/>
      <w:sz w:val="24"/>
      <w:szCs w:val="17"/>
      <w:lang w:eastAsia="ar-SA"/>
    </w:rPr>
  </w:style>
  <w:style w:type="character" w:customStyle="1" w:styleId="afc">
    <w:name w:val="Текст сноски Знак"/>
    <w:link w:val="afd"/>
    <w:locked/>
    <w:rsid w:val="0069206B"/>
  </w:style>
  <w:style w:type="paragraph" w:styleId="afd">
    <w:name w:val="footnote text"/>
    <w:basedOn w:val="a"/>
    <w:link w:val="afc"/>
    <w:rsid w:val="0069206B"/>
    <w:rPr>
      <w:sz w:val="20"/>
      <w:szCs w:val="20"/>
    </w:rPr>
  </w:style>
  <w:style w:type="character" w:customStyle="1" w:styleId="12">
    <w:name w:val="Текст сноски Знак1"/>
    <w:basedOn w:val="a0"/>
    <w:rsid w:val="0069206B"/>
  </w:style>
  <w:style w:type="character" w:styleId="afe">
    <w:name w:val="footnote reference"/>
    <w:rsid w:val="0069206B"/>
    <w:rPr>
      <w:vertAlign w:val="superscript"/>
    </w:rPr>
  </w:style>
  <w:style w:type="paragraph" w:customStyle="1" w:styleId="13">
    <w:name w:val="Абзац списка1"/>
    <w:basedOn w:val="a"/>
    <w:rsid w:val="00A401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СМС</Company>
  <LinksUpToDate>false</LinksUpToDate>
  <CharactersWithSpaces>3523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2022-01-31T07:04:00Z</cp:lastPrinted>
  <dcterms:created xsi:type="dcterms:W3CDTF">2022-01-31T14:10:00Z</dcterms:created>
  <dcterms:modified xsi:type="dcterms:W3CDTF">2022-01-31T14:10:00Z</dcterms:modified>
</cp:coreProperties>
</file>