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1" w:rsidRPr="00415E30" w:rsidRDefault="005310FF" w:rsidP="005310F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5E3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9"/>
      </w:tblGrid>
      <w:tr w:rsidR="00E96813" w:rsidRPr="00415E30" w:rsidTr="00E96813">
        <w:trPr>
          <w:trHeight w:val="1328"/>
        </w:trPr>
        <w:tc>
          <w:tcPr>
            <w:tcW w:w="2294" w:type="pct"/>
            <w:hideMark/>
          </w:tcPr>
          <w:p w:rsidR="00E96813" w:rsidRPr="00415E30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415E30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415E3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415E30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415E30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415E30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415E30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415E30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5E3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415E30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15E30">
              <w:rPr>
                <w:rFonts w:ascii="Arial" w:hAnsi="Arial" w:cs="Arial"/>
                <w:sz w:val="24"/>
                <w:szCs w:val="24"/>
              </w:rPr>
              <w:t>Ц</w:t>
            </w:r>
            <w:r w:rsidRPr="00415E3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415E3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415E30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415E30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415E3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415E30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415E30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tbl>
      <w:tblPr>
        <w:tblW w:w="5027" w:type="pct"/>
        <w:tblLook w:val="04A0" w:firstRow="1" w:lastRow="0" w:firstColumn="1" w:lastColumn="0" w:noHBand="0" w:noVBand="1"/>
      </w:tblPr>
      <w:tblGrid>
        <w:gridCol w:w="115"/>
        <w:gridCol w:w="5189"/>
        <w:gridCol w:w="5117"/>
        <w:gridCol w:w="57"/>
      </w:tblGrid>
      <w:tr w:rsidR="00E96813" w:rsidRPr="00415E30" w:rsidTr="005310FF">
        <w:trPr>
          <w:gridAfter w:val="1"/>
          <w:wAfter w:w="27" w:type="pct"/>
          <w:trHeight w:val="284"/>
        </w:trPr>
        <w:tc>
          <w:tcPr>
            <w:tcW w:w="2531" w:type="pct"/>
            <w:gridSpan w:val="2"/>
            <w:vAlign w:val="center"/>
            <w:hideMark/>
          </w:tcPr>
          <w:p w:rsidR="00E96813" w:rsidRPr="00415E30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42" w:type="pct"/>
            <w:vAlign w:val="center"/>
            <w:hideMark/>
          </w:tcPr>
          <w:p w:rsidR="00E96813" w:rsidRPr="00415E30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415E30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5310FF" w:rsidRPr="00415E30" w:rsidTr="005310FF">
        <w:trPr>
          <w:gridBefore w:val="1"/>
          <w:wBefore w:w="55" w:type="pct"/>
          <w:trHeight w:val="826"/>
        </w:trPr>
        <w:tc>
          <w:tcPr>
            <w:tcW w:w="4945" w:type="pct"/>
            <w:gridSpan w:val="3"/>
            <w:vAlign w:val="bottom"/>
          </w:tcPr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9700"/>
            </w:tblGrid>
            <w:tr w:rsidR="005310FF" w:rsidRPr="00415E30" w:rsidTr="00DD3BFB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5310FF" w:rsidRPr="00415E30" w:rsidRDefault="005310FF" w:rsidP="005310FF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5E3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310FF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5310FF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5310FF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5310FF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DF0368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Pr="00415E30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DF0368" w:rsidRPr="00415E30">
              <w:rPr>
                <w:rFonts w:ascii="Arial" w:hAnsi="Arial" w:cs="Arial"/>
                <w:sz w:val="24"/>
                <w:szCs w:val="24"/>
              </w:rPr>
              <w:t>Потапово-Тумбарлинское</w:t>
            </w:r>
            <w:proofErr w:type="spellEnd"/>
          </w:p>
          <w:p w:rsidR="00DF0368" w:rsidRPr="00415E30" w:rsidRDefault="00DF0368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сельское поселение</w:t>
            </w:r>
            <w:r w:rsidR="005310FF" w:rsidRPr="00415E3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5310FF" w:rsidRPr="00415E30" w:rsidRDefault="00DF0368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5310FF" w:rsidRPr="00415E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10FF" w:rsidRPr="00415E30" w:rsidRDefault="005310FF" w:rsidP="00DF03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310FF" w:rsidRPr="00415E30" w:rsidRDefault="005310FF" w:rsidP="00DD3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10FF" w:rsidRPr="00415E30" w:rsidRDefault="005310FF" w:rsidP="006D0ED4">
            <w:pPr>
              <w:keepNext/>
              <w:spacing w:after="0"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415E30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Постановлением Правительства</w:t>
            </w:r>
            <w:proofErr w:type="gramEnd"/>
            <w:r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Исполнительный комитет муниципального образования «</w:t>
            </w:r>
            <w:proofErr w:type="spellStart"/>
            <w:r w:rsidR="001133BE"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Потапово-Тумбарлинское</w:t>
            </w:r>
            <w:proofErr w:type="spellEnd"/>
            <w:r w:rsidR="001133BE"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  <w:r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»</w:t>
            </w:r>
            <w:r w:rsidR="001133BE"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Бавлинского муниципального района</w:t>
            </w:r>
            <w:r w:rsidRPr="00415E30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Республики Татарстан</w:t>
            </w:r>
          </w:p>
          <w:p w:rsidR="005310FF" w:rsidRPr="00415E30" w:rsidRDefault="005310FF" w:rsidP="006D0ED4">
            <w:pPr>
              <w:keepNext/>
              <w:spacing w:after="0" w:line="360" w:lineRule="auto"/>
              <w:ind w:firstLine="709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15E30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5310FF" w:rsidRPr="00415E30" w:rsidRDefault="005310FF" w:rsidP="006D0ED4">
            <w:pPr>
              <w:tabs>
                <w:tab w:val="left" w:pos="966"/>
              </w:tabs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1. Установить и ввести в действие с 1 февраля 2022 года стоимость услуг, предоставляемых согласно гарантированному перечню услуг по погребению в сумме 6964,68 в </w:t>
            </w:r>
            <w:proofErr w:type="spellStart"/>
            <w:r w:rsidR="001133BE" w:rsidRPr="00415E30">
              <w:rPr>
                <w:rFonts w:ascii="Arial" w:hAnsi="Arial" w:cs="Arial"/>
                <w:sz w:val="24"/>
                <w:szCs w:val="24"/>
              </w:rPr>
              <w:t>Потапово-Тумбарлинском</w:t>
            </w:r>
            <w:proofErr w:type="spellEnd"/>
            <w:r w:rsidR="001133BE" w:rsidRPr="00415E30">
              <w:rPr>
                <w:rFonts w:ascii="Arial" w:hAnsi="Arial" w:cs="Arial"/>
                <w:sz w:val="24"/>
                <w:szCs w:val="24"/>
              </w:rPr>
              <w:t xml:space="preserve"> сельском поселении Бавлинского муниципального района </w:t>
            </w:r>
            <w:r w:rsidRPr="00415E30">
              <w:rPr>
                <w:rFonts w:ascii="Arial" w:hAnsi="Arial" w:cs="Arial"/>
                <w:sz w:val="24"/>
                <w:szCs w:val="24"/>
              </w:rPr>
              <w:t xml:space="preserve"> Республики Татарстан, в соответствии с приложением 1 и приложением 2.</w:t>
            </w:r>
          </w:p>
          <w:p w:rsidR="005310FF" w:rsidRPr="00415E30" w:rsidRDefault="005310FF" w:rsidP="006D0ED4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15E30"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F7103E" w:rsidRPr="00415E30">
              <w:rPr>
                <w:rFonts w:ascii="Arial" w:eastAsia="Arial Unicode MS" w:hAnsi="Arial" w:cs="Arial"/>
                <w:sz w:val="24"/>
                <w:szCs w:val="24"/>
              </w:rPr>
              <w:t>. Опубликовать настоящее постановление</w:t>
            </w:r>
            <w:r w:rsidRPr="00415E30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415E3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15E30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415E30">
              <w:rPr>
                <w:rFonts w:ascii="Arial" w:hAnsi="Arial" w:cs="Arial"/>
                <w:sz w:val="24"/>
                <w:szCs w:val="24"/>
              </w:rPr>
              <w:t>://</w:t>
            </w:r>
            <w:hyperlink r:id="rId7" w:history="1"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415E30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415E30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415E30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415E30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415E30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415E30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5310FF" w:rsidRPr="00415E30" w:rsidRDefault="005310FF" w:rsidP="006D0ED4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415E30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1133BE" w:rsidRPr="00415E30" w:rsidRDefault="005310FF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1133BE" w:rsidRPr="00415E30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1133BE" w:rsidRPr="00415E30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E30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="00415E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5E30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5310FF" w:rsidRPr="00415E30" w:rsidRDefault="001133BE" w:rsidP="00415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415E30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Pr="00415E30">
              <w:rPr>
                <w:rFonts w:ascii="Arial" w:hAnsi="Arial" w:cs="Arial"/>
                <w:sz w:val="24"/>
                <w:szCs w:val="24"/>
              </w:rPr>
              <w:t>С.А. Козлова</w:t>
            </w:r>
            <w:r w:rsidR="005310FF" w:rsidRPr="00415E3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</w:tbl>
    <w:p w:rsidR="005310FF" w:rsidRPr="00415E30" w:rsidRDefault="005310FF" w:rsidP="001133BE">
      <w:pPr>
        <w:tabs>
          <w:tab w:val="left" w:pos="4575"/>
          <w:tab w:val="left" w:pos="8895"/>
        </w:tabs>
        <w:rPr>
          <w:rFonts w:ascii="Arial" w:hAnsi="Arial" w:cs="Arial"/>
          <w:sz w:val="24"/>
          <w:szCs w:val="24"/>
        </w:rPr>
      </w:pPr>
    </w:p>
    <w:p w:rsidR="005310FF" w:rsidRPr="00415E30" w:rsidRDefault="005310FF" w:rsidP="001133BE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5310FF" w:rsidRPr="00415E30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к постановлению </w:t>
      </w:r>
    </w:p>
    <w:p w:rsidR="005310FF" w:rsidRPr="00415E30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Исполнительного комитета</w:t>
      </w:r>
    </w:p>
    <w:p w:rsidR="001133BE" w:rsidRPr="00415E30" w:rsidRDefault="001133BE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415E3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415E30">
        <w:rPr>
          <w:rFonts w:ascii="Arial" w:hAnsi="Arial" w:cs="Arial"/>
          <w:sz w:val="24"/>
          <w:szCs w:val="24"/>
        </w:rPr>
        <w:t xml:space="preserve"> </w:t>
      </w:r>
    </w:p>
    <w:p w:rsidR="001C1BBD" w:rsidRPr="00415E30" w:rsidRDefault="001C1BBD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сельского поселения</w:t>
      </w:r>
    </w:p>
    <w:p w:rsidR="005310FF" w:rsidRPr="00415E30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310FF" w:rsidRPr="00415E30" w:rsidRDefault="005310FF" w:rsidP="00415E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5264" w:rsidRPr="00415E30">
        <w:rPr>
          <w:rFonts w:ascii="Arial" w:hAnsi="Arial" w:cs="Arial"/>
          <w:sz w:val="24"/>
          <w:szCs w:val="24"/>
        </w:rPr>
        <w:t xml:space="preserve">            от 31</w:t>
      </w:r>
      <w:r w:rsidR="001C1BBD" w:rsidRPr="00415E30">
        <w:rPr>
          <w:rFonts w:ascii="Arial" w:hAnsi="Arial" w:cs="Arial"/>
          <w:sz w:val="24"/>
          <w:szCs w:val="24"/>
        </w:rPr>
        <w:t xml:space="preserve">.01.2022г. </w:t>
      </w:r>
      <w:r w:rsidRPr="00415E30">
        <w:rPr>
          <w:rFonts w:ascii="Arial" w:hAnsi="Arial" w:cs="Arial"/>
          <w:sz w:val="24"/>
          <w:szCs w:val="24"/>
        </w:rPr>
        <w:t xml:space="preserve"> №</w:t>
      </w:r>
      <w:r w:rsidR="001C1BBD" w:rsidRPr="00415E30">
        <w:rPr>
          <w:rFonts w:ascii="Arial" w:hAnsi="Arial" w:cs="Arial"/>
          <w:sz w:val="24"/>
          <w:szCs w:val="24"/>
        </w:rPr>
        <w:t>1</w:t>
      </w:r>
    </w:p>
    <w:p w:rsidR="005310FF" w:rsidRPr="00415E30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Стоимость</w:t>
      </w: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C1BBD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C1BBD" w:rsidRPr="00415E30">
        <w:rPr>
          <w:rFonts w:ascii="Arial" w:hAnsi="Arial" w:cs="Arial"/>
          <w:sz w:val="24"/>
          <w:szCs w:val="24"/>
        </w:rPr>
        <w:t>Потапово-Тумбарлинском</w:t>
      </w:r>
      <w:proofErr w:type="spellEnd"/>
      <w:r w:rsidR="001C1BBD" w:rsidRPr="00415E30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5310FF" w:rsidRPr="00415E30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5310FF" w:rsidRPr="00415E30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 01.02.2022 года</w:t>
      </w:r>
    </w:p>
    <w:p w:rsidR="001C1BBD" w:rsidRPr="00415E30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15E3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310FF" w:rsidRPr="00415E30" w:rsidTr="001C1BBD">
        <w:trPr>
          <w:trHeight w:val="7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5310FF" w:rsidRPr="00415E30" w:rsidRDefault="005310FF" w:rsidP="005310F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ab/>
      </w:r>
    </w:p>
    <w:p w:rsidR="005310FF" w:rsidRPr="00415E30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415E30" w:rsidRDefault="00415E30" w:rsidP="005310FF">
      <w:pPr>
        <w:jc w:val="center"/>
        <w:rPr>
          <w:rFonts w:ascii="Arial" w:hAnsi="Arial" w:cs="Arial"/>
          <w:sz w:val="24"/>
          <w:szCs w:val="24"/>
        </w:rPr>
      </w:pPr>
    </w:p>
    <w:p w:rsidR="00415E30" w:rsidRDefault="00415E30" w:rsidP="005310FF">
      <w:pPr>
        <w:jc w:val="center"/>
        <w:rPr>
          <w:rFonts w:ascii="Arial" w:hAnsi="Arial" w:cs="Arial"/>
          <w:sz w:val="24"/>
          <w:szCs w:val="24"/>
        </w:rPr>
      </w:pPr>
    </w:p>
    <w:p w:rsidR="00415E30" w:rsidRDefault="00415E30" w:rsidP="005310FF">
      <w:pPr>
        <w:jc w:val="center"/>
        <w:rPr>
          <w:rFonts w:ascii="Arial" w:hAnsi="Arial" w:cs="Arial"/>
          <w:sz w:val="24"/>
          <w:szCs w:val="24"/>
        </w:rPr>
      </w:pPr>
    </w:p>
    <w:p w:rsidR="00415E30" w:rsidRPr="00415E30" w:rsidRDefault="00415E30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1C1BBD" w:rsidRPr="00415E30" w:rsidRDefault="001C1BBD" w:rsidP="001C1BBD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Приложение №2</w:t>
      </w:r>
    </w:p>
    <w:p w:rsidR="001C1BBD" w:rsidRPr="00415E30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к постановлению </w:t>
      </w:r>
    </w:p>
    <w:p w:rsidR="001C1BBD" w:rsidRPr="00415E30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Исполнительного комитета</w:t>
      </w:r>
    </w:p>
    <w:p w:rsidR="001C1BBD" w:rsidRPr="00415E30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415E30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415E30">
        <w:rPr>
          <w:rFonts w:ascii="Arial" w:hAnsi="Arial" w:cs="Arial"/>
          <w:sz w:val="24"/>
          <w:szCs w:val="24"/>
        </w:rPr>
        <w:t xml:space="preserve"> </w:t>
      </w:r>
    </w:p>
    <w:p w:rsidR="001C1BBD" w:rsidRPr="00415E30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сельского поселения</w:t>
      </w:r>
    </w:p>
    <w:p w:rsidR="001C1BBD" w:rsidRPr="00415E30" w:rsidRDefault="001C1BBD" w:rsidP="001C1B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310FF" w:rsidRPr="00415E30" w:rsidRDefault="001C1BBD" w:rsidP="001C1BBD">
      <w:pPr>
        <w:jc w:val="both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5264" w:rsidRPr="00415E30">
        <w:rPr>
          <w:rFonts w:ascii="Arial" w:hAnsi="Arial" w:cs="Arial"/>
          <w:sz w:val="24"/>
          <w:szCs w:val="24"/>
        </w:rPr>
        <w:t xml:space="preserve">            от 31</w:t>
      </w:r>
      <w:r w:rsidRPr="00415E30">
        <w:rPr>
          <w:rFonts w:ascii="Arial" w:hAnsi="Arial" w:cs="Arial"/>
          <w:sz w:val="24"/>
          <w:szCs w:val="24"/>
        </w:rPr>
        <w:t>.01.2022г.  №1</w:t>
      </w:r>
    </w:p>
    <w:p w:rsidR="005310FF" w:rsidRPr="00415E30" w:rsidRDefault="005310FF" w:rsidP="005310FF">
      <w:pPr>
        <w:rPr>
          <w:rFonts w:ascii="Arial" w:hAnsi="Arial" w:cs="Arial"/>
          <w:sz w:val="24"/>
          <w:szCs w:val="24"/>
        </w:rPr>
      </w:pP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Стоимость</w:t>
      </w: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1C1BBD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1C1BBD" w:rsidRPr="00415E30">
        <w:rPr>
          <w:rFonts w:ascii="Arial" w:hAnsi="Arial" w:cs="Arial"/>
          <w:sz w:val="24"/>
          <w:szCs w:val="24"/>
        </w:rPr>
        <w:t>Потапово-Тумбарлинском</w:t>
      </w:r>
      <w:proofErr w:type="spellEnd"/>
      <w:r w:rsidR="001C1BBD" w:rsidRPr="00415E30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5310FF" w:rsidRPr="00415E30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5310FF" w:rsidRPr="00415E30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5310FF" w:rsidRPr="00415E30" w:rsidRDefault="005310FF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5E30">
        <w:rPr>
          <w:rFonts w:ascii="Arial" w:hAnsi="Arial" w:cs="Arial"/>
          <w:sz w:val="24"/>
          <w:szCs w:val="24"/>
        </w:rPr>
        <w:t>с 01.02.2022 года</w:t>
      </w:r>
    </w:p>
    <w:p w:rsidR="001C1BBD" w:rsidRPr="00415E30" w:rsidRDefault="001C1BBD" w:rsidP="001C1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15E3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15E3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 xml:space="preserve">1369,17 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5310FF" w:rsidRPr="00415E30" w:rsidTr="00DD3B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0FF" w:rsidRPr="00415E30" w:rsidRDefault="005310FF" w:rsidP="00DD3BFB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FF" w:rsidRPr="00415E30" w:rsidRDefault="005310FF" w:rsidP="00DD3BF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E30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5310FF" w:rsidRPr="00415E30" w:rsidRDefault="005310FF" w:rsidP="005310FF">
      <w:pPr>
        <w:jc w:val="center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jc w:val="both"/>
        <w:rPr>
          <w:rFonts w:ascii="Arial" w:hAnsi="Arial" w:cs="Arial"/>
          <w:sz w:val="24"/>
          <w:szCs w:val="24"/>
        </w:rPr>
      </w:pPr>
    </w:p>
    <w:p w:rsidR="005310FF" w:rsidRPr="00415E30" w:rsidRDefault="005310FF" w:rsidP="005310FF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D3E4D" w:rsidRPr="00415E30" w:rsidRDefault="00FD3E4D" w:rsidP="005310FF">
      <w:pPr>
        <w:pStyle w:val="HEADERTEXT"/>
        <w:rPr>
          <w:color w:val="000000" w:themeColor="text1"/>
          <w:sz w:val="24"/>
          <w:szCs w:val="24"/>
        </w:rPr>
      </w:pPr>
    </w:p>
    <w:sectPr w:rsidR="00FD3E4D" w:rsidRPr="00415E30" w:rsidSect="00415E30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C5" w:rsidRDefault="00B70FC5">
      <w:pPr>
        <w:spacing w:after="0" w:line="240" w:lineRule="auto"/>
      </w:pPr>
      <w:r>
        <w:separator/>
      </w:r>
    </w:p>
  </w:endnote>
  <w:endnote w:type="continuationSeparator" w:id="0">
    <w:p w:rsidR="00B70FC5" w:rsidRDefault="00B7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C5" w:rsidRDefault="00B70FC5">
      <w:pPr>
        <w:spacing w:after="0" w:line="240" w:lineRule="auto"/>
      </w:pPr>
      <w:r>
        <w:separator/>
      </w:r>
    </w:p>
  </w:footnote>
  <w:footnote w:type="continuationSeparator" w:id="0">
    <w:p w:rsidR="00B70FC5" w:rsidRDefault="00B70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24407A"/>
    <w:rsid w:val="0035439A"/>
    <w:rsid w:val="00386FA8"/>
    <w:rsid w:val="00415E30"/>
    <w:rsid w:val="004C65C7"/>
    <w:rsid w:val="004F00DD"/>
    <w:rsid w:val="00502A1A"/>
    <w:rsid w:val="005310FF"/>
    <w:rsid w:val="00531994"/>
    <w:rsid w:val="00580CDC"/>
    <w:rsid w:val="00606201"/>
    <w:rsid w:val="0062444D"/>
    <w:rsid w:val="006D0ED4"/>
    <w:rsid w:val="007D751A"/>
    <w:rsid w:val="008336EE"/>
    <w:rsid w:val="00863CD9"/>
    <w:rsid w:val="00863D11"/>
    <w:rsid w:val="00875EC8"/>
    <w:rsid w:val="00890DDA"/>
    <w:rsid w:val="009207D4"/>
    <w:rsid w:val="009B6F82"/>
    <w:rsid w:val="00A07BD6"/>
    <w:rsid w:val="00B01D5F"/>
    <w:rsid w:val="00B27597"/>
    <w:rsid w:val="00B31584"/>
    <w:rsid w:val="00B70FC5"/>
    <w:rsid w:val="00BA2B83"/>
    <w:rsid w:val="00BB20C6"/>
    <w:rsid w:val="00C22144"/>
    <w:rsid w:val="00C83C87"/>
    <w:rsid w:val="00DB5ADE"/>
    <w:rsid w:val="00DF0368"/>
    <w:rsid w:val="00DF7309"/>
    <w:rsid w:val="00E91D06"/>
    <w:rsid w:val="00E96813"/>
    <w:rsid w:val="00F163F7"/>
    <w:rsid w:val="00F267B3"/>
    <w:rsid w:val="00F63DFE"/>
    <w:rsid w:val="00F65264"/>
    <w:rsid w:val="00F7103E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2022-01-31T05:45:00Z</cp:lastPrinted>
  <dcterms:created xsi:type="dcterms:W3CDTF">2022-01-31T14:01:00Z</dcterms:created>
  <dcterms:modified xsi:type="dcterms:W3CDTF">2022-01-31T14:01:00Z</dcterms:modified>
</cp:coreProperties>
</file>