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0" w:type="dxa"/>
        <w:tblInd w:w="108" w:type="dxa"/>
        <w:tblLayout w:type="fixed"/>
        <w:tblLook w:val="0000" w:firstRow="0" w:lastRow="0" w:firstColumn="0" w:lastColumn="0" w:noHBand="0" w:noVBand="0"/>
      </w:tblPr>
      <w:tblGrid>
        <w:gridCol w:w="4400"/>
        <w:gridCol w:w="450"/>
        <w:gridCol w:w="650"/>
        <w:gridCol w:w="4300"/>
      </w:tblGrid>
      <w:tr>
        <w:trPr>
          <w:trHeight w:val="1221"/>
        </w:trPr>
        <w:tc>
          <w:tcPr>
            <w:tcW w:w="4400" w:type="dxa"/>
          </w:tcPr>
          <w:p>
            <w:pPr>
              <w:spacing w:before="23" w:after="23"/>
              <w:contextualSpacing/>
              <w:jc w:val="center"/>
              <w:rPr>
                <w:rFonts w:ascii="Arial" w:hAnsi="Arial" w:cs="Arial"/>
                <w:noProof/>
                <w:sz w:val="24"/>
                <w:szCs w:val="24"/>
              </w:rPr>
            </w:pPr>
            <w:r>
              <w:rPr>
                <w:rFonts w:ascii="Arial" w:hAnsi="Arial" w:cs="Arial"/>
                <w:noProof/>
                <w:sz w:val="24"/>
                <w:szCs w:val="24"/>
              </w:rPr>
              <w:t>ИСПОЛНИТЕЛЬНЫЙ КОМИТЕТ</w:t>
            </w:r>
          </w:p>
          <w:p>
            <w:pPr>
              <w:spacing w:before="23" w:after="23"/>
              <w:contextualSpacing/>
              <w:jc w:val="center"/>
              <w:rPr>
                <w:rFonts w:ascii="Arial" w:hAnsi="Arial" w:cs="Arial"/>
                <w:sz w:val="24"/>
                <w:szCs w:val="24"/>
              </w:rPr>
            </w:pPr>
            <w:r>
              <w:rPr>
                <w:rFonts w:ascii="Arial" w:hAnsi="Arial" w:cs="Arial"/>
                <w:sz w:val="24"/>
                <w:szCs w:val="24"/>
              </w:rPr>
              <w:t>БАВЛИНСКОГО МУНИЦИПАЛЬНОГО РАЙОНА РЕСПУБЛИКИ ТАТАРСТАН</w:t>
            </w:r>
          </w:p>
        </w:tc>
        <w:tc>
          <w:tcPr>
            <w:tcW w:w="1100" w:type="dxa"/>
            <w:gridSpan w:val="2"/>
          </w:tcPr>
          <w:p>
            <w:pPr>
              <w:spacing w:line="264"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pPr>
              <w:spacing w:line="264" w:lineRule="auto"/>
              <w:jc w:val="center"/>
              <w:rPr>
                <w:rFonts w:ascii="Arial" w:hAnsi="Arial" w:cs="Arial"/>
                <w:sz w:val="24"/>
                <w:szCs w:val="24"/>
              </w:rPr>
            </w:pPr>
          </w:p>
          <w:p>
            <w:pPr>
              <w:jc w:val="center"/>
              <w:rPr>
                <w:rFonts w:ascii="Arial" w:hAnsi="Arial" w:cs="Arial"/>
                <w:sz w:val="24"/>
                <w:szCs w:val="24"/>
              </w:rPr>
            </w:pPr>
          </w:p>
          <w:p>
            <w:pPr>
              <w:spacing w:line="264" w:lineRule="auto"/>
              <w:jc w:val="center"/>
              <w:rPr>
                <w:rFonts w:ascii="Arial" w:hAnsi="Arial" w:cs="Arial"/>
                <w:sz w:val="24"/>
                <w:szCs w:val="24"/>
              </w:rPr>
            </w:pPr>
          </w:p>
        </w:tc>
        <w:tc>
          <w:tcPr>
            <w:tcW w:w="4300" w:type="dxa"/>
          </w:tcPr>
          <w:p>
            <w:pPr>
              <w:keepNext/>
              <w:tabs>
                <w:tab w:val="left" w:pos="1277"/>
              </w:tabs>
              <w:spacing w:before="23" w:after="23"/>
              <w:jc w:val="center"/>
              <w:outlineLvl w:val="1"/>
              <w:rPr>
                <w:rFonts w:ascii="Arial" w:hAnsi="Arial" w:cs="Arial"/>
                <w:sz w:val="24"/>
                <w:szCs w:val="24"/>
              </w:rPr>
            </w:pPr>
            <w:r>
              <w:rPr>
                <w:rFonts w:ascii="Arial" w:hAnsi="Arial" w:cs="Arial"/>
                <w:sz w:val="24"/>
                <w:szCs w:val="24"/>
              </w:rPr>
              <w:t>ТАТАРСТАН РЕСПУБЛИКАСЫ</w:t>
            </w:r>
            <w:r>
              <w:rPr>
                <w:rFonts w:ascii="Arial" w:hAnsi="Arial" w:cs="Arial"/>
                <w:sz w:val="24"/>
                <w:szCs w:val="24"/>
                <w:lang w:val="ar-SA"/>
              </w:rPr>
              <w:t xml:space="preserve"> БАУЛЫ</w:t>
            </w:r>
          </w:p>
          <w:p>
            <w:pPr>
              <w:keepNext/>
              <w:spacing w:before="23" w:after="23"/>
              <w:jc w:val="center"/>
              <w:outlineLvl w:val="1"/>
              <w:rPr>
                <w:rFonts w:ascii="Arial" w:hAnsi="Arial" w:cs="Arial"/>
                <w:sz w:val="24"/>
                <w:szCs w:val="24"/>
              </w:rPr>
            </w:pPr>
            <w:r>
              <w:rPr>
                <w:rFonts w:ascii="Arial" w:hAnsi="Arial" w:cs="Arial"/>
                <w:sz w:val="24"/>
                <w:szCs w:val="24"/>
                <w:lang w:val="tt-RU"/>
              </w:rPr>
              <w:t>МУНИ</w:t>
            </w:r>
            <w:r>
              <w:rPr>
                <w:rFonts w:ascii="Arial" w:hAnsi="Arial" w:cs="Arial"/>
                <w:sz w:val="24"/>
                <w:szCs w:val="24"/>
              </w:rPr>
              <w:t>Ц</w:t>
            </w:r>
            <w:r>
              <w:rPr>
                <w:rFonts w:ascii="Arial" w:hAnsi="Arial" w:cs="Arial"/>
                <w:sz w:val="24"/>
                <w:szCs w:val="24"/>
                <w:lang w:val="tt-RU"/>
              </w:rPr>
              <w:t xml:space="preserve">ИПАЛЬ </w:t>
            </w:r>
            <w:r>
              <w:rPr>
                <w:rFonts w:ascii="Arial" w:hAnsi="Arial" w:cs="Arial"/>
                <w:sz w:val="24"/>
                <w:szCs w:val="24"/>
              </w:rPr>
              <w:t>РАЙОНЫ</w:t>
            </w:r>
          </w:p>
          <w:p>
            <w:pPr>
              <w:spacing w:before="23" w:after="23"/>
              <w:jc w:val="center"/>
              <w:rPr>
                <w:rFonts w:ascii="Arial" w:hAnsi="Arial" w:cs="Arial"/>
                <w:sz w:val="24"/>
                <w:szCs w:val="24"/>
              </w:rPr>
            </w:pPr>
            <w:r>
              <w:rPr>
                <w:rFonts w:ascii="Arial" w:hAnsi="Arial" w:cs="Arial"/>
                <w:sz w:val="24"/>
                <w:szCs w:val="24"/>
              </w:rPr>
              <w:t>БАШКАРМА КОМИТЕТЫ</w:t>
            </w:r>
          </w:p>
        </w:tc>
      </w:tr>
      <w:tr>
        <w:trPr>
          <w:trHeight w:hRule="exact" w:val="387"/>
        </w:trPr>
        <w:tc>
          <w:tcPr>
            <w:tcW w:w="9800" w:type="dxa"/>
            <w:gridSpan w:val="4"/>
          </w:tcPr>
          <w:p>
            <w:pPr>
              <w:pBdr>
                <w:bottom w:val="single" w:sz="18" w:space="1" w:color="auto"/>
                <w:between w:val="single" w:sz="2" w:space="1" w:color="auto"/>
              </w:pBdr>
              <w:contextualSpacing/>
              <w:jc w:val="center"/>
              <w:rPr>
                <w:rFonts w:ascii="Arial" w:hAnsi="Arial" w:cs="Arial"/>
                <w:sz w:val="24"/>
                <w:szCs w:val="24"/>
              </w:rPr>
            </w:pPr>
          </w:p>
          <w:p>
            <w:pPr>
              <w:jc w:val="center"/>
              <w:rPr>
                <w:rFonts w:ascii="Arial" w:hAnsi="Arial" w:cs="Arial"/>
                <w:sz w:val="24"/>
                <w:szCs w:val="24"/>
              </w:rPr>
            </w:pPr>
          </w:p>
        </w:tc>
      </w:tr>
      <w:tr>
        <w:trPr>
          <w:trHeight w:val="413"/>
        </w:trPr>
        <w:tc>
          <w:tcPr>
            <w:tcW w:w="4850" w:type="dxa"/>
            <w:gridSpan w:val="2"/>
            <w:vAlign w:val="bottom"/>
          </w:tcPr>
          <w:p>
            <w:pPr>
              <w:tabs>
                <w:tab w:val="left" w:pos="743"/>
                <w:tab w:val="left" w:pos="807"/>
                <w:tab w:val="left" w:pos="1242"/>
                <w:tab w:val="left" w:pos="3720"/>
                <w:tab w:val="left" w:pos="3792"/>
              </w:tabs>
              <w:rPr>
                <w:rFonts w:ascii="Arial" w:hAnsi="Arial" w:cs="Arial"/>
                <w:sz w:val="24"/>
                <w:szCs w:val="24"/>
              </w:rPr>
            </w:pPr>
            <w:r>
              <w:rPr>
                <w:rFonts w:ascii="Arial" w:hAnsi="Arial" w:cs="Arial"/>
                <w:sz w:val="24"/>
                <w:szCs w:val="24"/>
              </w:rPr>
              <w:t xml:space="preserve">         ПОСТАНОВЛЕНИЕ </w:t>
            </w:r>
          </w:p>
        </w:tc>
        <w:tc>
          <w:tcPr>
            <w:tcW w:w="4950" w:type="dxa"/>
            <w:gridSpan w:val="2"/>
            <w:vAlign w:val="bottom"/>
          </w:tcPr>
          <w:p>
            <w:pPr>
              <w:jc w:val="center"/>
              <w:rPr>
                <w:rFonts w:ascii="Arial" w:hAnsi="Arial" w:cs="Arial"/>
                <w:sz w:val="24"/>
                <w:szCs w:val="24"/>
              </w:rPr>
            </w:pPr>
            <w:r>
              <w:rPr>
                <w:rFonts w:ascii="Arial" w:hAnsi="Arial" w:cs="Arial"/>
                <w:sz w:val="24"/>
                <w:szCs w:val="24"/>
              </w:rPr>
              <w:t xml:space="preserve">        КАРАР</w:t>
            </w:r>
          </w:p>
        </w:tc>
      </w:tr>
      <w:tr>
        <w:trPr>
          <w:trHeight w:val="413"/>
        </w:trPr>
        <w:tc>
          <w:tcPr>
            <w:tcW w:w="9800" w:type="dxa"/>
            <w:gridSpan w:val="4"/>
            <w:vAlign w:val="bottom"/>
          </w:tcPr>
          <w:p>
            <w:pPr>
              <w:spacing w:line="120" w:lineRule="auto"/>
              <w:rPr>
                <w:rFonts w:ascii="Arial" w:hAnsi="Arial" w:cs="Arial"/>
                <w:sz w:val="24"/>
                <w:szCs w:val="24"/>
              </w:rPr>
            </w:pPr>
          </w:p>
          <w:p>
            <w:pPr>
              <w:spacing w:line="120" w:lineRule="auto"/>
              <w:rPr>
                <w:rFonts w:ascii="Arial" w:hAnsi="Arial" w:cs="Arial"/>
                <w:sz w:val="24"/>
                <w:szCs w:val="24"/>
              </w:rPr>
            </w:pPr>
          </w:p>
          <w:p>
            <w:pPr>
              <w:jc w:val="center"/>
              <w:rPr>
                <w:rFonts w:ascii="Arial" w:hAnsi="Arial" w:cs="Arial"/>
                <w:sz w:val="24"/>
                <w:szCs w:val="24"/>
              </w:rPr>
            </w:pPr>
            <w:bookmarkStart w:id="0" w:name="_GoBack"/>
            <w:bookmarkEnd w:id="0"/>
          </w:p>
        </w:tc>
      </w:tr>
    </w:tbl>
    <w:p>
      <w:pPr>
        <w:tabs>
          <w:tab w:val="left" w:pos="2010"/>
        </w:tabs>
        <w:rPr>
          <w:rFonts w:ascii="Arial" w:hAnsi="Arial" w:cs="Arial"/>
          <w:sz w:val="24"/>
          <w:szCs w:val="24"/>
        </w:rPr>
      </w:pPr>
      <w:r>
        <w:rPr>
          <w:rFonts w:ascii="Arial" w:hAnsi="Arial" w:cs="Arial"/>
          <w:sz w:val="24"/>
          <w:szCs w:val="24"/>
        </w:rPr>
        <w:tab/>
      </w:r>
    </w:p>
    <w:p>
      <w:pPr>
        <w:autoSpaceDE w:val="0"/>
        <w:autoSpaceDN w:val="0"/>
        <w:adjustRightInd w:val="0"/>
        <w:rPr>
          <w:rFonts w:ascii="Arial" w:hAnsi="Arial" w:cs="Arial"/>
          <w:sz w:val="24"/>
          <w:szCs w:val="24"/>
        </w:rPr>
      </w:pPr>
      <w:r>
        <w:rPr>
          <w:rFonts w:ascii="Arial" w:hAnsi="Arial" w:cs="Arial"/>
          <w:sz w:val="24"/>
          <w:szCs w:val="24"/>
        </w:rPr>
        <w:t>Об утверждении Административного</w:t>
      </w:r>
    </w:p>
    <w:p>
      <w:pPr>
        <w:tabs>
          <w:tab w:val="left" w:pos="4536"/>
        </w:tabs>
        <w:autoSpaceDE w:val="0"/>
        <w:autoSpaceDN w:val="0"/>
        <w:adjustRightInd w:val="0"/>
        <w:rPr>
          <w:rFonts w:ascii="Arial" w:hAnsi="Arial" w:cs="Arial"/>
          <w:sz w:val="24"/>
          <w:szCs w:val="24"/>
        </w:rPr>
      </w:pPr>
      <w:r>
        <w:rPr>
          <w:rFonts w:ascii="Arial" w:hAnsi="Arial" w:cs="Arial"/>
          <w:sz w:val="24"/>
          <w:szCs w:val="24"/>
        </w:rPr>
        <w:t>регламента предоставления муници-</w:t>
      </w:r>
    </w:p>
    <w:p>
      <w:pPr>
        <w:tabs>
          <w:tab w:val="left" w:pos="4536"/>
          <w:tab w:val="left" w:pos="4820"/>
        </w:tabs>
        <w:autoSpaceDE w:val="0"/>
        <w:autoSpaceDN w:val="0"/>
        <w:adjustRightInd w:val="0"/>
        <w:rPr>
          <w:rFonts w:ascii="Arial" w:hAnsi="Arial" w:cs="Arial"/>
          <w:sz w:val="24"/>
          <w:szCs w:val="24"/>
        </w:rPr>
      </w:pPr>
      <w:r>
        <w:rPr>
          <w:rFonts w:ascii="Arial" w:hAnsi="Arial" w:cs="Arial"/>
          <w:sz w:val="24"/>
          <w:szCs w:val="24"/>
        </w:rPr>
        <w:t xml:space="preserve">пальной услуги по постановке на учет </w:t>
      </w:r>
    </w:p>
    <w:p>
      <w:pPr>
        <w:tabs>
          <w:tab w:val="left" w:pos="4536"/>
          <w:tab w:val="left" w:pos="4820"/>
        </w:tabs>
        <w:autoSpaceDE w:val="0"/>
        <w:autoSpaceDN w:val="0"/>
        <w:adjustRightInd w:val="0"/>
        <w:rPr>
          <w:rFonts w:ascii="Arial" w:hAnsi="Arial" w:cs="Arial"/>
          <w:sz w:val="24"/>
          <w:szCs w:val="24"/>
        </w:rPr>
      </w:pPr>
      <w:r>
        <w:rPr>
          <w:rFonts w:ascii="Arial" w:hAnsi="Arial" w:cs="Arial"/>
          <w:sz w:val="24"/>
          <w:szCs w:val="24"/>
        </w:rPr>
        <w:t>нуждающихся в улучшении жилищных</w:t>
      </w:r>
    </w:p>
    <w:p>
      <w:pPr>
        <w:tabs>
          <w:tab w:val="left" w:pos="4536"/>
          <w:tab w:val="left" w:pos="4820"/>
        </w:tabs>
        <w:autoSpaceDE w:val="0"/>
        <w:autoSpaceDN w:val="0"/>
        <w:adjustRightInd w:val="0"/>
        <w:rPr>
          <w:rFonts w:ascii="Arial" w:hAnsi="Arial" w:cs="Arial"/>
          <w:sz w:val="24"/>
          <w:szCs w:val="24"/>
        </w:rPr>
      </w:pPr>
      <w:r>
        <w:rPr>
          <w:rFonts w:ascii="Arial" w:hAnsi="Arial" w:cs="Arial"/>
          <w:sz w:val="24"/>
          <w:szCs w:val="24"/>
        </w:rPr>
        <w:t xml:space="preserve">условий в системе социальной ипотеки </w:t>
      </w:r>
    </w:p>
    <w:p>
      <w:pPr>
        <w:tabs>
          <w:tab w:val="left" w:pos="4536"/>
          <w:tab w:val="left" w:pos="4820"/>
        </w:tabs>
        <w:autoSpaceDE w:val="0"/>
        <w:autoSpaceDN w:val="0"/>
        <w:adjustRightInd w:val="0"/>
        <w:rPr>
          <w:rFonts w:ascii="Arial" w:hAnsi="Arial" w:cs="Arial"/>
          <w:sz w:val="24"/>
          <w:szCs w:val="24"/>
        </w:rPr>
      </w:pPr>
      <w:r>
        <w:rPr>
          <w:rFonts w:ascii="Arial" w:hAnsi="Arial" w:cs="Arial"/>
          <w:sz w:val="24"/>
          <w:szCs w:val="24"/>
        </w:rPr>
        <w:t>в Республике Татарстан</w:t>
      </w:r>
    </w:p>
    <w:p>
      <w:pPr>
        <w:tabs>
          <w:tab w:val="left" w:pos="4820"/>
        </w:tabs>
        <w:autoSpaceDE w:val="0"/>
        <w:autoSpaceDN w:val="0"/>
        <w:adjustRightInd w:val="0"/>
        <w:rPr>
          <w:rFonts w:ascii="Arial" w:hAnsi="Arial" w:cs="Arial"/>
          <w:sz w:val="24"/>
          <w:szCs w:val="24"/>
        </w:rPr>
      </w:pPr>
    </w:p>
    <w:p>
      <w:pPr>
        <w:autoSpaceDE w:val="0"/>
        <w:autoSpaceDN w:val="0"/>
        <w:adjustRightInd w:val="0"/>
        <w:spacing w:line="336" w:lineRule="auto"/>
        <w:ind w:firstLine="709"/>
        <w:jc w:val="both"/>
        <w:rPr>
          <w:rFonts w:ascii="Arial" w:hAnsi="Arial" w:cs="Arial"/>
          <w:sz w:val="24"/>
          <w:szCs w:val="24"/>
        </w:rPr>
      </w:pPr>
      <w:r>
        <w:rPr>
          <w:rFonts w:ascii="Arial" w:hAnsi="Arial" w:cs="Arial"/>
          <w:sz w:val="24"/>
          <w:szCs w:val="24"/>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
    <w:p>
      <w:pPr>
        <w:widowControl w:val="0"/>
        <w:autoSpaceDE w:val="0"/>
        <w:autoSpaceDN w:val="0"/>
        <w:adjustRightInd w:val="0"/>
        <w:spacing w:line="336" w:lineRule="auto"/>
        <w:jc w:val="center"/>
        <w:rPr>
          <w:rFonts w:ascii="Arial" w:hAnsi="Arial" w:cs="Arial"/>
          <w:sz w:val="24"/>
          <w:szCs w:val="24"/>
        </w:rPr>
      </w:pPr>
      <w:r>
        <w:rPr>
          <w:rFonts w:ascii="Arial" w:hAnsi="Arial" w:cs="Arial"/>
          <w:sz w:val="24"/>
          <w:szCs w:val="24"/>
        </w:rPr>
        <w:t>П О С Т А Н О В Л Я Е Т:</w:t>
      </w:r>
    </w:p>
    <w:p>
      <w:pPr>
        <w:shd w:val="clear" w:color="auto" w:fill="FFFFFF"/>
        <w:spacing w:line="336" w:lineRule="auto"/>
        <w:ind w:firstLine="709"/>
        <w:jc w:val="both"/>
        <w:textAlignment w:val="baseline"/>
        <w:rPr>
          <w:rFonts w:ascii="Arial" w:hAnsi="Arial" w:cs="Arial"/>
          <w:bCs/>
          <w:sz w:val="24"/>
          <w:szCs w:val="24"/>
          <w:lang w:eastAsia="zh-CN"/>
        </w:rPr>
      </w:pPr>
      <w:r>
        <w:rPr>
          <w:rFonts w:ascii="Arial" w:hAnsi="Arial" w:cs="Arial"/>
          <w:sz w:val="24"/>
          <w:szCs w:val="24"/>
        </w:rPr>
        <w:t xml:space="preserve">1. Утвердить прилагаемый </w:t>
      </w:r>
      <w:r>
        <w:rPr>
          <w:rFonts w:ascii="Arial" w:hAnsi="Arial" w:cs="Arial"/>
          <w:bCs/>
          <w:sz w:val="24"/>
          <w:szCs w:val="24"/>
          <w:lang w:eastAsia="zh-CN"/>
        </w:rPr>
        <w:t>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pPr>
        <w:shd w:val="clear" w:color="auto" w:fill="FFFFFF"/>
        <w:spacing w:line="336" w:lineRule="auto"/>
        <w:ind w:firstLine="709"/>
        <w:jc w:val="both"/>
        <w:textAlignment w:val="baseline"/>
        <w:rPr>
          <w:rFonts w:ascii="Arial" w:hAnsi="Arial" w:cs="Arial"/>
          <w:sz w:val="24"/>
          <w:szCs w:val="24"/>
        </w:rPr>
      </w:pPr>
      <w:r>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pPr>
        <w:shd w:val="clear" w:color="auto" w:fill="FFFFFF"/>
        <w:spacing w:line="336" w:lineRule="auto"/>
        <w:ind w:firstLine="709"/>
        <w:jc w:val="both"/>
        <w:textAlignment w:val="baseline"/>
        <w:rPr>
          <w:rFonts w:ascii="Arial" w:hAnsi="Arial" w:cs="Arial"/>
          <w:sz w:val="24"/>
          <w:szCs w:val="24"/>
        </w:rPr>
      </w:pPr>
      <w:r>
        <w:rPr>
          <w:rFonts w:ascii="Arial" w:hAnsi="Arial" w:cs="Arial"/>
          <w:sz w:val="24"/>
          <w:szCs w:val="24"/>
        </w:rPr>
        <w:t>3.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pPr>
        <w:shd w:val="clear" w:color="auto" w:fill="FFFFFF"/>
        <w:spacing w:line="336" w:lineRule="auto"/>
        <w:ind w:firstLine="709"/>
        <w:jc w:val="both"/>
        <w:textAlignment w:val="baseline"/>
        <w:rPr>
          <w:rFonts w:ascii="Arial" w:hAnsi="Arial" w:cs="Arial"/>
          <w:sz w:val="24"/>
          <w:szCs w:val="24"/>
        </w:rPr>
      </w:pPr>
    </w:p>
    <w:p>
      <w:pPr>
        <w:ind w:firstLine="708"/>
        <w:jc w:val="both"/>
        <w:rPr>
          <w:rFonts w:ascii="Arial" w:hAnsi="Arial" w:cs="Arial"/>
          <w:sz w:val="24"/>
          <w:szCs w:val="24"/>
        </w:rPr>
      </w:pPr>
      <w:r>
        <w:rPr>
          <w:rFonts w:ascii="Arial" w:hAnsi="Arial" w:cs="Arial"/>
          <w:sz w:val="24"/>
          <w:szCs w:val="24"/>
        </w:rPr>
        <w:t>Руководитель                                                                            И.И. Гузаиров</w:t>
      </w:r>
    </w:p>
    <w:p>
      <w:pPr>
        <w:widowControl w:val="0"/>
        <w:autoSpaceDE w:val="0"/>
        <w:autoSpaceDN w:val="0"/>
        <w:adjustRightInd w:val="0"/>
        <w:jc w:val="right"/>
        <w:rPr>
          <w:rFonts w:ascii="Arial" w:hAnsi="Arial" w:cs="Arial"/>
          <w:bCs/>
          <w:sz w:val="24"/>
          <w:szCs w:val="24"/>
        </w:rPr>
      </w:pPr>
    </w:p>
    <w:p>
      <w:pPr>
        <w:widowControl w:val="0"/>
        <w:autoSpaceDE w:val="0"/>
        <w:autoSpaceDN w:val="0"/>
        <w:adjustRightInd w:val="0"/>
        <w:jc w:val="right"/>
        <w:rPr>
          <w:rFonts w:ascii="Arial" w:hAnsi="Arial" w:cs="Arial"/>
          <w:bCs/>
          <w:sz w:val="24"/>
          <w:szCs w:val="24"/>
        </w:rPr>
      </w:pPr>
    </w:p>
    <w:p>
      <w:pPr>
        <w:widowControl w:val="0"/>
        <w:autoSpaceDE w:val="0"/>
        <w:autoSpaceDN w:val="0"/>
        <w:adjustRightInd w:val="0"/>
        <w:jc w:val="right"/>
        <w:rPr>
          <w:rFonts w:ascii="Arial" w:hAnsi="Arial" w:cs="Arial"/>
          <w:bCs/>
          <w:sz w:val="24"/>
          <w:szCs w:val="24"/>
        </w:rPr>
      </w:pPr>
    </w:p>
    <w:p>
      <w:pPr>
        <w:widowControl w:val="0"/>
        <w:autoSpaceDE w:val="0"/>
        <w:autoSpaceDN w:val="0"/>
        <w:adjustRightInd w:val="0"/>
        <w:jc w:val="right"/>
        <w:rPr>
          <w:rFonts w:ascii="Arial" w:hAnsi="Arial" w:cs="Arial"/>
          <w:bCs/>
          <w:sz w:val="24"/>
          <w:szCs w:val="24"/>
        </w:rPr>
      </w:pPr>
    </w:p>
    <w:p>
      <w:pPr>
        <w:widowControl w:val="0"/>
        <w:autoSpaceDE w:val="0"/>
        <w:autoSpaceDN w:val="0"/>
        <w:adjustRightInd w:val="0"/>
        <w:jc w:val="right"/>
        <w:rPr>
          <w:rFonts w:ascii="Arial" w:hAnsi="Arial" w:cs="Arial"/>
          <w:bCs/>
          <w:sz w:val="24"/>
          <w:szCs w:val="24"/>
        </w:rPr>
      </w:pPr>
    </w:p>
    <w:p>
      <w:pPr>
        <w:widowControl w:val="0"/>
        <w:autoSpaceDE w:val="0"/>
        <w:autoSpaceDN w:val="0"/>
        <w:adjustRightInd w:val="0"/>
        <w:jc w:val="right"/>
        <w:rPr>
          <w:rFonts w:ascii="Arial" w:hAnsi="Arial" w:cs="Arial"/>
          <w:bCs/>
          <w:sz w:val="24"/>
          <w:szCs w:val="24"/>
        </w:rPr>
      </w:pPr>
    </w:p>
    <w:p>
      <w:pPr>
        <w:widowControl w:val="0"/>
        <w:autoSpaceDE w:val="0"/>
        <w:autoSpaceDN w:val="0"/>
        <w:adjustRightInd w:val="0"/>
        <w:jc w:val="right"/>
        <w:rPr>
          <w:rFonts w:ascii="Arial" w:hAnsi="Arial" w:cs="Arial"/>
          <w:bCs/>
          <w:sz w:val="24"/>
          <w:szCs w:val="24"/>
        </w:rPr>
      </w:pPr>
    </w:p>
    <w:p>
      <w:pPr>
        <w:widowControl w:val="0"/>
        <w:autoSpaceDE w:val="0"/>
        <w:autoSpaceDN w:val="0"/>
        <w:adjustRightInd w:val="0"/>
        <w:jc w:val="right"/>
        <w:rPr>
          <w:rFonts w:ascii="Arial" w:hAnsi="Arial" w:cs="Arial"/>
          <w:bCs/>
          <w:sz w:val="24"/>
          <w:szCs w:val="24"/>
        </w:rPr>
      </w:pPr>
      <w:r>
        <w:rPr>
          <w:rFonts w:ascii="Arial" w:hAnsi="Arial" w:cs="Arial"/>
          <w:bCs/>
          <w:sz w:val="24"/>
          <w:szCs w:val="24"/>
        </w:rPr>
        <w:lastRenderedPageBreak/>
        <w:t>УТВЕРЖДЕН</w:t>
      </w:r>
    </w:p>
    <w:p>
      <w:pPr>
        <w:widowControl w:val="0"/>
        <w:autoSpaceDE w:val="0"/>
        <w:autoSpaceDN w:val="0"/>
        <w:adjustRightInd w:val="0"/>
        <w:jc w:val="right"/>
        <w:rPr>
          <w:rFonts w:ascii="Arial" w:hAnsi="Arial" w:cs="Arial"/>
          <w:bCs/>
          <w:sz w:val="24"/>
          <w:szCs w:val="24"/>
        </w:rPr>
      </w:pPr>
      <w:r>
        <w:rPr>
          <w:rFonts w:ascii="Arial" w:hAnsi="Arial" w:cs="Arial"/>
          <w:bCs/>
          <w:sz w:val="24"/>
          <w:szCs w:val="24"/>
        </w:rPr>
        <w:t xml:space="preserve"> постановлением</w:t>
      </w:r>
    </w:p>
    <w:p>
      <w:pPr>
        <w:widowControl w:val="0"/>
        <w:autoSpaceDE w:val="0"/>
        <w:autoSpaceDN w:val="0"/>
        <w:adjustRightInd w:val="0"/>
        <w:jc w:val="right"/>
        <w:rPr>
          <w:rFonts w:ascii="Arial" w:hAnsi="Arial" w:cs="Arial"/>
          <w:bCs/>
          <w:sz w:val="24"/>
          <w:szCs w:val="24"/>
        </w:rPr>
      </w:pPr>
      <w:r>
        <w:rPr>
          <w:rFonts w:ascii="Arial" w:hAnsi="Arial" w:cs="Arial"/>
          <w:bCs/>
          <w:sz w:val="24"/>
          <w:szCs w:val="24"/>
        </w:rPr>
        <w:t>Исполнительного комитета</w:t>
      </w:r>
    </w:p>
    <w:p>
      <w:pPr>
        <w:widowControl w:val="0"/>
        <w:autoSpaceDE w:val="0"/>
        <w:autoSpaceDN w:val="0"/>
        <w:adjustRightInd w:val="0"/>
        <w:jc w:val="right"/>
        <w:rPr>
          <w:rFonts w:ascii="Arial" w:hAnsi="Arial" w:cs="Arial"/>
          <w:bCs/>
          <w:sz w:val="24"/>
          <w:szCs w:val="24"/>
        </w:rPr>
      </w:pPr>
      <w:r>
        <w:rPr>
          <w:rFonts w:ascii="Arial" w:hAnsi="Arial" w:cs="Arial"/>
          <w:bCs/>
          <w:sz w:val="24"/>
          <w:szCs w:val="24"/>
        </w:rPr>
        <w:t>Бавлинского муниципального района</w:t>
      </w:r>
    </w:p>
    <w:p>
      <w:pPr>
        <w:widowControl w:val="0"/>
        <w:autoSpaceDE w:val="0"/>
        <w:autoSpaceDN w:val="0"/>
        <w:adjustRightInd w:val="0"/>
        <w:jc w:val="right"/>
        <w:rPr>
          <w:rFonts w:ascii="Arial" w:hAnsi="Arial" w:cs="Arial"/>
          <w:sz w:val="24"/>
          <w:szCs w:val="24"/>
        </w:rPr>
      </w:pPr>
      <w:r>
        <w:rPr>
          <w:rFonts w:ascii="Arial" w:hAnsi="Arial" w:cs="Arial"/>
          <w:bCs/>
          <w:sz w:val="24"/>
          <w:szCs w:val="24"/>
        </w:rPr>
        <w:t>от 30.07.2021г. №142</w:t>
      </w:r>
    </w:p>
    <w:p>
      <w:pPr>
        <w:ind w:left="5670" w:right="-1"/>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r>
        <w:rPr>
          <w:rFonts w:ascii="Arial" w:hAnsi="Arial" w:cs="Arial"/>
          <w:sz w:val="24"/>
          <w:szCs w:val="24"/>
        </w:rPr>
        <w:t>Административный регламент</w:t>
      </w:r>
    </w:p>
    <w:p>
      <w:pPr>
        <w:jc w:val="center"/>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постановке на учет нуждающихся в улучшении жилищных условий в системе социальной ипотеки в Республике Татарстан</w:t>
      </w:r>
    </w:p>
    <w:p>
      <w:pPr>
        <w:rPr>
          <w:rFonts w:ascii="Arial" w:hAnsi="Arial" w:cs="Arial"/>
          <w:sz w:val="24"/>
          <w:szCs w:val="24"/>
        </w:rPr>
      </w:pPr>
    </w:p>
    <w:p>
      <w:pPr>
        <w:jc w:val="center"/>
        <w:rPr>
          <w:rFonts w:ascii="Arial" w:hAnsi="Arial" w:cs="Arial"/>
          <w:sz w:val="24"/>
          <w:szCs w:val="24"/>
        </w:rPr>
      </w:pPr>
      <w:r>
        <w:rPr>
          <w:rFonts w:ascii="Arial" w:hAnsi="Arial" w:cs="Arial"/>
          <w:sz w:val="24"/>
          <w:szCs w:val="24"/>
        </w:rPr>
        <w:t>1. Общие положения</w:t>
      </w:r>
    </w:p>
    <w:p>
      <w:pPr>
        <w:rPr>
          <w:rFonts w:ascii="Arial" w:hAnsi="Arial" w:cs="Arial"/>
          <w:sz w:val="24"/>
          <w:szCs w:val="24"/>
        </w:rPr>
      </w:pPr>
    </w:p>
    <w:p>
      <w:pPr>
        <w:ind w:firstLine="709"/>
        <w:jc w:val="both"/>
        <w:rPr>
          <w:rFonts w:ascii="Arial" w:hAnsi="Arial" w:cs="Arial"/>
          <w:sz w:val="24"/>
          <w:szCs w:val="24"/>
        </w:rPr>
      </w:pPr>
      <w:r>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(далее – муниципальная услуга). </w:t>
      </w:r>
    </w:p>
    <w:p>
      <w:pPr>
        <w:ind w:firstLine="709"/>
        <w:jc w:val="both"/>
        <w:rPr>
          <w:rFonts w:ascii="Arial" w:hAnsi="Arial" w:cs="Arial"/>
          <w:sz w:val="24"/>
          <w:szCs w:val="24"/>
        </w:rPr>
      </w:pPr>
      <w:r>
        <w:rPr>
          <w:rFonts w:ascii="Arial" w:hAnsi="Arial" w:cs="Arial"/>
          <w:sz w:val="24"/>
          <w:szCs w:val="24"/>
        </w:rPr>
        <w:t>1.2. Получатели муниципальной услуги: физические лица (далее – заявитель).</w:t>
      </w:r>
    </w:p>
    <w:p>
      <w:pPr>
        <w:pStyle w:val="af7"/>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af7"/>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Pr>
          <w:rFonts w:ascii="Arial" w:hAnsi="Arial" w:cs="Arial"/>
          <w:spacing w:val="1"/>
          <w:sz w:val="24"/>
          <w:szCs w:val="24"/>
        </w:rPr>
        <w:t>1.3. Информирование о предоставлении муниципальной услуги:</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1.3.1. информация о порядке предоставления муниципальной услуги размещается:</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tabs>
          <w:tab w:val="left" w:pos="9923"/>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2) на сайте Бавлинского муниципального района в информационно-телекоммуникационной сети «Интернет» (http</w:t>
      </w:r>
      <w:r>
        <w:rPr>
          <w:rFonts w:ascii="Arial" w:hAnsi="Arial" w:cs="Arial"/>
          <w:spacing w:val="1"/>
          <w:sz w:val="24"/>
          <w:szCs w:val="24"/>
          <w:lang w:val="en-US"/>
        </w:rPr>
        <w:t>s</w:t>
      </w:r>
      <w:r>
        <w:rPr>
          <w:rFonts w:ascii="Arial" w:hAnsi="Arial" w:cs="Arial"/>
          <w:spacing w:val="1"/>
          <w:sz w:val="24"/>
          <w:szCs w:val="24"/>
        </w:rPr>
        <w:t>://www.bavly.tatarsta</w:t>
      </w:r>
      <w:r>
        <w:rPr>
          <w:rFonts w:ascii="Arial" w:hAnsi="Arial" w:cs="Arial"/>
          <w:spacing w:val="1"/>
          <w:sz w:val="24"/>
          <w:szCs w:val="24"/>
          <w:lang w:val="en-US"/>
        </w:rPr>
        <w:t>n</w:t>
      </w:r>
      <w:r>
        <w:rPr>
          <w:rFonts w:ascii="Arial" w:hAnsi="Arial" w:cs="Arial"/>
          <w:spacing w:val="1"/>
          <w:sz w:val="24"/>
          <w:szCs w:val="24"/>
        </w:rPr>
        <w:t>.ru);</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3) на Портале государственных и муниципальных услуг Республики Татарстан (http</w:t>
      </w:r>
      <w:r>
        <w:rPr>
          <w:rFonts w:ascii="Arial" w:hAnsi="Arial" w:cs="Arial"/>
          <w:spacing w:val="1"/>
          <w:sz w:val="24"/>
          <w:szCs w:val="24"/>
          <w:lang w:val="en-US"/>
        </w:rPr>
        <w:t>s</w:t>
      </w:r>
      <w:r>
        <w:rPr>
          <w:rFonts w:ascii="Arial" w:hAnsi="Arial" w:cs="Arial"/>
          <w:spacing w:val="1"/>
          <w:sz w:val="24"/>
          <w:szCs w:val="24"/>
        </w:rPr>
        <w:t>://uslugi.tatarsta</w:t>
      </w:r>
      <w:r>
        <w:rPr>
          <w:rFonts w:ascii="Arial" w:hAnsi="Arial" w:cs="Arial"/>
          <w:spacing w:val="1"/>
          <w:sz w:val="24"/>
          <w:szCs w:val="24"/>
          <w:lang w:val="en-US"/>
        </w:rPr>
        <w:t>n</w:t>
      </w:r>
      <w:r>
        <w:rPr>
          <w:rFonts w:ascii="Arial" w:hAnsi="Arial" w:cs="Arial"/>
          <w:spacing w:val="1"/>
          <w:sz w:val="24"/>
          <w:szCs w:val="24"/>
        </w:rPr>
        <w:t xml:space="preserve">.ru) (далее – Республиканский портал); </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4) на Едином портале государственных и муниципальных услуг (функций) (http</w:t>
      </w:r>
      <w:r>
        <w:rPr>
          <w:rFonts w:ascii="Arial" w:hAnsi="Arial" w:cs="Arial"/>
          <w:spacing w:val="1"/>
          <w:sz w:val="24"/>
          <w:szCs w:val="24"/>
          <w:lang w:val="en-US"/>
        </w:rPr>
        <w:t>s</w:t>
      </w:r>
      <w:r>
        <w:rPr>
          <w:rFonts w:ascii="Arial" w:hAnsi="Arial" w:cs="Arial"/>
          <w:spacing w:val="1"/>
          <w:sz w:val="24"/>
          <w:szCs w:val="24"/>
        </w:rPr>
        <w:t>:// www.gosuslugi.ru) (далее – Единый портал);</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1.3.2. Консультирование по вопросам предоставления муниципальной услуги осуществляется:</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2) в интерактивной форме Республиканского портала;</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3) в Исполнительном комитете Бавлинского муниципального района  муниципального района (далее – Исполком) (Местонахождение исполкома: Республика Татарстан, г.Бавлы, ул.Куйбышева, д.20.</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 xml:space="preserve">График работы: </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понедельник - пятница: с 08.00 до 17.00, обед с 12.00 до 13.00;</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выходные дни: суббота, воскресенье.</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Время перерыва для отдыха и питания устанавливается правилами внутреннего трудового распорядка.</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 xml:space="preserve">Справочный телефон (85569) 6 07 19. </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lastRenderedPageBreak/>
        <w:t>Проход по документам удостоверяющим личность):</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 xml:space="preserve">при устном обращении - лично или по телефону; </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Исполкома.</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 для работы с заявителями.</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сайте Бавлинского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Бавлинского муниципального района в информационно-телекоммуникационной сети «Интернет», в Республиканском реестре.</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Текст административного регламента в действующей редакции подлежит размещению сайте Бавлинского муниципального района в информационно-телекоммуникационной сети «Интернет», в Республиканском реестре.</w:t>
      </w:r>
    </w:p>
    <w:p>
      <w:pPr>
        <w:tabs>
          <w:tab w:val="left" w:pos="9781"/>
        </w:tabs>
        <w:ind w:right="-1" w:firstLine="709"/>
        <w:jc w:val="both"/>
        <w:rPr>
          <w:rFonts w:ascii="Arial" w:hAnsi="Arial" w:cs="Arial"/>
          <w:sz w:val="24"/>
          <w:szCs w:val="24"/>
        </w:rPr>
      </w:pPr>
      <w:r>
        <w:rPr>
          <w:rFonts w:ascii="Arial" w:hAnsi="Arial" w:cs="Arial"/>
          <w:sz w:val="24"/>
          <w:szCs w:val="24"/>
        </w:rPr>
        <w:t>1.5. В Регламенте используются следующие термины и определения:</w:t>
      </w:r>
    </w:p>
    <w:p>
      <w:pPr>
        <w:tabs>
          <w:tab w:val="left" w:pos="600"/>
          <w:tab w:val="left" w:pos="6810"/>
          <w:tab w:val="left" w:pos="9781"/>
        </w:tabs>
        <w:ind w:right="-1" w:firstLine="720"/>
        <w:jc w:val="both"/>
        <w:rPr>
          <w:rFonts w:ascii="Arial" w:hAnsi="Arial" w:cs="Arial"/>
          <w:sz w:val="24"/>
          <w:szCs w:val="24"/>
        </w:rPr>
      </w:pPr>
      <w:bookmarkStart w:id="1" w:name="_Hlk40972604"/>
      <w:r>
        <w:rPr>
          <w:rFonts w:ascii="Arial" w:hAnsi="Arial" w:cs="Arial"/>
          <w:sz w:val="24"/>
          <w:szCs w:val="24"/>
        </w:rPr>
        <w:t>жилищная комиссия – общественная жилищная комиссия по работе с нуждающимися в улучшении жилищных условий в системе социальной ипотеки;</w:t>
      </w:r>
    </w:p>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lastRenderedPageBreak/>
        <w:t>ГЖФ – некоммерческая организация «Государственный жилищный фонд при Президенте Республики Татарстан»;</w:t>
      </w:r>
    </w:p>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autoSpaceDE w:val="0"/>
        <w:autoSpaceDN w:val="0"/>
        <w:adjustRightInd w:val="0"/>
        <w:ind w:right="-1" w:firstLine="709"/>
        <w:jc w:val="both"/>
        <w:rPr>
          <w:rFonts w:ascii="Arial" w:hAnsi="Arial" w:cs="Arial"/>
          <w:sz w:val="24"/>
          <w:szCs w:val="24"/>
        </w:rPr>
      </w:pPr>
      <w:r>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autoSpaceDE w:val="0"/>
        <w:autoSpaceDN w:val="0"/>
        <w:adjustRightInd w:val="0"/>
        <w:ind w:right="-1" w:firstLine="709"/>
        <w:jc w:val="both"/>
        <w:rPr>
          <w:rFonts w:ascii="Arial" w:hAnsi="Arial" w:cs="Arial"/>
          <w:sz w:val="24"/>
          <w:szCs w:val="24"/>
        </w:rPr>
      </w:pPr>
      <w:r>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pPr>
        <w:autoSpaceDE w:val="0"/>
        <w:autoSpaceDN w:val="0"/>
        <w:adjustRightInd w:val="0"/>
        <w:ind w:right="-1" w:firstLine="709"/>
        <w:jc w:val="both"/>
        <w:rPr>
          <w:rFonts w:ascii="Arial" w:hAnsi="Arial" w:cs="Arial"/>
          <w:sz w:val="24"/>
          <w:szCs w:val="24"/>
        </w:rPr>
      </w:pPr>
      <w:r>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autoSpaceDE w:val="0"/>
        <w:autoSpaceDN w:val="0"/>
        <w:adjustRightInd w:val="0"/>
        <w:ind w:right="-1" w:firstLine="709"/>
        <w:jc w:val="both"/>
        <w:rPr>
          <w:rFonts w:ascii="Arial" w:hAnsi="Arial" w:cs="Arial"/>
          <w:sz w:val="24"/>
          <w:szCs w:val="24"/>
        </w:rPr>
      </w:pPr>
      <w:r>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pPr>
        <w:tabs>
          <w:tab w:val="left" w:pos="9781"/>
        </w:tabs>
        <w:ind w:right="-1"/>
        <w:jc w:val="center"/>
        <w:rPr>
          <w:rFonts w:ascii="Arial" w:hAnsi="Arial" w:cs="Arial"/>
          <w:sz w:val="24"/>
          <w:szCs w:val="24"/>
        </w:rPr>
      </w:pPr>
    </w:p>
    <w:p>
      <w:pPr>
        <w:tabs>
          <w:tab w:val="left" w:pos="9781"/>
        </w:tabs>
        <w:ind w:right="-1"/>
        <w:jc w:val="center"/>
        <w:rPr>
          <w:rFonts w:ascii="Arial" w:hAnsi="Arial" w:cs="Arial"/>
          <w:sz w:val="24"/>
          <w:szCs w:val="24"/>
        </w:rPr>
      </w:pPr>
      <w:r>
        <w:rPr>
          <w:rFonts w:ascii="Arial" w:hAnsi="Arial" w:cs="Arial"/>
          <w:sz w:val="24"/>
          <w:szCs w:val="24"/>
        </w:rPr>
        <w:t>2. Стандарт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2.1. Наименование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Постановка на учет нуждающихся в улучшении жилищных условий в системе социальной ипотеки в Республике Татарстан.</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Исполнительный комитет Бавлинского муниципального района Республики Татарстан </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Исполнитель муниципальной услуги – отдел инфраструктурного развития Исполнительного комитета Бавлинского муниципального района Республики Татарстан   (далее – Отдел)</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2.3. Описание результата предоставления муниципальной услуги</w:t>
      </w:r>
    </w:p>
    <w:p>
      <w:pPr>
        <w:ind w:firstLine="709"/>
        <w:jc w:val="both"/>
        <w:rPr>
          <w:rFonts w:ascii="Arial" w:hAnsi="Arial" w:cs="Arial"/>
          <w:sz w:val="24"/>
          <w:szCs w:val="24"/>
        </w:rPr>
      </w:pPr>
      <w:r>
        <w:rPr>
          <w:rFonts w:ascii="Arial" w:hAnsi="Arial" w:cs="Arial"/>
          <w:sz w:val="24"/>
          <w:szCs w:val="24"/>
        </w:rPr>
        <w:t>2.3.1. Результатом предоставления муниципальной услуги является:</w:t>
      </w:r>
    </w:p>
    <w:p>
      <w:pPr>
        <w:ind w:firstLine="709"/>
        <w:jc w:val="both"/>
        <w:rPr>
          <w:rFonts w:ascii="Arial" w:hAnsi="Arial" w:cs="Arial"/>
          <w:sz w:val="24"/>
          <w:szCs w:val="24"/>
        </w:rPr>
      </w:pPr>
      <w:r>
        <w:rPr>
          <w:rFonts w:ascii="Arial" w:hAnsi="Arial" w:cs="Arial"/>
          <w:sz w:val="24"/>
          <w:szCs w:val="24"/>
        </w:rPr>
        <w:lastRenderedPageBreak/>
        <w:t>1) распоряжение о постановке семьи заявителя на учет для улучшения жилищных условий по социальной ипотеке по форме, установленной приложением № 3;</w:t>
      </w:r>
    </w:p>
    <w:p>
      <w:pPr>
        <w:ind w:firstLine="709"/>
        <w:jc w:val="both"/>
        <w:rPr>
          <w:rFonts w:ascii="Arial" w:hAnsi="Arial" w:cs="Arial"/>
          <w:sz w:val="24"/>
          <w:szCs w:val="24"/>
        </w:rPr>
      </w:pPr>
      <w:r>
        <w:rPr>
          <w:rFonts w:ascii="Arial" w:hAnsi="Arial" w:cs="Arial"/>
          <w:sz w:val="24"/>
          <w:szCs w:val="24"/>
        </w:rPr>
        <w:t>2) распоряжение об отказе в предоставлении муниципальной услуги по форме, установленной приложением № 4.</w:t>
      </w:r>
    </w:p>
    <w:p>
      <w:pPr>
        <w:ind w:firstLine="709"/>
        <w:jc w:val="both"/>
        <w:rPr>
          <w:rFonts w:ascii="Arial" w:hAnsi="Arial" w:cs="Arial"/>
          <w:sz w:val="24"/>
          <w:szCs w:val="24"/>
        </w:rPr>
      </w:pPr>
      <w:r>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6 апреля 2011 года</w:t>
      </w:r>
      <w:r>
        <w:rPr>
          <w:rFonts w:ascii="Arial" w:hAnsi="Arial" w:cs="Arial"/>
          <w:sz w:val="24"/>
          <w:szCs w:val="24"/>
        </w:rPr>
        <w:br/>
        <w:t>№ 63-ФЗ «Об электронной подписи» (далее – Федеральный закон № 63-ФЗ) в личный кабинет Республиканского портала.</w:t>
      </w:r>
    </w:p>
    <w:p>
      <w:pPr>
        <w:ind w:firstLine="709"/>
        <w:jc w:val="both"/>
        <w:rPr>
          <w:rFonts w:ascii="Arial" w:hAnsi="Arial" w:cs="Arial"/>
          <w:sz w:val="24"/>
          <w:szCs w:val="24"/>
        </w:rPr>
      </w:pPr>
      <w:r>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ind w:firstLine="709"/>
        <w:jc w:val="both"/>
        <w:rPr>
          <w:rFonts w:ascii="Arial" w:hAnsi="Arial" w:cs="Arial"/>
          <w:sz w:val="24"/>
          <w:szCs w:val="24"/>
        </w:rPr>
      </w:pPr>
      <w:r>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2.4.1. Срок предоставления муниципальной услуги – не более 30 календарных дней.</w:t>
      </w:r>
    </w:p>
    <w:p>
      <w:pPr>
        <w:ind w:right="-1" w:firstLine="709"/>
        <w:jc w:val="both"/>
        <w:rPr>
          <w:rFonts w:ascii="Arial" w:hAnsi="Arial" w:cs="Arial"/>
          <w:sz w:val="24"/>
          <w:szCs w:val="24"/>
        </w:rPr>
      </w:pPr>
      <w:r>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2.4.2. Приостановление срока предоставления муниципальной услуги не предусмотрено.</w:t>
      </w:r>
    </w:p>
    <w:p>
      <w:pPr>
        <w:tabs>
          <w:tab w:val="left" w:pos="9923"/>
        </w:tabs>
        <w:autoSpaceDE w:val="0"/>
        <w:autoSpaceDN w:val="0"/>
        <w:adjustRightInd w:val="0"/>
        <w:ind w:right="-1" w:firstLine="709"/>
        <w:jc w:val="both"/>
        <w:rPr>
          <w:rFonts w:ascii="Arial" w:hAnsi="Arial" w:cs="Arial"/>
          <w:sz w:val="24"/>
          <w:szCs w:val="24"/>
        </w:rPr>
      </w:pPr>
      <w:r>
        <w:rPr>
          <w:rFonts w:ascii="Arial" w:hAnsi="Arial" w:cs="Arial"/>
          <w:sz w:val="24"/>
          <w:szCs w:val="24"/>
        </w:rPr>
        <w:t>2.4.3. Направление документа, являющегося результатом предоставления муниципальной услуги</w:t>
      </w:r>
      <w:r>
        <w:rPr>
          <w:rFonts w:ascii="Arial" w:hAnsi="Arial" w:cs="Arial"/>
          <w:color w:val="000000"/>
          <w:sz w:val="24"/>
          <w:szCs w:val="24"/>
        </w:rPr>
        <w:t xml:space="preserve"> в форме электронного документа</w:t>
      </w:r>
      <w:r>
        <w:rPr>
          <w:rFonts w:ascii="Arial" w:hAnsi="Arial" w:cs="Arial"/>
          <w:sz w:val="24"/>
          <w:szCs w:val="24"/>
        </w:rPr>
        <w:t>, осуществляется в день оформления и регистрации результата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tabs>
          <w:tab w:val="left" w:pos="1134"/>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2.5.1. Для получения муниципальной услуги заявитель представляет следующие документы:</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документ, удостоверяющий личность заявителя и членов его семьи старше 14 лет (предоставляется при обращении в МФЦ);</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заявление и анкета по формам, установленным приложением № 1 и № 2:</w:t>
      </w:r>
    </w:p>
    <w:p>
      <w:pPr>
        <w:tabs>
          <w:tab w:val="left" w:pos="1134"/>
        </w:tabs>
        <w:ind w:right="-1" w:firstLine="709"/>
        <w:jc w:val="both"/>
        <w:rPr>
          <w:rFonts w:ascii="Arial" w:hAnsi="Arial" w:cs="Arial"/>
          <w:sz w:val="24"/>
          <w:szCs w:val="24"/>
        </w:rPr>
      </w:pPr>
      <w:r>
        <w:rPr>
          <w:rFonts w:ascii="Arial" w:hAnsi="Arial" w:cs="Arial"/>
          <w:sz w:val="24"/>
          <w:szCs w:val="24"/>
        </w:rPr>
        <w:t>- в форме документа на бумажном носителе при обращении в МФЦ;</w:t>
      </w:r>
    </w:p>
    <w:p>
      <w:pPr>
        <w:tabs>
          <w:tab w:val="left" w:pos="1134"/>
        </w:tabs>
        <w:autoSpaceDE w:val="0"/>
        <w:autoSpaceDN w:val="0"/>
        <w:adjustRightInd w:val="0"/>
        <w:ind w:firstLine="709"/>
        <w:jc w:val="both"/>
        <w:rPr>
          <w:rFonts w:ascii="Arial" w:hAnsi="Arial" w:cs="Arial"/>
          <w:sz w:val="24"/>
          <w:szCs w:val="24"/>
        </w:rPr>
      </w:pPr>
      <w:r>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lastRenderedPageBreak/>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ордер (аренды, субаренды);</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студенческий билет или документ, подтверждающий место учебы (для учащихся);</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справка о прохождении воинской службы;</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удостоверения и документы, подтверждающие право гражданина на получение социальной поддержки;</w:t>
      </w:r>
    </w:p>
    <w:p>
      <w:pPr>
        <w:pStyle w:val="af7"/>
        <w:numPr>
          <w:ilvl w:val="0"/>
          <w:numId w:val="27"/>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документы о праве на дополнительную площадь для лиц, принимаемых на очередь, с учетом этого права.</w:t>
      </w:r>
    </w:p>
    <w:p>
      <w:pPr>
        <w:tabs>
          <w:tab w:val="left" w:pos="1134"/>
        </w:tabs>
        <w:ind w:right="-1" w:firstLine="709"/>
        <w:jc w:val="both"/>
        <w:rPr>
          <w:rFonts w:ascii="Arial" w:hAnsi="Arial" w:cs="Arial"/>
          <w:sz w:val="24"/>
          <w:szCs w:val="24"/>
        </w:rPr>
      </w:pPr>
      <w:r>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2.5.3. Регламента;</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2) через Республиканский портал в электронной форме. </w:t>
      </w:r>
    </w:p>
    <w:p>
      <w:pPr>
        <w:autoSpaceDE w:val="0"/>
        <w:autoSpaceDN w:val="0"/>
        <w:adjustRightInd w:val="0"/>
        <w:ind w:right="-1" w:firstLine="709"/>
        <w:jc w:val="both"/>
        <w:rPr>
          <w:rFonts w:ascii="Arial" w:hAnsi="Arial" w:cs="Arial"/>
          <w:sz w:val="24"/>
          <w:szCs w:val="24"/>
        </w:rPr>
      </w:pPr>
      <w:r>
        <w:rPr>
          <w:rFonts w:ascii="Arial" w:hAnsi="Arial" w:cs="Arial"/>
          <w:sz w:val="24"/>
          <w:szCs w:val="24"/>
        </w:rPr>
        <w:t>2.5.3.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При подаче документов, указанных в подпункте 4 пункта 2.5.1 Регламента, посредством Республиканского портала заявитель представляет электронные образы </w:t>
      </w:r>
      <w:r>
        <w:rPr>
          <w:rFonts w:ascii="Arial" w:hAnsi="Arial" w:cs="Arial"/>
          <w:sz w:val="24"/>
          <w:szCs w:val="24"/>
        </w:rPr>
        <w:lastRenderedPageBreak/>
        <w:t>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pPr>
        <w:autoSpaceDE w:val="0"/>
        <w:autoSpaceDN w:val="0"/>
        <w:adjustRightInd w:val="0"/>
        <w:ind w:right="-1" w:firstLine="709"/>
        <w:jc w:val="both"/>
        <w:rPr>
          <w:rFonts w:ascii="Arial" w:hAnsi="Arial" w:cs="Arial"/>
          <w:sz w:val="24"/>
          <w:szCs w:val="24"/>
        </w:rPr>
      </w:pPr>
      <w:r>
        <w:rPr>
          <w:rFonts w:ascii="Arial" w:hAnsi="Arial" w:cs="Arial"/>
          <w:sz w:val="24"/>
          <w:szCs w:val="24"/>
        </w:rPr>
        <w:t>2.5.4. Запрещается требовать от заявителя:</w:t>
      </w:r>
    </w:p>
    <w:p>
      <w:pPr>
        <w:autoSpaceDE w:val="0"/>
        <w:autoSpaceDN w:val="0"/>
        <w:adjustRightInd w:val="0"/>
        <w:ind w:right="-1" w:firstLine="709"/>
        <w:jc w:val="both"/>
        <w:rPr>
          <w:rFonts w:ascii="Arial" w:hAnsi="Arial" w:cs="Arial"/>
          <w:sz w:val="24"/>
          <w:szCs w:val="24"/>
        </w:rPr>
      </w:pPr>
      <w:r>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autoSpaceDE w:val="0"/>
        <w:autoSpaceDN w:val="0"/>
        <w:adjustRightInd w:val="0"/>
        <w:ind w:right="-1" w:firstLine="709"/>
        <w:jc w:val="both"/>
        <w:rPr>
          <w:rFonts w:ascii="Arial" w:hAnsi="Arial" w:cs="Arial"/>
          <w:sz w:val="24"/>
          <w:szCs w:val="24"/>
        </w:rPr>
      </w:pPr>
      <w:r>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autoSpaceDE w:val="0"/>
        <w:autoSpaceDN w:val="0"/>
        <w:adjustRightInd w:val="0"/>
        <w:ind w:right="-1" w:firstLine="709"/>
        <w:jc w:val="both"/>
        <w:rPr>
          <w:rFonts w:ascii="Arial" w:hAnsi="Arial" w:cs="Arial"/>
          <w:sz w:val="24"/>
          <w:szCs w:val="24"/>
        </w:rPr>
      </w:pPr>
      <w:r>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autoSpaceDE w:val="0"/>
        <w:autoSpaceDN w:val="0"/>
        <w:adjustRightInd w:val="0"/>
        <w:ind w:right="-1" w:firstLine="709"/>
        <w:jc w:val="both"/>
        <w:rPr>
          <w:rFonts w:ascii="Arial" w:hAnsi="Arial" w:cs="Arial"/>
          <w:sz w:val="24"/>
          <w:szCs w:val="24"/>
        </w:rPr>
      </w:pPr>
      <w:r>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tabs>
          <w:tab w:val="left" w:pos="9923"/>
        </w:tabs>
        <w:autoSpaceDE w:val="0"/>
        <w:autoSpaceDN w:val="0"/>
        <w:adjustRightInd w:val="0"/>
        <w:ind w:right="-1" w:firstLine="709"/>
        <w:jc w:val="both"/>
        <w:rPr>
          <w:rFonts w:ascii="Arial" w:hAnsi="Arial" w:cs="Arial"/>
          <w:sz w:val="24"/>
          <w:szCs w:val="24"/>
        </w:rPr>
      </w:pPr>
      <w:r>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2.6.1.</w:t>
      </w:r>
      <w:r>
        <w:rPr>
          <w:rFonts w:ascii="Arial" w:hAnsi="Arial" w:cs="Arial"/>
          <w:sz w:val="24"/>
          <w:szCs w:val="24"/>
          <w:lang w:val="en-US"/>
        </w:rPr>
        <w:t> </w:t>
      </w:r>
      <w:r>
        <w:rPr>
          <w:rFonts w:ascii="Arial" w:hAnsi="Arial" w:cs="Arial"/>
          <w:sz w:val="24"/>
          <w:szCs w:val="24"/>
        </w:rPr>
        <w:t>Получаются в рамках межведомственного взаимодействия:</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копия финансово-лицевого счета;</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lastRenderedPageBreak/>
        <w:t>свидетельство о рождении ребенка для всех членов семьи заявителя, не достигших 14-летнего возраста – Единый государственный реестр записей актов гражданского состояния;</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свидетельство о заключении брака для заявителя и/или членов его семьи при наличии факта вступления в брак – Единый государственный реестр записей актов гражданского состояния;</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свидетельство об установлении отцовства при наличии факта установления отцовства – Единый государственный реестр записей актов гражданского состояния;</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свидетельство о расторжении брака, если с момента расторжения не прошло 5 лет при наличии факта расторжения брака в указанный период – Единый государственный реестр записей актов гражданского состояния;</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свидетельство о перемене фамилии, имени, отчества при наличии факта перемены фамилии, имени, отчества – Единый государственный реестр записей актов гражданского состояния;</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свидетельство о смерти при наличии факта смерти – Единый государственный реестр записей актов гражданского состояния;</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Федеральная служба государственной регистрации, кадастра и картографии (Росреестр);</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выписка из Единого государственного реестра недвижимости об объекте недвижимости – Росреестр;</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ордер (договор найма, поднайма);</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признании жилого помещения непригодным для проживания – Исполком;</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трудовой деятельности, полученные в порядке, установленном статьей 66.1 Трудового кодекса Российской Федерации – Пенсионный фонд Российской Федерации;</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доходах физических лиц, индивидуальных предпринимателей, применяющих специальные налоговые режимы – Федеральная налоговая служба;</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Единая государственная информационная система социального обеспечения;</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назначении пособий – Единая государственная информационная система социального обеспечения;</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постановке на учет в налоговых органах – Федеральная налоговая служба;</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регистрации в системе индивидуального (персонифицированного) учета – Пенсионный фонд Российской Федерации;</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страховом стаже – Пенсионный фонд Российской Федерации;</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из акта органа опеки о назначении – Единая государственная информационная система социального обеспечения;</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 наличии регистрации по месту жительства в жилом помещении – МВД России;</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сведения об участии в федеральных и республиканских программах по обеспечению жильем отдельных категорий граждан – Исполком;</w:t>
      </w:r>
    </w:p>
    <w:p>
      <w:pPr>
        <w:pStyle w:val="af7"/>
        <w:numPr>
          <w:ilvl w:val="0"/>
          <w:numId w:val="26"/>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lastRenderedPageBreak/>
        <w:t>сведения о факте выдачи и содержании доверенности – единая информационная система нотариата.</w:t>
      </w: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2.6.2. Заявитель вправе предоставить документы (сведения), указанные в подпунктах 1 – 21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pPr>
        <w:autoSpaceDE w:val="0"/>
        <w:autoSpaceDN w:val="0"/>
        <w:adjustRightInd w:val="0"/>
        <w:ind w:right="-1" w:firstLine="709"/>
        <w:jc w:val="both"/>
        <w:rPr>
          <w:rFonts w:ascii="Arial" w:hAnsi="Arial" w:cs="Arial"/>
          <w:sz w:val="24"/>
          <w:szCs w:val="24"/>
        </w:rPr>
      </w:pPr>
      <w:r>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tabs>
          <w:tab w:val="left" w:pos="9923"/>
        </w:tabs>
        <w:autoSpaceDE w:val="0"/>
        <w:autoSpaceDN w:val="0"/>
        <w:adjustRightInd w:val="0"/>
        <w:ind w:right="-1" w:firstLine="709"/>
        <w:jc w:val="both"/>
        <w:rPr>
          <w:rFonts w:ascii="Arial" w:hAnsi="Arial" w:cs="Arial"/>
          <w:sz w:val="24"/>
          <w:szCs w:val="24"/>
        </w:rPr>
      </w:pPr>
      <w:r>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(возврата документов без рассмотрения по существу)</w:t>
      </w:r>
    </w:p>
    <w:p>
      <w:pPr>
        <w:tabs>
          <w:tab w:val="left" w:pos="9781"/>
        </w:tabs>
        <w:autoSpaceDE w:val="0"/>
        <w:autoSpaceDN w:val="0"/>
        <w:adjustRightInd w:val="0"/>
        <w:ind w:right="-1" w:firstLine="709"/>
        <w:jc w:val="both"/>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2.7.1. Основанием для отказа в приеме документов являются:</w:t>
      </w:r>
    </w:p>
    <w:p>
      <w:pPr>
        <w:pStyle w:val="af7"/>
        <w:numPr>
          <w:ilvl w:val="0"/>
          <w:numId w:val="11"/>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pPr>
        <w:pStyle w:val="af7"/>
        <w:numPr>
          <w:ilvl w:val="0"/>
          <w:numId w:val="11"/>
        </w:numPr>
        <w:tabs>
          <w:tab w:val="left" w:pos="1134"/>
          <w:tab w:val="left" w:pos="1276"/>
        </w:tabs>
        <w:spacing w:after="0" w:line="240" w:lineRule="auto"/>
        <w:ind w:left="0" w:right="-1" w:firstLine="709"/>
        <w:jc w:val="both"/>
        <w:rPr>
          <w:rFonts w:ascii="Arial" w:hAnsi="Arial" w:cs="Arial"/>
          <w:sz w:val="24"/>
          <w:szCs w:val="24"/>
        </w:rPr>
      </w:pPr>
      <w:r>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представление документов в ненадлежащий орган;</w:t>
      </w:r>
    </w:p>
    <w:p>
      <w:pPr>
        <w:pStyle w:val="af7"/>
        <w:numPr>
          <w:ilvl w:val="0"/>
          <w:numId w:val="11"/>
        </w:numPr>
        <w:tabs>
          <w:tab w:val="left" w:pos="1134"/>
          <w:tab w:val="left" w:pos="1276"/>
        </w:tabs>
        <w:spacing w:after="0" w:line="240" w:lineRule="auto"/>
        <w:ind w:left="0" w:right="-1" w:firstLine="709"/>
        <w:jc w:val="both"/>
        <w:rPr>
          <w:rFonts w:ascii="Arial" w:hAnsi="Arial" w:cs="Arial"/>
          <w:sz w:val="24"/>
          <w:szCs w:val="24"/>
        </w:rPr>
      </w:pPr>
      <w:r>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электронные документы не соответствуют требованиям к форматам их предоставления и (или) не читаются.</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lastRenderedPageBreak/>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по форме, установленной приложением № 5,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2.8. Исчерпывающий перечень оснований для отказа в предоставлении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1134"/>
        </w:tabs>
        <w:autoSpaceDE w:val="0"/>
        <w:autoSpaceDN w:val="0"/>
        <w:adjustRightInd w:val="0"/>
        <w:ind w:right="-1" w:firstLine="709"/>
        <w:jc w:val="both"/>
        <w:rPr>
          <w:rFonts w:ascii="Arial" w:hAnsi="Arial" w:cs="Arial"/>
          <w:sz w:val="24"/>
          <w:szCs w:val="24"/>
        </w:rPr>
      </w:pPr>
      <w:r>
        <w:rPr>
          <w:rFonts w:ascii="Arial" w:hAnsi="Arial" w:cs="Arial"/>
          <w:sz w:val="24"/>
          <w:szCs w:val="24"/>
        </w:rPr>
        <w:t>2.8.1. Перечень оснований для отказа в предоставлении муниципальной услуги:</w:t>
      </w:r>
    </w:p>
    <w:p>
      <w:pPr>
        <w:pStyle w:val="af7"/>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получение документов и сведений, которые не подтверждают права постановки на учет нуждающихся в улучшении жилищных условий в системе социальной ипотеки;</w:t>
      </w:r>
    </w:p>
    <w:p>
      <w:pPr>
        <w:pStyle w:val="af7"/>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выявление недостоверной информации, содержащейся в документах, представленных заявителем;</w:t>
      </w:r>
    </w:p>
    <w:p>
      <w:pPr>
        <w:pStyle w:val="af7"/>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не истек срок (пять лет) со дня совершения действий, приведших к ухудшению жилищных условий;</w:t>
      </w:r>
    </w:p>
    <w:p>
      <w:pPr>
        <w:pStyle w:val="af7"/>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p>
    <w:p>
      <w:pPr>
        <w:pStyle w:val="af7"/>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задолженность по налогам, сборам и иным платежам в бюджеты бюджетной системы Российской Федерации</w:t>
      </w:r>
    </w:p>
    <w:p>
      <w:pPr>
        <w:pStyle w:val="af7"/>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отзыв заявления о предоставлении муниципальной услуги по инициативе заявителя.</w:t>
      </w:r>
    </w:p>
    <w:p>
      <w:pPr>
        <w:tabs>
          <w:tab w:val="left" w:pos="1134"/>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2.8.2. Перечень оснований для отказа в предоставлении муниципальной услуги являются исчерпывающим.</w:t>
      </w:r>
    </w:p>
    <w:p>
      <w:pPr>
        <w:autoSpaceDE w:val="0"/>
        <w:autoSpaceDN w:val="0"/>
        <w:adjustRightInd w:val="0"/>
        <w:ind w:right="-1" w:firstLine="709"/>
        <w:jc w:val="both"/>
        <w:rPr>
          <w:rFonts w:ascii="Arial" w:hAnsi="Arial" w:cs="Arial"/>
          <w:sz w:val="24"/>
          <w:szCs w:val="24"/>
        </w:rPr>
      </w:pPr>
      <w:r>
        <w:rPr>
          <w:rFonts w:ascii="Arial" w:hAnsi="Arial" w:cs="Arial"/>
          <w:sz w:val="24"/>
          <w:szCs w:val="24"/>
        </w:rPr>
        <w:t>2.8.3.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num" w:pos="370"/>
        </w:tabs>
        <w:ind w:right="-1" w:firstLine="709"/>
        <w:jc w:val="both"/>
        <w:rPr>
          <w:rFonts w:ascii="Arial" w:hAnsi="Arial" w:cs="Arial"/>
          <w:sz w:val="24"/>
          <w:szCs w:val="24"/>
        </w:rPr>
      </w:pPr>
      <w:r>
        <w:rPr>
          <w:rFonts w:ascii="Arial" w:hAnsi="Arial" w:cs="Arial"/>
          <w:sz w:val="24"/>
          <w:szCs w:val="24"/>
        </w:rPr>
        <w:t>Муниципальная услуга предоставляется на безвозмездной основе.</w:t>
      </w:r>
    </w:p>
    <w:p>
      <w:pPr>
        <w:tabs>
          <w:tab w:val="left" w:pos="9781"/>
        </w:tabs>
        <w:autoSpaceDE w:val="0"/>
        <w:autoSpaceDN w:val="0"/>
        <w:adjustRightInd w:val="0"/>
        <w:ind w:right="-1" w:firstLine="709"/>
        <w:jc w:val="both"/>
        <w:rPr>
          <w:rFonts w:ascii="Arial" w:hAnsi="Arial" w:cs="Arial"/>
          <w:sz w:val="24"/>
          <w:szCs w:val="24"/>
        </w:rPr>
      </w:pPr>
    </w:p>
    <w:p>
      <w:pPr>
        <w:pStyle w:val="ConsPlusNonformat"/>
        <w:tabs>
          <w:tab w:val="left" w:pos="9922"/>
        </w:tabs>
        <w:ind w:right="-1"/>
        <w:jc w:val="center"/>
        <w:rPr>
          <w:rFonts w:ascii="Arial" w:hAnsi="Arial" w:cs="Arial"/>
          <w:sz w:val="24"/>
          <w:szCs w:val="24"/>
        </w:rPr>
      </w:pPr>
      <w:r>
        <w:rPr>
          <w:rFonts w:ascii="Arial" w:hAnsi="Arial" w:cs="Arial"/>
          <w:sz w:val="24"/>
          <w:szCs w:val="24"/>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pPr>
        <w:pStyle w:val="ConsPlusNonformat"/>
        <w:tabs>
          <w:tab w:val="left" w:pos="9922"/>
        </w:tabs>
        <w:ind w:right="-1" w:firstLine="709"/>
        <w:jc w:val="both"/>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Предоставление необходимых и обязательных услуг не требуется.</w:t>
      </w:r>
    </w:p>
    <w:p>
      <w:pPr>
        <w:pStyle w:val="ConsPlusNonformat"/>
        <w:tabs>
          <w:tab w:val="left" w:pos="9922"/>
        </w:tabs>
        <w:ind w:right="-1"/>
        <w:jc w:val="center"/>
        <w:rPr>
          <w:rFonts w:ascii="Arial" w:hAnsi="Arial" w:cs="Arial"/>
          <w:sz w:val="24"/>
          <w:szCs w:val="24"/>
        </w:rPr>
      </w:pPr>
      <w:r>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Pr>
          <w:rFonts w:ascii="Arial" w:hAnsi="Arial" w:cs="Arial"/>
          <w:sz w:val="24"/>
          <w:szCs w:val="24"/>
        </w:rPr>
        <w:br/>
        <w:t xml:space="preserve">для предоставления муниципальной услуги, </w:t>
      </w:r>
      <w:r>
        <w:rPr>
          <w:rFonts w:ascii="Arial" w:hAnsi="Arial" w:cs="Arial"/>
          <w:sz w:val="24"/>
          <w:szCs w:val="24"/>
        </w:rPr>
        <w:br/>
        <w:t>включая информацию о методике расчета размера такой платы</w:t>
      </w:r>
    </w:p>
    <w:p>
      <w:pPr>
        <w:pStyle w:val="ConsPlusNonformat"/>
        <w:tabs>
          <w:tab w:val="left" w:pos="9922"/>
        </w:tabs>
        <w:ind w:right="-1" w:firstLine="709"/>
        <w:jc w:val="both"/>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Предоставление необходимых и обязательных услуг не требуется.</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ind w:right="-1" w:firstLine="427"/>
        <w:jc w:val="both"/>
        <w:rPr>
          <w:rFonts w:ascii="Arial" w:hAnsi="Arial" w:cs="Arial"/>
          <w:sz w:val="24"/>
          <w:szCs w:val="24"/>
        </w:rPr>
      </w:pPr>
    </w:p>
    <w:p>
      <w:pPr>
        <w:tabs>
          <w:tab w:val="left" w:pos="0"/>
        </w:tabs>
        <w:autoSpaceDE w:val="0"/>
        <w:autoSpaceDN w:val="0"/>
        <w:adjustRightInd w:val="0"/>
        <w:ind w:right="-1" w:firstLine="709"/>
        <w:jc w:val="both"/>
        <w:rPr>
          <w:rFonts w:ascii="Arial" w:hAnsi="Arial" w:cs="Arial"/>
          <w:sz w:val="24"/>
          <w:szCs w:val="24"/>
        </w:rPr>
      </w:pPr>
      <w:r>
        <w:rPr>
          <w:rFonts w:ascii="Arial" w:hAnsi="Arial" w:cs="Arial"/>
          <w:sz w:val="24"/>
          <w:szCs w:val="24"/>
        </w:rPr>
        <w:t>2.12.1. Время ожидания при подаче заявления на получение муниципальной услуги - не более 15 минут.</w:t>
      </w:r>
    </w:p>
    <w:p>
      <w:pPr>
        <w:ind w:right="-1" w:firstLine="709"/>
        <w:jc w:val="both"/>
        <w:rPr>
          <w:rFonts w:ascii="Arial" w:hAnsi="Arial" w:cs="Arial"/>
          <w:sz w:val="24"/>
          <w:szCs w:val="24"/>
        </w:rPr>
      </w:pPr>
      <w:r>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ind w:right="-1" w:firstLine="427"/>
        <w:jc w:val="both"/>
        <w:rPr>
          <w:rFonts w:ascii="Arial" w:hAnsi="Arial" w:cs="Arial"/>
          <w:sz w:val="24"/>
          <w:szCs w:val="24"/>
        </w:rPr>
      </w:pPr>
    </w:p>
    <w:p>
      <w:pPr>
        <w:tabs>
          <w:tab w:val="num" w:pos="0"/>
        </w:tabs>
        <w:ind w:right="-1" w:firstLine="709"/>
        <w:jc w:val="both"/>
        <w:rPr>
          <w:rFonts w:ascii="Arial" w:hAnsi="Arial" w:cs="Arial"/>
          <w:sz w:val="24"/>
          <w:szCs w:val="24"/>
        </w:rPr>
      </w:pPr>
      <w:r>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pPr>
        <w:ind w:right="-1" w:firstLine="709"/>
        <w:jc w:val="both"/>
        <w:rPr>
          <w:rFonts w:ascii="Arial" w:hAnsi="Arial" w:cs="Arial"/>
          <w:sz w:val="24"/>
          <w:szCs w:val="24"/>
        </w:rPr>
      </w:pPr>
      <w:r>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ind w:right="-1" w:firstLine="427"/>
        <w:jc w:val="both"/>
        <w:rPr>
          <w:rFonts w:ascii="Arial" w:hAnsi="Arial" w:cs="Arial"/>
          <w:sz w:val="24"/>
          <w:szCs w:val="24"/>
        </w:rPr>
      </w:pPr>
    </w:p>
    <w:p>
      <w:pPr>
        <w:pStyle w:val="ConsPlusNormal"/>
        <w:ind w:right="-1" w:firstLine="709"/>
        <w:jc w:val="both"/>
        <w:rPr>
          <w:sz w:val="24"/>
          <w:szCs w:val="24"/>
        </w:rPr>
      </w:pPr>
      <w:r>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sz w:val="24"/>
          <w:szCs w:val="24"/>
        </w:rPr>
      </w:pPr>
      <w:r>
        <w:rPr>
          <w:sz w:val="24"/>
          <w:szCs w:val="24"/>
        </w:rPr>
        <w:t>Места приема заявителей оборудуются необходимой мебелью для оформления документов, информационными стендами.</w:t>
      </w:r>
    </w:p>
    <w:p>
      <w:pPr>
        <w:pStyle w:val="ConsPlusNormal"/>
        <w:ind w:right="-1" w:firstLine="709"/>
        <w:jc w:val="both"/>
        <w:rPr>
          <w:sz w:val="24"/>
          <w:szCs w:val="24"/>
        </w:rPr>
      </w:pPr>
      <w:r>
        <w:rPr>
          <w:sz w:val="24"/>
          <w:szCs w:val="24"/>
        </w:rPr>
        <w:t xml:space="preserve">Обеспечивается беспрепятственный доступ инвалидов к месту предоставления </w:t>
      </w:r>
      <w:r>
        <w:rPr>
          <w:sz w:val="24"/>
          <w:szCs w:val="24"/>
        </w:rPr>
        <w:lastRenderedPageBreak/>
        <w:t>муниципальной услуги (удобный вход-выход в помещения и перемещение в их пределах).</w:t>
      </w:r>
    </w:p>
    <w:p>
      <w:pPr>
        <w:tabs>
          <w:tab w:val="num" w:pos="370"/>
        </w:tabs>
        <w:ind w:right="-1" w:firstLine="709"/>
        <w:jc w:val="both"/>
        <w:rPr>
          <w:rFonts w:ascii="Arial" w:hAnsi="Arial" w:cs="Arial"/>
          <w:sz w:val="24"/>
          <w:szCs w:val="24"/>
        </w:rPr>
      </w:pPr>
      <w:r>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tabs>
          <w:tab w:val="num" w:pos="370"/>
        </w:tabs>
        <w:ind w:right="-1" w:firstLine="709"/>
        <w:jc w:val="both"/>
        <w:rPr>
          <w:rFonts w:ascii="Arial" w:hAnsi="Arial" w:cs="Arial"/>
          <w:sz w:val="24"/>
          <w:szCs w:val="24"/>
        </w:rPr>
      </w:pPr>
      <w:r>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tabs>
          <w:tab w:val="num" w:pos="370"/>
        </w:tabs>
        <w:ind w:right="-1" w:firstLine="709"/>
        <w:jc w:val="both"/>
        <w:rPr>
          <w:rFonts w:ascii="Arial" w:hAnsi="Arial" w:cs="Arial"/>
          <w:sz w:val="24"/>
          <w:szCs w:val="24"/>
        </w:rPr>
      </w:pPr>
      <w:r>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pPr>
        <w:tabs>
          <w:tab w:val="num" w:pos="370"/>
        </w:tabs>
        <w:ind w:right="-1" w:firstLine="709"/>
        <w:jc w:val="both"/>
        <w:rPr>
          <w:rFonts w:ascii="Arial" w:hAnsi="Arial" w:cs="Arial"/>
          <w:sz w:val="24"/>
          <w:szCs w:val="24"/>
        </w:rPr>
      </w:pPr>
      <w:r>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pPr>
        <w:tabs>
          <w:tab w:val="num" w:pos="370"/>
        </w:tabs>
        <w:ind w:right="-1" w:firstLine="709"/>
        <w:jc w:val="both"/>
        <w:rPr>
          <w:rFonts w:ascii="Arial" w:hAnsi="Arial" w:cs="Arial"/>
          <w:sz w:val="24"/>
          <w:szCs w:val="24"/>
        </w:rPr>
      </w:pPr>
      <w:r>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tabs>
          <w:tab w:val="num" w:pos="370"/>
        </w:tabs>
        <w:ind w:right="-1" w:firstLine="709"/>
        <w:jc w:val="both"/>
        <w:rPr>
          <w:rFonts w:ascii="Arial" w:hAnsi="Arial" w:cs="Arial"/>
          <w:sz w:val="24"/>
          <w:szCs w:val="24"/>
        </w:rPr>
      </w:pPr>
      <w:r>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tabs>
          <w:tab w:val="num" w:pos="370"/>
        </w:tabs>
        <w:ind w:right="-1" w:firstLine="709"/>
        <w:jc w:val="both"/>
        <w:rPr>
          <w:rFonts w:ascii="Arial" w:hAnsi="Arial" w:cs="Arial"/>
          <w:sz w:val="24"/>
          <w:szCs w:val="24"/>
        </w:rPr>
      </w:pPr>
      <w:r>
        <w:rPr>
          <w:rFonts w:ascii="Arial" w:hAnsi="Arial" w:cs="Arial"/>
          <w:sz w:val="24"/>
          <w:szCs w:val="24"/>
        </w:rPr>
        <w:t>5) допуск сурдопереводчика и тифлосурдопереводчика;</w:t>
      </w:r>
    </w:p>
    <w:p>
      <w:pPr>
        <w:tabs>
          <w:tab w:val="num" w:pos="370"/>
        </w:tabs>
        <w:ind w:right="-1" w:firstLine="709"/>
        <w:jc w:val="both"/>
        <w:rPr>
          <w:rFonts w:ascii="Arial" w:hAnsi="Arial" w:cs="Arial"/>
          <w:sz w:val="24"/>
          <w:szCs w:val="24"/>
        </w:rPr>
      </w:pPr>
      <w:r>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ind w:right="-1" w:firstLine="709"/>
        <w:jc w:val="both"/>
        <w:rPr>
          <w:rFonts w:ascii="Arial" w:hAnsi="Arial" w:cs="Arial"/>
          <w:sz w:val="24"/>
          <w:szCs w:val="24"/>
        </w:rPr>
      </w:pPr>
      <w:r>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pPr>
        <w:pStyle w:val="ConsPlusNonformat"/>
        <w:tabs>
          <w:tab w:val="left" w:pos="9922"/>
        </w:tabs>
        <w:ind w:right="-1" w:firstLine="709"/>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pPr>
        <w:ind w:right="-1" w:firstLine="427"/>
        <w:jc w:val="both"/>
        <w:rPr>
          <w:rFonts w:ascii="Arial" w:hAnsi="Arial" w:cs="Arial"/>
          <w:sz w:val="24"/>
          <w:szCs w:val="24"/>
        </w:rPr>
      </w:pPr>
    </w:p>
    <w:p>
      <w:pPr>
        <w:autoSpaceDE w:val="0"/>
        <w:autoSpaceDN w:val="0"/>
        <w:adjustRightInd w:val="0"/>
        <w:ind w:right="-1" w:firstLine="709"/>
        <w:jc w:val="both"/>
        <w:rPr>
          <w:rFonts w:ascii="Arial" w:hAnsi="Arial" w:cs="Arial"/>
          <w:sz w:val="24"/>
          <w:szCs w:val="24"/>
        </w:rPr>
      </w:pPr>
      <w:r>
        <w:rPr>
          <w:rFonts w:ascii="Arial" w:hAnsi="Arial" w:cs="Arial"/>
          <w:sz w:val="24"/>
          <w:szCs w:val="24"/>
        </w:rPr>
        <w:t>2.15.1. Показателями доступности предоставления муниципальной услуги являются:</w:t>
      </w:r>
    </w:p>
    <w:p>
      <w:pPr>
        <w:pStyle w:val="af7"/>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pPr>
        <w:pStyle w:val="af7"/>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pPr>
        <w:pStyle w:val="af7"/>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сайте Бавлинского муниципального района, на Едином портале, Республиканском портале;</w:t>
      </w:r>
    </w:p>
    <w:p>
      <w:pPr>
        <w:pStyle w:val="af7"/>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lastRenderedPageBreak/>
        <w:t>оказание помощи инвалидам в преодолении барьеров, мешающих получению ими услуг наравне с другими лицами.</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2.15.2. Показателями качества предоставления муниципальной услуги являются: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1) соблюдение сроков приема и рассмотрения документов;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2) соблюдение срока получения результата муниципальной услуги;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3) отсутствие обоснованных жалоб на нарушения Регламента, совершенные работниками Исполкома;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4) количество взаимодействий заявителя с должностными лицами (без учета консультаций): </w:t>
      </w:r>
    </w:p>
    <w:p>
      <w:pPr>
        <w:autoSpaceDE w:val="0"/>
        <w:autoSpaceDN w:val="0"/>
        <w:adjustRightInd w:val="0"/>
        <w:ind w:right="-1" w:firstLine="709"/>
        <w:jc w:val="both"/>
        <w:rPr>
          <w:rFonts w:ascii="Arial" w:hAnsi="Arial" w:cs="Arial"/>
          <w:sz w:val="24"/>
          <w:szCs w:val="24"/>
        </w:rPr>
      </w:pPr>
      <w:r>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autoSpaceDE w:val="0"/>
        <w:autoSpaceDN w:val="0"/>
        <w:adjustRightInd w:val="0"/>
        <w:ind w:right="-1" w:firstLine="709"/>
        <w:jc w:val="both"/>
        <w:rPr>
          <w:rFonts w:ascii="Arial" w:hAnsi="Arial" w:cs="Arial"/>
          <w:sz w:val="24"/>
          <w:szCs w:val="24"/>
        </w:rPr>
      </w:pPr>
      <w:r>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pPr>
        <w:autoSpaceDE w:val="0"/>
        <w:autoSpaceDN w:val="0"/>
        <w:adjustRightInd w:val="0"/>
        <w:ind w:right="-1" w:firstLine="709"/>
        <w:jc w:val="both"/>
        <w:rPr>
          <w:rFonts w:ascii="Arial" w:hAnsi="Arial" w:cs="Arial"/>
          <w:sz w:val="24"/>
          <w:szCs w:val="24"/>
        </w:rPr>
      </w:pPr>
      <w:r>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ind w:right="-1" w:firstLine="709"/>
        <w:jc w:val="both"/>
        <w:rPr>
          <w:rFonts w:ascii="Arial" w:hAnsi="Arial" w:cs="Arial"/>
          <w:sz w:val="24"/>
          <w:szCs w:val="24"/>
        </w:rPr>
      </w:pPr>
      <w:r>
        <w:rPr>
          <w:rFonts w:ascii="Arial" w:hAnsi="Arial" w:cs="Arial"/>
          <w:sz w:val="24"/>
          <w:szCs w:val="24"/>
        </w:rPr>
        <w:t>Заявитель вправе получить муниципальную услугу в составе комплексного запроса.</w:t>
      </w:r>
    </w:p>
    <w:p>
      <w:pPr>
        <w:pStyle w:val="ConsPlusNonformat"/>
        <w:tabs>
          <w:tab w:val="left" w:pos="9922"/>
        </w:tabs>
        <w:ind w:right="-1" w:firstLine="709"/>
        <w:jc w:val="both"/>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2.16.</w:t>
      </w:r>
      <w:r>
        <w:rPr>
          <w:rFonts w:ascii="Arial" w:hAnsi="Arial" w:cs="Arial"/>
          <w:sz w:val="24"/>
          <w:szCs w:val="24"/>
          <w:lang w:val="en-US"/>
        </w:rPr>
        <w:t> </w:t>
      </w:r>
      <w:r>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ind w:right="-1" w:firstLine="427"/>
        <w:jc w:val="both"/>
        <w:rPr>
          <w:rFonts w:ascii="Arial" w:hAnsi="Arial" w:cs="Arial"/>
          <w:sz w:val="24"/>
          <w:szCs w:val="24"/>
        </w:rPr>
      </w:pPr>
    </w:p>
    <w:p>
      <w:pPr>
        <w:tabs>
          <w:tab w:val="left" w:pos="709"/>
        </w:tabs>
        <w:ind w:right="-1" w:firstLine="709"/>
        <w:jc w:val="both"/>
        <w:rPr>
          <w:rFonts w:ascii="Arial" w:hAnsi="Arial" w:cs="Arial"/>
          <w:sz w:val="24"/>
          <w:szCs w:val="24"/>
        </w:rPr>
      </w:pPr>
      <w:r>
        <w:rPr>
          <w:rFonts w:ascii="Arial" w:hAnsi="Arial" w:cs="Arial"/>
          <w:sz w:val="24"/>
          <w:szCs w:val="24"/>
        </w:rPr>
        <w:t>2.16.1. При предоставлении муниципальной услуги в электронной форме заявитель вправе:</w:t>
      </w:r>
    </w:p>
    <w:p>
      <w:pPr>
        <w:tabs>
          <w:tab w:val="left" w:pos="709"/>
        </w:tabs>
        <w:ind w:right="-1" w:firstLine="709"/>
        <w:jc w:val="both"/>
        <w:rPr>
          <w:rFonts w:ascii="Arial" w:hAnsi="Arial" w:cs="Arial"/>
          <w:sz w:val="24"/>
          <w:szCs w:val="24"/>
        </w:rPr>
      </w:pPr>
      <w:r>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pPr>
        <w:tabs>
          <w:tab w:val="left" w:pos="709"/>
        </w:tabs>
        <w:ind w:right="-1" w:firstLine="709"/>
        <w:jc w:val="both"/>
        <w:rPr>
          <w:rFonts w:ascii="Arial" w:hAnsi="Arial" w:cs="Arial"/>
          <w:sz w:val="24"/>
          <w:szCs w:val="24"/>
        </w:rPr>
      </w:pPr>
      <w:r>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tabs>
          <w:tab w:val="left" w:pos="709"/>
        </w:tabs>
        <w:ind w:right="-1" w:firstLine="709"/>
        <w:jc w:val="both"/>
        <w:rPr>
          <w:rFonts w:ascii="Arial" w:hAnsi="Arial" w:cs="Arial"/>
          <w:sz w:val="24"/>
          <w:szCs w:val="24"/>
        </w:rPr>
      </w:pPr>
      <w:r>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pPr>
        <w:tabs>
          <w:tab w:val="left" w:pos="709"/>
        </w:tabs>
        <w:ind w:right="-1" w:firstLine="709"/>
        <w:jc w:val="both"/>
        <w:rPr>
          <w:rFonts w:ascii="Arial" w:hAnsi="Arial" w:cs="Arial"/>
          <w:sz w:val="24"/>
          <w:szCs w:val="24"/>
        </w:rPr>
      </w:pPr>
      <w:r>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pPr>
        <w:tabs>
          <w:tab w:val="left" w:pos="709"/>
        </w:tabs>
        <w:ind w:right="-1" w:firstLine="709"/>
        <w:jc w:val="both"/>
        <w:rPr>
          <w:rFonts w:ascii="Arial" w:hAnsi="Arial" w:cs="Arial"/>
          <w:sz w:val="24"/>
          <w:szCs w:val="24"/>
        </w:rPr>
      </w:pPr>
      <w:r>
        <w:rPr>
          <w:rFonts w:ascii="Arial" w:hAnsi="Arial" w:cs="Arial"/>
          <w:sz w:val="24"/>
          <w:szCs w:val="24"/>
        </w:rPr>
        <w:t>д) получить результат предоставления муниципальной услуги в форме электронного документа;</w:t>
      </w:r>
    </w:p>
    <w:p>
      <w:pPr>
        <w:suppressAutoHyphens/>
        <w:ind w:right="-1" w:firstLine="709"/>
        <w:jc w:val="both"/>
        <w:rPr>
          <w:rFonts w:ascii="Arial" w:hAnsi="Arial" w:cs="Arial"/>
          <w:sz w:val="24"/>
          <w:szCs w:val="24"/>
        </w:rPr>
      </w:pPr>
      <w:r>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Pr>
          <w:rFonts w:ascii="Arial" w:hAnsi="Arial" w:cs="Arial"/>
          <w:sz w:val="24"/>
          <w:szCs w:val="24"/>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suppressAutoHyphens/>
        <w:ind w:right="-1" w:firstLine="709"/>
        <w:jc w:val="both"/>
        <w:rPr>
          <w:rFonts w:ascii="Arial" w:hAnsi="Arial" w:cs="Arial"/>
          <w:sz w:val="24"/>
          <w:szCs w:val="24"/>
        </w:rPr>
      </w:pPr>
      <w:r>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suppressAutoHyphens/>
        <w:ind w:right="-1" w:firstLine="709"/>
        <w:jc w:val="both"/>
        <w:rPr>
          <w:rFonts w:ascii="Arial" w:hAnsi="Arial" w:cs="Arial"/>
          <w:sz w:val="24"/>
          <w:szCs w:val="24"/>
        </w:rPr>
      </w:pPr>
      <w:r>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pPr>
        <w:suppressAutoHyphens/>
        <w:ind w:right="-1" w:firstLine="709"/>
        <w:jc w:val="both"/>
        <w:rPr>
          <w:rFonts w:ascii="Arial" w:hAnsi="Arial" w:cs="Arial"/>
          <w:sz w:val="24"/>
          <w:szCs w:val="24"/>
        </w:rPr>
      </w:pPr>
      <w:r>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suppressAutoHyphens/>
        <w:ind w:right="-1" w:firstLine="709"/>
        <w:jc w:val="both"/>
        <w:rPr>
          <w:rFonts w:ascii="Arial" w:hAnsi="Arial" w:cs="Arial"/>
          <w:sz w:val="24"/>
          <w:szCs w:val="24"/>
        </w:rPr>
      </w:pPr>
      <w:r>
        <w:rPr>
          <w:rFonts w:ascii="Arial" w:hAnsi="Arial" w:cs="Arial"/>
          <w:sz w:val="24"/>
          <w:szCs w:val="24"/>
        </w:rPr>
        <w:t>Запись на определенную дату заканчивается за сутки до наступления этой даты.</w:t>
      </w:r>
    </w:p>
    <w:p>
      <w:pPr>
        <w:suppressAutoHyphens/>
        <w:ind w:right="-1" w:firstLine="709"/>
        <w:jc w:val="both"/>
        <w:rPr>
          <w:rFonts w:ascii="Arial" w:hAnsi="Arial" w:cs="Arial"/>
          <w:sz w:val="24"/>
          <w:szCs w:val="24"/>
        </w:rPr>
      </w:pPr>
      <w:r>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suppressAutoHyphens/>
        <w:ind w:right="-1" w:firstLine="709"/>
        <w:jc w:val="both"/>
        <w:rPr>
          <w:rFonts w:ascii="Arial" w:hAnsi="Arial" w:cs="Arial"/>
          <w:sz w:val="24"/>
          <w:szCs w:val="24"/>
        </w:rPr>
      </w:pPr>
      <w:r>
        <w:rPr>
          <w:rFonts w:ascii="Arial" w:hAnsi="Arial" w:cs="Arial"/>
          <w:sz w:val="24"/>
          <w:szCs w:val="24"/>
        </w:rPr>
        <w:t>фамилию, имя, отчество (при наличии);</w:t>
      </w:r>
    </w:p>
    <w:p>
      <w:pPr>
        <w:suppressAutoHyphens/>
        <w:ind w:right="-1" w:firstLine="709"/>
        <w:jc w:val="both"/>
        <w:rPr>
          <w:rFonts w:ascii="Arial" w:hAnsi="Arial" w:cs="Arial"/>
          <w:sz w:val="24"/>
          <w:szCs w:val="24"/>
        </w:rPr>
      </w:pPr>
      <w:r>
        <w:rPr>
          <w:rFonts w:ascii="Arial" w:hAnsi="Arial" w:cs="Arial"/>
          <w:sz w:val="24"/>
          <w:szCs w:val="24"/>
        </w:rPr>
        <w:t>номер телефона;</w:t>
      </w:r>
    </w:p>
    <w:p>
      <w:pPr>
        <w:suppressAutoHyphens/>
        <w:ind w:right="-1" w:firstLine="709"/>
        <w:jc w:val="both"/>
        <w:rPr>
          <w:rFonts w:ascii="Arial" w:hAnsi="Arial" w:cs="Arial"/>
          <w:sz w:val="24"/>
          <w:szCs w:val="24"/>
        </w:rPr>
      </w:pPr>
      <w:r>
        <w:rPr>
          <w:rFonts w:ascii="Arial" w:hAnsi="Arial" w:cs="Arial"/>
          <w:sz w:val="24"/>
          <w:szCs w:val="24"/>
        </w:rPr>
        <w:t>адрес электронной почты (по желанию);</w:t>
      </w:r>
    </w:p>
    <w:p>
      <w:pPr>
        <w:suppressAutoHyphens/>
        <w:ind w:right="-1" w:firstLine="709"/>
        <w:jc w:val="both"/>
        <w:rPr>
          <w:rFonts w:ascii="Arial" w:hAnsi="Arial" w:cs="Arial"/>
          <w:sz w:val="24"/>
          <w:szCs w:val="24"/>
        </w:rPr>
      </w:pPr>
      <w:r>
        <w:rPr>
          <w:rFonts w:ascii="Arial" w:hAnsi="Arial" w:cs="Arial"/>
          <w:sz w:val="24"/>
          <w:szCs w:val="24"/>
        </w:rPr>
        <w:t>желаемую дату и время приема.</w:t>
      </w:r>
    </w:p>
    <w:p>
      <w:pPr>
        <w:suppressAutoHyphens/>
        <w:ind w:right="-1" w:firstLine="709"/>
        <w:jc w:val="both"/>
        <w:rPr>
          <w:rFonts w:ascii="Arial" w:hAnsi="Arial" w:cs="Arial"/>
          <w:sz w:val="24"/>
          <w:szCs w:val="24"/>
        </w:rPr>
      </w:pPr>
      <w:r>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suppressAutoHyphens/>
        <w:ind w:right="-1" w:firstLine="709"/>
        <w:jc w:val="both"/>
        <w:rPr>
          <w:rFonts w:ascii="Arial" w:hAnsi="Arial" w:cs="Arial"/>
          <w:sz w:val="24"/>
          <w:szCs w:val="24"/>
        </w:rPr>
      </w:pPr>
      <w:r>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suppressAutoHyphens/>
        <w:ind w:right="-1" w:firstLine="709"/>
        <w:jc w:val="both"/>
        <w:rPr>
          <w:rFonts w:ascii="Arial" w:hAnsi="Arial" w:cs="Arial"/>
          <w:sz w:val="24"/>
          <w:szCs w:val="24"/>
        </w:rPr>
      </w:pPr>
      <w:r>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suppressAutoHyphens/>
        <w:ind w:right="-1" w:firstLine="709"/>
        <w:jc w:val="both"/>
        <w:rPr>
          <w:rFonts w:ascii="Arial" w:hAnsi="Arial" w:cs="Arial"/>
          <w:sz w:val="24"/>
          <w:szCs w:val="24"/>
        </w:rPr>
      </w:pPr>
      <w:r>
        <w:rPr>
          <w:rFonts w:ascii="Arial" w:hAnsi="Arial" w:cs="Arial"/>
          <w:sz w:val="24"/>
          <w:szCs w:val="24"/>
        </w:rPr>
        <w:t>Заявитель в любое время вправе отказаться от предварительной записи.</w:t>
      </w:r>
    </w:p>
    <w:p>
      <w:pPr>
        <w:ind w:right="-1" w:firstLine="709"/>
        <w:jc w:val="both"/>
        <w:rPr>
          <w:rFonts w:ascii="Arial" w:hAnsi="Arial" w:cs="Arial"/>
          <w:bCs/>
          <w:sz w:val="24"/>
          <w:szCs w:val="24"/>
        </w:rPr>
      </w:pPr>
      <w:r>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tabs>
          <w:tab w:val="left" w:pos="9781"/>
        </w:tabs>
        <w:autoSpaceDE w:val="0"/>
        <w:autoSpaceDN w:val="0"/>
        <w:adjustRightInd w:val="0"/>
        <w:ind w:right="-1"/>
        <w:jc w:val="center"/>
        <w:rPr>
          <w:rFonts w:ascii="Arial" w:hAnsi="Arial" w:cs="Arial"/>
          <w:bCs/>
          <w:sz w:val="24"/>
          <w:szCs w:val="24"/>
        </w:rPr>
      </w:pPr>
    </w:p>
    <w:p>
      <w:pPr>
        <w:autoSpaceDE w:val="0"/>
        <w:autoSpaceDN w:val="0"/>
        <w:adjustRightInd w:val="0"/>
        <w:ind w:right="-1"/>
        <w:jc w:val="center"/>
        <w:rPr>
          <w:rFonts w:ascii="Arial" w:hAnsi="Arial" w:cs="Arial"/>
          <w:color w:val="000000"/>
          <w:sz w:val="24"/>
          <w:szCs w:val="24"/>
        </w:rPr>
      </w:pPr>
      <w:r>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tabs>
          <w:tab w:val="left" w:pos="9781"/>
        </w:tabs>
        <w:autoSpaceDE w:val="0"/>
        <w:autoSpaceDN w:val="0"/>
        <w:adjustRightInd w:val="0"/>
        <w:ind w:right="-1" w:firstLine="720"/>
        <w:jc w:val="both"/>
        <w:rPr>
          <w:rFonts w:ascii="Arial" w:hAnsi="Arial" w:cs="Arial"/>
          <w:sz w:val="24"/>
          <w:szCs w:val="24"/>
        </w:rPr>
      </w:pP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3.1. Описание последовательности действий при предоставлении муниципальной услуги</w:t>
      </w:r>
    </w:p>
    <w:p>
      <w:pPr>
        <w:tabs>
          <w:tab w:val="left" w:pos="9781"/>
        </w:tabs>
        <w:suppressAutoHyphens/>
        <w:autoSpaceDE w:val="0"/>
        <w:autoSpaceDN w:val="0"/>
        <w:adjustRightInd w:val="0"/>
        <w:ind w:right="-1" w:firstLine="709"/>
        <w:jc w:val="both"/>
        <w:rPr>
          <w:rFonts w:ascii="Arial" w:hAnsi="Arial" w:cs="Arial"/>
          <w:sz w:val="24"/>
          <w:szCs w:val="24"/>
        </w:rPr>
      </w:pP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3.1.1. Предоставление муниципальной услуги включает в себя следующие процедуры:</w:t>
      </w: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1) оказание консультаций заявителю;</w:t>
      </w: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2) принятие и рассмотрение комплекта документов, представленных заявителем;</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 направление межведомственных запросов в органы, участвующие в предоставлении муниципальной услуги;</w:t>
      </w: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lastRenderedPageBreak/>
        <w:t>4) подготовка результата муниципальной услуги;</w:t>
      </w:r>
    </w:p>
    <w:p>
      <w:pPr>
        <w:tabs>
          <w:tab w:val="left" w:pos="9781"/>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5) выдача (направление) заявителю результата муниципальной услуги.</w:t>
      </w:r>
    </w:p>
    <w:p>
      <w:pPr>
        <w:tabs>
          <w:tab w:val="left" w:pos="9781"/>
        </w:tabs>
        <w:suppressAutoHyphens/>
        <w:autoSpaceDE w:val="0"/>
        <w:autoSpaceDN w:val="0"/>
        <w:adjustRightInd w:val="0"/>
        <w:ind w:right="-1" w:firstLine="709"/>
        <w:jc w:val="both"/>
        <w:rPr>
          <w:rFonts w:ascii="Arial" w:hAnsi="Arial" w:cs="Arial"/>
          <w:sz w:val="24"/>
          <w:szCs w:val="24"/>
        </w:rPr>
      </w:pPr>
    </w:p>
    <w:p>
      <w:pPr>
        <w:tabs>
          <w:tab w:val="left" w:pos="9781"/>
        </w:tabs>
        <w:suppressAutoHyphens/>
        <w:autoSpaceDE w:val="0"/>
        <w:autoSpaceDN w:val="0"/>
        <w:adjustRightInd w:val="0"/>
        <w:ind w:right="-1"/>
        <w:jc w:val="center"/>
        <w:rPr>
          <w:rFonts w:ascii="Arial" w:hAnsi="Arial" w:cs="Arial"/>
          <w:sz w:val="24"/>
          <w:szCs w:val="24"/>
        </w:rPr>
      </w:pPr>
      <w:r>
        <w:rPr>
          <w:rFonts w:ascii="Arial" w:hAnsi="Arial" w:cs="Arial"/>
          <w:sz w:val="24"/>
          <w:szCs w:val="24"/>
        </w:rPr>
        <w:t>3.2. Оказание консультаций заявителю</w:t>
      </w:r>
    </w:p>
    <w:p>
      <w:pPr>
        <w:tabs>
          <w:tab w:val="left" w:pos="9781"/>
        </w:tabs>
        <w:suppressAutoHyphens/>
        <w:autoSpaceDE w:val="0"/>
        <w:autoSpaceDN w:val="0"/>
        <w:adjustRightInd w:val="0"/>
        <w:ind w:right="-1" w:firstLine="709"/>
        <w:jc w:val="both"/>
        <w:rPr>
          <w:rFonts w:ascii="Arial" w:hAnsi="Arial" w:cs="Arial"/>
          <w:sz w:val="24"/>
          <w:szCs w:val="24"/>
        </w:rPr>
      </w:pP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Должностным лицом (работником), ответственным за выполнение административной процедуры, является: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при обращении заявителя в МФЦ – работник МФЦ;</w:t>
      </w:r>
    </w:p>
    <w:p>
      <w:pPr>
        <w:tabs>
          <w:tab w:val="left" w:pos="8610"/>
        </w:tabs>
        <w:ind w:right="-1" w:firstLine="709"/>
        <w:jc w:val="both"/>
        <w:rPr>
          <w:rFonts w:ascii="Arial" w:hAnsi="Arial" w:cs="Arial"/>
          <w:sz w:val="24"/>
          <w:szCs w:val="24"/>
        </w:rPr>
      </w:pPr>
      <w:r>
        <w:rPr>
          <w:rFonts w:ascii="Arial" w:hAnsi="Arial" w:cs="Arial"/>
          <w:sz w:val="24"/>
          <w:szCs w:val="24"/>
        </w:rPr>
        <w:t xml:space="preserve">- при обращении заявителя в Исполком – главный специалист отдела инфраструктурного развития Исполнительного комитета Бавлинского муниципального района.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Pr>
          <w:rFonts w:ascii="Arial" w:hAnsi="Arial" w:cs="Arial"/>
          <w:sz w:val="24"/>
          <w:szCs w:val="24"/>
          <w:lang w:val="en-US"/>
        </w:rPr>
        <w:t>n</w:t>
      </w:r>
      <w:r>
        <w:rPr>
          <w:rFonts w:ascii="Arial" w:hAnsi="Arial" w:cs="Arial"/>
          <w:sz w:val="24"/>
          <w:szCs w:val="24"/>
        </w:rPr>
        <w:t>.ru.</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pPr>
        <w:tabs>
          <w:tab w:val="left" w:pos="9923"/>
        </w:tabs>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pPr>
        <w:tabs>
          <w:tab w:val="left" w:pos="9781"/>
        </w:tabs>
        <w:suppressAutoHyphens/>
        <w:autoSpaceDE w:val="0"/>
        <w:autoSpaceDN w:val="0"/>
        <w:adjustRightInd w:val="0"/>
        <w:ind w:right="-1" w:firstLine="709"/>
        <w:jc w:val="both"/>
        <w:rPr>
          <w:rFonts w:ascii="Arial" w:hAnsi="Arial" w:cs="Arial"/>
          <w:sz w:val="24"/>
          <w:szCs w:val="24"/>
        </w:rPr>
      </w:pPr>
    </w:p>
    <w:p>
      <w:pPr>
        <w:tabs>
          <w:tab w:val="left" w:pos="9781"/>
        </w:tabs>
        <w:suppressAutoHyphens/>
        <w:autoSpaceDE w:val="0"/>
        <w:autoSpaceDN w:val="0"/>
        <w:adjustRightInd w:val="0"/>
        <w:ind w:right="-1"/>
        <w:jc w:val="center"/>
        <w:rPr>
          <w:rFonts w:ascii="Arial" w:hAnsi="Arial" w:cs="Arial"/>
          <w:sz w:val="24"/>
          <w:szCs w:val="24"/>
        </w:rPr>
      </w:pPr>
      <w:r>
        <w:rPr>
          <w:rFonts w:ascii="Arial" w:hAnsi="Arial" w:cs="Arial"/>
          <w:sz w:val="24"/>
          <w:szCs w:val="24"/>
        </w:rPr>
        <w:t xml:space="preserve">3.3. Принятие и рассмотрение комплекта документов, </w:t>
      </w:r>
      <w:r>
        <w:rPr>
          <w:rFonts w:ascii="Arial" w:hAnsi="Arial" w:cs="Arial"/>
          <w:sz w:val="24"/>
          <w:szCs w:val="24"/>
        </w:rPr>
        <w:br/>
        <w:t>представленных заявителем</w:t>
      </w:r>
    </w:p>
    <w:p>
      <w:pPr>
        <w:suppressAutoHyphens/>
        <w:autoSpaceDE w:val="0"/>
        <w:autoSpaceDN w:val="0"/>
        <w:adjustRightInd w:val="0"/>
        <w:ind w:right="-1" w:firstLine="709"/>
        <w:jc w:val="both"/>
        <w:rPr>
          <w:rFonts w:ascii="Arial" w:hAnsi="Arial" w:cs="Arial"/>
          <w:sz w:val="24"/>
          <w:szCs w:val="24"/>
        </w:rPr>
      </w:pP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3.3.1. Прием документов для предоставления муниципальной услуги через МФЦ или удаленное рабочее место МФЦ.</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3.3.1.2. Работник МФЦ, ведущий прием заявлений: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удостоверяет личность заявителя;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определяет предмет обращения;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проводит проверку полномочий лица, подающего документы;</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проводит проверку соответствия документов требованиям, указанным в пункте 2.5 Регламента;</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заполняет электронную форму заявления в АИС МФЦ;</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lastRenderedPageBreak/>
        <w:t>при предоставлении документов, указанных в пункте 2.5.1 Регламента на бумажном носителе, осуществляет сканирование представленных документов;</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распечатывает заявление из АИС МФЦ;</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передает заявителю на проверку и подписание;</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после подписания сканирует подписанное заявление в АИС МФЦ;</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возвращает подписанное заявление и оригиналы бумажных документов;</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выдает заявителю расписку в приеме документов.</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готовое к отправке заявление и пакет документов.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pPr>
        <w:suppressAutoHyphens/>
        <w:autoSpaceDE w:val="0"/>
        <w:autoSpaceDN w:val="0"/>
        <w:adjustRightInd w:val="0"/>
        <w:ind w:right="-1" w:firstLine="709"/>
        <w:jc w:val="both"/>
        <w:rPr>
          <w:rFonts w:ascii="Arial" w:hAnsi="Arial" w:cs="Arial"/>
          <w:sz w:val="24"/>
          <w:szCs w:val="24"/>
        </w:rPr>
      </w:pP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3.3.2.</w:t>
      </w:r>
      <w:r>
        <w:rPr>
          <w:rFonts w:ascii="Arial" w:hAnsi="Arial" w:cs="Arial"/>
          <w:sz w:val="24"/>
          <w:szCs w:val="24"/>
          <w:lang w:val="en-US"/>
        </w:rPr>
        <w:t> </w:t>
      </w:r>
      <w:r>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3.3.2.1.</w:t>
      </w:r>
      <w:r>
        <w:rPr>
          <w:rFonts w:ascii="Arial" w:hAnsi="Arial" w:cs="Arial"/>
          <w:sz w:val="24"/>
          <w:szCs w:val="24"/>
          <w:lang w:val="en-US"/>
        </w:rPr>
        <w:t> </w:t>
      </w:r>
      <w:r>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выполняет авторизацию на Республиканском портале;</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открывает форму электронного заявления на Республиканском портале;</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электронное заявление подписывается в соответствии с требованиями пункта 2.5.6 Регламента;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получает уведомление об отправке электронного заявления. </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электронное дело, направленное в Исполком, посредством системы электронного взаимодействия.</w:t>
      </w:r>
    </w:p>
    <w:p>
      <w:pPr>
        <w:suppressAutoHyphens/>
        <w:autoSpaceDE w:val="0"/>
        <w:autoSpaceDN w:val="0"/>
        <w:adjustRightInd w:val="0"/>
        <w:ind w:right="-1" w:firstLine="709"/>
        <w:jc w:val="both"/>
        <w:rPr>
          <w:rFonts w:ascii="Arial" w:hAnsi="Arial" w:cs="Arial"/>
          <w:sz w:val="24"/>
          <w:szCs w:val="24"/>
        </w:rPr>
      </w:pPr>
    </w:p>
    <w:p>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3.3.3. Рассмотрение комплекта документов Исполкомом</w:t>
      </w:r>
    </w:p>
    <w:p>
      <w:pPr>
        <w:tabs>
          <w:tab w:val="left" w:pos="8610"/>
        </w:tabs>
        <w:ind w:right="-1" w:firstLine="709"/>
        <w:jc w:val="both"/>
        <w:rPr>
          <w:rFonts w:ascii="Arial" w:hAnsi="Arial" w:cs="Arial"/>
          <w:sz w:val="24"/>
          <w:szCs w:val="24"/>
        </w:rPr>
      </w:pPr>
      <w:r>
        <w:rPr>
          <w:rFonts w:ascii="Arial" w:hAnsi="Arial" w:cs="Arial"/>
          <w:sz w:val="24"/>
          <w:szCs w:val="24"/>
        </w:rPr>
        <w:t>3.3.3.1.</w:t>
      </w:r>
      <w:r>
        <w:rPr>
          <w:rFonts w:ascii="Arial" w:hAnsi="Arial" w:cs="Arial"/>
          <w:sz w:val="24"/>
          <w:szCs w:val="24"/>
          <w:lang w:val="en-US"/>
        </w:rPr>
        <w:t> </w:t>
      </w:r>
      <w:r>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tabs>
          <w:tab w:val="left" w:pos="8610"/>
        </w:tabs>
        <w:ind w:right="-1" w:firstLine="709"/>
        <w:jc w:val="both"/>
        <w:rPr>
          <w:rFonts w:ascii="Arial" w:hAnsi="Arial" w:cs="Arial"/>
          <w:sz w:val="24"/>
          <w:szCs w:val="24"/>
        </w:rPr>
      </w:pPr>
      <w:r>
        <w:rPr>
          <w:rFonts w:ascii="Arial" w:hAnsi="Arial" w:cs="Arial"/>
          <w:sz w:val="24"/>
          <w:szCs w:val="24"/>
        </w:rPr>
        <w:t xml:space="preserve">Должностным лицом (работником), ответственным за выполнение административной процедуры является главный специалист отдела инфраструктурного развития Исполнительного комитета Бавлинского муниципального района    </w:t>
      </w:r>
    </w:p>
    <w:p>
      <w:pPr>
        <w:tabs>
          <w:tab w:val="left" w:pos="8610"/>
        </w:tabs>
        <w:ind w:right="-1" w:firstLine="709"/>
        <w:jc w:val="both"/>
        <w:rPr>
          <w:rFonts w:ascii="Arial" w:hAnsi="Arial" w:cs="Arial"/>
          <w:sz w:val="24"/>
          <w:szCs w:val="24"/>
        </w:rPr>
      </w:pPr>
      <w:r>
        <w:rPr>
          <w:rFonts w:ascii="Arial" w:hAnsi="Arial" w:cs="Arial"/>
          <w:sz w:val="24"/>
          <w:szCs w:val="24"/>
        </w:rPr>
        <w:lastRenderedPageBreak/>
        <w:t xml:space="preserve">Должностное лицо, ответственное за прием документов, после поступления документов на рассмотрение: </w:t>
      </w:r>
    </w:p>
    <w:p>
      <w:pPr>
        <w:tabs>
          <w:tab w:val="left" w:pos="8610"/>
        </w:tabs>
        <w:ind w:right="-1" w:firstLine="709"/>
        <w:jc w:val="both"/>
        <w:rPr>
          <w:rFonts w:ascii="Arial" w:hAnsi="Arial" w:cs="Arial"/>
          <w:sz w:val="24"/>
          <w:szCs w:val="24"/>
        </w:rPr>
      </w:pPr>
      <w:r>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tabs>
          <w:tab w:val="left" w:pos="8610"/>
        </w:tabs>
        <w:ind w:right="-1" w:firstLine="709"/>
        <w:jc w:val="both"/>
        <w:rPr>
          <w:rFonts w:ascii="Arial" w:hAnsi="Arial" w:cs="Arial"/>
          <w:sz w:val="24"/>
          <w:szCs w:val="24"/>
        </w:rPr>
      </w:pPr>
      <w:r>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pPr>
        <w:tabs>
          <w:tab w:val="left" w:pos="8610"/>
        </w:tabs>
        <w:ind w:right="-1" w:firstLine="709"/>
        <w:jc w:val="both"/>
        <w:rPr>
          <w:rFonts w:ascii="Arial" w:hAnsi="Arial" w:cs="Arial"/>
          <w:sz w:val="24"/>
          <w:szCs w:val="24"/>
        </w:rPr>
      </w:pPr>
      <w:r>
        <w:rPr>
          <w:rFonts w:ascii="Arial" w:hAnsi="Arial" w:cs="Arial"/>
          <w:sz w:val="24"/>
          <w:szCs w:val="24"/>
        </w:rPr>
        <w:t>проверяет комплектность, читаемость электронных образов документов;</w:t>
      </w:r>
    </w:p>
    <w:p>
      <w:pPr>
        <w:tabs>
          <w:tab w:val="left" w:pos="8610"/>
        </w:tabs>
        <w:ind w:right="-1" w:firstLine="709"/>
        <w:jc w:val="both"/>
        <w:rPr>
          <w:rFonts w:ascii="Arial" w:hAnsi="Arial" w:cs="Arial"/>
          <w:sz w:val="24"/>
          <w:szCs w:val="24"/>
        </w:rPr>
      </w:pPr>
      <w:r>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tabs>
          <w:tab w:val="left" w:pos="8610"/>
        </w:tabs>
        <w:ind w:right="-1" w:firstLine="709"/>
        <w:jc w:val="both"/>
        <w:rPr>
          <w:rFonts w:ascii="Arial" w:hAnsi="Arial" w:cs="Arial"/>
          <w:sz w:val="24"/>
          <w:szCs w:val="24"/>
        </w:rPr>
      </w:pPr>
      <w:r>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tabs>
          <w:tab w:val="left" w:pos="8610"/>
        </w:tabs>
        <w:ind w:right="-1" w:firstLine="709"/>
        <w:jc w:val="both"/>
        <w:rPr>
          <w:rFonts w:ascii="Arial" w:hAnsi="Arial" w:cs="Arial"/>
          <w:sz w:val="24"/>
          <w:szCs w:val="24"/>
        </w:rPr>
      </w:pPr>
      <w:r>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tabs>
          <w:tab w:val="left" w:pos="8610"/>
        </w:tabs>
        <w:ind w:right="-1" w:firstLine="709"/>
        <w:jc w:val="both"/>
        <w:rPr>
          <w:rFonts w:ascii="Arial" w:hAnsi="Arial" w:cs="Arial"/>
          <w:sz w:val="24"/>
          <w:szCs w:val="24"/>
        </w:rPr>
      </w:pPr>
      <w:r>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tabs>
          <w:tab w:val="left" w:pos="8610"/>
        </w:tabs>
        <w:ind w:right="-1" w:firstLine="709"/>
        <w:jc w:val="both"/>
        <w:rPr>
          <w:rFonts w:ascii="Arial" w:hAnsi="Arial" w:cs="Arial"/>
          <w:sz w:val="24"/>
          <w:szCs w:val="24"/>
        </w:rPr>
      </w:pPr>
      <w:r>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pPr>
        <w:tabs>
          <w:tab w:val="left" w:pos="8610"/>
        </w:tabs>
        <w:ind w:right="-1" w:firstLine="709"/>
        <w:jc w:val="both"/>
        <w:rPr>
          <w:rFonts w:ascii="Arial" w:hAnsi="Arial" w:cs="Arial"/>
          <w:sz w:val="24"/>
          <w:szCs w:val="24"/>
        </w:rPr>
      </w:pPr>
      <w:r>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tabs>
          <w:tab w:val="left" w:pos="8610"/>
        </w:tabs>
        <w:ind w:right="-1" w:firstLine="709"/>
        <w:jc w:val="both"/>
        <w:rPr>
          <w:rFonts w:ascii="Arial" w:hAnsi="Arial" w:cs="Arial"/>
          <w:sz w:val="24"/>
          <w:szCs w:val="24"/>
        </w:rPr>
      </w:pPr>
      <w:r>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tabs>
          <w:tab w:val="left" w:pos="8610"/>
        </w:tabs>
        <w:ind w:right="-1" w:firstLine="709"/>
        <w:jc w:val="both"/>
        <w:rPr>
          <w:rFonts w:ascii="Arial" w:hAnsi="Arial" w:cs="Arial"/>
          <w:sz w:val="24"/>
          <w:szCs w:val="24"/>
        </w:rPr>
      </w:pPr>
      <w:r>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pPr>
        <w:tabs>
          <w:tab w:val="left" w:pos="8610"/>
        </w:tabs>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tabs>
          <w:tab w:val="left" w:pos="9781"/>
        </w:tabs>
        <w:suppressAutoHyphens/>
        <w:autoSpaceDE w:val="0"/>
        <w:autoSpaceDN w:val="0"/>
        <w:adjustRightInd w:val="0"/>
        <w:ind w:right="-1" w:firstLine="709"/>
        <w:jc w:val="both"/>
        <w:rPr>
          <w:rFonts w:ascii="Arial" w:hAnsi="Arial" w:cs="Arial"/>
          <w:sz w:val="24"/>
          <w:szCs w:val="24"/>
        </w:rPr>
      </w:pPr>
    </w:p>
    <w:p>
      <w:pPr>
        <w:tabs>
          <w:tab w:val="left" w:pos="8610"/>
        </w:tabs>
        <w:ind w:right="-1" w:firstLine="709"/>
        <w:jc w:val="center"/>
        <w:rPr>
          <w:rFonts w:ascii="Arial" w:hAnsi="Arial" w:cs="Arial"/>
          <w:sz w:val="24"/>
          <w:szCs w:val="24"/>
        </w:rPr>
      </w:pPr>
      <w:r>
        <w:rPr>
          <w:rFonts w:ascii="Arial" w:hAnsi="Arial" w:cs="Arial"/>
          <w:sz w:val="24"/>
          <w:szCs w:val="24"/>
        </w:rPr>
        <w:t>3.4. Направление межведомственных запросов в органы, участвующие в предоставлении муниципальной услуги</w:t>
      </w:r>
    </w:p>
    <w:p>
      <w:pPr>
        <w:ind w:right="-1" w:firstLine="709"/>
        <w:jc w:val="both"/>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w:t>
      </w:r>
      <w:r>
        <w:rPr>
          <w:rFonts w:ascii="Arial" w:hAnsi="Arial" w:cs="Arial"/>
          <w:sz w:val="24"/>
          <w:szCs w:val="24"/>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pPr>
        <w:tabs>
          <w:tab w:val="left" w:pos="8610"/>
        </w:tabs>
        <w:ind w:right="-1" w:firstLine="709"/>
        <w:jc w:val="both"/>
        <w:rPr>
          <w:rFonts w:ascii="Arial" w:hAnsi="Arial" w:cs="Arial"/>
          <w:sz w:val="24"/>
          <w:szCs w:val="24"/>
        </w:rPr>
      </w:pPr>
      <w:r>
        <w:rPr>
          <w:rFonts w:ascii="Arial" w:hAnsi="Arial" w:cs="Arial"/>
          <w:sz w:val="24"/>
          <w:szCs w:val="24"/>
        </w:rPr>
        <w:t xml:space="preserve">Должностным лицом (работником), ответственным за выполнение административной процедуры, является главный специалист отдела инфраструктурного развития Исполнительного комитета Бавлинского муниципального района    </w:t>
      </w:r>
    </w:p>
    <w:p>
      <w:pPr>
        <w:ind w:right="-1" w:firstLine="709"/>
        <w:jc w:val="both"/>
        <w:rPr>
          <w:rFonts w:ascii="Arial" w:hAnsi="Arial" w:cs="Arial"/>
          <w:bCs/>
          <w:iCs/>
          <w:sz w:val="24"/>
          <w:szCs w:val="24"/>
        </w:rPr>
      </w:pPr>
      <w:r>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pPr>
        <w:ind w:right="-1" w:firstLine="709"/>
        <w:jc w:val="both"/>
        <w:rPr>
          <w:rFonts w:ascii="Arial" w:hAnsi="Arial" w:cs="Arial"/>
          <w:strike/>
          <w:sz w:val="24"/>
          <w:szCs w:val="24"/>
        </w:rPr>
      </w:pPr>
      <w:r>
        <w:rPr>
          <w:rFonts w:ascii="Arial" w:hAnsi="Arial" w:cs="Arial"/>
          <w:sz w:val="24"/>
          <w:szCs w:val="24"/>
        </w:rPr>
        <w:t>Процедуры, устанавливаемые настоящим пунктом, выполняются в день принятия заявления</w:t>
      </w:r>
      <w:r>
        <w:rPr>
          <w:rFonts w:ascii="Arial" w:hAnsi="Arial" w:cs="Arial"/>
          <w:bCs/>
          <w:iCs/>
          <w:sz w:val="24"/>
          <w:szCs w:val="24"/>
        </w:rPr>
        <w:t xml:space="preserve"> на рассмотрение</w:t>
      </w:r>
      <w:r>
        <w:rPr>
          <w:rFonts w:ascii="Arial" w:hAnsi="Arial" w:cs="Arial"/>
          <w:sz w:val="24"/>
          <w:szCs w:val="24"/>
        </w:rPr>
        <w:t xml:space="preserve">. </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направленные в органы власти и (или) подведомственные органам власти организации запросы. </w:t>
      </w:r>
    </w:p>
    <w:p>
      <w:pPr>
        <w:ind w:right="-1" w:firstLine="709"/>
        <w:jc w:val="both"/>
        <w:rPr>
          <w:rFonts w:ascii="Arial" w:eastAsia="Times" w:hAnsi="Arial" w:cs="Arial"/>
          <w:sz w:val="24"/>
          <w:szCs w:val="24"/>
        </w:rPr>
      </w:pPr>
      <w:r>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следующие сроки:</w:t>
      </w:r>
    </w:p>
    <w:p>
      <w:pPr>
        <w:ind w:right="-1" w:firstLine="709"/>
        <w:jc w:val="both"/>
        <w:rPr>
          <w:rFonts w:ascii="Arial" w:hAnsi="Arial" w:cs="Arial"/>
          <w:sz w:val="24"/>
          <w:szCs w:val="24"/>
        </w:rPr>
      </w:pPr>
      <w:r>
        <w:rPr>
          <w:rFonts w:ascii="Arial" w:hAnsi="Arial" w:cs="Arial"/>
          <w:sz w:val="24"/>
          <w:szCs w:val="24"/>
        </w:rPr>
        <w:t>по документам (сведениям), направляемым специалистами Росреестра, не более трех рабочих дней;</w:t>
      </w:r>
    </w:p>
    <w:p>
      <w:pPr>
        <w:ind w:right="-1" w:firstLine="709"/>
        <w:jc w:val="both"/>
        <w:rPr>
          <w:rFonts w:ascii="Arial" w:hAnsi="Arial" w:cs="Arial"/>
          <w:sz w:val="24"/>
          <w:szCs w:val="24"/>
        </w:rPr>
      </w:pPr>
      <w:r>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pPr>
        <w:ind w:right="-1" w:firstLine="709"/>
        <w:jc w:val="both"/>
        <w:rPr>
          <w:rFonts w:ascii="Arial" w:hAnsi="Arial" w:cs="Arial"/>
          <w:sz w:val="24"/>
          <w:szCs w:val="24"/>
        </w:rPr>
      </w:pPr>
      <w:r>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ind w:right="-1" w:firstLine="720"/>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ind w:right="-1" w:firstLine="709"/>
        <w:jc w:val="both"/>
        <w:rPr>
          <w:rFonts w:ascii="Arial" w:hAnsi="Arial" w:cs="Arial"/>
          <w:sz w:val="24"/>
          <w:szCs w:val="24"/>
        </w:rPr>
      </w:pPr>
      <w:r>
        <w:rPr>
          <w:rFonts w:ascii="Arial" w:hAnsi="Arial" w:cs="Arial"/>
          <w:sz w:val="24"/>
          <w:szCs w:val="24"/>
        </w:rPr>
        <w:t>3.4.4. Должностное лицо, ответственное за направление межведомственных запросов:</w:t>
      </w:r>
    </w:p>
    <w:p>
      <w:pPr>
        <w:ind w:right="-1" w:firstLine="709"/>
        <w:jc w:val="both"/>
        <w:rPr>
          <w:rFonts w:ascii="Arial" w:eastAsia="Times" w:hAnsi="Arial" w:cs="Arial"/>
          <w:sz w:val="24"/>
          <w:szCs w:val="24"/>
        </w:rPr>
      </w:pPr>
      <w:r>
        <w:rPr>
          <w:rFonts w:ascii="Arial" w:hAnsi="Arial" w:cs="Arial"/>
          <w:sz w:val="24"/>
          <w:szCs w:val="24"/>
        </w:rPr>
        <w:t xml:space="preserve">получает запрашиваемые через систему </w:t>
      </w:r>
      <w:r>
        <w:rPr>
          <w:rFonts w:ascii="Arial" w:eastAsia="Times" w:hAnsi="Arial" w:cs="Arial"/>
          <w:sz w:val="24"/>
          <w:szCs w:val="24"/>
        </w:rPr>
        <w:t>межведомственного электронного взаимодействия</w:t>
      </w:r>
      <w:r>
        <w:rPr>
          <w:rFonts w:ascii="Arial" w:hAnsi="Arial" w:cs="Arial"/>
          <w:sz w:val="24"/>
          <w:szCs w:val="24"/>
        </w:rPr>
        <w:t xml:space="preserve"> документы (сведения) либо уведомление об отказе</w:t>
      </w:r>
      <w:r>
        <w:rPr>
          <w:rFonts w:ascii="Arial" w:eastAsia="Times" w:hAnsi="Arial" w:cs="Arial"/>
          <w:sz w:val="24"/>
          <w:szCs w:val="24"/>
        </w:rPr>
        <w:t xml:space="preserve"> при отсутствии документа и (или) информации;</w:t>
      </w:r>
    </w:p>
    <w:p>
      <w:pPr>
        <w:tabs>
          <w:tab w:val="left" w:pos="8610"/>
        </w:tabs>
        <w:ind w:right="-1" w:firstLine="709"/>
        <w:jc w:val="both"/>
        <w:rPr>
          <w:rFonts w:ascii="Arial" w:hAnsi="Arial" w:cs="Arial"/>
          <w:sz w:val="24"/>
          <w:szCs w:val="24"/>
        </w:rPr>
      </w:pPr>
      <w:r>
        <w:rPr>
          <w:rFonts w:ascii="Arial" w:hAnsi="Arial" w:cs="Arial"/>
          <w:sz w:val="24"/>
          <w:szCs w:val="24"/>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pPr>
        <w:tabs>
          <w:tab w:val="left" w:pos="8610"/>
        </w:tabs>
        <w:ind w:right="-1" w:firstLine="709"/>
        <w:jc w:val="both"/>
        <w:rPr>
          <w:rFonts w:ascii="Arial" w:hAnsi="Arial" w:cs="Arial"/>
          <w:sz w:val="24"/>
          <w:szCs w:val="24"/>
        </w:rPr>
      </w:pPr>
      <w:r>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ind w:right="-1" w:firstLine="720"/>
        <w:jc w:val="both"/>
        <w:rPr>
          <w:rFonts w:ascii="Arial" w:hAnsi="Arial" w:cs="Arial"/>
          <w:sz w:val="24"/>
          <w:szCs w:val="24"/>
        </w:rPr>
      </w:pPr>
      <w:r>
        <w:rPr>
          <w:rFonts w:ascii="Arial"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pPr>
        <w:ind w:right="-1" w:firstLine="720"/>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pPr>
        <w:tabs>
          <w:tab w:val="left" w:pos="8610"/>
        </w:tabs>
        <w:ind w:right="-1" w:firstLine="709"/>
        <w:jc w:val="both"/>
        <w:rPr>
          <w:rFonts w:ascii="Arial" w:hAnsi="Arial" w:cs="Arial"/>
          <w:sz w:val="24"/>
          <w:szCs w:val="24"/>
        </w:rPr>
      </w:pPr>
      <w:r>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ind w:right="-1" w:firstLine="709"/>
        <w:jc w:val="both"/>
        <w:rPr>
          <w:rFonts w:ascii="Arial" w:hAnsi="Arial" w:cs="Arial"/>
          <w:sz w:val="24"/>
          <w:szCs w:val="24"/>
        </w:rPr>
      </w:pPr>
      <w:r>
        <w:rPr>
          <w:rFonts w:ascii="Arial" w:hAnsi="Arial" w:cs="Arial"/>
          <w:sz w:val="24"/>
          <w:szCs w:val="24"/>
        </w:rPr>
        <w:t>3.4.6. Максимальный срок выполнения административных процедур, указанных в пункте 3.4 Регламента, составляет шесть рабочих дней.</w:t>
      </w:r>
    </w:p>
    <w:p>
      <w:pPr>
        <w:ind w:right="-1"/>
        <w:jc w:val="center"/>
        <w:rPr>
          <w:rFonts w:ascii="Arial" w:hAnsi="Arial" w:cs="Arial"/>
          <w:sz w:val="24"/>
          <w:szCs w:val="24"/>
        </w:rPr>
      </w:pPr>
      <w:r>
        <w:rPr>
          <w:rFonts w:ascii="Arial" w:hAnsi="Arial" w:cs="Arial"/>
          <w:sz w:val="24"/>
          <w:szCs w:val="24"/>
        </w:rPr>
        <w:t>3.5. Подготовка результата муниципальной услуги</w:t>
      </w:r>
    </w:p>
    <w:p>
      <w:pPr>
        <w:ind w:right="-1" w:firstLine="709"/>
        <w:jc w:val="center"/>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tabs>
          <w:tab w:val="left" w:pos="8610"/>
        </w:tabs>
        <w:ind w:right="-1" w:firstLine="709"/>
        <w:jc w:val="both"/>
        <w:rPr>
          <w:rFonts w:ascii="Arial" w:hAnsi="Arial" w:cs="Arial"/>
          <w:sz w:val="24"/>
          <w:szCs w:val="24"/>
        </w:rPr>
      </w:pPr>
      <w:r>
        <w:rPr>
          <w:rFonts w:ascii="Arial" w:hAnsi="Arial" w:cs="Arial"/>
          <w:sz w:val="24"/>
          <w:szCs w:val="24"/>
        </w:rPr>
        <w:t xml:space="preserve">Должностным лицом, ответственным за выполнение административной процедуры, главный специалист отдела инфраструктурного развития Исполнительного комитета Бавлинского муниципального района.    </w:t>
      </w:r>
    </w:p>
    <w:p>
      <w:pPr>
        <w:pStyle w:val="ConsPlusNormal"/>
        <w:ind w:right="-1" w:firstLine="709"/>
        <w:jc w:val="both"/>
        <w:rPr>
          <w:sz w:val="24"/>
          <w:szCs w:val="24"/>
        </w:rPr>
      </w:pPr>
      <w:r>
        <w:rPr>
          <w:sz w:val="24"/>
          <w:szCs w:val="24"/>
          <w:shd w:val="clear" w:color="auto" w:fill="FFFFFF"/>
        </w:rPr>
        <w:t xml:space="preserve">3.5.2. </w:t>
      </w:r>
      <w:r>
        <w:rPr>
          <w:sz w:val="24"/>
          <w:szCs w:val="24"/>
        </w:rPr>
        <w:t>Должностное лицо, ответственное за подготовку результата предоставления муниципальной услуги:</w:t>
      </w:r>
    </w:p>
    <w:p>
      <w:pPr>
        <w:pStyle w:val="ConsPlusNormal"/>
        <w:ind w:right="-1" w:firstLine="709"/>
        <w:jc w:val="both"/>
        <w:rPr>
          <w:sz w:val="24"/>
          <w:szCs w:val="24"/>
        </w:rPr>
      </w:pPr>
      <w:r>
        <w:rPr>
          <w:sz w:val="24"/>
          <w:szCs w:val="24"/>
        </w:rPr>
        <w:t>рассматривает сформированный комплект документ на предмет наличия основания</w:t>
      </w:r>
      <w:r>
        <w:rPr>
          <w:bCs/>
          <w:iCs/>
          <w:sz w:val="24"/>
          <w:szCs w:val="24"/>
          <w:shd w:val="clear" w:color="auto" w:fill="FFFFFF"/>
        </w:rPr>
        <w:t xml:space="preserve"> для отказа в предоставлении муниципальной услуги</w:t>
      </w:r>
      <w:r>
        <w:rPr>
          <w:sz w:val="24"/>
          <w:szCs w:val="24"/>
        </w:rPr>
        <w:t>, предусмотренного подпунктом 5 пункта 2.8.1 Регламента, в случае выявления указанного основания</w:t>
      </w:r>
      <w:r>
        <w:rPr>
          <w:bCs/>
          <w:iCs/>
          <w:sz w:val="24"/>
          <w:szCs w:val="24"/>
          <w:shd w:val="clear" w:color="auto" w:fill="FFFFFF"/>
        </w:rPr>
        <w:t xml:space="preserve"> подготавливает проект решения об отказе в предоставлении муниципальной услуги и направляет его </w:t>
      </w:r>
      <w:r>
        <w:rPr>
          <w:sz w:val="24"/>
          <w:szCs w:val="24"/>
        </w:rPr>
        <w:t>на согласование в установленном порядке посредством системы электронного документооборота;</w:t>
      </w:r>
    </w:p>
    <w:p>
      <w:pPr>
        <w:pStyle w:val="ConsPlusNormal"/>
        <w:ind w:right="-1" w:firstLine="709"/>
        <w:jc w:val="both"/>
        <w:rPr>
          <w:sz w:val="24"/>
          <w:szCs w:val="24"/>
        </w:rPr>
      </w:pPr>
      <w:r>
        <w:rPr>
          <w:sz w:val="24"/>
          <w:szCs w:val="24"/>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pPr>
        <w:pStyle w:val="ConsPlusNormal"/>
        <w:ind w:right="-1" w:firstLine="709"/>
        <w:jc w:val="both"/>
        <w:rPr>
          <w:sz w:val="24"/>
          <w:szCs w:val="24"/>
        </w:rPr>
      </w:pPr>
      <w:r>
        <w:rPr>
          <w:sz w:val="24"/>
          <w:szCs w:val="24"/>
        </w:rPr>
        <w:t>Административные процедуры выполняются в течение двух рабочих дней с момента поступления ответов на запросы.</w:t>
      </w:r>
    </w:p>
    <w:p>
      <w:pPr>
        <w:pStyle w:val="ConsPlusNormal"/>
        <w:ind w:right="-1" w:firstLine="709"/>
        <w:jc w:val="both"/>
        <w:rPr>
          <w:sz w:val="24"/>
          <w:szCs w:val="24"/>
        </w:rPr>
      </w:pPr>
      <w:r>
        <w:rPr>
          <w:sz w:val="24"/>
          <w:szCs w:val="24"/>
        </w:rPr>
        <w:t xml:space="preserve">Результатами </w:t>
      </w:r>
      <w:r>
        <w:rPr>
          <w:bCs/>
          <w:iCs/>
          <w:sz w:val="24"/>
          <w:szCs w:val="24"/>
          <w:shd w:val="clear" w:color="auto" w:fill="FFFFFF"/>
        </w:rPr>
        <w:t>выполнения административных процедур являются</w:t>
      </w:r>
      <w:r>
        <w:rPr>
          <w:sz w:val="24"/>
          <w:szCs w:val="24"/>
        </w:rPr>
        <w:t xml:space="preserve">: </w:t>
      </w:r>
      <w:r>
        <w:rPr>
          <w:bCs/>
          <w:iCs/>
          <w:sz w:val="24"/>
          <w:szCs w:val="24"/>
          <w:shd w:val="clear" w:color="auto" w:fill="FFFFFF"/>
        </w:rPr>
        <w:t xml:space="preserve">проект решения об отказе в предоставлении муниципальной услуги, </w:t>
      </w:r>
      <w:r>
        <w:rPr>
          <w:sz w:val="24"/>
          <w:szCs w:val="24"/>
        </w:rPr>
        <w:t>сформированное учетное дело заявителя, направленное на рассмотрение комиссии, извещение членов комиссии о дне заседания комиссии.</w:t>
      </w:r>
    </w:p>
    <w:p>
      <w:pPr>
        <w:pStyle w:val="ConsPlusNormal"/>
        <w:ind w:right="-1" w:firstLine="709"/>
        <w:jc w:val="both"/>
        <w:rPr>
          <w:sz w:val="24"/>
          <w:szCs w:val="24"/>
        </w:rPr>
      </w:pPr>
      <w:r>
        <w:rPr>
          <w:sz w:val="24"/>
          <w:szCs w:val="24"/>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pPr>
        <w:pStyle w:val="ConsPlusNormal"/>
        <w:ind w:right="-1" w:firstLine="709"/>
        <w:jc w:val="both"/>
        <w:rPr>
          <w:sz w:val="24"/>
          <w:szCs w:val="24"/>
        </w:rPr>
      </w:pPr>
      <w:r>
        <w:rPr>
          <w:sz w:val="24"/>
          <w:szCs w:val="24"/>
        </w:rPr>
        <w:t>Секретарь комиссии:</w:t>
      </w:r>
    </w:p>
    <w:p>
      <w:pPr>
        <w:pStyle w:val="ConsPlusNormal"/>
        <w:ind w:right="-1" w:firstLine="709"/>
        <w:jc w:val="both"/>
        <w:rPr>
          <w:sz w:val="24"/>
          <w:szCs w:val="24"/>
        </w:rPr>
      </w:pPr>
      <w:r>
        <w:rPr>
          <w:sz w:val="24"/>
          <w:szCs w:val="24"/>
        </w:rPr>
        <w:t>оформляет решение комиссии в форме протокола и передает на подпись членам комиссии;</w:t>
      </w:r>
    </w:p>
    <w:p>
      <w:pPr>
        <w:pStyle w:val="ConsPlusNormal"/>
        <w:ind w:right="-1" w:firstLine="709"/>
        <w:jc w:val="both"/>
        <w:rPr>
          <w:sz w:val="24"/>
          <w:szCs w:val="24"/>
        </w:rPr>
      </w:pPr>
      <w:r>
        <w:rPr>
          <w:sz w:val="24"/>
          <w:szCs w:val="24"/>
        </w:rPr>
        <w:t>направляет протокол заседания комиссии должностному лицу, ответственному за подготовку результата предоставления муниципальной услуги.</w:t>
      </w:r>
    </w:p>
    <w:p>
      <w:pPr>
        <w:pStyle w:val="ConsPlusNormal"/>
        <w:ind w:right="-1" w:firstLine="709"/>
        <w:jc w:val="both"/>
        <w:rPr>
          <w:sz w:val="24"/>
          <w:szCs w:val="24"/>
        </w:rPr>
      </w:pPr>
      <w:r>
        <w:rPr>
          <w:sz w:val="24"/>
          <w:szCs w:val="24"/>
        </w:rPr>
        <w:t>Административные процедуры выполняются в течение восьми рабочих дней.</w:t>
      </w:r>
    </w:p>
    <w:p>
      <w:pPr>
        <w:pStyle w:val="ConsPlusNormal"/>
        <w:ind w:right="-1" w:firstLine="709"/>
        <w:jc w:val="both"/>
        <w:rPr>
          <w:sz w:val="24"/>
          <w:szCs w:val="24"/>
        </w:rPr>
      </w:pPr>
      <w:r>
        <w:rPr>
          <w:sz w:val="24"/>
          <w:szCs w:val="24"/>
        </w:rPr>
        <w:t xml:space="preserve">Результатами </w:t>
      </w:r>
      <w:r>
        <w:rPr>
          <w:bCs/>
          <w:iCs/>
          <w:sz w:val="24"/>
          <w:szCs w:val="24"/>
          <w:shd w:val="clear" w:color="auto" w:fill="FFFFFF"/>
        </w:rPr>
        <w:t>выполнения административных процедур являются</w:t>
      </w:r>
      <w:r>
        <w:rPr>
          <w:sz w:val="24"/>
          <w:szCs w:val="24"/>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pPr>
        <w:pStyle w:val="ConsPlusNormal"/>
        <w:ind w:right="-1" w:firstLine="709"/>
        <w:jc w:val="both"/>
        <w:rPr>
          <w:sz w:val="24"/>
          <w:szCs w:val="24"/>
        </w:rPr>
      </w:pPr>
      <w:r>
        <w:rPr>
          <w:sz w:val="24"/>
          <w:szCs w:val="24"/>
        </w:rPr>
        <w:lastRenderedPageBreak/>
        <w:t>3.5.4. Должностное лицо, ответственное за подготовку результата предоставления муниципальной услуги:</w:t>
      </w:r>
    </w:p>
    <w:p>
      <w:pPr>
        <w:pStyle w:val="ConsPlusNormal"/>
        <w:ind w:right="-1" w:firstLine="709"/>
        <w:jc w:val="both"/>
        <w:rPr>
          <w:sz w:val="24"/>
          <w:szCs w:val="24"/>
        </w:rPr>
      </w:pPr>
      <w:r>
        <w:rPr>
          <w:sz w:val="24"/>
          <w:szCs w:val="24"/>
        </w:rPr>
        <w:t>с учетом решения комиссии подготавливает проект результата предоставления муниципальной услуги;</w:t>
      </w:r>
    </w:p>
    <w:p>
      <w:pPr>
        <w:pStyle w:val="ConsPlusNormal"/>
        <w:ind w:right="-1" w:firstLine="709"/>
        <w:jc w:val="both"/>
        <w:rPr>
          <w:sz w:val="24"/>
          <w:szCs w:val="24"/>
        </w:rPr>
      </w:pPr>
      <w:r>
        <w:rPr>
          <w:sz w:val="24"/>
          <w:szCs w:val="24"/>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pStyle w:val="ConsPlusNormal"/>
        <w:ind w:right="-1" w:firstLine="709"/>
        <w:jc w:val="both"/>
        <w:rPr>
          <w:sz w:val="24"/>
          <w:szCs w:val="24"/>
        </w:rPr>
      </w:pPr>
      <w:r>
        <w:rPr>
          <w:sz w:val="24"/>
          <w:szCs w:val="24"/>
        </w:rPr>
        <w:t>Административные процедуры выполняются в течение одного рабочего дня.</w:t>
      </w:r>
    </w:p>
    <w:p>
      <w:pPr>
        <w:pStyle w:val="ConsPlusNormal"/>
        <w:ind w:right="-1" w:firstLine="709"/>
        <w:jc w:val="both"/>
        <w:rPr>
          <w:sz w:val="24"/>
          <w:szCs w:val="24"/>
        </w:rPr>
      </w:pPr>
      <w:r>
        <w:rPr>
          <w:sz w:val="24"/>
          <w:szCs w:val="24"/>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pPr>
        <w:pStyle w:val="ConsPlusNormal"/>
        <w:ind w:right="-1" w:firstLine="709"/>
        <w:jc w:val="both"/>
        <w:rPr>
          <w:bCs/>
          <w:iCs/>
          <w:sz w:val="24"/>
          <w:szCs w:val="24"/>
          <w:shd w:val="clear" w:color="auto" w:fill="FFFFFF"/>
        </w:rPr>
      </w:pPr>
      <w:r>
        <w:rPr>
          <w:bCs/>
          <w:iCs/>
          <w:sz w:val="24"/>
          <w:szCs w:val="24"/>
          <w:shd w:val="clear" w:color="auto" w:fill="FFFFFF"/>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pPr>
        <w:pStyle w:val="ConsPlusNormal"/>
        <w:ind w:right="-1" w:firstLine="709"/>
        <w:jc w:val="both"/>
        <w:rPr>
          <w:bCs/>
          <w:iCs/>
          <w:sz w:val="24"/>
          <w:szCs w:val="24"/>
          <w:shd w:val="clear" w:color="auto" w:fill="FFFFFF"/>
        </w:rPr>
      </w:pPr>
      <w:r>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ConsPlusNormal"/>
        <w:ind w:right="-1" w:firstLine="709"/>
        <w:jc w:val="both"/>
        <w:rPr>
          <w:bCs/>
          <w:iCs/>
          <w:sz w:val="24"/>
          <w:szCs w:val="24"/>
          <w:shd w:val="clear" w:color="auto" w:fill="FFFFFF"/>
        </w:rPr>
      </w:pPr>
      <w:r>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pPr>
        <w:pStyle w:val="ConsPlusNormal"/>
        <w:ind w:right="-1" w:firstLine="709"/>
        <w:jc w:val="both"/>
        <w:rPr>
          <w:bCs/>
          <w:iCs/>
          <w:sz w:val="24"/>
          <w:szCs w:val="24"/>
          <w:shd w:val="clear" w:color="auto" w:fill="FFFFFF"/>
        </w:rPr>
      </w:pPr>
      <w:r>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pPr>
        <w:pStyle w:val="ConsPlusNormal"/>
        <w:ind w:right="-1" w:firstLine="709"/>
        <w:jc w:val="both"/>
        <w:rPr>
          <w:sz w:val="24"/>
          <w:szCs w:val="24"/>
        </w:rPr>
      </w:pPr>
      <w:r>
        <w:rPr>
          <w:sz w:val="24"/>
          <w:szCs w:val="24"/>
        </w:rPr>
        <w:t>Административные процедуры выполняются в течение двух рабочих дней.</w:t>
      </w:r>
    </w:p>
    <w:p>
      <w:pPr>
        <w:autoSpaceDE w:val="0"/>
        <w:autoSpaceDN w:val="0"/>
        <w:adjustRightInd w:val="0"/>
        <w:ind w:firstLine="709"/>
        <w:jc w:val="both"/>
        <w:rPr>
          <w:rFonts w:ascii="Arial" w:hAnsi="Arial" w:cs="Arial"/>
          <w:sz w:val="24"/>
          <w:szCs w:val="24"/>
        </w:rPr>
      </w:pPr>
      <w:r>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Arial" w:hAnsi="Arial" w:cs="Arial"/>
          <w:bCs/>
          <w:iCs/>
          <w:sz w:val="24"/>
          <w:szCs w:val="24"/>
          <w:shd w:val="clear" w:color="auto" w:fill="FFFFFF"/>
        </w:rPr>
        <w:t>решение об отказе в предоставлении муниципальной услуги</w:t>
      </w:r>
      <w:r>
        <w:rPr>
          <w:rFonts w:ascii="Arial" w:hAnsi="Arial" w:cs="Arial"/>
          <w:sz w:val="24"/>
          <w:szCs w:val="24"/>
        </w:rPr>
        <w:t>, решение о постановке семьи заявителя на учет для улучшения жилищных условий по социальной ипотеке</w:t>
      </w:r>
      <w:r>
        <w:rPr>
          <w:rFonts w:ascii="Arial" w:hAnsi="Arial" w:cs="Arial"/>
          <w:bCs/>
          <w:iCs/>
          <w:sz w:val="24"/>
          <w:szCs w:val="24"/>
          <w:shd w:val="clear" w:color="auto" w:fill="FFFFFF"/>
        </w:rPr>
        <w:t>.</w:t>
      </w:r>
    </w:p>
    <w:p>
      <w:pPr>
        <w:tabs>
          <w:tab w:val="left" w:pos="8610"/>
        </w:tabs>
        <w:ind w:right="-1" w:firstLine="709"/>
        <w:jc w:val="both"/>
        <w:rPr>
          <w:rFonts w:ascii="Arial" w:hAnsi="Arial" w:cs="Arial"/>
          <w:sz w:val="24"/>
          <w:szCs w:val="24"/>
        </w:rPr>
      </w:pPr>
      <w:r>
        <w:rPr>
          <w:rFonts w:ascii="Arial" w:hAnsi="Arial" w:cs="Arial"/>
          <w:sz w:val="24"/>
          <w:szCs w:val="24"/>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ind w:right="-1" w:firstLine="709"/>
        <w:jc w:val="both"/>
        <w:rPr>
          <w:rFonts w:ascii="Arial" w:hAnsi="Arial" w:cs="Arial"/>
          <w:sz w:val="24"/>
          <w:szCs w:val="24"/>
        </w:rPr>
      </w:pPr>
      <w:r>
        <w:rPr>
          <w:rFonts w:ascii="Arial" w:hAnsi="Arial" w:cs="Arial"/>
          <w:sz w:val="24"/>
          <w:szCs w:val="24"/>
        </w:rPr>
        <w:t>3.5.7. Максимальный срок выполнения административных процедур, указанных в пункте 3.5 Регламента, – 13 рабочих дней.</w:t>
      </w:r>
    </w:p>
    <w:p>
      <w:pPr>
        <w:ind w:right="-1" w:firstLine="709"/>
        <w:jc w:val="both"/>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3.6. Выдача (направление) заявителю результата муниципальной услуги</w:t>
      </w:r>
    </w:p>
    <w:p>
      <w:pPr>
        <w:ind w:right="-1" w:firstLine="709"/>
        <w:jc w:val="both"/>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tabs>
          <w:tab w:val="left" w:pos="8610"/>
        </w:tabs>
        <w:ind w:right="-1" w:firstLine="709"/>
        <w:jc w:val="both"/>
        <w:rPr>
          <w:rFonts w:ascii="Arial" w:hAnsi="Arial" w:cs="Arial"/>
          <w:sz w:val="24"/>
          <w:szCs w:val="24"/>
        </w:rPr>
      </w:pPr>
      <w:r>
        <w:rPr>
          <w:rFonts w:ascii="Arial" w:hAnsi="Arial" w:cs="Arial"/>
          <w:sz w:val="24"/>
          <w:szCs w:val="24"/>
        </w:rPr>
        <w:t xml:space="preserve">Должностным лицом, ответственным за выполнение административной процедуры, является главный специалист отдела инфраструктурного развития Исполнительного комитета Бавлинского муниципального района.    </w:t>
      </w:r>
    </w:p>
    <w:p>
      <w:pPr>
        <w:ind w:right="-1" w:firstLine="709"/>
        <w:jc w:val="both"/>
        <w:rPr>
          <w:rFonts w:ascii="Arial" w:hAnsi="Arial" w:cs="Arial"/>
          <w:sz w:val="24"/>
          <w:szCs w:val="24"/>
        </w:rPr>
      </w:pPr>
      <w:r>
        <w:rPr>
          <w:rFonts w:ascii="Arial" w:hAnsi="Arial" w:cs="Arial"/>
          <w:sz w:val="24"/>
          <w:szCs w:val="24"/>
        </w:rPr>
        <w:t>Должностное лицо, ответственное за выдачу (направление) документов:</w:t>
      </w:r>
    </w:p>
    <w:p>
      <w:pPr>
        <w:ind w:right="-1" w:firstLine="709"/>
        <w:jc w:val="both"/>
        <w:rPr>
          <w:rFonts w:ascii="Arial" w:hAnsi="Arial" w:cs="Arial"/>
          <w:sz w:val="24"/>
          <w:szCs w:val="24"/>
        </w:rPr>
      </w:pPr>
      <w:r>
        <w:rPr>
          <w:rFonts w:ascii="Arial" w:hAnsi="Arial" w:cs="Arial"/>
          <w:sz w:val="24"/>
          <w:szCs w:val="24"/>
        </w:rPr>
        <w:lastRenderedPageBreak/>
        <w:t>вносит сведения о семье, принятой на учет по социальной ипотеке, в электронную базу ГЖФ;</w:t>
      </w:r>
    </w:p>
    <w:p>
      <w:pPr>
        <w:ind w:right="-1" w:firstLine="709"/>
        <w:jc w:val="both"/>
        <w:rPr>
          <w:rFonts w:ascii="Arial" w:hAnsi="Arial" w:cs="Arial"/>
          <w:sz w:val="24"/>
          <w:szCs w:val="24"/>
        </w:rPr>
      </w:pPr>
      <w:r>
        <w:rPr>
          <w:rFonts w:ascii="Arial" w:hAnsi="Arial" w:cs="Arial"/>
          <w:sz w:val="24"/>
          <w:szCs w:val="24"/>
        </w:rPr>
        <w:t>осуществляет регистрацию учетного дела с присвоением заявителю уникального кода;</w:t>
      </w:r>
    </w:p>
    <w:p>
      <w:pPr>
        <w:ind w:right="-1" w:firstLine="709"/>
        <w:jc w:val="both"/>
        <w:rPr>
          <w:rFonts w:ascii="Arial" w:hAnsi="Arial" w:cs="Arial"/>
          <w:sz w:val="24"/>
          <w:szCs w:val="24"/>
        </w:rPr>
      </w:pPr>
      <w:r>
        <w:rPr>
          <w:rFonts w:ascii="Arial" w:hAnsi="Arial" w:cs="Arial"/>
          <w:sz w:val="24"/>
          <w:szCs w:val="24"/>
        </w:rPr>
        <w:t>направляет документы в ГЖФ;</w:t>
      </w:r>
    </w:p>
    <w:p>
      <w:pPr>
        <w:ind w:right="-1" w:firstLine="709"/>
        <w:jc w:val="both"/>
        <w:rPr>
          <w:rFonts w:ascii="Arial" w:hAnsi="Arial" w:cs="Arial"/>
          <w:sz w:val="24"/>
          <w:szCs w:val="24"/>
        </w:rPr>
      </w:pPr>
      <w:r>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ind w:right="-1" w:firstLine="709"/>
        <w:jc w:val="both"/>
        <w:rPr>
          <w:rFonts w:ascii="Arial" w:hAnsi="Arial" w:cs="Arial"/>
          <w:sz w:val="24"/>
          <w:szCs w:val="24"/>
        </w:rPr>
      </w:pPr>
      <w:r>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ind w:right="-1" w:firstLine="709"/>
        <w:jc w:val="both"/>
        <w:rPr>
          <w:rFonts w:ascii="Arial" w:hAnsi="Arial" w:cs="Arial"/>
          <w:sz w:val="24"/>
          <w:szCs w:val="24"/>
        </w:rPr>
      </w:pPr>
      <w:r>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ind w:right="-1" w:firstLine="709"/>
        <w:jc w:val="both"/>
        <w:rPr>
          <w:rFonts w:ascii="Arial" w:hAnsi="Arial" w:cs="Arial"/>
          <w:sz w:val="24"/>
          <w:szCs w:val="24"/>
        </w:rPr>
      </w:pPr>
      <w:r>
        <w:rPr>
          <w:rFonts w:ascii="Arial" w:hAnsi="Arial" w:cs="Arial"/>
          <w:sz w:val="24"/>
          <w:szCs w:val="24"/>
        </w:rPr>
        <w:t>3.6.2. Порядок выдачи (направления) результата предоставления муниципальной услуги:</w:t>
      </w:r>
    </w:p>
    <w:p>
      <w:pPr>
        <w:ind w:right="-1" w:firstLine="709"/>
        <w:jc w:val="both"/>
        <w:rPr>
          <w:rFonts w:ascii="Arial" w:hAnsi="Arial" w:cs="Arial"/>
          <w:sz w:val="24"/>
          <w:szCs w:val="24"/>
        </w:rPr>
      </w:pPr>
      <w:r>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ind w:right="-1" w:firstLine="709"/>
        <w:jc w:val="both"/>
        <w:rPr>
          <w:rFonts w:ascii="Arial" w:hAnsi="Arial" w:cs="Arial"/>
          <w:sz w:val="24"/>
          <w:szCs w:val="24"/>
        </w:rPr>
      </w:pPr>
      <w:r>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ind w:right="-1" w:firstLine="709"/>
        <w:jc w:val="both"/>
        <w:rPr>
          <w:rFonts w:ascii="Arial" w:hAnsi="Arial" w:cs="Arial"/>
          <w:sz w:val="24"/>
          <w:szCs w:val="24"/>
        </w:rPr>
      </w:pPr>
    </w:p>
    <w:p>
      <w:pPr>
        <w:ind w:right="-1" w:firstLine="709"/>
        <w:jc w:val="center"/>
        <w:rPr>
          <w:rFonts w:ascii="Arial" w:hAnsi="Arial" w:cs="Arial"/>
          <w:sz w:val="24"/>
          <w:szCs w:val="24"/>
        </w:rPr>
      </w:pPr>
      <w:r>
        <w:rPr>
          <w:rFonts w:ascii="Arial" w:hAnsi="Arial" w:cs="Arial"/>
          <w:sz w:val="24"/>
          <w:szCs w:val="24"/>
        </w:rPr>
        <w:t>3.7. Исправление технических ошибок</w:t>
      </w:r>
    </w:p>
    <w:p>
      <w:pPr>
        <w:ind w:right="-1" w:firstLine="709"/>
        <w:jc w:val="both"/>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pPr>
        <w:ind w:right="-1" w:firstLine="709"/>
        <w:jc w:val="both"/>
        <w:rPr>
          <w:rFonts w:ascii="Arial" w:hAnsi="Arial" w:cs="Arial"/>
          <w:sz w:val="24"/>
          <w:szCs w:val="24"/>
        </w:rPr>
      </w:pPr>
      <w:r>
        <w:rPr>
          <w:rFonts w:ascii="Arial" w:hAnsi="Arial" w:cs="Arial"/>
          <w:sz w:val="24"/>
          <w:szCs w:val="24"/>
        </w:rPr>
        <w:t>заявление об исправлении технической ошибки по форме, установленной в приложении № 6;</w:t>
      </w:r>
    </w:p>
    <w:p>
      <w:pPr>
        <w:ind w:right="-1" w:firstLine="709"/>
        <w:jc w:val="both"/>
        <w:rPr>
          <w:rFonts w:ascii="Arial" w:hAnsi="Arial" w:cs="Arial"/>
          <w:sz w:val="24"/>
          <w:szCs w:val="24"/>
        </w:rPr>
      </w:pPr>
      <w:r>
        <w:rPr>
          <w:rFonts w:ascii="Arial" w:hAnsi="Arial" w:cs="Arial"/>
          <w:sz w:val="24"/>
          <w:szCs w:val="24"/>
        </w:rPr>
        <w:lastRenderedPageBreak/>
        <w:t>документ, выданный заявителю как результат муниципальной услуги, в котором содержится техническая ошибка;</w:t>
      </w:r>
    </w:p>
    <w:p>
      <w:pPr>
        <w:ind w:right="-1" w:firstLine="709"/>
        <w:jc w:val="both"/>
        <w:rPr>
          <w:rFonts w:ascii="Arial" w:hAnsi="Arial" w:cs="Arial"/>
          <w:sz w:val="24"/>
          <w:szCs w:val="24"/>
        </w:rPr>
      </w:pPr>
      <w:r>
        <w:rPr>
          <w:rFonts w:ascii="Arial" w:hAnsi="Arial" w:cs="Arial"/>
          <w:sz w:val="24"/>
          <w:szCs w:val="24"/>
        </w:rPr>
        <w:t xml:space="preserve">документы, имеющие юридическую силу, свидетельствующие о наличии технической ошибки. </w:t>
      </w:r>
    </w:p>
    <w:p>
      <w:pPr>
        <w:ind w:right="-1" w:firstLine="709"/>
        <w:jc w:val="both"/>
        <w:rPr>
          <w:rFonts w:ascii="Arial" w:hAnsi="Arial" w:cs="Arial"/>
          <w:sz w:val="24"/>
          <w:szCs w:val="24"/>
        </w:rPr>
      </w:pPr>
      <w:r>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ind w:right="-1" w:firstLine="709"/>
        <w:jc w:val="both"/>
        <w:rPr>
          <w:rFonts w:ascii="Arial" w:hAnsi="Arial" w:cs="Arial"/>
          <w:sz w:val="24"/>
          <w:szCs w:val="24"/>
        </w:rPr>
      </w:pPr>
      <w:r>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ind w:right="-1" w:firstLine="709"/>
        <w:jc w:val="both"/>
        <w:rPr>
          <w:rFonts w:ascii="Arial" w:hAnsi="Arial" w:cs="Arial"/>
          <w:sz w:val="24"/>
          <w:szCs w:val="24"/>
        </w:rPr>
      </w:pPr>
      <w:r>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pPr>
        <w:ind w:right="-1" w:firstLine="709"/>
        <w:jc w:val="both"/>
        <w:rPr>
          <w:rFonts w:ascii="Arial" w:hAnsi="Arial" w:cs="Arial"/>
          <w:sz w:val="24"/>
          <w:szCs w:val="24"/>
        </w:rPr>
      </w:pPr>
      <w:r>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выданный (направленный) заявителю документ.</w:t>
      </w:r>
    </w:p>
    <w:p>
      <w:pPr>
        <w:pStyle w:val="ConsPlusNonformat"/>
        <w:tabs>
          <w:tab w:val="left" w:pos="9781"/>
        </w:tabs>
        <w:ind w:right="-1" w:firstLine="709"/>
        <w:jc w:val="center"/>
        <w:rPr>
          <w:rFonts w:ascii="Arial" w:hAnsi="Arial" w:cs="Arial"/>
          <w:sz w:val="24"/>
          <w:szCs w:val="24"/>
        </w:rPr>
      </w:pPr>
    </w:p>
    <w:p>
      <w:pPr>
        <w:pStyle w:val="ConsPlusNonformat"/>
        <w:tabs>
          <w:tab w:val="left" w:pos="9781"/>
        </w:tabs>
        <w:ind w:right="-1" w:firstLine="709"/>
        <w:jc w:val="center"/>
        <w:rPr>
          <w:rFonts w:ascii="Arial" w:hAnsi="Arial" w:cs="Arial"/>
          <w:sz w:val="24"/>
          <w:szCs w:val="24"/>
        </w:rPr>
      </w:pPr>
      <w:r>
        <w:rPr>
          <w:rFonts w:ascii="Arial" w:hAnsi="Arial" w:cs="Arial"/>
          <w:sz w:val="24"/>
          <w:szCs w:val="24"/>
        </w:rPr>
        <w:t>4. Порядок и формы контроля за предоставлением муниципальной услуги</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Формами контроля за соблюдением исполнения административных процедур являются: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1) проверка и согласование проектов документов по предоставлению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2) проводимые в установленном порядке проверки ведения делопроизводства;</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Arial" w:hAnsi="Arial" w:cs="Arial"/>
          <w:sz w:val="24"/>
          <w:szCs w:val="24"/>
        </w:rPr>
        <w:lastRenderedPageBreak/>
        <w:t>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tabs>
          <w:tab w:val="left" w:pos="9781"/>
        </w:tabs>
        <w:ind w:right="-1" w:firstLine="709"/>
        <w:jc w:val="both"/>
        <w:rPr>
          <w:rFonts w:ascii="Arial" w:hAnsi="Arial" w:cs="Arial"/>
          <w:sz w:val="24"/>
          <w:szCs w:val="24"/>
        </w:rPr>
      </w:pPr>
    </w:p>
    <w:p>
      <w:pPr>
        <w:pStyle w:val="ConsPlusNonformat"/>
        <w:tabs>
          <w:tab w:val="left" w:pos="9781"/>
        </w:tabs>
        <w:ind w:right="-1"/>
        <w:jc w:val="center"/>
        <w:rPr>
          <w:rFonts w:ascii="Arial" w:hAnsi="Arial" w:cs="Arial"/>
          <w:sz w:val="24"/>
          <w:szCs w:val="24"/>
        </w:rPr>
      </w:pPr>
      <w:r>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tabs>
          <w:tab w:val="left" w:pos="9781"/>
        </w:tabs>
        <w:ind w:right="-1"/>
        <w:jc w:val="center"/>
        <w:rPr>
          <w:rFonts w:ascii="Arial" w:hAnsi="Arial" w:cs="Arial"/>
          <w:sz w:val="24"/>
          <w:szCs w:val="24"/>
        </w:rPr>
      </w:pPr>
    </w:p>
    <w:p>
      <w:pPr>
        <w:pStyle w:val="ConsPlusNonformat"/>
        <w:tabs>
          <w:tab w:val="left" w:pos="9781"/>
        </w:tabs>
        <w:ind w:right="-1" w:firstLine="709"/>
        <w:jc w:val="both"/>
        <w:rPr>
          <w:rFonts w:ascii="Arial" w:hAnsi="Arial" w:cs="Arial"/>
          <w:sz w:val="24"/>
          <w:szCs w:val="24"/>
        </w:rPr>
      </w:pPr>
      <w:r>
        <w:rPr>
          <w:rFonts w:ascii="Arial" w:hAnsi="Arial" w:cs="Arial"/>
          <w:sz w:val="24"/>
          <w:szCs w:val="24"/>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pPr>
        <w:tabs>
          <w:tab w:val="left" w:pos="9781"/>
        </w:tabs>
        <w:autoSpaceDE w:val="0"/>
        <w:autoSpaceDN w:val="0"/>
        <w:adjustRightInd w:val="0"/>
        <w:ind w:right="-1" w:firstLine="709"/>
        <w:jc w:val="center"/>
        <w:rPr>
          <w:rFonts w:ascii="Arial" w:hAnsi="Arial" w:cs="Arial"/>
          <w:sz w:val="24"/>
          <w:szCs w:val="24"/>
        </w:rPr>
      </w:pP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Заявитель может обратиться с жалобой, в том числе в следующих случаях:</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Pr>
          <w:rFonts w:ascii="Arial" w:hAnsi="Arial" w:cs="Arial"/>
          <w:sz w:val="24"/>
          <w:szCs w:val="24"/>
        </w:rPr>
        <w:lastRenderedPageBreak/>
        <w:t>нормативными правовыми актами Республики Татарстан, муниципальными правовыми актами;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8) нарушение срока или порядка выдачи документов по результатам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w:t>
      </w:r>
      <w:r>
        <w:rPr>
          <w:rFonts w:ascii="Arial" w:hAnsi="Arial" w:cs="Arial"/>
          <w:sz w:val="24"/>
          <w:szCs w:val="24"/>
        </w:rPr>
        <w:lastRenderedPageBreak/>
        <w:t>предусмотренных частью 1.1 статьи 16 Федерального закона № 210-ФЗ, подаются руководителям этих организаций.</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5.3. Жалоба должна содержать:</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w:t>
      </w:r>
      <w:r>
        <w:rPr>
          <w:rFonts w:ascii="Arial" w:hAnsi="Arial" w:cs="Arial"/>
          <w:sz w:val="24"/>
          <w:szCs w:val="24"/>
        </w:rPr>
        <w:lastRenderedPageBreak/>
        <w:t>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5.6. По результатам рассмотрения жалобы принимается одно из следующих решений:</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 в удовлетворении жалобы отказывается.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rPr>
          <w:rFonts w:ascii="Arial" w:hAnsi="Arial" w:cs="Arial"/>
          <w:sz w:val="24"/>
          <w:szCs w:val="24"/>
        </w:rPr>
      </w:pPr>
      <w:r>
        <w:rPr>
          <w:rFonts w:ascii="Arial" w:hAnsi="Arial" w:cs="Arial"/>
          <w:sz w:val="24"/>
          <w:szCs w:val="24"/>
        </w:rPr>
        <w:br w:type="page"/>
      </w:r>
    </w:p>
    <w:p>
      <w:pPr>
        <w:ind w:firstLine="5812"/>
        <w:jc w:val="right"/>
        <w:rPr>
          <w:rFonts w:ascii="Arial" w:hAnsi="Arial" w:cs="Arial"/>
          <w:strike/>
          <w:color w:val="000000"/>
          <w:sz w:val="24"/>
          <w:szCs w:val="24"/>
        </w:rPr>
      </w:pPr>
      <w:r>
        <w:rPr>
          <w:rFonts w:ascii="Arial" w:eastAsia="Calibri" w:hAnsi="Arial" w:cs="Arial"/>
          <w:color w:val="000000"/>
          <w:sz w:val="24"/>
          <w:szCs w:val="24"/>
          <w:lang w:eastAsia="en-US"/>
        </w:rPr>
        <w:lastRenderedPageBreak/>
        <w:t>Приложение  1</w:t>
      </w:r>
    </w:p>
    <w:p>
      <w:pPr>
        <w:jc w:val="right"/>
        <w:rPr>
          <w:rFonts w:ascii="Arial" w:hAnsi="Arial" w:cs="Arial"/>
          <w:sz w:val="24"/>
          <w:szCs w:val="24"/>
        </w:rPr>
      </w:pPr>
      <w:r>
        <w:rPr>
          <w:rFonts w:ascii="Arial" w:hAnsi="Arial" w:cs="Arial"/>
          <w:sz w:val="24"/>
          <w:szCs w:val="24"/>
        </w:rPr>
        <w:t>к Административному регламенту</w:t>
      </w:r>
    </w:p>
    <w:p>
      <w:pPr>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постановке на учет нуждающихся </w:t>
      </w:r>
    </w:p>
    <w:p>
      <w:pPr>
        <w:jc w:val="right"/>
        <w:rPr>
          <w:rFonts w:ascii="Arial" w:hAnsi="Arial" w:cs="Arial"/>
          <w:sz w:val="24"/>
          <w:szCs w:val="24"/>
        </w:rPr>
      </w:pPr>
      <w:r>
        <w:rPr>
          <w:rFonts w:ascii="Arial" w:hAnsi="Arial" w:cs="Arial"/>
          <w:sz w:val="24"/>
          <w:szCs w:val="24"/>
        </w:rPr>
        <w:t>в улучшении жилищных условий</w:t>
      </w:r>
    </w:p>
    <w:p>
      <w:pPr>
        <w:jc w:val="right"/>
        <w:rPr>
          <w:rFonts w:ascii="Arial" w:hAnsi="Arial" w:cs="Arial"/>
          <w:sz w:val="24"/>
          <w:szCs w:val="24"/>
        </w:rPr>
      </w:pPr>
      <w:r>
        <w:rPr>
          <w:rFonts w:ascii="Arial" w:hAnsi="Arial" w:cs="Arial"/>
          <w:sz w:val="24"/>
          <w:szCs w:val="24"/>
        </w:rPr>
        <w:t xml:space="preserve"> в системе социальной ипотеки </w:t>
      </w:r>
    </w:p>
    <w:p>
      <w:pPr>
        <w:jc w:val="right"/>
        <w:rPr>
          <w:rFonts w:ascii="Arial" w:hAnsi="Arial" w:cs="Arial"/>
          <w:sz w:val="24"/>
          <w:szCs w:val="24"/>
        </w:rPr>
      </w:pPr>
      <w:r>
        <w:rPr>
          <w:rFonts w:ascii="Arial" w:hAnsi="Arial" w:cs="Arial"/>
          <w:sz w:val="24"/>
          <w:szCs w:val="24"/>
        </w:rPr>
        <w:t>в Республике Татарстан</w:t>
      </w:r>
    </w:p>
    <w:p>
      <w:pPr>
        <w:autoSpaceDE w:val="0"/>
        <w:autoSpaceDN w:val="0"/>
        <w:adjustRightInd w:val="0"/>
        <w:ind w:left="5812"/>
        <w:rPr>
          <w:rFonts w:ascii="Arial" w:eastAsia="Calibri" w:hAnsi="Arial" w:cs="Arial"/>
          <w:color w:val="000000"/>
          <w:sz w:val="24"/>
          <w:szCs w:val="24"/>
          <w:lang w:eastAsia="en-US"/>
        </w:rPr>
      </w:pPr>
    </w:p>
    <w:p>
      <w:pPr>
        <w:widowControl w:val="0"/>
        <w:autoSpaceDE w:val="0"/>
        <w:autoSpaceDN w:val="0"/>
        <w:rPr>
          <w:rFonts w:ascii="Arial" w:hAnsi="Arial" w:cs="Arial"/>
          <w:color w:val="000000"/>
          <w:sz w:val="24"/>
          <w:szCs w:val="24"/>
        </w:rPr>
      </w:pPr>
      <w:r>
        <w:rPr>
          <w:rFonts w:ascii="Arial" w:hAnsi="Arial" w:cs="Arial"/>
          <w:color w:val="000000"/>
          <w:sz w:val="24"/>
          <w:szCs w:val="24"/>
        </w:rPr>
        <w:t xml:space="preserve">                                                        Руководителю органа </w:t>
      </w:r>
    </w:p>
    <w:p>
      <w:pPr>
        <w:widowControl w:val="0"/>
        <w:autoSpaceDE w:val="0"/>
        <w:autoSpaceDN w:val="0"/>
        <w:rPr>
          <w:rFonts w:ascii="Arial" w:hAnsi="Arial" w:cs="Arial"/>
          <w:color w:val="000000"/>
          <w:sz w:val="24"/>
          <w:szCs w:val="24"/>
        </w:rPr>
      </w:pPr>
      <w:r>
        <w:rPr>
          <w:rFonts w:ascii="Arial" w:hAnsi="Arial" w:cs="Arial"/>
          <w:color w:val="000000"/>
          <w:sz w:val="24"/>
          <w:szCs w:val="24"/>
        </w:rPr>
        <w:t xml:space="preserve">                                                        местного самоуправления 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(наименование района, города)</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________________________________________________________________________________</w:t>
      </w:r>
    </w:p>
    <w:p>
      <w:pPr>
        <w:widowControl w:val="0"/>
        <w:autoSpaceDE w:val="0"/>
        <w:autoSpaceDN w:val="0"/>
        <w:jc w:val="center"/>
        <w:rPr>
          <w:rFonts w:ascii="Arial" w:hAnsi="Arial" w:cs="Arial"/>
          <w:color w:val="000000"/>
          <w:sz w:val="24"/>
          <w:szCs w:val="24"/>
        </w:rPr>
      </w:pPr>
      <w:r>
        <w:rPr>
          <w:rFonts w:ascii="Arial" w:hAnsi="Arial" w:cs="Arial"/>
          <w:color w:val="000000"/>
          <w:sz w:val="24"/>
          <w:szCs w:val="24"/>
        </w:rPr>
        <w:t>от гр. (фамилия, имя, отчество полностью)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(проживающего в городе, поселке, селе по адресу:)</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(почтовый индекс, полный адрес, контактный телефон)</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(зарегистрированный по адресу: почтовый индекс, полный адрес)</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с 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(число, месяц, год)</w:t>
      </w:r>
    </w:p>
    <w:p>
      <w:pPr>
        <w:widowControl w:val="0"/>
        <w:autoSpaceDE w:val="0"/>
        <w:autoSpaceDN w:val="0"/>
        <w:jc w:val="both"/>
        <w:rPr>
          <w:rFonts w:ascii="Arial" w:hAnsi="Arial" w:cs="Arial"/>
          <w:color w:val="000000"/>
          <w:sz w:val="24"/>
          <w:szCs w:val="24"/>
        </w:rPr>
      </w:pPr>
    </w:p>
    <w:p>
      <w:pPr>
        <w:widowControl w:val="0"/>
        <w:autoSpaceDE w:val="0"/>
        <w:autoSpaceDN w:val="0"/>
        <w:jc w:val="center"/>
        <w:rPr>
          <w:rFonts w:ascii="Arial" w:hAnsi="Arial" w:cs="Arial"/>
          <w:color w:val="000000"/>
          <w:sz w:val="24"/>
          <w:szCs w:val="24"/>
        </w:rPr>
      </w:pPr>
      <w:r>
        <w:rPr>
          <w:rFonts w:ascii="Arial" w:hAnsi="Arial" w:cs="Arial"/>
          <w:color w:val="000000"/>
          <w:sz w:val="24"/>
          <w:szCs w:val="24"/>
        </w:rPr>
        <w:t>ЗАЯВЛЕНИЕ</w:t>
      </w:r>
    </w:p>
    <w:p>
      <w:pPr>
        <w:widowControl w:val="0"/>
        <w:autoSpaceDE w:val="0"/>
        <w:autoSpaceDN w:val="0"/>
        <w:jc w:val="both"/>
        <w:rPr>
          <w:rFonts w:ascii="Arial" w:hAnsi="Arial" w:cs="Arial"/>
          <w:color w:val="000000"/>
          <w:sz w:val="24"/>
          <w:szCs w:val="24"/>
        </w:rPr>
      </w:pP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В связи 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причины нуждаемости в улучшении жилищных условий)</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(обеспеченность жилой площадью на одного члена семьи ниже нормы принятия</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на учет по социальной ипотеке,</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lastRenderedPageBreak/>
        <w:t xml:space="preserve">        проживание в жилом помещении, не отвечающем санитарным и техническим</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требованиям)</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тип занимаемого объекта жилых прав: изолированная (коммунальная),</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количество комнат)</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w:t>
      </w: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Прошу Вас принять меня с семьей в составе ____ человек на учет для улучшения жилищных условий по социальной ипотеке.</w:t>
      </w: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организации документов, необходимых для рассмотрения вопроса о принятии на учет.</w:t>
      </w: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pPr>
        <w:widowControl w:val="0"/>
        <w:autoSpaceDE w:val="0"/>
        <w:autoSpaceDN w:val="0"/>
        <w:ind w:right="-1" w:firstLine="708"/>
        <w:jc w:val="both"/>
        <w:rPr>
          <w:rFonts w:ascii="Arial" w:hAnsi="Arial" w:cs="Arial"/>
          <w:color w:val="000000"/>
          <w:sz w:val="24"/>
          <w:szCs w:val="24"/>
        </w:rPr>
      </w:pPr>
      <w:r>
        <w:rPr>
          <w:rFonts w:ascii="Arial" w:hAnsi="Arial" w:cs="Arial"/>
          <w:color w:val="000000"/>
          <w:sz w:val="24"/>
          <w:szCs w:val="24"/>
        </w:rPr>
        <w:t>Я и члены моей семьи даем согласие на обработку персональных данных и передачу их третьим лицам.</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(фамилия, имя, отчество (при наличии) полностью, подпись)</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Дееспособные</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члены семьи:  1._______________________________________________________________________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2._______________________________________________________________________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3._______________________________________________________________________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4._______________________________________________________________________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5._______________________________________________________________________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lastRenderedPageBreak/>
        <w:t xml:space="preserve">                         6._______________________________________________________________________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(подписи всех дееспособных членов семьи)</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 ____________ 20__ г.</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(дата прописью)</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Руководителю органа </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местного самоуправления __________________________________</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(наименование района, города)</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________________________________________________________</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от гр. ____________________________________________________</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(фамилия, имя, отчество полностью)</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________________________________________________________</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(проживающего в городе, поселке, селе по адресу:)</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________________________________________________________</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(почтовый индекс, полный адрес, контактный телефон)</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________________________________________________________</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(зарегистрированный по адресу: почтовый индекс, полный адрес)</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________________________________________________________</w:t>
      </w:r>
    </w:p>
    <w:p>
      <w:pPr>
        <w:widowControl w:val="0"/>
        <w:autoSpaceDE w:val="0"/>
        <w:autoSpaceDN w:val="0"/>
        <w:jc w:val="right"/>
        <w:rPr>
          <w:rFonts w:ascii="Arial" w:hAnsi="Arial" w:cs="Arial"/>
          <w:color w:val="000000"/>
          <w:sz w:val="24"/>
          <w:szCs w:val="24"/>
        </w:rPr>
      </w:pPr>
      <w:r>
        <w:rPr>
          <w:rFonts w:ascii="Arial" w:hAnsi="Arial" w:cs="Arial"/>
          <w:color w:val="000000"/>
          <w:sz w:val="24"/>
          <w:szCs w:val="24"/>
        </w:rPr>
        <w:t xml:space="preserve">                                                          _____________________ с 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(число, месяц, год)</w:t>
      </w:r>
    </w:p>
    <w:p>
      <w:pPr>
        <w:widowControl w:val="0"/>
        <w:autoSpaceDE w:val="0"/>
        <w:autoSpaceDN w:val="0"/>
        <w:jc w:val="both"/>
        <w:rPr>
          <w:rFonts w:ascii="Arial" w:hAnsi="Arial" w:cs="Arial"/>
          <w:color w:val="000000"/>
          <w:sz w:val="24"/>
          <w:szCs w:val="24"/>
        </w:rPr>
      </w:pPr>
    </w:p>
    <w:p>
      <w:pPr>
        <w:widowControl w:val="0"/>
        <w:autoSpaceDE w:val="0"/>
        <w:autoSpaceDN w:val="0"/>
        <w:jc w:val="center"/>
        <w:rPr>
          <w:rFonts w:ascii="Arial" w:hAnsi="Arial" w:cs="Arial"/>
          <w:color w:val="000000"/>
          <w:sz w:val="24"/>
          <w:szCs w:val="24"/>
        </w:rPr>
      </w:pPr>
      <w:r>
        <w:rPr>
          <w:rFonts w:ascii="Arial" w:hAnsi="Arial" w:cs="Arial"/>
          <w:color w:val="000000"/>
          <w:sz w:val="24"/>
          <w:szCs w:val="24"/>
        </w:rPr>
        <w:t>ЗАЯВЛЕНИЕ</w:t>
      </w:r>
    </w:p>
    <w:p>
      <w:pPr>
        <w:widowControl w:val="0"/>
        <w:autoSpaceDE w:val="0"/>
        <w:autoSpaceDN w:val="0"/>
        <w:jc w:val="both"/>
        <w:rPr>
          <w:rFonts w:ascii="Arial" w:hAnsi="Arial" w:cs="Arial"/>
          <w:color w:val="000000"/>
          <w:sz w:val="24"/>
          <w:szCs w:val="24"/>
        </w:rPr>
      </w:pP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В связи 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причины нуждаемости в улучшении жилищных условий)</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ind w:firstLine="708"/>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прошу Вас принять меня с семьей в составе ____ человек на учет для улучшения жилищных условий в системе социальной ипотеки как молодая семья.</w:t>
      </w: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 xml:space="preserve">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(Государственным жилищным фондом при Президенте Республики Татарстан) документов, необходимых для рассмотрения вопроса </w:t>
      </w:r>
      <w:r>
        <w:rPr>
          <w:rFonts w:ascii="Arial" w:hAnsi="Arial" w:cs="Arial"/>
          <w:color w:val="000000"/>
          <w:sz w:val="24"/>
          <w:szCs w:val="24"/>
        </w:rPr>
        <w:lastRenderedPageBreak/>
        <w:t>о принятии на учет.</w:t>
      </w: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pPr>
        <w:widowControl w:val="0"/>
        <w:autoSpaceDE w:val="0"/>
        <w:autoSpaceDN w:val="0"/>
        <w:ind w:firstLine="708"/>
        <w:jc w:val="both"/>
        <w:rPr>
          <w:rFonts w:ascii="Arial" w:hAnsi="Arial" w:cs="Arial"/>
          <w:color w:val="000000"/>
          <w:sz w:val="24"/>
          <w:szCs w:val="24"/>
        </w:rPr>
      </w:pPr>
      <w:r>
        <w:rPr>
          <w:rFonts w:ascii="Arial" w:hAnsi="Arial" w:cs="Arial"/>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_________________________________________________      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(фамилия, имя, отчество (при наличии) полностью)                            (подпись)</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Дееспособные</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члены семьи:  1._______________________________________________________________________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2._______________________________________________________________________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3._______________________________________________________________________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4._______________________________________________________________________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5._______________________________________________________________________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6._______________________________________________________________________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(подписи всех дееспособных членов семьи)</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 ____________ 20__ г.</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(дата прописью)</w:t>
      </w:r>
    </w:p>
    <w:p>
      <w:pPr>
        <w:rPr>
          <w:rFonts w:ascii="Arial" w:hAnsi="Arial" w:cs="Arial"/>
          <w:sz w:val="24"/>
          <w:szCs w:val="24"/>
        </w:rPr>
      </w:pPr>
    </w:p>
    <w:p>
      <w:pPr>
        <w:rPr>
          <w:rFonts w:ascii="Arial" w:hAnsi="Arial" w:cs="Arial"/>
          <w:sz w:val="24"/>
          <w:szCs w:val="24"/>
        </w:rPr>
      </w:pPr>
      <w:r>
        <w:rPr>
          <w:rFonts w:ascii="Arial" w:hAnsi="Arial" w:cs="Arial"/>
          <w:sz w:val="24"/>
          <w:szCs w:val="24"/>
        </w:rPr>
        <w:br w:type="page"/>
      </w:r>
    </w:p>
    <w:p>
      <w:pPr>
        <w:ind w:firstLine="5812"/>
        <w:jc w:val="right"/>
        <w:rPr>
          <w:rFonts w:ascii="Arial" w:hAnsi="Arial" w:cs="Arial"/>
          <w:strike/>
          <w:color w:val="000000"/>
          <w:sz w:val="24"/>
          <w:szCs w:val="24"/>
        </w:rPr>
      </w:pPr>
      <w:r>
        <w:rPr>
          <w:rFonts w:ascii="Arial" w:eastAsia="Calibri" w:hAnsi="Arial" w:cs="Arial"/>
          <w:color w:val="000000"/>
          <w:sz w:val="24"/>
          <w:szCs w:val="24"/>
          <w:lang w:eastAsia="en-US"/>
        </w:rPr>
        <w:lastRenderedPageBreak/>
        <w:t>Приложение 2</w:t>
      </w:r>
    </w:p>
    <w:p>
      <w:pPr>
        <w:jc w:val="right"/>
        <w:rPr>
          <w:rFonts w:ascii="Arial" w:hAnsi="Arial" w:cs="Arial"/>
          <w:sz w:val="24"/>
          <w:szCs w:val="24"/>
        </w:rPr>
      </w:pPr>
      <w:r>
        <w:rPr>
          <w:rFonts w:ascii="Arial" w:hAnsi="Arial" w:cs="Arial"/>
          <w:sz w:val="24"/>
          <w:szCs w:val="24"/>
        </w:rPr>
        <w:t>к Административному регламенту</w:t>
      </w:r>
    </w:p>
    <w:p>
      <w:pPr>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постановке на учет нуждающихся </w:t>
      </w:r>
    </w:p>
    <w:p>
      <w:pPr>
        <w:jc w:val="right"/>
        <w:rPr>
          <w:rFonts w:ascii="Arial" w:hAnsi="Arial" w:cs="Arial"/>
          <w:sz w:val="24"/>
          <w:szCs w:val="24"/>
        </w:rPr>
      </w:pPr>
      <w:r>
        <w:rPr>
          <w:rFonts w:ascii="Arial" w:hAnsi="Arial" w:cs="Arial"/>
          <w:sz w:val="24"/>
          <w:szCs w:val="24"/>
        </w:rPr>
        <w:t>в улучшении жилищных условий</w:t>
      </w:r>
    </w:p>
    <w:p>
      <w:pPr>
        <w:jc w:val="right"/>
        <w:rPr>
          <w:rFonts w:ascii="Arial" w:hAnsi="Arial" w:cs="Arial"/>
          <w:sz w:val="24"/>
          <w:szCs w:val="24"/>
        </w:rPr>
      </w:pPr>
      <w:r>
        <w:rPr>
          <w:rFonts w:ascii="Arial" w:hAnsi="Arial" w:cs="Arial"/>
          <w:sz w:val="24"/>
          <w:szCs w:val="24"/>
        </w:rPr>
        <w:t xml:space="preserve"> в системе социальной ипотеки </w:t>
      </w:r>
    </w:p>
    <w:p>
      <w:pPr>
        <w:jc w:val="right"/>
        <w:rPr>
          <w:rFonts w:ascii="Arial" w:hAnsi="Arial" w:cs="Arial"/>
          <w:sz w:val="24"/>
          <w:szCs w:val="24"/>
        </w:rPr>
      </w:pPr>
      <w:r>
        <w:rPr>
          <w:rFonts w:ascii="Arial" w:hAnsi="Arial" w:cs="Arial"/>
          <w:sz w:val="24"/>
          <w:szCs w:val="24"/>
        </w:rPr>
        <w:t>в Республике Татарстан</w:t>
      </w:r>
    </w:p>
    <w:p>
      <w:pPr>
        <w:widowControl w:val="0"/>
        <w:autoSpaceDE w:val="0"/>
        <w:autoSpaceDN w:val="0"/>
        <w:jc w:val="center"/>
        <w:rPr>
          <w:rFonts w:ascii="Arial" w:hAnsi="Arial" w:cs="Arial"/>
          <w:color w:val="000000"/>
          <w:sz w:val="24"/>
          <w:szCs w:val="24"/>
        </w:rPr>
      </w:pPr>
    </w:p>
    <w:p>
      <w:pPr>
        <w:widowControl w:val="0"/>
        <w:autoSpaceDE w:val="0"/>
        <w:autoSpaceDN w:val="0"/>
        <w:jc w:val="center"/>
        <w:rPr>
          <w:rFonts w:ascii="Arial" w:hAnsi="Arial" w:cs="Arial"/>
          <w:sz w:val="24"/>
          <w:szCs w:val="24"/>
        </w:rPr>
      </w:pPr>
      <w:r>
        <w:rPr>
          <w:rFonts w:ascii="Arial" w:hAnsi="Arial" w:cs="Arial"/>
          <w:sz w:val="24"/>
          <w:szCs w:val="24"/>
        </w:rPr>
        <w:t>АНКЕТА ЗАЯВИТЕЛЯ</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1. Фамилия, имя, отчество* заявителя 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(полностью)</w:t>
      </w:r>
    </w:p>
    <w:p>
      <w:pPr>
        <w:widowControl w:val="0"/>
        <w:tabs>
          <w:tab w:val="right" w:pos="10205"/>
        </w:tabs>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 xml:space="preserve">2. Проживаю по адресу </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(район, улица, дом, квартира, комната) </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контактный телефон: домашний, служебный)</w:t>
      </w:r>
    </w:p>
    <w:p>
      <w:pPr>
        <w:widowControl w:val="0"/>
        <w:autoSpaceDE w:val="0"/>
        <w:autoSpaceDN w:val="0"/>
        <w:jc w:val="both"/>
        <w:rPr>
          <w:rFonts w:ascii="Arial" w:hAnsi="Arial" w:cs="Arial"/>
          <w:sz w:val="24"/>
          <w:szCs w:val="24"/>
        </w:rPr>
      </w:pPr>
      <w:r>
        <w:rPr>
          <w:rFonts w:ascii="Arial" w:hAnsi="Arial" w:cs="Arial"/>
          <w:sz w:val="24"/>
          <w:szCs w:val="24"/>
        </w:rPr>
        <w:t>3. Документ, удостоверяющий личность 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(вид документа)</w:t>
      </w:r>
    </w:p>
    <w:p>
      <w:pPr>
        <w:widowControl w:val="0"/>
        <w:autoSpaceDE w:val="0"/>
        <w:autoSpaceDN w:val="0"/>
        <w:jc w:val="both"/>
        <w:rPr>
          <w:rFonts w:ascii="Arial" w:hAnsi="Arial" w:cs="Arial"/>
          <w:sz w:val="24"/>
          <w:szCs w:val="24"/>
        </w:rPr>
      </w:pPr>
      <w:r>
        <w:rPr>
          <w:rFonts w:ascii="Arial" w:hAnsi="Arial" w:cs="Arial"/>
          <w:sz w:val="24"/>
          <w:szCs w:val="24"/>
        </w:rPr>
        <w:t>серия _______ номер ___________________ кем и когда выдан _____________________________</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4. Дата рождения 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(число, месяц, год)                       </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5. Место рождения 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6. Идентификационный номер налогоплательщика               └─┴─┴─┴─┴─┴─┴─┴─┴─┴─┴─┴─┴─┘</w:t>
      </w:r>
    </w:p>
    <w:p>
      <w:pPr>
        <w:widowControl w:val="0"/>
        <w:autoSpaceDE w:val="0"/>
        <w:autoSpaceDN w:val="0"/>
        <w:jc w:val="both"/>
        <w:rPr>
          <w:rFonts w:ascii="Arial" w:hAnsi="Arial" w:cs="Arial"/>
          <w:sz w:val="24"/>
          <w:szCs w:val="24"/>
        </w:rPr>
      </w:pPr>
      <w:r>
        <w:rPr>
          <w:rFonts w:ascii="Arial" w:hAnsi="Arial" w:cs="Arial"/>
          <w:sz w:val="24"/>
          <w:szCs w:val="24"/>
        </w:rPr>
        <w:t xml:space="preserve">                                                         (ИНН - указать все двенадцать знаков)</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7. Место работы: ─────────────────────────────────────────────────────────────────────</w:t>
      </w:r>
    </w:p>
    <w:p>
      <w:pPr>
        <w:widowControl w:val="0"/>
        <w:autoSpaceDE w:val="0"/>
        <w:autoSpaceDN w:val="0"/>
        <w:jc w:val="both"/>
        <w:rPr>
          <w:rFonts w:ascii="Arial" w:hAnsi="Arial" w:cs="Arial"/>
          <w:sz w:val="24"/>
          <w:szCs w:val="24"/>
        </w:rPr>
      </w:pPr>
      <w:r>
        <w:rPr>
          <w:rFonts w:ascii="Arial" w:hAnsi="Arial" w:cs="Arial"/>
          <w:sz w:val="24"/>
          <w:szCs w:val="24"/>
        </w:rPr>
        <w:t xml:space="preserve">                            (если заявитель не работает, указать причину незанятости) </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полное наименование организации, предприятия, отдела, должность)</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w:t>
      </w:r>
      <w:r>
        <w:rPr>
          <w:rFonts w:ascii="Arial" w:hAnsi="Arial" w:cs="Arial"/>
          <w:sz w:val="24"/>
          <w:szCs w:val="24"/>
        </w:rPr>
        <w:lastRenderedPageBreak/>
        <w:t>_________</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8. Состав семьи _______ человек.</w:t>
      </w:r>
    </w:p>
    <w:p>
      <w:pPr>
        <w:autoSpaceDE w:val="0"/>
        <w:autoSpaceDN w:val="0"/>
        <w:adjustRightInd w:val="0"/>
        <w:jc w:val="both"/>
        <w:rPr>
          <w:rFonts w:ascii="Arial" w:eastAsia="Calibri" w:hAnsi="Arial" w:cs="Arial"/>
          <w:sz w:val="24"/>
          <w:szCs w:val="24"/>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449"/>
        <w:gridCol w:w="1594"/>
        <w:gridCol w:w="869"/>
        <w:gridCol w:w="1886"/>
        <w:gridCol w:w="436"/>
        <w:gridCol w:w="1159"/>
        <w:gridCol w:w="1592"/>
        <w:gridCol w:w="1009"/>
      </w:tblGrid>
      <w:tr>
        <w:trPr>
          <w:cantSplit/>
          <w:trHeight w:val="1333"/>
          <w:jc w:val="center"/>
        </w:trPr>
        <w:tc>
          <w:tcPr>
            <w:tcW w:w="205" w:type="pct"/>
            <w:shd w:val="clear" w:color="auto" w:fill="auto"/>
            <w:textDirection w:val="btLr"/>
            <w:vAlign w:val="center"/>
          </w:tcPr>
          <w:p>
            <w:pPr>
              <w:widowControl w:val="0"/>
              <w:autoSpaceDE w:val="0"/>
              <w:autoSpaceDN w:val="0"/>
              <w:ind w:left="113" w:right="113"/>
              <w:jc w:val="center"/>
              <w:rPr>
                <w:rFonts w:ascii="Arial" w:hAnsi="Arial" w:cs="Arial"/>
                <w:sz w:val="24"/>
                <w:szCs w:val="24"/>
              </w:rPr>
            </w:pPr>
            <w:r>
              <w:rPr>
                <w:rFonts w:ascii="Arial" w:hAnsi="Arial" w:cs="Arial"/>
                <w:sz w:val="24"/>
                <w:szCs w:val="24"/>
              </w:rPr>
              <w:t>№ п/п</w:t>
            </w:r>
          </w:p>
        </w:tc>
        <w:tc>
          <w:tcPr>
            <w:tcW w:w="695" w:type="pct"/>
            <w:shd w:val="clear" w:color="auto" w:fill="auto"/>
            <w:vAlign w:val="center"/>
          </w:tcPr>
          <w:p>
            <w:pPr>
              <w:widowControl w:val="0"/>
              <w:autoSpaceDE w:val="0"/>
              <w:autoSpaceDN w:val="0"/>
              <w:jc w:val="center"/>
              <w:rPr>
                <w:rFonts w:ascii="Arial" w:hAnsi="Arial" w:cs="Arial"/>
                <w:sz w:val="24"/>
                <w:szCs w:val="24"/>
              </w:rPr>
            </w:pPr>
            <w:r>
              <w:rPr>
                <w:rFonts w:ascii="Arial" w:hAnsi="Arial" w:cs="Arial"/>
                <w:sz w:val="24"/>
                <w:szCs w:val="24"/>
              </w:rPr>
              <w:t>Ф.И.О. полностью*</w:t>
            </w:r>
          </w:p>
        </w:tc>
        <w:tc>
          <w:tcPr>
            <w:tcW w:w="765" w:type="pct"/>
            <w:shd w:val="clear" w:color="auto" w:fill="auto"/>
            <w:vAlign w:val="center"/>
          </w:tcPr>
          <w:p>
            <w:pPr>
              <w:widowControl w:val="0"/>
              <w:autoSpaceDE w:val="0"/>
              <w:autoSpaceDN w:val="0"/>
              <w:jc w:val="center"/>
              <w:rPr>
                <w:rFonts w:ascii="Arial" w:hAnsi="Arial" w:cs="Arial"/>
                <w:sz w:val="24"/>
                <w:szCs w:val="24"/>
              </w:rPr>
            </w:pPr>
            <w:r>
              <w:rPr>
                <w:rFonts w:ascii="Arial" w:hAnsi="Arial" w:cs="Arial"/>
                <w:sz w:val="24"/>
                <w:szCs w:val="24"/>
              </w:rPr>
              <w:t>Родственные отношения**</w:t>
            </w:r>
          </w:p>
        </w:tc>
        <w:tc>
          <w:tcPr>
            <w:tcW w:w="417" w:type="pct"/>
            <w:shd w:val="clear" w:color="auto" w:fill="auto"/>
            <w:textDirection w:val="btLr"/>
            <w:vAlign w:val="center"/>
          </w:tcPr>
          <w:p>
            <w:pPr>
              <w:widowControl w:val="0"/>
              <w:autoSpaceDE w:val="0"/>
              <w:autoSpaceDN w:val="0"/>
              <w:ind w:left="113" w:right="113"/>
              <w:jc w:val="center"/>
              <w:rPr>
                <w:rFonts w:ascii="Arial" w:hAnsi="Arial" w:cs="Arial"/>
                <w:sz w:val="24"/>
                <w:szCs w:val="24"/>
              </w:rPr>
            </w:pPr>
            <w:r>
              <w:rPr>
                <w:rFonts w:ascii="Arial" w:hAnsi="Arial" w:cs="Arial"/>
                <w:sz w:val="24"/>
                <w:szCs w:val="24"/>
              </w:rPr>
              <w:t>Дата рождения</w:t>
            </w:r>
          </w:p>
        </w:tc>
        <w:tc>
          <w:tcPr>
            <w:tcW w:w="905" w:type="pct"/>
            <w:shd w:val="clear" w:color="auto" w:fill="auto"/>
            <w:vAlign w:val="center"/>
          </w:tcPr>
          <w:p>
            <w:pPr>
              <w:widowControl w:val="0"/>
              <w:autoSpaceDE w:val="0"/>
              <w:autoSpaceDN w:val="0"/>
              <w:jc w:val="center"/>
              <w:rPr>
                <w:rFonts w:ascii="Arial" w:hAnsi="Arial" w:cs="Arial"/>
                <w:sz w:val="24"/>
                <w:szCs w:val="24"/>
              </w:rPr>
            </w:pPr>
            <w:r>
              <w:rPr>
                <w:rFonts w:ascii="Arial" w:hAnsi="Arial" w:cs="Arial"/>
                <w:sz w:val="24"/>
                <w:szCs w:val="24"/>
              </w:rPr>
              <w:t>Удостоверение личности (серия, номер)</w:t>
            </w:r>
          </w:p>
        </w:tc>
        <w:tc>
          <w:tcPr>
            <w:tcW w:w="209" w:type="pct"/>
            <w:shd w:val="clear" w:color="auto" w:fill="auto"/>
            <w:textDirection w:val="btLr"/>
            <w:vAlign w:val="center"/>
          </w:tcPr>
          <w:p>
            <w:pPr>
              <w:widowControl w:val="0"/>
              <w:autoSpaceDE w:val="0"/>
              <w:autoSpaceDN w:val="0"/>
              <w:ind w:left="113" w:right="113"/>
              <w:jc w:val="center"/>
              <w:rPr>
                <w:rFonts w:ascii="Arial" w:hAnsi="Arial" w:cs="Arial"/>
                <w:sz w:val="24"/>
                <w:szCs w:val="24"/>
              </w:rPr>
            </w:pPr>
            <w:r>
              <w:rPr>
                <w:rFonts w:ascii="Arial" w:hAnsi="Arial" w:cs="Arial"/>
                <w:sz w:val="24"/>
                <w:szCs w:val="24"/>
              </w:rPr>
              <w:t>ИНН</w:t>
            </w:r>
          </w:p>
          <w:p>
            <w:pPr>
              <w:widowControl w:val="0"/>
              <w:autoSpaceDE w:val="0"/>
              <w:autoSpaceDN w:val="0"/>
              <w:ind w:left="113" w:right="113"/>
              <w:jc w:val="center"/>
              <w:rPr>
                <w:rFonts w:ascii="Arial" w:hAnsi="Arial" w:cs="Arial"/>
                <w:sz w:val="24"/>
                <w:szCs w:val="24"/>
              </w:rPr>
            </w:pPr>
          </w:p>
        </w:tc>
        <w:tc>
          <w:tcPr>
            <w:tcW w:w="556" w:type="pct"/>
            <w:shd w:val="clear" w:color="auto" w:fill="auto"/>
            <w:vAlign w:val="center"/>
          </w:tcPr>
          <w:p>
            <w:pPr>
              <w:widowControl w:val="0"/>
              <w:autoSpaceDE w:val="0"/>
              <w:autoSpaceDN w:val="0"/>
              <w:jc w:val="center"/>
              <w:rPr>
                <w:rFonts w:ascii="Arial" w:hAnsi="Arial" w:cs="Arial"/>
                <w:sz w:val="24"/>
                <w:szCs w:val="24"/>
              </w:rPr>
            </w:pPr>
            <w:r>
              <w:rPr>
                <w:rFonts w:ascii="Arial" w:hAnsi="Arial" w:cs="Arial"/>
                <w:sz w:val="24"/>
                <w:szCs w:val="24"/>
              </w:rPr>
              <w:t>Место работы, учебы</w:t>
            </w:r>
          </w:p>
        </w:tc>
        <w:tc>
          <w:tcPr>
            <w:tcW w:w="764" w:type="pct"/>
            <w:shd w:val="clear" w:color="auto" w:fill="auto"/>
            <w:vAlign w:val="center"/>
          </w:tcPr>
          <w:p>
            <w:pPr>
              <w:widowControl w:val="0"/>
              <w:autoSpaceDE w:val="0"/>
              <w:autoSpaceDN w:val="0"/>
              <w:jc w:val="center"/>
              <w:rPr>
                <w:rFonts w:ascii="Arial" w:hAnsi="Arial" w:cs="Arial"/>
                <w:sz w:val="24"/>
                <w:szCs w:val="24"/>
              </w:rPr>
            </w:pPr>
            <w:r>
              <w:rPr>
                <w:rFonts w:ascii="Arial" w:hAnsi="Arial" w:cs="Arial"/>
                <w:sz w:val="24"/>
                <w:szCs w:val="24"/>
              </w:rPr>
              <w:t>Стаж работы заявителя***</w:t>
            </w:r>
          </w:p>
        </w:tc>
        <w:tc>
          <w:tcPr>
            <w:tcW w:w="484" w:type="pct"/>
            <w:shd w:val="clear" w:color="auto" w:fill="auto"/>
            <w:vAlign w:val="center"/>
          </w:tcPr>
          <w:p>
            <w:pPr>
              <w:widowControl w:val="0"/>
              <w:autoSpaceDE w:val="0"/>
              <w:autoSpaceDN w:val="0"/>
              <w:jc w:val="center"/>
              <w:rPr>
                <w:rFonts w:ascii="Arial" w:hAnsi="Arial" w:cs="Arial"/>
                <w:sz w:val="24"/>
                <w:szCs w:val="24"/>
              </w:rPr>
            </w:pPr>
            <w:r>
              <w:rPr>
                <w:rFonts w:ascii="Arial" w:hAnsi="Arial" w:cs="Arial"/>
                <w:sz w:val="24"/>
                <w:szCs w:val="24"/>
              </w:rPr>
              <w:t>ИНН организации</w:t>
            </w:r>
          </w:p>
        </w:tc>
      </w:tr>
      <w:tr>
        <w:trPr>
          <w:cantSplit/>
          <w:trHeight w:val="343"/>
          <w:jc w:val="center"/>
        </w:trPr>
        <w:tc>
          <w:tcPr>
            <w:tcW w:w="205" w:type="pct"/>
            <w:shd w:val="clear" w:color="auto" w:fill="auto"/>
            <w:vAlign w:val="center"/>
          </w:tcPr>
          <w:p>
            <w:pPr>
              <w:widowControl w:val="0"/>
              <w:autoSpaceDE w:val="0"/>
              <w:autoSpaceDN w:val="0"/>
              <w:jc w:val="center"/>
              <w:rPr>
                <w:rFonts w:ascii="Arial" w:hAnsi="Arial" w:cs="Arial"/>
                <w:sz w:val="24"/>
                <w:szCs w:val="24"/>
              </w:rPr>
            </w:pPr>
            <w:r>
              <w:rPr>
                <w:rFonts w:ascii="Arial" w:hAnsi="Arial" w:cs="Arial"/>
                <w:sz w:val="24"/>
                <w:szCs w:val="24"/>
              </w:rPr>
              <w:t>1</w:t>
            </w:r>
          </w:p>
        </w:tc>
        <w:tc>
          <w:tcPr>
            <w:tcW w:w="695" w:type="pct"/>
            <w:shd w:val="clear" w:color="auto" w:fill="auto"/>
            <w:vAlign w:val="center"/>
          </w:tcPr>
          <w:p>
            <w:pPr>
              <w:widowControl w:val="0"/>
              <w:autoSpaceDE w:val="0"/>
              <w:autoSpaceDN w:val="0"/>
              <w:jc w:val="center"/>
              <w:rPr>
                <w:rFonts w:ascii="Arial" w:hAnsi="Arial" w:cs="Arial"/>
                <w:sz w:val="24"/>
                <w:szCs w:val="24"/>
              </w:rPr>
            </w:pPr>
          </w:p>
        </w:tc>
        <w:tc>
          <w:tcPr>
            <w:tcW w:w="765" w:type="pct"/>
            <w:shd w:val="clear" w:color="auto" w:fill="auto"/>
            <w:vAlign w:val="center"/>
          </w:tcPr>
          <w:p>
            <w:pPr>
              <w:widowControl w:val="0"/>
              <w:autoSpaceDE w:val="0"/>
              <w:autoSpaceDN w:val="0"/>
              <w:jc w:val="center"/>
              <w:rPr>
                <w:rFonts w:ascii="Arial" w:hAnsi="Arial" w:cs="Arial"/>
                <w:sz w:val="24"/>
                <w:szCs w:val="24"/>
              </w:rPr>
            </w:pPr>
          </w:p>
        </w:tc>
        <w:tc>
          <w:tcPr>
            <w:tcW w:w="417" w:type="pct"/>
            <w:shd w:val="clear" w:color="auto" w:fill="auto"/>
            <w:vAlign w:val="center"/>
          </w:tcPr>
          <w:p>
            <w:pPr>
              <w:widowControl w:val="0"/>
              <w:autoSpaceDE w:val="0"/>
              <w:autoSpaceDN w:val="0"/>
              <w:jc w:val="center"/>
              <w:rPr>
                <w:rFonts w:ascii="Arial" w:hAnsi="Arial" w:cs="Arial"/>
                <w:sz w:val="24"/>
                <w:szCs w:val="24"/>
              </w:rPr>
            </w:pPr>
          </w:p>
        </w:tc>
        <w:tc>
          <w:tcPr>
            <w:tcW w:w="905" w:type="pct"/>
            <w:shd w:val="clear" w:color="auto" w:fill="auto"/>
            <w:vAlign w:val="center"/>
          </w:tcPr>
          <w:p>
            <w:pPr>
              <w:widowControl w:val="0"/>
              <w:autoSpaceDE w:val="0"/>
              <w:autoSpaceDN w:val="0"/>
              <w:jc w:val="center"/>
              <w:rPr>
                <w:rFonts w:ascii="Arial" w:hAnsi="Arial" w:cs="Arial"/>
                <w:sz w:val="24"/>
                <w:szCs w:val="24"/>
              </w:rPr>
            </w:pPr>
          </w:p>
        </w:tc>
        <w:tc>
          <w:tcPr>
            <w:tcW w:w="209" w:type="pct"/>
            <w:shd w:val="clear" w:color="auto" w:fill="auto"/>
            <w:textDirection w:val="btLr"/>
            <w:vAlign w:val="center"/>
          </w:tcPr>
          <w:p>
            <w:pPr>
              <w:widowControl w:val="0"/>
              <w:autoSpaceDE w:val="0"/>
              <w:autoSpaceDN w:val="0"/>
              <w:ind w:left="113" w:right="113"/>
              <w:jc w:val="center"/>
              <w:rPr>
                <w:rFonts w:ascii="Arial" w:hAnsi="Arial" w:cs="Arial"/>
                <w:sz w:val="24"/>
                <w:szCs w:val="24"/>
              </w:rPr>
            </w:pPr>
          </w:p>
        </w:tc>
        <w:tc>
          <w:tcPr>
            <w:tcW w:w="556" w:type="pct"/>
            <w:shd w:val="clear" w:color="auto" w:fill="auto"/>
            <w:vAlign w:val="center"/>
          </w:tcPr>
          <w:p>
            <w:pPr>
              <w:widowControl w:val="0"/>
              <w:autoSpaceDE w:val="0"/>
              <w:autoSpaceDN w:val="0"/>
              <w:jc w:val="center"/>
              <w:rPr>
                <w:rFonts w:ascii="Arial" w:hAnsi="Arial" w:cs="Arial"/>
                <w:sz w:val="24"/>
                <w:szCs w:val="24"/>
              </w:rPr>
            </w:pPr>
          </w:p>
        </w:tc>
        <w:tc>
          <w:tcPr>
            <w:tcW w:w="764" w:type="pct"/>
            <w:shd w:val="clear" w:color="auto" w:fill="auto"/>
            <w:vAlign w:val="center"/>
          </w:tcPr>
          <w:p>
            <w:pPr>
              <w:widowControl w:val="0"/>
              <w:autoSpaceDE w:val="0"/>
              <w:autoSpaceDN w:val="0"/>
              <w:jc w:val="center"/>
              <w:rPr>
                <w:rFonts w:ascii="Arial" w:hAnsi="Arial" w:cs="Arial"/>
                <w:sz w:val="24"/>
                <w:szCs w:val="24"/>
              </w:rPr>
            </w:pPr>
          </w:p>
        </w:tc>
        <w:tc>
          <w:tcPr>
            <w:tcW w:w="484" w:type="pct"/>
            <w:shd w:val="clear" w:color="auto" w:fill="auto"/>
            <w:vAlign w:val="center"/>
          </w:tcPr>
          <w:p>
            <w:pPr>
              <w:widowControl w:val="0"/>
              <w:autoSpaceDE w:val="0"/>
              <w:autoSpaceDN w:val="0"/>
              <w:jc w:val="center"/>
              <w:rPr>
                <w:rFonts w:ascii="Arial" w:hAnsi="Arial" w:cs="Arial"/>
                <w:sz w:val="24"/>
                <w:szCs w:val="24"/>
              </w:rPr>
            </w:pPr>
          </w:p>
        </w:tc>
      </w:tr>
      <w:tr>
        <w:trPr>
          <w:cantSplit/>
          <w:trHeight w:val="419"/>
          <w:jc w:val="center"/>
        </w:trPr>
        <w:tc>
          <w:tcPr>
            <w:tcW w:w="205" w:type="pct"/>
            <w:shd w:val="clear" w:color="auto" w:fill="auto"/>
            <w:vAlign w:val="center"/>
          </w:tcPr>
          <w:p>
            <w:pPr>
              <w:widowControl w:val="0"/>
              <w:autoSpaceDE w:val="0"/>
              <w:autoSpaceDN w:val="0"/>
              <w:jc w:val="center"/>
              <w:rPr>
                <w:rFonts w:ascii="Arial" w:hAnsi="Arial" w:cs="Arial"/>
                <w:sz w:val="24"/>
                <w:szCs w:val="24"/>
              </w:rPr>
            </w:pPr>
            <w:r>
              <w:rPr>
                <w:rFonts w:ascii="Arial" w:hAnsi="Arial" w:cs="Arial"/>
                <w:sz w:val="24"/>
                <w:szCs w:val="24"/>
              </w:rPr>
              <w:t>2</w:t>
            </w:r>
          </w:p>
        </w:tc>
        <w:tc>
          <w:tcPr>
            <w:tcW w:w="695" w:type="pct"/>
            <w:shd w:val="clear" w:color="auto" w:fill="auto"/>
            <w:vAlign w:val="center"/>
          </w:tcPr>
          <w:p>
            <w:pPr>
              <w:widowControl w:val="0"/>
              <w:autoSpaceDE w:val="0"/>
              <w:autoSpaceDN w:val="0"/>
              <w:jc w:val="center"/>
              <w:rPr>
                <w:rFonts w:ascii="Arial" w:hAnsi="Arial" w:cs="Arial"/>
                <w:sz w:val="24"/>
                <w:szCs w:val="24"/>
              </w:rPr>
            </w:pPr>
          </w:p>
        </w:tc>
        <w:tc>
          <w:tcPr>
            <w:tcW w:w="765" w:type="pct"/>
            <w:shd w:val="clear" w:color="auto" w:fill="auto"/>
            <w:vAlign w:val="center"/>
          </w:tcPr>
          <w:p>
            <w:pPr>
              <w:widowControl w:val="0"/>
              <w:autoSpaceDE w:val="0"/>
              <w:autoSpaceDN w:val="0"/>
              <w:jc w:val="center"/>
              <w:rPr>
                <w:rFonts w:ascii="Arial" w:hAnsi="Arial" w:cs="Arial"/>
                <w:sz w:val="24"/>
                <w:szCs w:val="24"/>
              </w:rPr>
            </w:pPr>
          </w:p>
        </w:tc>
        <w:tc>
          <w:tcPr>
            <w:tcW w:w="417" w:type="pct"/>
            <w:shd w:val="clear" w:color="auto" w:fill="auto"/>
            <w:vAlign w:val="center"/>
          </w:tcPr>
          <w:p>
            <w:pPr>
              <w:widowControl w:val="0"/>
              <w:autoSpaceDE w:val="0"/>
              <w:autoSpaceDN w:val="0"/>
              <w:jc w:val="center"/>
              <w:rPr>
                <w:rFonts w:ascii="Arial" w:hAnsi="Arial" w:cs="Arial"/>
                <w:sz w:val="24"/>
                <w:szCs w:val="24"/>
              </w:rPr>
            </w:pPr>
          </w:p>
        </w:tc>
        <w:tc>
          <w:tcPr>
            <w:tcW w:w="905" w:type="pct"/>
            <w:shd w:val="clear" w:color="auto" w:fill="auto"/>
            <w:vAlign w:val="center"/>
          </w:tcPr>
          <w:p>
            <w:pPr>
              <w:widowControl w:val="0"/>
              <w:autoSpaceDE w:val="0"/>
              <w:autoSpaceDN w:val="0"/>
              <w:jc w:val="center"/>
              <w:rPr>
                <w:rFonts w:ascii="Arial" w:hAnsi="Arial" w:cs="Arial"/>
                <w:sz w:val="24"/>
                <w:szCs w:val="24"/>
              </w:rPr>
            </w:pPr>
          </w:p>
        </w:tc>
        <w:tc>
          <w:tcPr>
            <w:tcW w:w="209" w:type="pct"/>
            <w:shd w:val="clear" w:color="auto" w:fill="auto"/>
            <w:textDirection w:val="btLr"/>
            <w:vAlign w:val="center"/>
          </w:tcPr>
          <w:p>
            <w:pPr>
              <w:widowControl w:val="0"/>
              <w:autoSpaceDE w:val="0"/>
              <w:autoSpaceDN w:val="0"/>
              <w:ind w:left="113" w:right="113"/>
              <w:jc w:val="center"/>
              <w:rPr>
                <w:rFonts w:ascii="Arial" w:hAnsi="Arial" w:cs="Arial"/>
                <w:sz w:val="24"/>
                <w:szCs w:val="24"/>
              </w:rPr>
            </w:pPr>
          </w:p>
        </w:tc>
        <w:tc>
          <w:tcPr>
            <w:tcW w:w="556" w:type="pct"/>
            <w:shd w:val="clear" w:color="auto" w:fill="auto"/>
            <w:vAlign w:val="center"/>
          </w:tcPr>
          <w:p>
            <w:pPr>
              <w:widowControl w:val="0"/>
              <w:autoSpaceDE w:val="0"/>
              <w:autoSpaceDN w:val="0"/>
              <w:jc w:val="center"/>
              <w:rPr>
                <w:rFonts w:ascii="Arial" w:hAnsi="Arial" w:cs="Arial"/>
                <w:sz w:val="24"/>
                <w:szCs w:val="24"/>
              </w:rPr>
            </w:pPr>
          </w:p>
        </w:tc>
        <w:tc>
          <w:tcPr>
            <w:tcW w:w="764" w:type="pct"/>
            <w:shd w:val="clear" w:color="auto" w:fill="auto"/>
            <w:vAlign w:val="center"/>
          </w:tcPr>
          <w:p>
            <w:pPr>
              <w:widowControl w:val="0"/>
              <w:autoSpaceDE w:val="0"/>
              <w:autoSpaceDN w:val="0"/>
              <w:jc w:val="center"/>
              <w:rPr>
                <w:rFonts w:ascii="Arial" w:hAnsi="Arial" w:cs="Arial"/>
                <w:sz w:val="24"/>
                <w:szCs w:val="24"/>
              </w:rPr>
            </w:pPr>
          </w:p>
        </w:tc>
        <w:tc>
          <w:tcPr>
            <w:tcW w:w="484" w:type="pct"/>
            <w:shd w:val="clear" w:color="auto" w:fill="auto"/>
            <w:vAlign w:val="center"/>
          </w:tcPr>
          <w:p>
            <w:pPr>
              <w:widowControl w:val="0"/>
              <w:autoSpaceDE w:val="0"/>
              <w:autoSpaceDN w:val="0"/>
              <w:jc w:val="center"/>
              <w:rPr>
                <w:rFonts w:ascii="Arial" w:hAnsi="Arial" w:cs="Arial"/>
                <w:sz w:val="24"/>
                <w:szCs w:val="24"/>
              </w:rPr>
            </w:pPr>
          </w:p>
        </w:tc>
      </w:tr>
    </w:tbl>
    <w:p>
      <w:pPr>
        <w:rPr>
          <w:rFonts w:ascii="Arial" w:hAnsi="Arial" w:cs="Arial"/>
          <w:sz w:val="24"/>
          <w:szCs w:val="24"/>
          <w:lang w:eastAsia="en-US"/>
        </w:rPr>
      </w:pP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9. ИНН организации  ───────────────────────────────────┴──┴──┴──┴──┴──┴──┴──┴──┴──┴──┘</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(если заявитель не работает, то в  значение ИНН  проставляются нули, т.е. ИНН для неработающего - 0 000 000 000)</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10. Стаж на последнем месте работы составляет:      ───────────────────────────────┴──┴──┘</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количество лет)</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11. Общий стаж работы составляет:    ────────────────────────────────────────────┴──┴──┘</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количество лет)</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12. Я и проживающие со мной члены моей семьи занимаем на праве собственности жилую площадь (долю):  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(какую, кто, где, указать основания)</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13. По договору найма 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кто конкретно)</w:t>
      </w:r>
    </w:p>
    <w:p>
      <w:pPr>
        <w:widowControl w:val="0"/>
        <w:autoSpaceDE w:val="0"/>
        <w:autoSpaceDN w:val="0"/>
        <w:jc w:val="both"/>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32"/>
        <w:gridCol w:w="1559"/>
        <w:gridCol w:w="1195"/>
        <w:gridCol w:w="2349"/>
        <w:gridCol w:w="1842"/>
      </w:tblGrid>
      <w:tr>
        <w:tc>
          <w:tcPr>
            <w:tcW w:w="624" w:type="dxa"/>
          </w:tcPr>
          <w:p>
            <w:pPr>
              <w:widowControl w:val="0"/>
              <w:autoSpaceDE w:val="0"/>
              <w:autoSpaceDN w:val="0"/>
              <w:jc w:val="center"/>
              <w:rPr>
                <w:rFonts w:ascii="Arial" w:hAnsi="Arial" w:cs="Arial"/>
                <w:sz w:val="24"/>
                <w:szCs w:val="24"/>
              </w:rPr>
            </w:pPr>
            <w:r>
              <w:rPr>
                <w:rFonts w:ascii="Arial" w:hAnsi="Arial" w:cs="Arial"/>
                <w:sz w:val="24"/>
                <w:szCs w:val="24"/>
              </w:rPr>
              <w:lastRenderedPageBreak/>
              <w:t>№ п/п</w:t>
            </w:r>
          </w:p>
        </w:tc>
        <w:tc>
          <w:tcPr>
            <w:tcW w:w="2632" w:type="dxa"/>
          </w:tcPr>
          <w:p>
            <w:pPr>
              <w:widowControl w:val="0"/>
              <w:autoSpaceDE w:val="0"/>
              <w:autoSpaceDN w:val="0"/>
              <w:jc w:val="center"/>
              <w:rPr>
                <w:rFonts w:ascii="Arial" w:hAnsi="Arial" w:cs="Arial"/>
                <w:sz w:val="24"/>
                <w:szCs w:val="24"/>
              </w:rPr>
            </w:pPr>
            <w:r>
              <w:rPr>
                <w:rFonts w:ascii="Arial" w:hAnsi="Arial" w:cs="Arial"/>
                <w:sz w:val="24"/>
                <w:szCs w:val="24"/>
              </w:rPr>
              <w:t>Фамилия, имя, отчество* заявителя и членов семьи</w:t>
            </w:r>
          </w:p>
        </w:tc>
        <w:tc>
          <w:tcPr>
            <w:tcW w:w="1559" w:type="dxa"/>
          </w:tcPr>
          <w:p>
            <w:pPr>
              <w:widowControl w:val="0"/>
              <w:autoSpaceDE w:val="0"/>
              <w:autoSpaceDN w:val="0"/>
              <w:jc w:val="center"/>
              <w:rPr>
                <w:rFonts w:ascii="Arial" w:hAnsi="Arial" w:cs="Arial"/>
                <w:sz w:val="24"/>
                <w:szCs w:val="24"/>
              </w:rPr>
            </w:pPr>
            <w:r>
              <w:rPr>
                <w:rFonts w:ascii="Arial" w:hAnsi="Arial" w:cs="Arial"/>
                <w:sz w:val="24"/>
                <w:szCs w:val="24"/>
              </w:rPr>
              <w:t>Родственные отношения</w:t>
            </w:r>
          </w:p>
        </w:tc>
        <w:tc>
          <w:tcPr>
            <w:tcW w:w="1195" w:type="dxa"/>
          </w:tcPr>
          <w:p>
            <w:pPr>
              <w:widowControl w:val="0"/>
              <w:autoSpaceDE w:val="0"/>
              <w:autoSpaceDN w:val="0"/>
              <w:jc w:val="center"/>
              <w:rPr>
                <w:rFonts w:ascii="Arial" w:hAnsi="Arial" w:cs="Arial"/>
                <w:sz w:val="24"/>
                <w:szCs w:val="24"/>
              </w:rPr>
            </w:pPr>
            <w:r>
              <w:rPr>
                <w:rFonts w:ascii="Arial" w:hAnsi="Arial" w:cs="Arial"/>
                <w:sz w:val="24"/>
                <w:szCs w:val="24"/>
              </w:rPr>
              <w:t>Дата прописки</w:t>
            </w:r>
          </w:p>
        </w:tc>
        <w:tc>
          <w:tcPr>
            <w:tcW w:w="2349" w:type="dxa"/>
          </w:tcPr>
          <w:p>
            <w:pPr>
              <w:widowControl w:val="0"/>
              <w:autoSpaceDE w:val="0"/>
              <w:autoSpaceDN w:val="0"/>
              <w:jc w:val="center"/>
              <w:rPr>
                <w:rFonts w:ascii="Arial" w:hAnsi="Arial" w:cs="Arial"/>
                <w:sz w:val="24"/>
                <w:szCs w:val="24"/>
              </w:rPr>
            </w:pPr>
            <w:r>
              <w:rPr>
                <w:rFonts w:ascii="Arial" w:hAnsi="Arial" w:cs="Arial"/>
                <w:sz w:val="24"/>
                <w:szCs w:val="24"/>
              </w:rPr>
              <w:t>Наличие отдельного финансово-лицевого счета</w:t>
            </w:r>
          </w:p>
        </w:tc>
        <w:tc>
          <w:tcPr>
            <w:tcW w:w="1842" w:type="dxa"/>
          </w:tcPr>
          <w:p>
            <w:pPr>
              <w:widowControl w:val="0"/>
              <w:autoSpaceDE w:val="0"/>
              <w:autoSpaceDN w:val="0"/>
              <w:jc w:val="center"/>
              <w:rPr>
                <w:rFonts w:ascii="Arial" w:hAnsi="Arial" w:cs="Arial"/>
                <w:sz w:val="24"/>
                <w:szCs w:val="24"/>
              </w:rPr>
            </w:pPr>
            <w:r>
              <w:rPr>
                <w:rFonts w:ascii="Arial" w:hAnsi="Arial" w:cs="Arial"/>
                <w:sz w:val="24"/>
                <w:szCs w:val="24"/>
              </w:rPr>
              <w:t>Площадь (общая/ жилая)</w:t>
            </w:r>
          </w:p>
        </w:tc>
      </w:tr>
      <w:tr>
        <w:tc>
          <w:tcPr>
            <w:tcW w:w="624" w:type="dxa"/>
          </w:tcPr>
          <w:p>
            <w:pPr>
              <w:widowControl w:val="0"/>
              <w:autoSpaceDE w:val="0"/>
              <w:autoSpaceDN w:val="0"/>
              <w:jc w:val="center"/>
              <w:rPr>
                <w:rFonts w:ascii="Arial" w:hAnsi="Arial" w:cs="Arial"/>
                <w:sz w:val="24"/>
                <w:szCs w:val="24"/>
              </w:rPr>
            </w:pPr>
            <w:r>
              <w:rPr>
                <w:rFonts w:ascii="Arial" w:hAnsi="Arial" w:cs="Arial"/>
                <w:sz w:val="24"/>
                <w:szCs w:val="24"/>
              </w:rPr>
              <w:t>1</w:t>
            </w:r>
          </w:p>
        </w:tc>
        <w:tc>
          <w:tcPr>
            <w:tcW w:w="2632" w:type="dxa"/>
          </w:tcPr>
          <w:p>
            <w:pPr>
              <w:widowControl w:val="0"/>
              <w:autoSpaceDE w:val="0"/>
              <w:autoSpaceDN w:val="0"/>
              <w:jc w:val="both"/>
              <w:rPr>
                <w:rFonts w:ascii="Arial" w:hAnsi="Arial" w:cs="Arial"/>
                <w:sz w:val="24"/>
                <w:szCs w:val="24"/>
              </w:rPr>
            </w:pPr>
          </w:p>
        </w:tc>
        <w:tc>
          <w:tcPr>
            <w:tcW w:w="1559" w:type="dxa"/>
          </w:tcPr>
          <w:p>
            <w:pPr>
              <w:widowControl w:val="0"/>
              <w:autoSpaceDE w:val="0"/>
              <w:autoSpaceDN w:val="0"/>
              <w:jc w:val="both"/>
              <w:rPr>
                <w:rFonts w:ascii="Arial" w:hAnsi="Arial" w:cs="Arial"/>
                <w:sz w:val="24"/>
                <w:szCs w:val="24"/>
              </w:rPr>
            </w:pPr>
          </w:p>
        </w:tc>
        <w:tc>
          <w:tcPr>
            <w:tcW w:w="1195" w:type="dxa"/>
          </w:tcPr>
          <w:p>
            <w:pPr>
              <w:widowControl w:val="0"/>
              <w:autoSpaceDE w:val="0"/>
              <w:autoSpaceDN w:val="0"/>
              <w:jc w:val="both"/>
              <w:rPr>
                <w:rFonts w:ascii="Arial" w:hAnsi="Arial" w:cs="Arial"/>
                <w:sz w:val="24"/>
                <w:szCs w:val="24"/>
              </w:rPr>
            </w:pPr>
          </w:p>
        </w:tc>
        <w:tc>
          <w:tcPr>
            <w:tcW w:w="2349" w:type="dxa"/>
          </w:tcPr>
          <w:p>
            <w:pPr>
              <w:widowControl w:val="0"/>
              <w:autoSpaceDE w:val="0"/>
              <w:autoSpaceDN w:val="0"/>
              <w:jc w:val="both"/>
              <w:rPr>
                <w:rFonts w:ascii="Arial" w:hAnsi="Arial" w:cs="Arial"/>
                <w:sz w:val="24"/>
                <w:szCs w:val="24"/>
              </w:rPr>
            </w:pPr>
          </w:p>
        </w:tc>
        <w:tc>
          <w:tcPr>
            <w:tcW w:w="1842" w:type="dxa"/>
          </w:tcPr>
          <w:p>
            <w:pPr>
              <w:widowControl w:val="0"/>
              <w:autoSpaceDE w:val="0"/>
              <w:autoSpaceDN w:val="0"/>
              <w:jc w:val="both"/>
              <w:rPr>
                <w:rFonts w:ascii="Arial" w:hAnsi="Arial" w:cs="Arial"/>
                <w:sz w:val="24"/>
                <w:szCs w:val="24"/>
              </w:rPr>
            </w:pPr>
          </w:p>
        </w:tc>
      </w:tr>
      <w:tr>
        <w:tc>
          <w:tcPr>
            <w:tcW w:w="624" w:type="dxa"/>
          </w:tcPr>
          <w:p>
            <w:pPr>
              <w:widowControl w:val="0"/>
              <w:autoSpaceDE w:val="0"/>
              <w:autoSpaceDN w:val="0"/>
              <w:jc w:val="center"/>
              <w:rPr>
                <w:rFonts w:ascii="Arial" w:hAnsi="Arial" w:cs="Arial"/>
                <w:sz w:val="24"/>
                <w:szCs w:val="24"/>
              </w:rPr>
            </w:pPr>
            <w:r>
              <w:rPr>
                <w:rFonts w:ascii="Arial" w:hAnsi="Arial" w:cs="Arial"/>
                <w:sz w:val="24"/>
                <w:szCs w:val="24"/>
              </w:rPr>
              <w:t>2</w:t>
            </w:r>
          </w:p>
        </w:tc>
        <w:tc>
          <w:tcPr>
            <w:tcW w:w="2632" w:type="dxa"/>
          </w:tcPr>
          <w:p>
            <w:pPr>
              <w:widowControl w:val="0"/>
              <w:autoSpaceDE w:val="0"/>
              <w:autoSpaceDN w:val="0"/>
              <w:jc w:val="both"/>
              <w:rPr>
                <w:rFonts w:ascii="Arial" w:hAnsi="Arial" w:cs="Arial"/>
                <w:sz w:val="24"/>
                <w:szCs w:val="24"/>
              </w:rPr>
            </w:pPr>
          </w:p>
        </w:tc>
        <w:tc>
          <w:tcPr>
            <w:tcW w:w="1559" w:type="dxa"/>
          </w:tcPr>
          <w:p>
            <w:pPr>
              <w:widowControl w:val="0"/>
              <w:autoSpaceDE w:val="0"/>
              <w:autoSpaceDN w:val="0"/>
              <w:jc w:val="both"/>
              <w:rPr>
                <w:rFonts w:ascii="Arial" w:hAnsi="Arial" w:cs="Arial"/>
                <w:sz w:val="24"/>
                <w:szCs w:val="24"/>
              </w:rPr>
            </w:pPr>
          </w:p>
        </w:tc>
        <w:tc>
          <w:tcPr>
            <w:tcW w:w="1195" w:type="dxa"/>
          </w:tcPr>
          <w:p>
            <w:pPr>
              <w:widowControl w:val="0"/>
              <w:autoSpaceDE w:val="0"/>
              <w:autoSpaceDN w:val="0"/>
              <w:jc w:val="both"/>
              <w:rPr>
                <w:rFonts w:ascii="Arial" w:hAnsi="Arial" w:cs="Arial"/>
                <w:sz w:val="24"/>
                <w:szCs w:val="24"/>
              </w:rPr>
            </w:pPr>
          </w:p>
        </w:tc>
        <w:tc>
          <w:tcPr>
            <w:tcW w:w="2349" w:type="dxa"/>
          </w:tcPr>
          <w:p>
            <w:pPr>
              <w:widowControl w:val="0"/>
              <w:autoSpaceDE w:val="0"/>
              <w:autoSpaceDN w:val="0"/>
              <w:jc w:val="both"/>
              <w:rPr>
                <w:rFonts w:ascii="Arial" w:hAnsi="Arial" w:cs="Arial"/>
                <w:sz w:val="24"/>
                <w:szCs w:val="24"/>
              </w:rPr>
            </w:pPr>
          </w:p>
        </w:tc>
        <w:tc>
          <w:tcPr>
            <w:tcW w:w="1842" w:type="dxa"/>
          </w:tcPr>
          <w:p>
            <w:pPr>
              <w:widowControl w:val="0"/>
              <w:autoSpaceDE w:val="0"/>
              <w:autoSpaceDN w:val="0"/>
              <w:jc w:val="both"/>
              <w:rPr>
                <w:rFonts w:ascii="Arial" w:hAnsi="Arial" w:cs="Arial"/>
                <w:sz w:val="24"/>
                <w:szCs w:val="24"/>
              </w:rPr>
            </w:pPr>
          </w:p>
        </w:tc>
      </w:tr>
    </w:tbl>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14. На праве собственности ______</w:t>
      </w:r>
      <w:r>
        <w:rPr>
          <w:rFonts w:ascii="Arial" w:hAnsi="Arial" w:cs="Arial"/>
          <w:sz w:val="24"/>
          <w:szCs w:val="24"/>
          <w:lang w:val="en-US"/>
        </w:rPr>
        <w:t>___</w:t>
      </w:r>
      <w:r>
        <w:rPr>
          <w:rFonts w:ascii="Arial" w:hAnsi="Arial" w:cs="Arial"/>
          <w:sz w:val="24"/>
          <w:szCs w:val="24"/>
        </w:rPr>
        <w:t>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кто конкретно)</w:t>
      </w:r>
    </w:p>
    <w:p>
      <w:pPr>
        <w:widowControl w:val="0"/>
        <w:autoSpaceDE w:val="0"/>
        <w:autoSpaceDN w:val="0"/>
        <w:jc w:val="both"/>
        <w:rPr>
          <w:rFonts w:ascii="Arial" w:hAnsi="Arial" w:cs="Arial"/>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44"/>
        <w:gridCol w:w="1519"/>
        <w:gridCol w:w="2902"/>
        <w:gridCol w:w="1842"/>
        <w:gridCol w:w="1701"/>
      </w:tblGrid>
      <w:tr>
        <w:tc>
          <w:tcPr>
            <w:tcW w:w="660" w:type="dxa"/>
          </w:tcPr>
          <w:p>
            <w:pPr>
              <w:widowControl w:val="0"/>
              <w:autoSpaceDE w:val="0"/>
              <w:autoSpaceDN w:val="0"/>
              <w:jc w:val="center"/>
              <w:rPr>
                <w:rFonts w:ascii="Arial" w:hAnsi="Arial" w:cs="Arial"/>
                <w:sz w:val="24"/>
                <w:szCs w:val="24"/>
              </w:rPr>
            </w:pPr>
            <w:r>
              <w:rPr>
                <w:rFonts w:ascii="Arial" w:hAnsi="Arial" w:cs="Arial"/>
                <w:sz w:val="24"/>
                <w:szCs w:val="24"/>
              </w:rPr>
              <w:t>№ п/п</w:t>
            </w:r>
          </w:p>
        </w:tc>
        <w:tc>
          <w:tcPr>
            <w:tcW w:w="1644" w:type="dxa"/>
          </w:tcPr>
          <w:p>
            <w:pPr>
              <w:widowControl w:val="0"/>
              <w:autoSpaceDE w:val="0"/>
              <w:autoSpaceDN w:val="0"/>
              <w:jc w:val="center"/>
              <w:rPr>
                <w:rFonts w:ascii="Arial" w:hAnsi="Arial" w:cs="Arial"/>
                <w:sz w:val="24"/>
                <w:szCs w:val="24"/>
              </w:rPr>
            </w:pPr>
            <w:r>
              <w:rPr>
                <w:rFonts w:ascii="Arial" w:hAnsi="Arial" w:cs="Arial"/>
                <w:sz w:val="24"/>
                <w:szCs w:val="24"/>
              </w:rPr>
              <w:t>Фамилия, имя, отчество* (полностью)</w:t>
            </w:r>
          </w:p>
        </w:tc>
        <w:tc>
          <w:tcPr>
            <w:tcW w:w="1519" w:type="dxa"/>
          </w:tcPr>
          <w:p>
            <w:pPr>
              <w:widowControl w:val="0"/>
              <w:autoSpaceDE w:val="0"/>
              <w:autoSpaceDN w:val="0"/>
              <w:jc w:val="center"/>
              <w:rPr>
                <w:rFonts w:ascii="Arial" w:hAnsi="Arial" w:cs="Arial"/>
                <w:sz w:val="24"/>
                <w:szCs w:val="24"/>
              </w:rPr>
            </w:pPr>
            <w:r>
              <w:rPr>
                <w:rFonts w:ascii="Arial" w:hAnsi="Arial" w:cs="Arial"/>
                <w:sz w:val="24"/>
                <w:szCs w:val="24"/>
              </w:rPr>
              <w:t>Родственные отношения</w:t>
            </w:r>
          </w:p>
        </w:tc>
        <w:tc>
          <w:tcPr>
            <w:tcW w:w="2902" w:type="dxa"/>
          </w:tcPr>
          <w:p>
            <w:pPr>
              <w:widowControl w:val="0"/>
              <w:autoSpaceDE w:val="0"/>
              <w:autoSpaceDN w:val="0"/>
              <w:jc w:val="center"/>
              <w:rPr>
                <w:rFonts w:ascii="Arial" w:hAnsi="Arial" w:cs="Arial"/>
                <w:sz w:val="24"/>
                <w:szCs w:val="24"/>
              </w:rPr>
            </w:pPr>
            <w:r>
              <w:rPr>
                <w:rFonts w:ascii="Arial" w:hAnsi="Arial" w:cs="Arial"/>
                <w:sz w:val="24"/>
                <w:szCs w:val="24"/>
              </w:rPr>
              <w:t>Адрес</w:t>
            </w:r>
          </w:p>
        </w:tc>
        <w:tc>
          <w:tcPr>
            <w:tcW w:w="1842" w:type="dxa"/>
          </w:tcPr>
          <w:p>
            <w:pPr>
              <w:widowControl w:val="0"/>
              <w:autoSpaceDE w:val="0"/>
              <w:autoSpaceDN w:val="0"/>
              <w:jc w:val="center"/>
              <w:rPr>
                <w:rFonts w:ascii="Arial" w:hAnsi="Arial" w:cs="Arial"/>
                <w:sz w:val="24"/>
                <w:szCs w:val="24"/>
              </w:rPr>
            </w:pPr>
            <w:r>
              <w:rPr>
                <w:rFonts w:ascii="Arial" w:hAnsi="Arial" w:cs="Arial"/>
                <w:sz w:val="24"/>
                <w:szCs w:val="24"/>
              </w:rPr>
              <w:t>Площадь (общая/ жилая)</w:t>
            </w:r>
          </w:p>
        </w:tc>
        <w:tc>
          <w:tcPr>
            <w:tcW w:w="1701" w:type="dxa"/>
          </w:tcPr>
          <w:p>
            <w:pPr>
              <w:widowControl w:val="0"/>
              <w:autoSpaceDE w:val="0"/>
              <w:autoSpaceDN w:val="0"/>
              <w:jc w:val="center"/>
              <w:rPr>
                <w:rFonts w:ascii="Arial" w:hAnsi="Arial" w:cs="Arial"/>
                <w:sz w:val="24"/>
                <w:szCs w:val="24"/>
              </w:rPr>
            </w:pPr>
            <w:r>
              <w:rPr>
                <w:rFonts w:ascii="Arial" w:hAnsi="Arial" w:cs="Arial"/>
                <w:sz w:val="24"/>
                <w:szCs w:val="24"/>
              </w:rPr>
              <w:t>Дата регистрации по свидетельству о собственности</w:t>
            </w:r>
          </w:p>
        </w:tc>
      </w:tr>
      <w:tr>
        <w:tc>
          <w:tcPr>
            <w:tcW w:w="660" w:type="dxa"/>
          </w:tcPr>
          <w:p>
            <w:pPr>
              <w:widowControl w:val="0"/>
              <w:autoSpaceDE w:val="0"/>
              <w:autoSpaceDN w:val="0"/>
              <w:jc w:val="center"/>
              <w:rPr>
                <w:rFonts w:ascii="Arial" w:hAnsi="Arial" w:cs="Arial"/>
                <w:sz w:val="24"/>
                <w:szCs w:val="24"/>
              </w:rPr>
            </w:pPr>
            <w:r>
              <w:rPr>
                <w:rFonts w:ascii="Arial" w:hAnsi="Arial" w:cs="Arial"/>
                <w:sz w:val="24"/>
                <w:szCs w:val="24"/>
              </w:rPr>
              <w:t>1</w:t>
            </w:r>
          </w:p>
        </w:tc>
        <w:tc>
          <w:tcPr>
            <w:tcW w:w="1644" w:type="dxa"/>
          </w:tcPr>
          <w:p>
            <w:pPr>
              <w:widowControl w:val="0"/>
              <w:autoSpaceDE w:val="0"/>
              <w:autoSpaceDN w:val="0"/>
              <w:jc w:val="center"/>
              <w:rPr>
                <w:rFonts w:ascii="Arial" w:hAnsi="Arial" w:cs="Arial"/>
                <w:sz w:val="24"/>
                <w:szCs w:val="24"/>
              </w:rPr>
            </w:pPr>
          </w:p>
        </w:tc>
        <w:tc>
          <w:tcPr>
            <w:tcW w:w="1519" w:type="dxa"/>
          </w:tcPr>
          <w:p>
            <w:pPr>
              <w:widowControl w:val="0"/>
              <w:autoSpaceDE w:val="0"/>
              <w:autoSpaceDN w:val="0"/>
              <w:jc w:val="center"/>
              <w:rPr>
                <w:rFonts w:ascii="Arial" w:hAnsi="Arial" w:cs="Arial"/>
                <w:sz w:val="24"/>
                <w:szCs w:val="24"/>
              </w:rPr>
            </w:pPr>
          </w:p>
        </w:tc>
        <w:tc>
          <w:tcPr>
            <w:tcW w:w="2902" w:type="dxa"/>
          </w:tcPr>
          <w:p>
            <w:pPr>
              <w:widowControl w:val="0"/>
              <w:autoSpaceDE w:val="0"/>
              <w:autoSpaceDN w:val="0"/>
              <w:jc w:val="center"/>
              <w:rPr>
                <w:rFonts w:ascii="Arial" w:hAnsi="Arial" w:cs="Arial"/>
                <w:sz w:val="24"/>
                <w:szCs w:val="24"/>
              </w:rPr>
            </w:pPr>
          </w:p>
        </w:tc>
        <w:tc>
          <w:tcPr>
            <w:tcW w:w="1842" w:type="dxa"/>
          </w:tcPr>
          <w:p>
            <w:pPr>
              <w:widowControl w:val="0"/>
              <w:autoSpaceDE w:val="0"/>
              <w:autoSpaceDN w:val="0"/>
              <w:jc w:val="center"/>
              <w:rPr>
                <w:rFonts w:ascii="Arial" w:hAnsi="Arial" w:cs="Arial"/>
                <w:sz w:val="24"/>
                <w:szCs w:val="24"/>
              </w:rPr>
            </w:pPr>
          </w:p>
        </w:tc>
        <w:tc>
          <w:tcPr>
            <w:tcW w:w="1701" w:type="dxa"/>
          </w:tcPr>
          <w:p>
            <w:pPr>
              <w:widowControl w:val="0"/>
              <w:autoSpaceDE w:val="0"/>
              <w:autoSpaceDN w:val="0"/>
              <w:jc w:val="center"/>
              <w:rPr>
                <w:rFonts w:ascii="Arial" w:hAnsi="Arial" w:cs="Arial"/>
                <w:sz w:val="24"/>
                <w:szCs w:val="24"/>
              </w:rPr>
            </w:pPr>
          </w:p>
        </w:tc>
      </w:tr>
      <w:tr>
        <w:tc>
          <w:tcPr>
            <w:tcW w:w="660" w:type="dxa"/>
          </w:tcPr>
          <w:p>
            <w:pPr>
              <w:widowControl w:val="0"/>
              <w:autoSpaceDE w:val="0"/>
              <w:autoSpaceDN w:val="0"/>
              <w:jc w:val="center"/>
              <w:rPr>
                <w:rFonts w:ascii="Arial" w:hAnsi="Arial" w:cs="Arial"/>
                <w:sz w:val="24"/>
                <w:szCs w:val="24"/>
              </w:rPr>
            </w:pPr>
            <w:r>
              <w:rPr>
                <w:rFonts w:ascii="Arial" w:hAnsi="Arial" w:cs="Arial"/>
                <w:sz w:val="24"/>
                <w:szCs w:val="24"/>
              </w:rPr>
              <w:t>2</w:t>
            </w:r>
          </w:p>
        </w:tc>
        <w:tc>
          <w:tcPr>
            <w:tcW w:w="1644" w:type="dxa"/>
          </w:tcPr>
          <w:p>
            <w:pPr>
              <w:widowControl w:val="0"/>
              <w:autoSpaceDE w:val="0"/>
              <w:autoSpaceDN w:val="0"/>
              <w:jc w:val="center"/>
              <w:rPr>
                <w:rFonts w:ascii="Arial" w:hAnsi="Arial" w:cs="Arial"/>
                <w:sz w:val="24"/>
                <w:szCs w:val="24"/>
              </w:rPr>
            </w:pPr>
          </w:p>
        </w:tc>
        <w:tc>
          <w:tcPr>
            <w:tcW w:w="1519" w:type="dxa"/>
          </w:tcPr>
          <w:p>
            <w:pPr>
              <w:widowControl w:val="0"/>
              <w:autoSpaceDE w:val="0"/>
              <w:autoSpaceDN w:val="0"/>
              <w:jc w:val="center"/>
              <w:rPr>
                <w:rFonts w:ascii="Arial" w:hAnsi="Arial" w:cs="Arial"/>
                <w:sz w:val="24"/>
                <w:szCs w:val="24"/>
              </w:rPr>
            </w:pPr>
          </w:p>
        </w:tc>
        <w:tc>
          <w:tcPr>
            <w:tcW w:w="2902" w:type="dxa"/>
          </w:tcPr>
          <w:p>
            <w:pPr>
              <w:widowControl w:val="0"/>
              <w:autoSpaceDE w:val="0"/>
              <w:autoSpaceDN w:val="0"/>
              <w:jc w:val="center"/>
              <w:rPr>
                <w:rFonts w:ascii="Arial" w:hAnsi="Arial" w:cs="Arial"/>
                <w:sz w:val="24"/>
                <w:szCs w:val="24"/>
              </w:rPr>
            </w:pPr>
          </w:p>
        </w:tc>
        <w:tc>
          <w:tcPr>
            <w:tcW w:w="1842" w:type="dxa"/>
          </w:tcPr>
          <w:p>
            <w:pPr>
              <w:widowControl w:val="0"/>
              <w:autoSpaceDE w:val="0"/>
              <w:autoSpaceDN w:val="0"/>
              <w:jc w:val="center"/>
              <w:rPr>
                <w:rFonts w:ascii="Arial" w:hAnsi="Arial" w:cs="Arial"/>
                <w:sz w:val="24"/>
                <w:szCs w:val="24"/>
              </w:rPr>
            </w:pPr>
          </w:p>
        </w:tc>
        <w:tc>
          <w:tcPr>
            <w:tcW w:w="1701" w:type="dxa"/>
          </w:tcPr>
          <w:p>
            <w:pPr>
              <w:widowControl w:val="0"/>
              <w:autoSpaceDE w:val="0"/>
              <w:autoSpaceDN w:val="0"/>
              <w:jc w:val="center"/>
              <w:rPr>
                <w:rFonts w:ascii="Arial" w:hAnsi="Arial" w:cs="Arial"/>
                <w:sz w:val="24"/>
                <w:szCs w:val="24"/>
              </w:rPr>
            </w:pPr>
          </w:p>
        </w:tc>
      </w:tr>
    </w:tbl>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15. Гражданско-правовые сделки с жилыми помещениями, приведшие к ухудшению жилищных условий, в последние 5 лет заявителем и членами его семьи проводились по причине:</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какие)</w:t>
      </w:r>
    </w:p>
    <w:p>
      <w:pPr>
        <w:widowControl w:val="0"/>
        <w:autoSpaceDE w:val="0"/>
        <w:autoSpaceDN w:val="0"/>
        <w:jc w:val="both"/>
        <w:rPr>
          <w:rFonts w:ascii="Arial" w:hAnsi="Arial" w:cs="Arial"/>
          <w:sz w:val="24"/>
          <w:szCs w:val="24"/>
        </w:rPr>
      </w:pPr>
      <w:r>
        <w:rPr>
          <w:rFonts w:ascii="Arial" w:hAnsi="Arial" w:cs="Arial"/>
          <w:sz w:val="24"/>
          <w:szCs w:val="24"/>
        </w:rPr>
        <w:t>16. Совокупный уровень обеспеченности общей площадью на одного члена в семье:</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сколько кв. м приходится на 1 члена в семье)  </w:t>
      </w:r>
    </w:p>
    <w:p>
      <w:pPr>
        <w:widowControl w:val="0"/>
        <w:autoSpaceDE w:val="0"/>
        <w:autoSpaceDN w:val="0"/>
        <w:jc w:val="both"/>
        <w:rPr>
          <w:rFonts w:ascii="Arial" w:hAnsi="Arial" w:cs="Arial"/>
          <w:sz w:val="24"/>
          <w:szCs w:val="24"/>
        </w:rPr>
      </w:pPr>
      <w:r>
        <w:rPr>
          <w:rFonts w:ascii="Arial" w:hAnsi="Arial" w:cs="Arial"/>
          <w:sz w:val="24"/>
          <w:szCs w:val="24"/>
        </w:rPr>
        <w:t>17. Тип занимаемой квартиры: 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тип квартиры: количество комнат)</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стандарт благоустройства)                 </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18. Использование кредитных средств банков и других организаций на любые взносы               ┌──┐</w:t>
      </w:r>
    </w:p>
    <w:p>
      <w:pPr>
        <w:widowControl w:val="0"/>
        <w:autoSpaceDE w:val="0"/>
        <w:autoSpaceDN w:val="0"/>
        <w:jc w:val="both"/>
        <w:rPr>
          <w:rFonts w:ascii="Arial" w:hAnsi="Arial" w:cs="Arial"/>
          <w:sz w:val="24"/>
          <w:szCs w:val="24"/>
        </w:rPr>
      </w:pPr>
      <w:r>
        <w:rPr>
          <w:rFonts w:ascii="Arial" w:hAnsi="Arial" w:cs="Arial"/>
          <w:sz w:val="24"/>
          <w:szCs w:val="24"/>
        </w:rPr>
        <w:t>(приобретение квартиры, техники, плата за учебу и т.д.) (да 1, нет 2)                       └──┘</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19. Сумма ежемесячных платежей 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lastRenderedPageBreak/>
        <w:t xml:space="preserve">                                        (указать конкретную сумму платежей)</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20. Окончание срока платежей __________________________________________________________</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21. Ежемесячный совокупный доход в семье на 1 человека на основании заполненной декларации составляет:___________________________________________________________________________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22. Возможность внесения первоначального взноса (паенакопления)</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(если возможность есть, указать, сколько %: 10%, 20%, 30%, более 30%)</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23. Категория льгот: ───────────────────────────────────────────────────────────────────</w:t>
      </w:r>
    </w:p>
    <w:p>
      <w:pPr>
        <w:widowControl w:val="0"/>
        <w:autoSpaceDE w:val="0"/>
        <w:autoSpaceDN w:val="0"/>
        <w:jc w:val="both"/>
        <w:rPr>
          <w:rFonts w:ascii="Arial" w:hAnsi="Arial" w:cs="Arial"/>
          <w:sz w:val="24"/>
          <w:szCs w:val="24"/>
        </w:rPr>
      </w:pPr>
      <w:r>
        <w:rPr>
          <w:rFonts w:ascii="Arial" w:hAnsi="Arial" w:cs="Arial"/>
          <w:sz w:val="24"/>
          <w:szCs w:val="24"/>
        </w:rPr>
        <w:t xml:space="preserve">                                     (имеем/не имеем (подчеркнуть)         </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основание льготы, вид льготы:</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аварийщики, чернобыльцы, многодетные, участники Великой Отечественной</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войны, по состоянию здоровья, ветхое жилье, прочие)</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 xml:space="preserve">24. Категория квот граждан по сфере занятости: </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(указать, к какой категории граждан относится заявитель: работник бюджетной сферы/</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 xml:space="preserve">_____________________________________________________________________________________                                             </w:t>
      </w:r>
    </w:p>
    <w:p>
      <w:pPr>
        <w:widowControl w:val="0"/>
        <w:autoSpaceDE w:val="0"/>
        <w:autoSpaceDN w:val="0"/>
        <w:jc w:val="both"/>
        <w:rPr>
          <w:rFonts w:ascii="Arial" w:hAnsi="Arial" w:cs="Arial"/>
          <w:sz w:val="24"/>
          <w:szCs w:val="24"/>
        </w:rPr>
      </w:pPr>
      <w:r>
        <w:rPr>
          <w:rFonts w:ascii="Arial" w:hAnsi="Arial" w:cs="Arial"/>
          <w:sz w:val="24"/>
          <w:szCs w:val="24"/>
        </w:rPr>
        <w:t xml:space="preserve">                                /работник организации/прочие)</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25. Требуемый вид жилья (желаемый):</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w:t>
      </w:r>
      <w:r>
        <w:rPr>
          <w:rFonts w:ascii="Arial" w:hAnsi="Arial" w:cs="Arial"/>
          <w:sz w:val="24"/>
          <w:szCs w:val="24"/>
        </w:rPr>
        <w:lastRenderedPageBreak/>
        <w:t>_________</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jc w:val="both"/>
        <w:rPr>
          <w:rFonts w:ascii="Arial" w:hAnsi="Arial" w:cs="Arial"/>
          <w:sz w:val="24"/>
          <w:szCs w:val="24"/>
        </w:rPr>
      </w:pPr>
      <w:r>
        <w:rPr>
          <w:rFonts w:ascii="Arial" w:hAnsi="Arial" w:cs="Arial"/>
          <w:sz w:val="24"/>
          <w:szCs w:val="24"/>
        </w:rPr>
        <w:t>_____________________________________________________________________________________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w:t>
      </w:r>
    </w:p>
    <w:p>
      <w:pPr>
        <w:widowControl w:val="0"/>
        <w:autoSpaceDE w:val="0"/>
        <w:autoSpaceDN w:val="0"/>
        <w:ind w:firstLine="709"/>
        <w:jc w:val="both"/>
        <w:rPr>
          <w:rFonts w:ascii="Arial" w:hAnsi="Arial" w:cs="Arial"/>
          <w:sz w:val="24"/>
          <w:szCs w:val="24"/>
        </w:rPr>
      </w:pPr>
      <w:r>
        <w:rPr>
          <w:rFonts w:ascii="Arial" w:hAnsi="Arial" w:cs="Arial"/>
          <w:sz w:val="24"/>
          <w:szCs w:val="24"/>
        </w:rPr>
        <w:t>Подтверждаю, что сведения, содержащиеся в настоящей анкете, являются верными и точными на нижеуказанную дату.</w:t>
      </w:r>
    </w:p>
    <w:p>
      <w:pPr>
        <w:widowControl w:val="0"/>
        <w:autoSpaceDE w:val="0"/>
        <w:autoSpaceDN w:val="0"/>
        <w:ind w:right="-1" w:firstLine="708"/>
        <w:jc w:val="both"/>
        <w:rPr>
          <w:rFonts w:ascii="Arial" w:hAnsi="Arial" w:cs="Arial"/>
          <w:sz w:val="24"/>
          <w:szCs w:val="24"/>
        </w:rPr>
      </w:pPr>
      <w:r>
        <w:rPr>
          <w:rFonts w:ascii="Arial" w:hAnsi="Arial" w:cs="Arial"/>
          <w:sz w:val="24"/>
          <w:szCs w:val="24"/>
        </w:rPr>
        <w:t>Я и члены моей семьи даем согласие на обработку персональных данных и передачу их третьим лицам.</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Заявитель: __________________________________________________________________________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(фамилия, имя, отчество* полностью, подпись)</w:t>
      </w:r>
    </w:p>
    <w:p>
      <w:pPr>
        <w:widowControl w:val="0"/>
        <w:autoSpaceDE w:val="0"/>
        <w:autoSpaceDN w:val="0"/>
        <w:jc w:val="both"/>
        <w:rPr>
          <w:rFonts w:ascii="Arial" w:hAnsi="Arial" w:cs="Arial"/>
          <w:sz w:val="24"/>
          <w:szCs w:val="24"/>
        </w:rPr>
      </w:pPr>
      <w:r>
        <w:rPr>
          <w:rFonts w:ascii="Arial" w:hAnsi="Arial" w:cs="Arial"/>
          <w:sz w:val="24"/>
          <w:szCs w:val="24"/>
        </w:rPr>
        <w:t>Дееспособные</w:t>
      </w:r>
    </w:p>
    <w:p>
      <w:pPr>
        <w:widowControl w:val="0"/>
        <w:autoSpaceDE w:val="0"/>
        <w:autoSpaceDN w:val="0"/>
        <w:jc w:val="both"/>
        <w:rPr>
          <w:rFonts w:ascii="Arial" w:hAnsi="Arial" w:cs="Arial"/>
          <w:sz w:val="24"/>
          <w:szCs w:val="24"/>
        </w:rPr>
      </w:pPr>
      <w:r>
        <w:rPr>
          <w:rFonts w:ascii="Arial" w:hAnsi="Arial" w:cs="Arial"/>
          <w:sz w:val="24"/>
          <w:szCs w:val="24"/>
        </w:rPr>
        <w:t>члены семьи:   1.______________________________________________________________________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2.______________________________________________________________________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3.______________________________________________________________________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4.______________________________________________________________________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5.______________________________________________________________________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6.______________________________________________________________________</w:t>
      </w:r>
    </w:p>
    <w:p>
      <w:pPr>
        <w:widowControl w:val="0"/>
        <w:autoSpaceDE w:val="0"/>
        <w:autoSpaceDN w:val="0"/>
        <w:jc w:val="both"/>
        <w:rPr>
          <w:rFonts w:ascii="Arial" w:hAnsi="Arial" w:cs="Arial"/>
          <w:sz w:val="24"/>
          <w:szCs w:val="24"/>
        </w:rPr>
      </w:pPr>
      <w:r>
        <w:rPr>
          <w:rFonts w:ascii="Arial" w:hAnsi="Arial" w:cs="Arial"/>
          <w:sz w:val="24"/>
          <w:szCs w:val="24"/>
        </w:rPr>
        <w:t xml:space="preserve">                              (подписи всех дееспособных членов семьи)</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 xml:space="preserve">                                                   «___________» ____________ 20__ г.</w:t>
      </w:r>
    </w:p>
    <w:p>
      <w:pPr>
        <w:widowControl w:val="0"/>
        <w:autoSpaceDE w:val="0"/>
        <w:autoSpaceDN w:val="0"/>
        <w:jc w:val="both"/>
        <w:rPr>
          <w:rFonts w:ascii="Arial" w:hAnsi="Arial" w:cs="Arial"/>
          <w:sz w:val="24"/>
          <w:szCs w:val="24"/>
        </w:rPr>
      </w:pPr>
      <w:r>
        <w:rPr>
          <w:rFonts w:ascii="Arial" w:hAnsi="Arial" w:cs="Arial"/>
          <w:sz w:val="24"/>
          <w:szCs w:val="24"/>
        </w:rPr>
        <w:t xml:space="preserve">                                                            (дата прописью)</w:t>
      </w:r>
    </w:p>
    <w:p>
      <w:pPr>
        <w:widowControl w:val="0"/>
        <w:autoSpaceDE w:val="0"/>
        <w:autoSpaceDN w:val="0"/>
        <w:jc w:val="both"/>
        <w:rPr>
          <w:rFonts w:ascii="Arial" w:hAnsi="Arial" w:cs="Arial"/>
          <w:sz w:val="24"/>
          <w:szCs w:val="24"/>
        </w:rPr>
      </w:pPr>
    </w:p>
    <w:p>
      <w:pPr>
        <w:widowControl w:val="0"/>
        <w:autoSpaceDE w:val="0"/>
        <w:autoSpaceDN w:val="0"/>
        <w:jc w:val="both"/>
        <w:rPr>
          <w:rFonts w:ascii="Arial" w:hAnsi="Arial" w:cs="Arial"/>
          <w:sz w:val="24"/>
          <w:szCs w:val="24"/>
        </w:rPr>
      </w:pPr>
      <w:r>
        <w:rPr>
          <w:rFonts w:ascii="Arial" w:hAnsi="Arial" w:cs="Arial"/>
          <w:sz w:val="24"/>
          <w:szCs w:val="24"/>
        </w:rPr>
        <w:t>*      отчество указывается при наличии</w:t>
      </w:r>
    </w:p>
    <w:p>
      <w:pPr>
        <w:widowControl w:val="0"/>
        <w:autoSpaceDE w:val="0"/>
        <w:autoSpaceDN w:val="0"/>
        <w:jc w:val="both"/>
        <w:rPr>
          <w:rFonts w:ascii="Arial" w:hAnsi="Arial" w:cs="Arial"/>
          <w:sz w:val="24"/>
          <w:szCs w:val="24"/>
        </w:rPr>
      </w:pPr>
      <w:r>
        <w:rPr>
          <w:rFonts w:ascii="Arial" w:hAnsi="Arial" w:cs="Arial"/>
          <w:sz w:val="24"/>
          <w:szCs w:val="24"/>
        </w:rPr>
        <w:t>**    по кодам, указанным в  п.2.6 приложения № 6;</w:t>
      </w:r>
    </w:p>
    <w:p>
      <w:pPr>
        <w:widowControl w:val="0"/>
        <w:autoSpaceDE w:val="0"/>
        <w:autoSpaceDN w:val="0"/>
        <w:jc w:val="both"/>
        <w:rPr>
          <w:rFonts w:ascii="Arial" w:hAnsi="Arial" w:cs="Arial"/>
          <w:sz w:val="24"/>
          <w:szCs w:val="24"/>
        </w:rPr>
      </w:pPr>
      <w:r>
        <w:rPr>
          <w:rFonts w:ascii="Arial" w:hAnsi="Arial" w:cs="Arial"/>
          <w:sz w:val="24"/>
          <w:szCs w:val="24"/>
        </w:rPr>
        <w: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 00/00/00.»;</w:t>
      </w:r>
      <w:r>
        <w:rPr>
          <w:rFonts w:ascii="Arial" w:eastAsia="Calibri" w:hAnsi="Arial" w:cs="Arial"/>
          <w:sz w:val="24"/>
          <w:szCs w:val="24"/>
          <w:lang w:eastAsia="en-US"/>
        </w:rPr>
        <w:br w:type="page"/>
      </w:r>
    </w:p>
    <w:p>
      <w:pPr>
        <w:spacing w:line="259" w:lineRule="auto"/>
        <w:ind w:firstLine="5812"/>
        <w:jc w:val="right"/>
        <w:rPr>
          <w:rFonts w:ascii="Arial" w:hAnsi="Arial" w:cs="Arial"/>
          <w:strike/>
          <w:color w:val="000000"/>
          <w:sz w:val="24"/>
          <w:szCs w:val="24"/>
        </w:rPr>
      </w:pPr>
      <w:r>
        <w:rPr>
          <w:rFonts w:ascii="Arial" w:eastAsia="Calibri" w:hAnsi="Arial" w:cs="Arial"/>
          <w:color w:val="000000"/>
          <w:sz w:val="24"/>
          <w:szCs w:val="24"/>
          <w:lang w:eastAsia="en-US"/>
        </w:rPr>
        <w:lastRenderedPageBreak/>
        <w:t>Приложение 3</w:t>
      </w:r>
    </w:p>
    <w:p>
      <w:pPr>
        <w:jc w:val="right"/>
        <w:rPr>
          <w:rFonts w:ascii="Arial" w:hAnsi="Arial" w:cs="Arial"/>
          <w:sz w:val="24"/>
          <w:szCs w:val="24"/>
        </w:rPr>
      </w:pPr>
      <w:r>
        <w:rPr>
          <w:rFonts w:ascii="Arial" w:hAnsi="Arial" w:cs="Arial"/>
          <w:sz w:val="24"/>
          <w:szCs w:val="24"/>
        </w:rPr>
        <w:t>к Административному регламенту</w:t>
      </w:r>
    </w:p>
    <w:p>
      <w:pPr>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постановке на учет нуждающихся </w:t>
      </w:r>
    </w:p>
    <w:p>
      <w:pPr>
        <w:jc w:val="right"/>
        <w:rPr>
          <w:rFonts w:ascii="Arial" w:hAnsi="Arial" w:cs="Arial"/>
          <w:sz w:val="24"/>
          <w:szCs w:val="24"/>
        </w:rPr>
      </w:pPr>
      <w:r>
        <w:rPr>
          <w:rFonts w:ascii="Arial" w:hAnsi="Arial" w:cs="Arial"/>
          <w:sz w:val="24"/>
          <w:szCs w:val="24"/>
        </w:rPr>
        <w:t>в улучшении жилищных условий</w:t>
      </w:r>
    </w:p>
    <w:p>
      <w:pPr>
        <w:jc w:val="right"/>
        <w:rPr>
          <w:rFonts w:ascii="Arial" w:hAnsi="Arial" w:cs="Arial"/>
          <w:sz w:val="24"/>
          <w:szCs w:val="24"/>
        </w:rPr>
      </w:pPr>
      <w:r>
        <w:rPr>
          <w:rFonts w:ascii="Arial" w:hAnsi="Arial" w:cs="Arial"/>
          <w:sz w:val="24"/>
          <w:szCs w:val="24"/>
        </w:rPr>
        <w:t xml:space="preserve"> в системе социальной ипотеки </w:t>
      </w:r>
    </w:p>
    <w:p>
      <w:pPr>
        <w:jc w:val="right"/>
        <w:rPr>
          <w:rFonts w:ascii="Arial" w:hAnsi="Arial" w:cs="Arial"/>
          <w:sz w:val="24"/>
          <w:szCs w:val="24"/>
        </w:rPr>
      </w:pPr>
      <w:r>
        <w:rPr>
          <w:rFonts w:ascii="Arial" w:hAnsi="Arial" w:cs="Arial"/>
          <w:sz w:val="24"/>
          <w:szCs w:val="24"/>
        </w:rPr>
        <w:t>в Республике Татарстан</w:t>
      </w:r>
    </w:p>
    <w:p>
      <w:pPr>
        <w:widowControl w:val="0"/>
        <w:autoSpaceDE w:val="0"/>
        <w:autoSpaceDN w:val="0"/>
        <w:ind w:left="5670"/>
        <w:jc w:val="both"/>
        <w:rPr>
          <w:rFonts w:ascii="Arial" w:hAnsi="Arial" w:cs="Arial"/>
          <w:color w:val="000000"/>
          <w:sz w:val="24"/>
          <w:szCs w:val="24"/>
        </w:rPr>
      </w:pP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УТВЕРЖДАЮ:</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Руководитель _________________________</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 xml:space="preserve">                         (органа местного самоуправления)</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_____________________________________</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 xml:space="preserve">               (наименование района, города)</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_____________________________________</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 xml:space="preserve">                            (подпись, дата)</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РАСПОРЯЖЕНИЕ № _______                                        от _______________ 202__ г.</w:t>
      </w:r>
    </w:p>
    <w:p>
      <w:pPr>
        <w:widowControl w:val="0"/>
        <w:autoSpaceDE w:val="0"/>
        <w:autoSpaceDN w:val="0"/>
        <w:jc w:val="both"/>
        <w:rPr>
          <w:rFonts w:ascii="Arial" w:hAnsi="Arial" w:cs="Arial"/>
          <w:color w:val="000000"/>
          <w:sz w:val="24"/>
          <w:szCs w:val="24"/>
        </w:rPr>
      </w:pPr>
    </w:p>
    <w:p>
      <w:pPr>
        <w:widowControl w:val="0"/>
        <w:autoSpaceDE w:val="0"/>
        <w:autoSpaceDN w:val="0"/>
        <w:jc w:val="center"/>
        <w:rPr>
          <w:rFonts w:ascii="Arial" w:hAnsi="Arial" w:cs="Arial"/>
          <w:color w:val="000000"/>
          <w:sz w:val="24"/>
          <w:szCs w:val="24"/>
        </w:rPr>
      </w:pPr>
      <w:r>
        <w:rPr>
          <w:rFonts w:ascii="Arial" w:hAnsi="Arial" w:cs="Arial"/>
          <w:color w:val="000000"/>
          <w:sz w:val="24"/>
          <w:szCs w:val="24"/>
        </w:rPr>
        <w:t>О ПОСТАНОВКЕ СЕМЬИ ЗАЯВИТЕЛЯ НА УЧЕТ ДЛЯ УЛУЧШЕНИЯ</w:t>
      </w:r>
    </w:p>
    <w:p>
      <w:pPr>
        <w:widowControl w:val="0"/>
        <w:autoSpaceDE w:val="0"/>
        <w:autoSpaceDN w:val="0"/>
        <w:jc w:val="center"/>
        <w:rPr>
          <w:rFonts w:ascii="Arial" w:hAnsi="Arial" w:cs="Arial"/>
          <w:color w:val="000000"/>
          <w:sz w:val="24"/>
          <w:szCs w:val="24"/>
        </w:rPr>
      </w:pPr>
      <w:r>
        <w:rPr>
          <w:rFonts w:ascii="Arial" w:hAnsi="Arial" w:cs="Arial"/>
          <w:color w:val="000000"/>
          <w:sz w:val="24"/>
          <w:szCs w:val="24"/>
        </w:rPr>
        <w:t>ЖИЛИЩНЫХ УСЛОВИЙ ПО СОЦИАЛЬНОЙ ИПОТЕКЕ</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(Ф.И.О. полностью)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дату  обращения заявителя по заявлению)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(Ф.И.О. полностью)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с семьей зарегистрированы по адресу: 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полный адрес)</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в 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(в жилом доме, квартире, комнате)</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общей площадью ________ кв. м, жилой площадью ________ кв. м</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lastRenderedPageBreak/>
        <w:t xml:space="preserve">                                                                            (Ф.И.О. полностью)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является 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(собственником, нанимателем, арендатором)</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на основании 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вид и реквизиты договора либо документа о праве собственности)</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адрес, вид и реквизиты договора либо документа о праве собственности)</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На каждого члена семьи заявителя приходится ____ кв.м. общей площади: 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работает 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место работы полностью)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на должности 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должность заявителя)</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Совокупный доход на 1 члена семьи в месяц 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в рублях)</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(Ф.И.О. заявителя; при наличии в семье нескольких граждан, обладающих</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жилищной льготой, перечисляются все члены семьи, имеющие льготы, с указанием 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основания и вида льгот)</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обладает жилищной льготой: 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lastRenderedPageBreak/>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на основании 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(ссылка на нормативный правовой акт, справку медицинского учреждения, иной документ)</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Общественная комиссия по жилищным вопросам: 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(наименование организации, в которой заседает комиссия)</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рекомендует принять на учет заявителя 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Ф.И.О. полностью)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с  семьей _____ человек для улучшения жилищных условий по социальной ипотеке.</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Требуемый вид жилья 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Норматив общей площади жилого помещения с учетом состава семьи составляет 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количество членов семьи и общую площадь с учетом состава семьи)</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Члены общественной жилищной комиссии:</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1. 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2. 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3. 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4. 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Ф.И.О. полностью, подпись, дата)</w:t>
      </w:r>
    </w:p>
    <w:p>
      <w:pPr>
        <w:widowControl w:val="0"/>
        <w:autoSpaceDE w:val="0"/>
        <w:autoSpaceDN w:val="0"/>
        <w:jc w:val="both"/>
        <w:rPr>
          <w:rFonts w:ascii="Arial" w:hAnsi="Arial" w:cs="Arial"/>
          <w:color w:val="000000"/>
          <w:sz w:val="24"/>
          <w:szCs w:val="24"/>
        </w:rPr>
      </w:pPr>
    </w:p>
    <w:p>
      <w:pPr>
        <w:spacing w:after="160" w:line="259"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br w:type="page"/>
      </w:r>
    </w:p>
    <w:p>
      <w:pPr>
        <w:spacing w:line="259" w:lineRule="auto"/>
        <w:ind w:firstLine="5812"/>
        <w:jc w:val="right"/>
        <w:rPr>
          <w:rFonts w:ascii="Arial" w:hAnsi="Arial" w:cs="Arial"/>
          <w:strike/>
          <w:color w:val="000000"/>
          <w:sz w:val="24"/>
          <w:szCs w:val="24"/>
        </w:rPr>
      </w:pPr>
      <w:r>
        <w:rPr>
          <w:rFonts w:ascii="Arial" w:eastAsia="Calibri" w:hAnsi="Arial" w:cs="Arial"/>
          <w:color w:val="000000"/>
          <w:sz w:val="24"/>
          <w:szCs w:val="24"/>
          <w:lang w:eastAsia="en-US"/>
        </w:rPr>
        <w:lastRenderedPageBreak/>
        <w:t>Приложение  4</w:t>
      </w:r>
    </w:p>
    <w:p>
      <w:pPr>
        <w:jc w:val="right"/>
        <w:rPr>
          <w:rFonts w:ascii="Arial" w:hAnsi="Arial" w:cs="Arial"/>
          <w:sz w:val="24"/>
          <w:szCs w:val="24"/>
        </w:rPr>
      </w:pPr>
      <w:r>
        <w:rPr>
          <w:rFonts w:ascii="Arial" w:hAnsi="Arial" w:cs="Arial"/>
          <w:sz w:val="24"/>
          <w:szCs w:val="24"/>
        </w:rPr>
        <w:t>к Административному регламенту</w:t>
      </w:r>
    </w:p>
    <w:p>
      <w:pPr>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постановке на учет нуждающихся </w:t>
      </w:r>
    </w:p>
    <w:p>
      <w:pPr>
        <w:jc w:val="right"/>
        <w:rPr>
          <w:rFonts w:ascii="Arial" w:hAnsi="Arial" w:cs="Arial"/>
          <w:sz w:val="24"/>
          <w:szCs w:val="24"/>
        </w:rPr>
      </w:pPr>
      <w:r>
        <w:rPr>
          <w:rFonts w:ascii="Arial" w:hAnsi="Arial" w:cs="Arial"/>
          <w:sz w:val="24"/>
          <w:szCs w:val="24"/>
        </w:rPr>
        <w:t>в улучшении жилищных условий</w:t>
      </w:r>
    </w:p>
    <w:p>
      <w:pPr>
        <w:jc w:val="right"/>
        <w:rPr>
          <w:rFonts w:ascii="Arial" w:hAnsi="Arial" w:cs="Arial"/>
          <w:sz w:val="24"/>
          <w:szCs w:val="24"/>
        </w:rPr>
      </w:pPr>
      <w:r>
        <w:rPr>
          <w:rFonts w:ascii="Arial" w:hAnsi="Arial" w:cs="Arial"/>
          <w:sz w:val="24"/>
          <w:szCs w:val="24"/>
        </w:rPr>
        <w:t xml:space="preserve"> в системе социальной ипотеки </w:t>
      </w:r>
    </w:p>
    <w:p>
      <w:pPr>
        <w:jc w:val="right"/>
        <w:rPr>
          <w:rFonts w:ascii="Arial" w:hAnsi="Arial" w:cs="Arial"/>
          <w:sz w:val="24"/>
          <w:szCs w:val="24"/>
        </w:rPr>
      </w:pPr>
      <w:r>
        <w:rPr>
          <w:rFonts w:ascii="Arial" w:hAnsi="Arial" w:cs="Arial"/>
          <w:sz w:val="24"/>
          <w:szCs w:val="24"/>
        </w:rPr>
        <w:t>в Республике Татарстан</w:t>
      </w:r>
    </w:p>
    <w:p>
      <w:pPr>
        <w:autoSpaceDE w:val="0"/>
        <w:autoSpaceDN w:val="0"/>
        <w:adjustRightInd w:val="0"/>
        <w:contextualSpacing/>
        <w:jc w:val="both"/>
        <w:rPr>
          <w:rFonts w:ascii="Arial" w:eastAsia="Calibri" w:hAnsi="Arial" w:cs="Arial"/>
          <w:color w:val="000000"/>
          <w:sz w:val="24"/>
          <w:szCs w:val="24"/>
          <w:lang w:eastAsia="en-US"/>
        </w:rPr>
      </w:pP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УТВЕРЖДАЮ:</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Руководитель _________________________</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 xml:space="preserve">                         (органа местного самоуправления)</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_____________________________________</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 xml:space="preserve">               (наименование района, города)</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_____________________________________</w:t>
      </w:r>
    </w:p>
    <w:p>
      <w:pPr>
        <w:widowControl w:val="0"/>
        <w:autoSpaceDE w:val="0"/>
        <w:autoSpaceDN w:val="0"/>
        <w:ind w:left="5670"/>
        <w:jc w:val="both"/>
        <w:rPr>
          <w:rFonts w:ascii="Arial" w:hAnsi="Arial" w:cs="Arial"/>
          <w:color w:val="000000"/>
          <w:sz w:val="24"/>
          <w:szCs w:val="24"/>
        </w:rPr>
      </w:pPr>
      <w:r>
        <w:rPr>
          <w:rFonts w:ascii="Arial" w:hAnsi="Arial" w:cs="Arial"/>
          <w:color w:val="000000"/>
          <w:sz w:val="24"/>
          <w:szCs w:val="24"/>
        </w:rPr>
        <w:t xml:space="preserve">                            (подпись, дата)</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РАСПОРЯЖЕНИЕ № _______                                        от _______________ 202__ г.</w:t>
      </w:r>
    </w:p>
    <w:p>
      <w:pPr>
        <w:widowControl w:val="0"/>
        <w:autoSpaceDE w:val="0"/>
        <w:autoSpaceDN w:val="0"/>
        <w:jc w:val="both"/>
        <w:rPr>
          <w:rFonts w:ascii="Arial" w:hAnsi="Arial" w:cs="Arial"/>
          <w:color w:val="000000"/>
          <w:sz w:val="24"/>
          <w:szCs w:val="24"/>
        </w:rPr>
      </w:pPr>
    </w:p>
    <w:p>
      <w:pPr>
        <w:widowControl w:val="0"/>
        <w:autoSpaceDE w:val="0"/>
        <w:autoSpaceDN w:val="0"/>
        <w:jc w:val="center"/>
        <w:rPr>
          <w:rFonts w:ascii="Arial" w:hAnsi="Arial" w:cs="Arial"/>
          <w:color w:val="000000"/>
          <w:sz w:val="24"/>
          <w:szCs w:val="24"/>
        </w:rPr>
      </w:pPr>
      <w:r>
        <w:rPr>
          <w:rFonts w:ascii="Arial" w:hAnsi="Arial" w:cs="Arial"/>
          <w:color w:val="000000"/>
          <w:sz w:val="24"/>
          <w:szCs w:val="24"/>
        </w:rPr>
        <w:t>ОБ ОТКАЗЕ В ПОСТАНОВКЕ СЕМЬИ ЗАЯВИТЕЛЯ НА УЧЕТ ДЛЯ УЛУЧШЕНИЯ</w:t>
      </w:r>
    </w:p>
    <w:p>
      <w:pPr>
        <w:widowControl w:val="0"/>
        <w:autoSpaceDE w:val="0"/>
        <w:autoSpaceDN w:val="0"/>
        <w:jc w:val="center"/>
        <w:rPr>
          <w:rFonts w:ascii="Arial" w:hAnsi="Arial" w:cs="Arial"/>
          <w:color w:val="000000"/>
          <w:sz w:val="24"/>
          <w:szCs w:val="24"/>
        </w:rPr>
      </w:pPr>
      <w:r>
        <w:rPr>
          <w:rFonts w:ascii="Arial" w:hAnsi="Arial" w:cs="Arial"/>
          <w:color w:val="000000"/>
          <w:sz w:val="24"/>
          <w:szCs w:val="24"/>
        </w:rPr>
        <w:t>ЖИЛИЩНЫХ УСЛОВИЙ ПО СОЦИАЛЬНОЙ ИПОТЕКЕ</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(Ф.И.О. полностью)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дату  обращения заявителя по заявлению)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(Ф.И.О. полностью)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с семьей зарегистрированы по адресу: 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полный адрес)</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в 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(в жилом доме, квартире, комнате)</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общей площадью ________ кв. м, жилой площадью ________ кв. м</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lastRenderedPageBreak/>
        <w:t xml:space="preserve">                                                                            (Ф.И.О. полностью)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является 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(собственником, нанимателем, арендатором)</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на основании 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вид и реквизиты договора либо документа о праве собственности)</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адрес, вид и реквизиты договора либо документа о праве собственности)</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На каждого члена семьи заявителя приходится ____ кв.м. общей площади: 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работает 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место работы полностью)</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на должности 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должность заявителя)</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Совокупный доход на 1 члена семьи в месяц 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в рублях)</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Заявитель 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(Ф.И.О. заявителя; при наличии в семье нескольких граждан, обладающих</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жилищной льготой, перечисляются все члены семьи, имеющие льготы, с указанием 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основания и вида льгот)</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обладает жилищной льготой: 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lastRenderedPageBreak/>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на основании 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(ссылка на нормативный правовой акт, справку медицинского учреждения, иной документ)</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Общественная комиссия по жилищным вопросам: 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(наименование организации, в которой заседает комиссия)</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_____________________________________________________________________________________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Ф.И.О. полностью)</w:t>
      </w: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Члены общественной жилищной комиссии:</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1. 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2. 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3. 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4. ___________________________________________________________________________________</w:t>
      </w:r>
    </w:p>
    <w:p>
      <w:pPr>
        <w:widowControl w:val="0"/>
        <w:autoSpaceDE w:val="0"/>
        <w:autoSpaceDN w:val="0"/>
        <w:jc w:val="both"/>
        <w:rPr>
          <w:rFonts w:ascii="Arial" w:hAnsi="Arial" w:cs="Arial"/>
          <w:color w:val="000000"/>
          <w:sz w:val="24"/>
          <w:szCs w:val="24"/>
        </w:rPr>
      </w:pPr>
      <w:r>
        <w:rPr>
          <w:rFonts w:ascii="Arial" w:hAnsi="Arial" w:cs="Arial"/>
          <w:color w:val="000000"/>
          <w:sz w:val="24"/>
          <w:szCs w:val="24"/>
        </w:rPr>
        <w:t xml:space="preserve">                                                    (указать Ф.И.О. полностью, подпись, дата)</w:t>
      </w:r>
    </w:p>
    <w:p>
      <w:pPr>
        <w:widowControl w:val="0"/>
        <w:autoSpaceDE w:val="0"/>
        <w:autoSpaceDN w:val="0"/>
        <w:jc w:val="both"/>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br w:type="page"/>
      </w:r>
    </w:p>
    <w:p>
      <w:pPr>
        <w:spacing w:line="259" w:lineRule="auto"/>
        <w:ind w:firstLine="5812"/>
        <w:jc w:val="right"/>
        <w:rPr>
          <w:rFonts w:ascii="Arial" w:hAnsi="Arial" w:cs="Arial"/>
          <w:strike/>
          <w:color w:val="000000"/>
          <w:sz w:val="24"/>
          <w:szCs w:val="24"/>
        </w:rPr>
      </w:pPr>
      <w:r>
        <w:rPr>
          <w:rFonts w:ascii="Arial" w:eastAsia="Calibri" w:hAnsi="Arial" w:cs="Arial"/>
          <w:color w:val="000000"/>
          <w:sz w:val="24"/>
          <w:szCs w:val="24"/>
          <w:lang w:eastAsia="en-US"/>
        </w:rPr>
        <w:lastRenderedPageBreak/>
        <w:t>Приложение 5</w:t>
      </w:r>
    </w:p>
    <w:p>
      <w:pPr>
        <w:jc w:val="right"/>
        <w:rPr>
          <w:rFonts w:ascii="Arial" w:hAnsi="Arial" w:cs="Arial"/>
          <w:sz w:val="24"/>
          <w:szCs w:val="24"/>
        </w:rPr>
      </w:pPr>
      <w:r>
        <w:rPr>
          <w:rFonts w:ascii="Arial" w:hAnsi="Arial" w:cs="Arial"/>
          <w:sz w:val="24"/>
          <w:szCs w:val="24"/>
        </w:rPr>
        <w:t>к Административному регламенту</w:t>
      </w:r>
    </w:p>
    <w:p>
      <w:pPr>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постановке на учет нуждающихся </w:t>
      </w:r>
    </w:p>
    <w:p>
      <w:pPr>
        <w:jc w:val="right"/>
        <w:rPr>
          <w:rFonts w:ascii="Arial" w:hAnsi="Arial" w:cs="Arial"/>
          <w:sz w:val="24"/>
          <w:szCs w:val="24"/>
        </w:rPr>
      </w:pPr>
      <w:r>
        <w:rPr>
          <w:rFonts w:ascii="Arial" w:hAnsi="Arial" w:cs="Arial"/>
          <w:sz w:val="24"/>
          <w:szCs w:val="24"/>
        </w:rPr>
        <w:t>в улучшении жилищных условий</w:t>
      </w:r>
    </w:p>
    <w:p>
      <w:pPr>
        <w:jc w:val="right"/>
        <w:rPr>
          <w:rFonts w:ascii="Arial" w:hAnsi="Arial" w:cs="Arial"/>
          <w:sz w:val="24"/>
          <w:szCs w:val="24"/>
        </w:rPr>
      </w:pPr>
      <w:r>
        <w:rPr>
          <w:rFonts w:ascii="Arial" w:hAnsi="Arial" w:cs="Arial"/>
          <w:sz w:val="24"/>
          <w:szCs w:val="24"/>
        </w:rPr>
        <w:t xml:space="preserve"> в системе социальной ипотеки </w:t>
      </w:r>
    </w:p>
    <w:p>
      <w:pPr>
        <w:jc w:val="right"/>
        <w:rPr>
          <w:rFonts w:ascii="Arial" w:hAnsi="Arial" w:cs="Arial"/>
          <w:sz w:val="24"/>
          <w:szCs w:val="24"/>
        </w:rPr>
      </w:pPr>
      <w:r>
        <w:rPr>
          <w:rFonts w:ascii="Arial" w:hAnsi="Arial" w:cs="Arial"/>
          <w:sz w:val="24"/>
          <w:szCs w:val="24"/>
        </w:rPr>
        <w:t>в Республике Татарстан</w:t>
      </w:r>
    </w:p>
    <w:p>
      <w:pPr>
        <w:ind w:right="-1"/>
        <w:jc w:val="right"/>
        <w:rPr>
          <w:rFonts w:ascii="Arial" w:hAnsi="Arial" w:cs="Arial"/>
          <w:sz w:val="24"/>
          <w:szCs w:val="24"/>
        </w:rPr>
      </w:pPr>
    </w:p>
    <w:p>
      <w:pPr>
        <w:ind w:right="-1"/>
        <w:jc w:val="right"/>
        <w:rPr>
          <w:rFonts w:ascii="Arial" w:hAnsi="Arial" w:cs="Arial"/>
          <w:sz w:val="24"/>
          <w:szCs w:val="24"/>
        </w:rPr>
      </w:pPr>
    </w:p>
    <w:p>
      <w:pPr>
        <w:ind w:right="-1"/>
        <w:rPr>
          <w:rFonts w:ascii="Arial" w:hAnsi="Arial" w:cs="Arial"/>
          <w:sz w:val="24"/>
          <w:szCs w:val="24"/>
        </w:rPr>
      </w:pPr>
      <w:r>
        <w:rPr>
          <w:rFonts w:ascii="Arial" w:hAnsi="Arial" w:cs="Arial"/>
          <w:sz w:val="24"/>
          <w:szCs w:val="24"/>
        </w:rPr>
        <w:t>(Бланк органа, предоставляющего муниципальную услугу)</w:t>
      </w:r>
    </w:p>
    <w:p>
      <w:pPr>
        <w:ind w:right="-1"/>
        <w:jc w:val="center"/>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РЕШЕНИЕ</w:t>
      </w:r>
    </w:p>
    <w:p>
      <w:pPr>
        <w:ind w:right="-1"/>
        <w:jc w:val="center"/>
        <w:rPr>
          <w:rFonts w:ascii="Arial" w:hAnsi="Arial" w:cs="Arial"/>
          <w:sz w:val="24"/>
          <w:szCs w:val="24"/>
        </w:rPr>
      </w:pPr>
      <w:r>
        <w:rPr>
          <w:rFonts w:ascii="Arial" w:hAnsi="Arial" w:cs="Arial"/>
          <w:sz w:val="24"/>
          <w:szCs w:val="24"/>
        </w:rPr>
        <w:t>ОБ ОТКАЗЕ В ПРИЕМЕ ДОКУМЕНТОВ, НЕОБХОДИМЫХ ДЛЯ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pPr>
        <w:ind w:right="-1"/>
        <w:jc w:val="center"/>
        <w:rPr>
          <w:rFonts w:ascii="Arial" w:hAnsi="Arial" w:cs="Arial"/>
          <w:sz w:val="24"/>
          <w:szCs w:val="24"/>
        </w:rPr>
      </w:pPr>
    </w:p>
    <w:p>
      <w:pPr>
        <w:ind w:right="-1"/>
        <w:jc w:val="center"/>
        <w:rPr>
          <w:rFonts w:ascii="Arial" w:hAnsi="Arial" w:cs="Arial"/>
          <w:sz w:val="24"/>
          <w:szCs w:val="24"/>
        </w:rPr>
      </w:pPr>
    </w:p>
    <w:p>
      <w:pPr>
        <w:ind w:right="-1"/>
        <w:rPr>
          <w:rFonts w:ascii="Arial" w:hAnsi="Arial" w:cs="Arial"/>
          <w:sz w:val="24"/>
          <w:szCs w:val="24"/>
        </w:rPr>
      </w:pPr>
      <w:r>
        <w:rPr>
          <w:rFonts w:ascii="Arial" w:hAnsi="Arial" w:cs="Arial"/>
          <w:sz w:val="24"/>
          <w:szCs w:val="24"/>
        </w:rPr>
        <w:t xml:space="preserve">В связи с обращением  </w:t>
      </w:r>
    </w:p>
    <w:p>
      <w:pPr>
        <w:pBdr>
          <w:top w:val="single" w:sz="4" w:space="1" w:color="000000"/>
        </w:pBdr>
        <w:ind w:left="2381" w:right="-1"/>
        <w:jc w:val="center"/>
        <w:rPr>
          <w:rFonts w:ascii="Arial" w:hAnsi="Arial" w:cs="Arial"/>
          <w:sz w:val="24"/>
          <w:szCs w:val="24"/>
        </w:rPr>
      </w:pPr>
      <w:r>
        <w:rPr>
          <w:rFonts w:ascii="Arial" w:hAnsi="Arial" w:cs="Arial"/>
          <w:sz w:val="24"/>
          <w:szCs w:val="24"/>
        </w:rPr>
        <w:t>(Ф.И.О. физического лица, наименование юридического лица – заявителя)</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заявление № _______ от_____._____.________гг., о ______________________________________</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__________________________________________________________________________________</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 xml:space="preserve">на основании:  </w:t>
      </w:r>
    </w:p>
    <w:p>
      <w:pPr>
        <w:pBdr>
          <w:top w:val="single" w:sz="4" w:space="1" w:color="000000"/>
        </w:pBdr>
        <w:ind w:left="1560" w:right="-1"/>
        <w:jc w:val="center"/>
        <w:rPr>
          <w:rFonts w:ascii="Arial" w:hAnsi="Arial" w:cs="Arial"/>
          <w:sz w:val="24"/>
          <w:szCs w:val="24"/>
        </w:rPr>
      </w:pPr>
    </w:p>
    <w:p>
      <w:pPr>
        <w:tabs>
          <w:tab w:val="left" w:pos="9837"/>
        </w:tabs>
        <w:ind w:right="-1"/>
        <w:rPr>
          <w:rFonts w:ascii="Arial" w:hAnsi="Arial" w:cs="Arial"/>
          <w:sz w:val="24"/>
          <w:szCs w:val="24"/>
        </w:rPr>
      </w:pPr>
      <w:r>
        <w:rPr>
          <w:rFonts w:ascii="Arial" w:hAnsi="Arial" w:cs="Arial"/>
          <w:sz w:val="24"/>
          <w:szCs w:val="24"/>
        </w:rPr>
        <w:tab/>
      </w:r>
    </w:p>
    <w:p>
      <w:pPr>
        <w:pBdr>
          <w:top w:val="single" w:sz="4" w:space="1" w:color="000000"/>
        </w:pBdr>
        <w:ind w:right="-1"/>
        <w:jc w:val="center"/>
        <w:rPr>
          <w:rFonts w:ascii="Arial" w:hAnsi="Arial" w:cs="Arial"/>
          <w:sz w:val="24"/>
          <w:szCs w:val="24"/>
        </w:rPr>
      </w:pPr>
    </w:p>
    <w:p>
      <w:pPr>
        <w:ind w:right="-1"/>
        <w:jc w:val="both"/>
        <w:rPr>
          <w:rFonts w:ascii="Arial" w:hAnsi="Arial" w:cs="Arial"/>
          <w:sz w:val="24"/>
          <w:szCs w:val="24"/>
        </w:rPr>
      </w:pPr>
      <w:r>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1.</w:t>
      </w:r>
    </w:p>
    <w:p>
      <w:pPr>
        <w:ind w:right="-1"/>
        <w:jc w:val="both"/>
        <w:rPr>
          <w:rFonts w:ascii="Arial" w:hAnsi="Arial" w:cs="Arial"/>
          <w:sz w:val="24"/>
          <w:szCs w:val="24"/>
        </w:rPr>
      </w:pPr>
      <w:r>
        <w:rPr>
          <w:rFonts w:ascii="Arial" w:hAnsi="Arial" w:cs="Arial"/>
          <w:sz w:val="24"/>
          <w:szCs w:val="24"/>
        </w:rPr>
        <w:t xml:space="preserve">2. </w:t>
      </w:r>
    </w:p>
    <w:p>
      <w:pPr>
        <w:ind w:right="-1"/>
        <w:rPr>
          <w:rFonts w:ascii="Arial" w:hAnsi="Arial" w:cs="Arial"/>
          <w:sz w:val="24"/>
          <w:szCs w:val="24"/>
        </w:rPr>
      </w:pP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Должностное лицо (ФИО)</w:t>
      </w:r>
    </w:p>
    <w:p>
      <w:pPr>
        <w:pBdr>
          <w:top w:val="single" w:sz="4" w:space="9" w:color="000000"/>
        </w:pBdr>
        <w:ind w:left="5670" w:right="-1"/>
        <w:jc w:val="center"/>
        <w:rPr>
          <w:rFonts w:ascii="Arial" w:hAnsi="Arial" w:cs="Arial"/>
          <w:sz w:val="24"/>
          <w:szCs w:val="24"/>
        </w:rPr>
      </w:pPr>
    </w:p>
    <w:p>
      <w:pPr>
        <w:pBdr>
          <w:top w:val="single" w:sz="4" w:space="9" w:color="000000"/>
        </w:pBdr>
        <w:ind w:left="5670" w:right="-1"/>
        <w:jc w:val="center"/>
        <w:rPr>
          <w:rFonts w:ascii="Arial" w:hAnsi="Arial" w:cs="Arial"/>
          <w:sz w:val="24"/>
          <w:szCs w:val="24"/>
        </w:rPr>
      </w:pPr>
      <w:r>
        <w:rPr>
          <w:rFonts w:ascii="Arial" w:hAnsi="Arial" w:cs="Arial"/>
          <w:sz w:val="24"/>
          <w:szCs w:val="24"/>
        </w:rPr>
        <w:t>(подпись должностного лица органа, осуществляющего подписание)</w:t>
      </w:r>
    </w:p>
    <w:p>
      <w:pPr>
        <w:ind w:right="-1"/>
        <w:jc w:val="center"/>
        <w:rPr>
          <w:rFonts w:ascii="Arial" w:hAnsi="Arial" w:cs="Arial"/>
          <w:sz w:val="24"/>
          <w:szCs w:val="24"/>
        </w:rPr>
      </w:pPr>
      <w:r>
        <w:rPr>
          <w:rFonts w:ascii="Arial" w:hAnsi="Arial" w:cs="Arial"/>
          <w:sz w:val="24"/>
          <w:szCs w:val="24"/>
        </w:rPr>
        <w:t xml:space="preserve">                                                                                                 </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Исполнитель (ФИО)</w:t>
      </w:r>
    </w:p>
    <w:p>
      <w:pPr>
        <w:ind w:right="-1"/>
        <w:rPr>
          <w:rFonts w:ascii="Arial" w:hAnsi="Arial" w:cs="Arial"/>
          <w:sz w:val="24"/>
          <w:szCs w:val="24"/>
        </w:rPr>
      </w:pPr>
      <w:bookmarkStart w:id="2" w:name="_heading=h.gjdgxs" w:colFirst="0" w:colLast="0"/>
      <w:bookmarkEnd w:id="2"/>
      <w:r>
        <w:rPr>
          <w:rFonts w:ascii="Arial" w:hAnsi="Arial" w:cs="Arial"/>
          <w:sz w:val="24"/>
          <w:szCs w:val="24"/>
        </w:rPr>
        <w:t>______________________________</w:t>
      </w:r>
    </w:p>
    <w:p>
      <w:pPr>
        <w:ind w:right="-1"/>
        <w:rPr>
          <w:rFonts w:ascii="Arial" w:hAnsi="Arial" w:cs="Arial"/>
          <w:sz w:val="24"/>
          <w:szCs w:val="24"/>
        </w:rPr>
      </w:pPr>
      <w:r>
        <w:rPr>
          <w:rFonts w:ascii="Arial" w:hAnsi="Arial" w:cs="Arial"/>
          <w:sz w:val="24"/>
          <w:szCs w:val="24"/>
        </w:rPr>
        <w:t>(контакты исполнителя)</w:t>
      </w:r>
    </w:p>
    <w:p>
      <w:pPr>
        <w:spacing w:after="160" w:line="259" w:lineRule="auto"/>
        <w:ind w:firstLine="5812"/>
        <w:rPr>
          <w:rFonts w:ascii="Arial" w:eastAsia="Calibri" w:hAnsi="Arial" w:cs="Arial"/>
          <w:color w:val="000000"/>
          <w:sz w:val="24"/>
          <w:szCs w:val="24"/>
          <w:lang w:eastAsia="en-US"/>
        </w:rPr>
      </w:pPr>
    </w:p>
    <w:p>
      <w:pPr>
        <w:spacing w:after="160" w:line="259" w:lineRule="auto"/>
        <w:ind w:firstLine="5812"/>
        <w:rPr>
          <w:rFonts w:ascii="Arial" w:eastAsia="Calibri" w:hAnsi="Arial" w:cs="Arial"/>
          <w:color w:val="000000"/>
          <w:sz w:val="24"/>
          <w:szCs w:val="24"/>
          <w:lang w:eastAsia="en-US"/>
        </w:rPr>
      </w:pPr>
    </w:p>
    <w:p>
      <w:pPr>
        <w:ind w:firstLine="5812"/>
        <w:jc w:val="right"/>
        <w:rPr>
          <w:rFonts w:ascii="Arial" w:eastAsia="Calibri" w:hAnsi="Arial" w:cs="Arial"/>
          <w:color w:val="000000"/>
          <w:sz w:val="24"/>
          <w:szCs w:val="24"/>
          <w:lang w:eastAsia="en-US"/>
        </w:rPr>
      </w:pPr>
      <w:r>
        <w:rPr>
          <w:rFonts w:ascii="Arial" w:eastAsia="Calibri" w:hAnsi="Arial" w:cs="Arial"/>
          <w:color w:val="000000"/>
          <w:sz w:val="24"/>
          <w:szCs w:val="24"/>
          <w:lang w:eastAsia="en-US"/>
        </w:rPr>
        <w:lastRenderedPageBreak/>
        <w:t>Приложение 6</w:t>
      </w:r>
    </w:p>
    <w:p>
      <w:pPr>
        <w:ind w:firstLine="5812"/>
        <w:jc w:val="right"/>
        <w:rPr>
          <w:rFonts w:ascii="Arial" w:hAnsi="Arial" w:cs="Arial"/>
          <w:sz w:val="24"/>
          <w:szCs w:val="24"/>
        </w:rPr>
      </w:pPr>
      <w:r>
        <w:rPr>
          <w:rFonts w:ascii="Arial" w:hAnsi="Arial" w:cs="Arial"/>
          <w:sz w:val="24"/>
          <w:szCs w:val="24"/>
        </w:rPr>
        <w:t>к Административному регламенту</w:t>
      </w:r>
    </w:p>
    <w:p>
      <w:pPr>
        <w:jc w:val="right"/>
        <w:rPr>
          <w:rFonts w:ascii="Arial" w:hAnsi="Arial" w:cs="Arial"/>
          <w:sz w:val="24"/>
          <w:szCs w:val="24"/>
        </w:rPr>
      </w:pPr>
      <w:r>
        <w:rPr>
          <w:rFonts w:ascii="Arial" w:hAnsi="Arial" w:cs="Arial"/>
          <w:sz w:val="24"/>
          <w:szCs w:val="24"/>
        </w:rPr>
        <w:t xml:space="preserve">предоставления муниципальной услуги по </w:t>
      </w:r>
      <w:r>
        <w:rPr>
          <w:rFonts w:ascii="Arial" w:hAnsi="Arial" w:cs="Arial"/>
          <w:sz w:val="24"/>
          <w:szCs w:val="24"/>
        </w:rPr>
        <w:br/>
        <w:t xml:space="preserve">постановке на учет нуждающихся </w:t>
      </w:r>
    </w:p>
    <w:p>
      <w:pPr>
        <w:jc w:val="right"/>
        <w:rPr>
          <w:rFonts w:ascii="Arial" w:hAnsi="Arial" w:cs="Arial"/>
          <w:sz w:val="24"/>
          <w:szCs w:val="24"/>
        </w:rPr>
      </w:pPr>
      <w:r>
        <w:rPr>
          <w:rFonts w:ascii="Arial" w:hAnsi="Arial" w:cs="Arial"/>
          <w:sz w:val="24"/>
          <w:szCs w:val="24"/>
        </w:rPr>
        <w:t>в улучшении жилищных условий</w:t>
      </w:r>
    </w:p>
    <w:p>
      <w:pPr>
        <w:jc w:val="right"/>
        <w:rPr>
          <w:rFonts w:ascii="Arial" w:hAnsi="Arial" w:cs="Arial"/>
          <w:sz w:val="24"/>
          <w:szCs w:val="24"/>
        </w:rPr>
      </w:pPr>
      <w:r>
        <w:rPr>
          <w:rFonts w:ascii="Arial" w:hAnsi="Arial" w:cs="Arial"/>
          <w:sz w:val="24"/>
          <w:szCs w:val="24"/>
        </w:rPr>
        <w:t xml:space="preserve"> в системе социальной ипотеки </w:t>
      </w:r>
    </w:p>
    <w:p>
      <w:pPr>
        <w:jc w:val="right"/>
        <w:rPr>
          <w:rFonts w:ascii="Arial" w:hAnsi="Arial" w:cs="Arial"/>
          <w:sz w:val="24"/>
          <w:szCs w:val="24"/>
        </w:rPr>
      </w:pPr>
      <w:r>
        <w:rPr>
          <w:rFonts w:ascii="Arial" w:hAnsi="Arial" w:cs="Arial"/>
          <w:sz w:val="24"/>
          <w:szCs w:val="24"/>
        </w:rPr>
        <w:t>в Республике Татарстан</w:t>
      </w:r>
    </w:p>
    <w:p>
      <w:pPr>
        <w:ind w:left="5812" w:right="-1"/>
        <w:rPr>
          <w:rFonts w:ascii="Arial" w:hAnsi="Arial" w:cs="Arial"/>
          <w:sz w:val="24"/>
          <w:szCs w:val="24"/>
        </w:rPr>
      </w:pPr>
    </w:p>
    <w:p>
      <w:pPr>
        <w:ind w:left="5812" w:right="-1"/>
        <w:rPr>
          <w:rFonts w:ascii="Arial" w:hAnsi="Arial" w:cs="Arial"/>
          <w:sz w:val="24"/>
          <w:szCs w:val="24"/>
        </w:rPr>
      </w:pPr>
    </w:p>
    <w:p>
      <w:pPr>
        <w:ind w:left="5812" w:right="-1"/>
        <w:rPr>
          <w:rFonts w:ascii="Arial" w:hAnsi="Arial" w:cs="Arial"/>
          <w:sz w:val="24"/>
          <w:szCs w:val="24"/>
        </w:rPr>
      </w:pPr>
    </w:p>
    <w:p>
      <w:pPr>
        <w:ind w:left="5812" w:right="-1"/>
        <w:rPr>
          <w:rFonts w:ascii="Arial" w:hAnsi="Arial" w:cs="Arial"/>
          <w:sz w:val="24"/>
          <w:szCs w:val="24"/>
        </w:rPr>
      </w:pPr>
    </w:p>
    <w:p>
      <w:pPr>
        <w:ind w:left="5812" w:right="-1"/>
        <w:rPr>
          <w:rFonts w:ascii="Arial" w:hAnsi="Arial" w:cs="Arial"/>
          <w:sz w:val="24"/>
          <w:szCs w:val="24"/>
        </w:rPr>
      </w:pPr>
      <w:r>
        <w:rPr>
          <w:rFonts w:ascii="Arial" w:hAnsi="Arial" w:cs="Arial"/>
          <w:sz w:val="24"/>
          <w:szCs w:val="24"/>
        </w:rPr>
        <w:t xml:space="preserve">Руководителю </w:t>
      </w:r>
    </w:p>
    <w:p>
      <w:pPr>
        <w:ind w:left="5812" w:right="-1"/>
        <w:rPr>
          <w:rFonts w:ascii="Arial" w:hAnsi="Arial" w:cs="Arial"/>
          <w:sz w:val="24"/>
          <w:szCs w:val="24"/>
        </w:rPr>
      </w:pPr>
      <w:r>
        <w:rPr>
          <w:rFonts w:ascii="Arial" w:hAnsi="Arial" w:cs="Arial"/>
          <w:sz w:val="24"/>
          <w:szCs w:val="24"/>
        </w:rPr>
        <w:t>Исполнительного комитета ______________ муниципального района Республики Татарстан</w:t>
      </w:r>
    </w:p>
    <w:p>
      <w:pPr>
        <w:ind w:left="5812" w:right="-1"/>
        <w:rPr>
          <w:rFonts w:ascii="Arial" w:hAnsi="Arial" w:cs="Arial"/>
          <w:sz w:val="24"/>
          <w:szCs w:val="24"/>
        </w:rPr>
      </w:pPr>
      <w:r>
        <w:rPr>
          <w:rFonts w:ascii="Arial" w:hAnsi="Arial" w:cs="Arial"/>
          <w:sz w:val="24"/>
          <w:szCs w:val="24"/>
        </w:rPr>
        <w:t>От:__________________________</w:t>
      </w:r>
    </w:p>
    <w:p>
      <w:pPr>
        <w:ind w:right="-1" w:firstLine="709"/>
        <w:jc w:val="center"/>
        <w:rPr>
          <w:rFonts w:ascii="Arial" w:hAnsi="Arial" w:cs="Arial"/>
          <w:sz w:val="24"/>
          <w:szCs w:val="24"/>
        </w:rPr>
      </w:pPr>
    </w:p>
    <w:p>
      <w:pPr>
        <w:ind w:right="-1" w:firstLine="709"/>
        <w:jc w:val="center"/>
        <w:rPr>
          <w:rFonts w:ascii="Arial" w:hAnsi="Arial" w:cs="Arial"/>
          <w:sz w:val="24"/>
          <w:szCs w:val="24"/>
        </w:rPr>
      </w:pPr>
    </w:p>
    <w:p>
      <w:pPr>
        <w:ind w:right="-1" w:firstLine="709"/>
        <w:jc w:val="center"/>
        <w:rPr>
          <w:rFonts w:ascii="Arial" w:hAnsi="Arial" w:cs="Arial"/>
          <w:sz w:val="24"/>
          <w:szCs w:val="24"/>
        </w:rPr>
      </w:pPr>
      <w:r>
        <w:rPr>
          <w:rFonts w:ascii="Arial" w:hAnsi="Arial" w:cs="Arial"/>
          <w:sz w:val="24"/>
          <w:szCs w:val="24"/>
        </w:rPr>
        <w:t>ЗАЯВЛЕНИЕ</w:t>
      </w:r>
    </w:p>
    <w:p>
      <w:pPr>
        <w:ind w:right="-1" w:firstLine="709"/>
        <w:jc w:val="center"/>
        <w:rPr>
          <w:rFonts w:ascii="Arial" w:hAnsi="Arial" w:cs="Arial"/>
          <w:sz w:val="24"/>
          <w:szCs w:val="24"/>
        </w:rPr>
      </w:pPr>
      <w:r>
        <w:rPr>
          <w:rFonts w:ascii="Arial" w:hAnsi="Arial" w:cs="Arial"/>
          <w:sz w:val="24"/>
          <w:szCs w:val="24"/>
        </w:rPr>
        <w:t>ОБ ИСПРАВЛЕНИИ ТЕХНИЧЕСКОЙ ОШИБКИ</w:t>
      </w:r>
    </w:p>
    <w:p>
      <w:pPr>
        <w:ind w:right="-1" w:firstLine="709"/>
        <w:jc w:val="center"/>
        <w:rPr>
          <w:rFonts w:ascii="Arial" w:hAnsi="Arial" w:cs="Arial"/>
          <w:sz w:val="24"/>
          <w:szCs w:val="24"/>
        </w:rPr>
      </w:pPr>
    </w:p>
    <w:p>
      <w:pPr>
        <w:ind w:right="-1" w:firstLine="709"/>
        <w:jc w:val="both"/>
        <w:rPr>
          <w:rFonts w:ascii="Arial" w:hAnsi="Arial" w:cs="Arial"/>
          <w:sz w:val="24"/>
          <w:szCs w:val="24"/>
        </w:rPr>
      </w:pPr>
      <w:r>
        <w:rPr>
          <w:rFonts w:ascii="Arial" w:hAnsi="Arial" w:cs="Arial"/>
          <w:sz w:val="24"/>
          <w:szCs w:val="24"/>
        </w:rPr>
        <w:t>Сообщаю об ошибке, допущенной при оказании муниципальной услуги ______________________________________________________________________</w:t>
      </w:r>
    </w:p>
    <w:p>
      <w:pPr>
        <w:widowControl w:val="0"/>
        <w:autoSpaceDE w:val="0"/>
        <w:autoSpaceDN w:val="0"/>
        <w:adjustRightInd w:val="0"/>
        <w:ind w:right="-1"/>
        <w:jc w:val="center"/>
        <w:rPr>
          <w:rFonts w:ascii="Arial" w:hAnsi="Arial" w:cs="Arial"/>
          <w:sz w:val="24"/>
          <w:szCs w:val="24"/>
        </w:rPr>
      </w:pPr>
      <w:r>
        <w:rPr>
          <w:rFonts w:ascii="Arial" w:hAnsi="Arial" w:cs="Arial"/>
          <w:sz w:val="24"/>
          <w:szCs w:val="24"/>
        </w:rPr>
        <w:t>(наименование услуги)</w:t>
      </w:r>
    </w:p>
    <w:p>
      <w:pPr>
        <w:ind w:right="-1" w:firstLine="709"/>
        <w:jc w:val="both"/>
        <w:rPr>
          <w:rFonts w:ascii="Arial" w:hAnsi="Arial" w:cs="Arial"/>
          <w:sz w:val="24"/>
          <w:szCs w:val="24"/>
        </w:rPr>
      </w:pPr>
      <w:r>
        <w:rPr>
          <w:rFonts w:ascii="Arial" w:hAnsi="Arial" w:cs="Arial"/>
          <w:sz w:val="24"/>
          <w:szCs w:val="24"/>
        </w:rPr>
        <w:t>Записано:___________________________________________________________________________________________________________________________________</w:t>
      </w:r>
    </w:p>
    <w:p>
      <w:pPr>
        <w:ind w:right="-1" w:firstLine="709"/>
        <w:jc w:val="both"/>
        <w:rPr>
          <w:rFonts w:ascii="Arial" w:hAnsi="Arial" w:cs="Arial"/>
          <w:sz w:val="24"/>
          <w:szCs w:val="24"/>
        </w:rPr>
      </w:pPr>
      <w:r>
        <w:rPr>
          <w:rFonts w:ascii="Arial" w:hAnsi="Arial" w:cs="Arial"/>
          <w:sz w:val="24"/>
          <w:szCs w:val="24"/>
        </w:rPr>
        <w:t>Правильные сведения:________________________________________________</w:t>
      </w:r>
    </w:p>
    <w:p>
      <w:pPr>
        <w:ind w:right="-1"/>
        <w:jc w:val="both"/>
        <w:rPr>
          <w:rFonts w:ascii="Arial" w:hAnsi="Arial" w:cs="Arial"/>
          <w:sz w:val="24"/>
          <w:szCs w:val="24"/>
        </w:rPr>
      </w:pPr>
      <w:r>
        <w:rPr>
          <w:rFonts w:ascii="Arial" w:hAnsi="Arial" w:cs="Arial"/>
          <w:sz w:val="24"/>
          <w:szCs w:val="24"/>
        </w:rPr>
        <w:t>________________________________________________________________________</w:t>
      </w:r>
    </w:p>
    <w:p>
      <w:pPr>
        <w:ind w:right="-1" w:firstLine="709"/>
        <w:jc w:val="both"/>
        <w:rPr>
          <w:rFonts w:ascii="Arial" w:hAnsi="Arial" w:cs="Arial"/>
          <w:sz w:val="24"/>
          <w:szCs w:val="24"/>
        </w:rPr>
      </w:pPr>
      <w:r>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ind w:right="-1" w:firstLine="709"/>
        <w:jc w:val="both"/>
        <w:rPr>
          <w:rFonts w:ascii="Arial" w:hAnsi="Arial" w:cs="Arial"/>
          <w:sz w:val="24"/>
          <w:szCs w:val="24"/>
        </w:rPr>
      </w:pPr>
      <w:r>
        <w:rPr>
          <w:rFonts w:ascii="Arial" w:hAnsi="Arial" w:cs="Arial"/>
          <w:sz w:val="24"/>
          <w:szCs w:val="24"/>
        </w:rPr>
        <w:t>Прилагаю следующие документы:</w:t>
      </w:r>
    </w:p>
    <w:p>
      <w:pPr>
        <w:ind w:right="-1" w:firstLine="709"/>
        <w:jc w:val="both"/>
        <w:rPr>
          <w:rFonts w:ascii="Arial" w:hAnsi="Arial" w:cs="Arial"/>
          <w:sz w:val="24"/>
          <w:szCs w:val="24"/>
        </w:rPr>
      </w:pPr>
      <w:r>
        <w:rPr>
          <w:rFonts w:ascii="Arial" w:hAnsi="Arial" w:cs="Arial"/>
          <w:sz w:val="24"/>
          <w:szCs w:val="24"/>
        </w:rPr>
        <w:t>1.</w:t>
      </w:r>
    </w:p>
    <w:p>
      <w:pPr>
        <w:ind w:right="-1" w:firstLine="709"/>
        <w:jc w:val="both"/>
        <w:rPr>
          <w:rFonts w:ascii="Arial" w:hAnsi="Arial" w:cs="Arial"/>
          <w:sz w:val="24"/>
          <w:szCs w:val="24"/>
        </w:rPr>
      </w:pPr>
      <w:r>
        <w:rPr>
          <w:rFonts w:ascii="Arial" w:hAnsi="Arial" w:cs="Arial"/>
          <w:sz w:val="24"/>
          <w:szCs w:val="24"/>
        </w:rPr>
        <w:t>2.</w:t>
      </w:r>
    </w:p>
    <w:p>
      <w:pPr>
        <w:ind w:right="-1" w:firstLine="709"/>
        <w:jc w:val="both"/>
        <w:rPr>
          <w:rFonts w:ascii="Arial" w:hAnsi="Arial" w:cs="Arial"/>
          <w:sz w:val="24"/>
          <w:szCs w:val="24"/>
        </w:rPr>
      </w:pPr>
      <w:r>
        <w:rPr>
          <w:rFonts w:ascii="Arial" w:hAnsi="Arial" w:cs="Arial"/>
          <w:sz w:val="24"/>
          <w:szCs w:val="24"/>
        </w:rPr>
        <w:t>3.</w:t>
      </w:r>
    </w:p>
    <w:p>
      <w:pPr>
        <w:ind w:right="-1" w:firstLine="709"/>
        <w:jc w:val="both"/>
        <w:rPr>
          <w:rFonts w:ascii="Arial" w:hAnsi="Arial" w:cs="Arial"/>
          <w:sz w:val="24"/>
          <w:szCs w:val="24"/>
        </w:rPr>
      </w:pPr>
      <w:r>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pPr>
        <w:widowControl w:val="0"/>
        <w:autoSpaceDE w:val="0"/>
        <w:autoSpaceDN w:val="0"/>
        <w:adjustRightInd w:val="0"/>
        <w:ind w:right="-1" w:firstLine="709"/>
        <w:jc w:val="both"/>
        <w:rPr>
          <w:rFonts w:ascii="Arial" w:hAnsi="Arial" w:cs="Arial"/>
          <w:sz w:val="24"/>
          <w:szCs w:val="24"/>
        </w:rPr>
      </w:pPr>
      <w:r>
        <w:rPr>
          <w:rFonts w:ascii="Arial" w:hAnsi="Arial" w:cs="Arial"/>
          <w:sz w:val="24"/>
          <w:szCs w:val="24"/>
        </w:rPr>
        <w:t>посредством отправления электронного документа на адрес E-mail:_______;</w:t>
      </w:r>
    </w:p>
    <w:p>
      <w:pPr>
        <w:widowControl w:val="0"/>
        <w:autoSpaceDE w:val="0"/>
        <w:autoSpaceDN w:val="0"/>
        <w:adjustRightInd w:val="0"/>
        <w:ind w:right="-1" w:firstLine="709"/>
        <w:jc w:val="both"/>
        <w:rPr>
          <w:rFonts w:ascii="Arial" w:hAnsi="Arial" w:cs="Arial"/>
          <w:sz w:val="24"/>
          <w:szCs w:val="24"/>
        </w:rPr>
      </w:pPr>
      <w:r>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pPr>
        <w:widowControl w:val="0"/>
        <w:autoSpaceDE w:val="0"/>
        <w:autoSpaceDN w:val="0"/>
        <w:adjustRightInd w:val="0"/>
        <w:ind w:right="-1" w:firstLine="851"/>
        <w:jc w:val="both"/>
        <w:rPr>
          <w:rFonts w:ascii="Arial" w:hAnsi="Arial" w:cs="Arial"/>
          <w:color w:val="000000"/>
          <w:spacing w:val="-6"/>
          <w:sz w:val="24"/>
          <w:szCs w:val="24"/>
        </w:rPr>
      </w:pPr>
      <w:r>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ind w:right="-1"/>
        <w:jc w:val="center"/>
        <w:rPr>
          <w:rFonts w:ascii="Arial" w:hAnsi="Arial" w:cs="Arial"/>
          <w:sz w:val="24"/>
          <w:szCs w:val="24"/>
        </w:rPr>
      </w:pPr>
    </w:p>
    <w:p>
      <w:pPr>
        <w:ind w:right="-1"/>
        <w:jc w:val="both"/>
        <w:rPr>
          <w:rFonts w:ascii="Arial" w:hAnsi="Arial" w:cs="Arial"/>
          <w:sz w:val="24"/>
          <w:szCs w:val="24"/>
        </w:rPr>
      </w:pPr>
      <w:r>
        <w:rPr>
          <w:rFonts w:ascii="Arial" w:hAnsi="Arial" w:cs="Arial"/>
          <w:sz w:val="24"/>
          <w:szCs w:val="24"/>
        </w:rPr>
        <w:t>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 ( ________________)</w:t>
      </w:r>
    </w:p>
    <w:p>
      <w:pPr>
        <w:ind w:right="-1"/>
        <w:jc w:val="both"/>
        <w:rPr>
          <w:rFonts w:ascii="Arial" w:hAnsi="Arial" w:cs="Arial"/>
          <w:sz w:val="24"/>
          <w:szCs w:val="24"/>
        </w:rPr>
      </w:pPr>
      <w:r>
        <w:rPr>
          <w:rFonts w:ascii="Arial" w:hAnsi="Arial" w:cs="Arial"/>
          <w:sz w:val="24"/>
          <w:szCs w:val="24"/>
        </w:rPr>
        <w:tab/>
        <w:t>(дата)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(подпись)</w:t>
      </w:r>
      <w:r>
        <w:rPr>
          <w:rFonts w:ascii="Arial" w:hAnsi="Arial" w:cs="Arial"/>
          <w:sz w:val="24"/>
          <w:szCs w:val="24"/>
        </w:rPr>
        <w:tab/>
      </w:r>
      <w:r>
        <w:rPr>
          <w:rFonts w:ascii="Arial" w:hAnsi="Arial" w:cs="Arial"/>
          <w:sz w:val="24"/>
          <w:szCs w:val="24"/>
        </w:rPr>
        <w:tab/>
        <w:t>(Ф.И.О.)</w:t>
      </w:r>
    </w:p>
    <w:p>
      <w:pPr>
        <w:ind w:firstLine="708"/>
        <w:jc w:val="both"/>
        <w:rPr>
          <w:rFonts w:ascii="Arial" w:hAnsi="Arial" w:cs="Arial"/>
          <w:sz w:val="24"/>
          <w:szCs w:val="24"/>
        </w:rPr>
      </w:pPr>
    </w:p>
    <w:sectPr>
      <w:headerReference w:type="default" r:id="rId9"/>
      <w:pgSz w:w="11906" w:h="16838" w:code="9"/>
      <w:pgMar w:top="1134" w:right="567" w:bottom="1134"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jc w:val="center"/>
      <w:rPr>
        <w:sz w:val="24"/>
        <w:szCs w:val="24"/>
      </w:rPr>
    </w:pPr>
    <w:r>
      <w:rPr>
        <w:sz w:val="24"/>
        <w:szCs w:val="24"/>
      </w:rPr>
      <w:fldChar w:fldCharType="begin"/>
    </w:r>
    <w:r>
      <w:rPr>
        <w:sz w:val="24"/>
        <w:szCs w:val="24"/>
      </w:rPr>
      <w:instrText>PAGE   \* MERGEFORMAT</w:instrText>
    </w:r>
    <w:r>
      <w:rPr>
        <w:sz w:val="24"/>
        <w:szCs w:val="24"/>
      </w:rPr>
      <w:fldChar w:fldCharType="separate"/>
    </w:r>
    <w:r>
      <w:rPr>
        <w:noProof/>
        <w:sz w:val="24"/>
        <w:szCs w:val="24"/>
      </w:rPr>
      <w:t>20</w:t>
    </w:r>
    <w:r>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7A741F"/>
    <w:multiLevelType w:val="hybridMultilevel"/>
    <w:tmpl w:val="378C6448"/>
    <w:lvl w:ilvl="0" w:tplc="09405F22">
      <w:start w:val="1"/>
      <w:numFmt w:val="decimal"/>
      <w:lvlText w:val="%1."/>
      <w:lvlJc w:val="left"/>
      <w:pPr>
        <w:ind w:left="1735" w:hanging="1035"/>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982073"/>
    <w:multiLevelType w:val="multilevel"/>
    <w:tmpl w:val="06262696"/>
    <w:numStyleLink w:val="Style1"/>
  </w:abstractNum>
  <w:num w:numId="1">
    <w:abstractNumId w:val="2"/>
  </w:num>
  <w:num w:numId="2">
    <w:abstractNumId w:val="6"/>
  </w:num>
  <w:num w:numId="3">
    <w:abstractNumId w:val="10"/>
  </w:num>
  <w:num w:numId="4">
    <w:abstractNumId w:val="25"/>
  </w:num>
  <w:num w:numId="5">
    <w:abstractNumId w:val="20"/>
  </w:num>
  <w:num w:numId="6">
    <w:abstractNumId w:val="18"/>
  </w:num>
  <w:num w:numId="7">
    <w:abstractNumId w:val="1"/>
  </w:num>
  <w:num w:numId="8">
    <w:abstractNumId w:val="7"/>
  </w:num>
  <w:num w:numId="9">
    <w:abstractNumId w:val="16"/>
  </w:num>
  <w:num w:numId="10">
    <w:abstractNumId w:val="14"/>
  </w:num>
  <w:num w:numId="11">
    <w:abstractNumId w:val="11"/>
  </w:num>
  <w:num w:numId="12">
    <w:abstractNumId w:val="3"/>
  </w:num>
  <w:num w:numId="13">
    <w:abstractNumId w:val="13"/>
  </w:num>
  <w:num w:numId="14">
    <w:abstractNumId w:val="8"/>
  </w:num>
  <w:num w:numId="15">
    <w:abstractNumId w:val="9"/>
  </w:num>
  <w:num w:numId="16">
    <w:abstractNumId w:val="15"/>
  </w:num>
  <w:num w:numId="17">
    <w:abstractNumId w:val="21"/>
  </w:num>
  <w:num w:numId="18">
    <w:abstractNumId w:val="27"/>
  </w:num>
  <w:num w:numId="19">
    <w:abstractNumId w:val="22"/>
  </w:num>
  <w:num w:numId="20">
    <w:abstractNumId w:val="24"/>
  </w:num>
  <w:num w:numId="21">
    <w:abstractNumId w:val="26"/>
  </w:num>
  <w:num w:numId="22">
    <w:abstractNumId w:val="5"/>
  </w:num>
  <w:num w:numId="23">
    <w:abstractNumId w:val="23"/>
  </w:num>
  <w:num w:numId="24">
    <w:abstractNumId w:val="19"/>
  </w:num>
  <w:num w:numId="25">
    <w:abstractNumId w:val="0"/>
  </w:num>
  <w:num w:numId="26">
    <w:abstractNumId w:val="17"/>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BC5B08-871A-4F59-A1B3-FDECF2D4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b/>
      <w:kern w:val="32"/>
      <w:sz w:val="32"/>
    </w:rPr>
  </w:style>
  <w:style w:type="character" w:customStyle="1" w:styleId="20">
    <w:name w:val="Заголовок 2 Знак"/>
    <w:link w:val="2"/>
    <w:uiPriority w:val="99"/>
    <w:locked/>
    <w:rPr>
      <w:b/>
      <w:sz w:val="28"/>
      <w:lang w:val="ru-RU" w:eastAsia="ru-RU"/>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locked/>
    <w:rPr>
      <w:sz w:val="28"/>
    </w:rPr>
  </w:style>
  <w:style w:type="character" w:styleId="a5">
    <w:name w:val="page number"/>
    <w:rPr>
      <w:rFonts w:cs="Times New Roman"/>
    </w:rPr>
  </w:style>
  <w:style w:type="character" w:styleId="a6">
    <w:name w:val="Hyperlink"/>
    <w:rPr>
      <w:rFonts w:cs="Times New Roman"/>
      <w:color w:val="0000FF"/>
      <w:u w:val="single"/>
    </w:rPr>
  </w:style>
  <w:style w:type="paragraph" w:styleId="a7">
    <w:name w:val="Body Text"/>
    <w:basedOn w:val="a"/>
    <w:link w:val="a8"/>
    <w:pPr>
      <w:jc w:val="center"/>
    </w:pPr>
    <w:rPr>
      <w:rFonts w:ascii="Verdana" w:hAnsi="Verdana"/>
      <w:b/>
      <w:noProof/>
      <w:sz w:val="36"/>
      <w:szCs w:val="24"/>
      <w:lang w:val="ar-SA"/>
    </w:rPr>
  </w:style>
  <w:style w:type="character" w:customStyle="1" w:styleId="a8">
    <w:name w:val="Основной текст Знак"/>
    <w:link w:val="a7"/>
    <w:locked/>
    <w:rPr>
      <w:rFonts w:ascii="Verdana" w:hAnsi="Verdana"/>
      <w:b/>
      <w:noProof/>
      <w:sz w:val="24"/>
      <w:lang w:val="ar-SA" w:eastAsia="ru-RU"/>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rPr>
      <w:sz w:val="28"/>
      <w:szCs w:val="28"/>
    </w:rPr>
  </w:style>
  <w:style w:type="paragraph" w:styleId="21">
    <w:name w:val="Body Text Indent 2"/>
    <w:basedOn w:val="a"/>
    <w:link w:val="22"/>
    <w:pPr>
      <w:spacing w:after="120" w:line="480" w:lineRule="auto"/>
      <w:ind w:left="283"/>
    </w:pPr>
  </w:style>
  <w:style w:type="character" w:customStyle="1" w:styleId="22">
    <w:name w:val="Основной текст с отступом 2 Знак"/>
    <w:link w:val="21"/>
    <w:locked/>
    <w:rPr>
      <w:sz w:val="28"/>
    </w:rPr>
  </w:style>
  <w:style w:type="character" w:styleId="ab">
    <w:name w:val="Strong"/>
    <w:uiPriority w:val="22"/>
    <w:qFormat/>
    <w:rPr>
      <w:rFonts w:cs="Times New Roman"/>
      <w:b/>
    </w:rPr>
  </w:style>
  <w:style w:type="character" w:customStyle="1" w:styleId="apple-converted-space">
    <w:name w:val="apple-converted-space"/>
    <w:uiPriority w:val="99"/>
  </w:style>
  <w:style w:type="paragraph" w:styleId="ac">
    <w:name w:val="Balloon Text"/>
    <w:basedOn w:val="a"/>
    <w:link w:val="ad"/>
    <w:uiPriority w:val="99"/>
    <w:rPr>
      <w:rFonts w:ascii="Tahoma" w:hAnsi="Tahoma"/>
      <w:sz w:val="16"/>
      <w:szCs w:val="16"/>
    </w:rPr>
  </w:style>
  <w:style w:type="character" w:customStyle="1" w:styleId="ad">
    <w:name w:val="Текст выноски Знак"/>
    <w:link w:val="ac"/>
    <w:uiPriority w:val="99"/>
    <w:locked/>
    <w:rPr>
      <w:rFonts w:ascii="Tahoma" w:hAnsi="Tahoma"/>
      <w:sz w:val="16"/>
    </w:rPr>
  </w:style>
  <w:style w:type="paragraph" w:styleId="ae">
    <w:name w:val="footnote text"/>
    <w:basedOn w:val="a"/>
    <w:link w:val="af"/>
    <w:rPr>
      <w:sz w:val="20"/>
      <w:szCs w:val="20"/>
    </w:rPr>
  </w:style>
  <w:style w:type="character" w:customStyle="1" w:styleId="af">
    <w:name w:val="Текст сноски Знак"/>
    <w:link w:val="ae"/>
    <w:locked/>
    <w:rPr>
      <w:rFonts w:cs="Times New Roman"/>
    </w:rPr>
  </w:style>
  <w:style w:type="character" w:styleId="af0">
    <w:name w:val="footnote reference"/>
    <w:uiPriority w:val="99"/>
    <w:rPr>
      <w:rFonts w:cs="Times New Roman"/>
      <w:vertAlign w:val="superscript"/>
    </w:rPr>
  </w:style>
  <w:style w:type="paragraph" w:customStyle="1" w:styleId="4">
    <w:name w:val="Знак Знак4"/>
    <w:basedOn w:val="a"/>
    <w:pPr>
      <w:spacing w:before="100" w:beforeAutospacing="1" w:after="100" w:afterAutospacing="1"/>
    </w:pPr>
    <w:rPr>
      <w:rFonts w:ascii="Tahoma" w:hAnsi="Tahoma"/>
      <w:sz w:val="20"/>
      <w:szCs w:val="20"/>
      <w:lang w:val="en-US" w:eastAsia="en-US"/>
    </w:rPr>
  </w:style>
  <w:style w:type="paragraph" w:styleId="23">
    <w:name w:val="Body Text 2"/>
    <w:basedOn w:val="a"/>
    <w:link w:val="24"/>
    <w:uiPriority w:val="99"/>
    <w:pPr>
      <w:spacing w:after="120" w:line="480" w:lineRule="auto"/>
    </w:pPr>
  </w:style>
  <w:style w:type="character" w:customStyle="1" w:styleId="24">
    <w:name w:val="Основной текст 2 Знак"/>
    <w:link w:val="23"/>
    <w:uiPriority w:val="99"/>
    <w:locked/>
    <w:rPr>
      <w:sz w:val="28"/>
    </w:rPr>
  </w:style>
  <w:style w:type="paragraph" w:styleId="af1">
    <w:name w:val="Title"/>
    <w:basedOn w:val="a"/>
    <w:next w:val="a"/>
    <w:link w:val="af2"/>
    <w:qFormat/>
    <w:pPr>
      <w:spacing w:before="240" w:after="60"/>
      <w:jc w:val="center"/>
      <w:outlineLvl w:val="0"/>
    </w:pPr>
    <w:rPr>
      <w:rFonts w:ascii="Cambria" w:hAnsi="Cambria"/>
      <w:b/>
      <w:bCs/>
      <w:kern w:val="28"/>
      <w:sz w:val="32"/>
      <w:szCs w:val="32"/>
    </w:rPr>
  </w:style>
  <w:style w:type="character" w:customStyle="1" w:styleId="af2">
    <w:name w:val="Название Знак"/>
    <w:link w:val="af1"/>
    <w:locked/>
    <w:rPr>
      <w:rFonts w:ascii="Cambria" w:hAnsi="Cambria"/>
      <w:b/>
      <w:kern w:val="28"/>
      <w:sz w:val="32"/>
    </w:rPr>
  </w:style>
  <w:style w:type="paragraph" w:customStyle="1" w:styleId="41">
    <w:name w:val="Знак Знак41"/>
    <w:basedOn w:val="a"/>
    <w:uiPriority w:val="99"/>
    <w:pPr>
      <w:spacing w:before="100" w:beforeAutospacing="1" w:after="100" w:afterAutospacing="1"/>
    </w:pPr>
    <w:rPr>
      <w:rFonts w:ascii="Tahoma" w:hAnsi="Tahoma"/>
      <w:sz w:val="20"/>
      <w:szCs w:val="20"/>
      <w:lang w:val="en-US" w:eastAsia="en-US"/>
    </w:rPr>
  </w:style>
  <w:style w:type="paragraph" w:styleId="af3">
    <w:name w:val="Normal (Web)"/>
    <w:basedOn w:val="a"/>
    <w:unhideWhenUsed/>
    <w:pPr>
      <w:spacing w:before="100" w:beforeAutospacing="1" w:after="100" w:afterAutospacing="1"/>
    </w:pPr>
    <w:rPr>
      <w:sz w:val="24"/>
      <w:szCs w:val="24"/>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customStyle="1" w:styleId="ConsPlusCell">
    <w:name w:val="ConsPlusCell"/>
    <w:pPr>
      <w:autoSpaceDE w:val="0"/>
      <w:autoSpaceDN w:val="0"/>
      <w:adjustRightInd w:val="0"/>
    </w:pPr>
    <w:rPr>
      <w:rFonts w:ascii="Arial" w:hAnsi="Arial" w:cs="Arial"/>
    </w:rPr>
  </w:style>
  <w:style w:type="paragraph" w:customStyle="1" w:styleId="ConsPlusTitle">
    <w:name w:val="ConsPlusTitle"/>
    <w:qFormat/>
    <w:pPr>
      <w:widowControl w:val="0"/>
      <w:autoSpaceDE w:val="0"/>
      <w:autoSpaceDN w:val="0"/>
      <w:adjustRightInd w:val="0"/>
    </w:pPr>
    <w:rPr>
      <w:rFonts w:ascii="Arial" w:hAnsi="Arial" w:cs="Arial"/>
      <w:b/>
      <w:bCs/>
    </w:rPr>
  </w:style>
  <w:style w:type="paragraph" w:customStyle="1" w:styleId="headdoc">
    <w:name w:val="headdoc"/>
    <w:basedOn w:val="a"/>
    <w:pPr>
      <w:spacing w:before="100" w:beforeAutospacing="1" w:after="100" w:afterAutospacing="1"/>
    </w:pPr>
    <w:rPr>
      <w:sz w:val="24"/>
      <w:szCs w:val="24"/>
    </w:rPr>
  </w:style>
  <w:style w:type="paragraph" w:customStyle="1" w:styleId="consplusnormal0">
    <w:name w:val="consplusnormal"/>
    <w:basedOn w:val="a"/>
    <w:pPr>
      <w:spacing w:before="100" w:beforeAutospacing="1" w:after="100" w:afterAutospacing="1"/>
    </w:pPr>
    <w:rPr>
      <w:sz w:val="24"/>
      <w:szCs w:val="24"/>
    </w:rPr>
  </w:style>
  <w:style w:type="paragraph" w:customStyle="1" w:styleId="BodyText1">
    <w:name w:val="Body Text1"/>
    <w:basedOn w:val="a"/>
    <w:rPr>
      <w:szCs w:val="20"/>
    </w:rPr>
  </w:style>
  <w:style w:type="paragraph" w:customStyle="1" w:styleId="af4">
    <w:name w:val="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af5">
    <w:name w:val="No Spacing"/>
    <w:qFormat/>
    <w:rPr>
      <w:rFonts w:ascii="Calibri" w:hAnsi="Calibri"/>
      <w:sz w:val="22"/>
      <w:szCs w:val="22"/>
    </w:rPr>
  </w:style>
  <w:style w:type="table" w:styleId="af6">
    <w:name w:val="Table Grid"/>
    <w:basedOn w:val="a1"/>
    <w:uiPriority w:val="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
    <w:uiPriority w:val="34"/>
    <w:qFormat/>
    <w:pPr>
      <w:spacing w:after="200" w:line="276" w:lineRule="auto"/>
      <w:ind w:left="720"/>
      <w:contextualSpacing/>
    </w:pPr>
    <w:rPr>
      <w:rFonts w:ascii="Calibri" w:hAnsi="Calibri"/>
      <w:sz w:val="22"/>
      <w:szCs w:val="22"/>
    </w:rPr>
  </w:style>
  <w:style w:type="numbering" w:customStyle="1" w:styleId="Style1">
    <w:name w:val="Style1"/>
    <w:uiPriority w:val="99"/>
    <w:pPr>
      <w:numPr>
        <w:numId w:val="17"/>
      </w:numPr>
    </w:pPr>
  </w:style>
  <w:style w:type="paragraph" w:customStyle="1" w:styleId="ConsPlusDocList">
    <w:name w:val="ConsPlusDocList"/>
    <w:pPr>
      <w:widowControl w:val="0"/>
      <w:autoSpaceDE w:val="0"/>
      <w:autoSpaceDN w:val="0"/>
    </w:pPr>
    <w:rPr>
      <w:rFonts w:ascii="Calibri" w:hAnsi="Calibri" w:cs="Calibri"/>
      <w:sz w:val="22"/>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8295">
      <w:marLeft w:val="0"/>
      <w:marRight w:val="0"/>
      <w:marTop w:val="0"/>
      <w:marBottom w:val="0"/>
      <w:divBdr>
        <w:top w:val="none" w:sz="0" w:space="0" w:color="auto"/>
        <w:left w:val="none" w:sz="0" w:space="0" w:color="auto"/>
        <w:bottom w:val="none" w:sz="0" w:space="0" w:color="auto"/>
        <w:right w:val="none" w:sz="0" w:space="0" w:color="auto"/>
      </w:divBdr>
    </w:div>
    <w:div w:id="349338296">
      <w:marLeft w:val="0"/>
      <w:marRight w:val="0"/>
      <w:marTop w:val="0"/>
      <w:marBottom w:val="0"/>
      <w:divBdr>
        <w:top w:val="none" w:sz="0" w:space="0" w:color="auto"/>
        <w:left w:val="none" w:sz="0" w:space="0" w:color="auto"/>
        <w:bottom w:val="none" w:sz="0" w:space="0" w:color="auto"/>
        <w:right w:val="none" w:sz="0" w:space="0" w:color="auto"/>
      </w:divBdr>
    </w:div>
    <w:div w:id="349338297">
      <w:marLeft w:val="0"/>
      <w:marRight w:val="0"/>
      <w:marTop w:val="0"/>
      <w:marBottom w:val="0"/>
      <w:divBdr>
        <w:top w:val="none" w:sz="0" w:space="0" w:color="auto"/>
        <w:left w:val="none" w:sz="0" w:space="0" w:color="auto"/>
        <w:bottom w:val="none" w:sz="0" w:space="0" w:color="auto"/>
        <w:right w:val="none" w:sz="0" w:space="0" w:color="auto"/>
      </w:divBdr>
    </w:div>
    <w:div w:id="349338298">
      <w:marLeft w:val="0"/>
      <w:marRight w:val="0"/>
      <w:marTop w:val="0"/>
      <w:marBottom w:val="0"/>
      <w:divBdr>
        <w:top w:val="none" w:sz="0" w:space="0" w:color="auto"/>
        <w:left w:val="none" w:sz="0" w:space="0" w:color="auto"/>
        <w:bottom w:val="none" w:sz="0" w:space="0" w:color="auto"/>
        <w:right w:val="none" w:sz="0" w:space="0" w:color="auto"/>
      </w:divBdr>
    </w:div>
    <w:div w:id="349338299">
      <w:marLeft w:val="0"/>
      <w:marRight w:val="0"/>
      <w:marTop w:val="0"/>
      <w:marBottom w:val="0"/>
      <w:divBdr>
        <w:top w:val="none" w:sz="0" w:space="0" w:color="auto"/>
        <w:left w:val="none" w:sz="0" w:space="0" w:color="auto"/>
        <w:bottom w:val="none" w:sz="0" w:space="0" w:color="auto"/>
        <w:right w:val="none" w:sz="0" w:space="0" w:color="auto"/>
      </w:divBdr>
    </w:div>
    <w:div w:id="349338300">
      <w:marLeft w:val="0"/>
      <w:marRight w:val="0"/>
      <w:marTop w:val="0"/>
      <w:marBottom w:val="0"/>
      <w:divBdr>
        <w:top w:val="none" w:sz="0" w:space="0" w:color="auto"/>
        <w:left w:val="none" w:sz="0" w:space="0" w:color="auto"/>
        <w:bottom w:val="none" w:sz="0" w:space="0" w:color="auto"/>
        <w:right w:val="none" w:sz="0" w:space="0" w:color="auto"/>
      </w:divBdr>
    </w:div>
    <w:div w:id="3493383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A2DE-15AD-4942-AD3E-622ACC34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17981</Words>
  <Characters>102496</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120237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Лилия Залилова</cp:lastModifiedBy>
  <cp:revision>2</cp:revision>
  <cp:lastPrinted>2021-08-09T13:35:00Z</cp:lastPrinted>
  <dcterms:created xsi:type="dcterms:W3CDTF">2021-08-20T10:58:00Z</dcterms:created>
  <dcterms:modified xsi:type="dcterms:W3CDTF">2021-08-20T10:58:00Z</dcterms:modified>
</cp:coreProperties>
</file>