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tblInd w:w="108" w:type="dxa"/>
        <w:tblLayout w:type="fixed"/>
        <w:tblLook w:val="0000" w:firstRow="0" w:lastRow="0" w:firstColumn="0" w:lastColumn="0" w:noHBand="0" w:noVBand="0"/>
      </w:tblPr>
      <w:tblGrid>
        <w:gridCol w:w="4400"/>
        <w:gridCol w:w="450"/>
        <w:gridCol w:w="650"/>
        <w:gridCol w:w="4300"/>
      </w:tblGrid>
      <w:tr>
        <w:trPr>
          <w:trHeight w:val="1221"/>
        </w:trPr>
        <w:tc>
          <w:tcPr>
            <w:tcW w:w="4400" w:type="dxa"/>
          </w:tcPr>
          <w:p>
            <w:pPr>
              <w:spacing w:before="23" w:after="23"/>
              <w:contextualSpacing/>
              <w:jc w:val="center"/>
              <w:rPr>
                <w:rFonts w:ascii="Arial" w:hAnsi="Arial" w:cs="Arial"/>
                <w:noProof/>
                <w:sz w:val="24"/>
                <w:szCs w:val="24"/>
              </w:rPr>
            </w:pPr>
            <w:r>
              <w:rPr>
                <w:rFonts w:ascii="Arial" w:hAnsi="Arial" w:cs="Arial"/>
                <w:noProof/>
                <w:sz w:val="24"/>
                <w:szCs w:val="24"/>
              </w:rPr>
              <w:t>ИСПОЛНИТЕЛЬНЫЙ КОМИТЕТ</w:t>
            </w:r>
          </w:p>
          <w:p>
            <w:pPr>
              <w:spacing w:before="23" w:after="23"/>
              <w:contextualSpacing/>
              <w:jc w:val="center"/>
              <w:rPr>
                <w:rFonts w:ascii="Arial" w:hAnsi="Arial" w:cs="Arial"/>
                <w:sz w:val="24"/>
                <w:szCs w:val="24"/>
              </w:rPr>
            </w:pPr>
            <w:r>
              <w:rPr>
                <w:rFonts w:ascii="Arial" w:hAnsi="Arial" w:cs="Arial"/>
                <w:sz w:val="24"/>
                <w:szCs w:val="24"/>
              </w:rPr>
              <w:t>БАВЛИНСКОГО МУНИЦИПАЛЬНОГО РАЙОНА РЕСПУБЛИКИ ТАТАРСТАН</w:t>
            </w:r>
          </w:p>
        </w:tc>
        <w:tc>
          <w:tcPr>
            <w:tcW w:w="1100" w:type="dxa"/>
            <w:gridSpan w:val="2"/>
          </w:tcPr>
          <w:p>
            <w:pPr>
              <w:spacing w:line="264"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pPr>
              <w:spacing w:line="264" w:lineRule="auto"/>
              <w:jc w:val="center"/>
              <w:rPr>
                <w:rFonts w:ascii="Arial" w:hAnsi="Arial" w:cs="Arial"/>
                <w:sz w:val="24"/>
                <w:szCs w:val="24"/>
              </w:rPr>
            </w:pPr>
          </w:p>
          <w:p>
            <w:pPr>
              <w:jc w:val="center"/>
              <w:rPr>
                <w:rFonts w:ascii="Arial" w:hAnsi="Arial" w:cs="Arial"/>
                <w:sz w:val="24"/>
                <w:szCs w:val="24"/>
              </w:rPr>
            </w:pPr>
          </w:p>
          <w:p>
            <w:pPr>
              <w:spacing w:line="264" w:lineRule="auto"/>
              <w:jc w:val="center"/>
              <w:rPr>
                <w:rFonts w:ascii="Arial" w:hAnsi="Arial" w:cs="Arial"/>
                <w:sz w:val="24"/>
                <w:szCs w:val="24"/>
              </w:rPr>
            </w:pPr>
          </w:p>
        </w:tc>
        <w:tc>
          <w:tcPr>
            <w:tcW w:w="4300" w:type="dxa"/>
          </w:tcPr>
          <w:p>
            <w:pPr>
              <w:keepNext/>
              <w:tabs>
                <w:tab w:val="left" w:pos="1277"/>
              </w:tabs>
              <w:spacing w:before="23" w:after="23"/>
              <w:jc w:val="center"/>
              <w:outlineLvl w:val="1"/>
              <w:rPr>
                <w:rFonts w:ascii="Arial" w:hAnsi="Arial" w:cs="Arial"/>
                <w:sz w:val="24"/>
                <w:szCs w:val="24"/>
              </w:rPr>
            </w:pPr>
            <w:r>
              <w:rPr>
                <w:rFonts w:ascii="Arial" w:hAnsi="Arial" w:cs="Arial"/>
                <w:sz w:val="24"/>
                <w:szCs w:val="24"/>
              </w:rPr>
              <w:t>ТАТАРСТАН РЕСПУБЛИКАСЫ</w:t>
            </w:r>
            <w:r>
              <w:rPr>
                <w:rFonts w:ascii="Arial" w:hAnsi="Arial" w:cs="Arial"/>
                <w:sz w:val="24"/>
                <w:szCs w:val="24"/>
                <w:lang w:val="ar-SA"/>
              </w:rPr>
              <w:t xml:space="preserve"> БАУЛЫ</w:t>
            </w:r>
          </w:p>
          <w:p>
            <w:pPr>
              <w:keepNext/>
              <w:spacing w:before="23" w:after="23"/>
              <w:jc w:val="center"/>
              <w:outlineLvl w:val="1"/>
              <w:rPr>
                <w:rFonts w:ascii="Arial" w:hAnsi="Arial" w:cs="Arial"/>
                <w:sz w:val="24"/>
                <w:szCs w:val="24"/>
              </w:rPr>
            </w:pPr>
            <w:r>
              <w:rPr>
                <w:rFonts w:ascii="Arial" w:hAnsi="Arial" w:cs="Arial"/>
                <w:sz w:val="24"/>
                <w:szCs w:val="24"/>
                <w:lang w:val="tt-RU"/>
              </w:rPr>
              <w:t>МУНИ</w:t>
            </w:r>
            <w:r>
              <w:rPr>
                <w:rFonts w:ascii="Arial" w:hAnsi="Arial" w:cs="Arial"/>
                <w:sz w:val="24"/>
                <w:szCs w:val="24"/>
              </w:rPr>
              <w:t>Ц</w:t>
            </w:r>
            <w:r>
              <w:rPr>
                <w:rFonts w:ascii="Arial" w:hAnsi="Arial" w:cs="Arial"/>
                <w:sz w:val="24"/>
                <w:szCs w:val="24"/>
                <w:lang w:val="tt-RU"/>
              </w:rPr>
              <w:t xml:space="preserve">ИПАЛЬ </w:t>
            </w:r>
            <w:r>
              <w:rPr>
                <w:rFonts w:ascii="Arial" w:hAnsi="Arial" w:cs="Arial"/>
                <w:sz w:val="24"/>
                <w:szCs w:val="24"/>
              </w:rPr>
              <w:t>РАЙОНЫ</w:t>
            </w:r>
          </w:p>
          <w:p>
            <w:pPr>
              <w:spacing w:before="23" w:after="23"/>
              <w:jc w:val="center"/>
              <w:rPr>
                <w:rFonts w:ascii="Arial" w:hAnsi="Arial" w:cs="Arial"/>
                <w:sz w:val="24"/>
                <w:szCs w:val="24"/>
              </w:rPr>
            </w:pPr>
            <w:r>
              <w:rPr>
                <w:rFonts w:ascii="Arial" w:hAnsi="Arial" w:cs="Arial"/>
                <w:sz w:val="24"/>
                <w:szCs w:val="24"/>
              </w:rPr>
              <w:t>БАШКАРМА КОМИТЕТЫ</w:t>
            </w:r>
          </w:p>
        </w:tc>
      </w:tr>
      <w:tr>
        <w:trPr>
          <w:trHeight w:hRule="exact" w:val="387"/>
        </w:trPr>
        <w:tc>
          <w:tcPr>
            <w:tcW w:w="9800" w:type="dxa"/>
            <w:gridSpan w:val="4"/>
          </w:tcPr>
          <w:p>
            <w:pPr>
              <w:pBdr>
                <w:bottom w:val="single" w:sz="18" w:space="1" w:color="auto"/>
                <w:between w:val="single" w:sz="2" w:space="1" w:color="auto"/>
              </w:pBdr>
              <w:contextualSpacing/>
              <w:jc w:val="center"/>
              <w:rPr>
                <w:rFonts w:ascii="Arial" w:hAnsi="Arial" w:cs="Arial"/>
                <w:sz w:val="24"/>
                <w:szCs w:val="24"/>
              </w:rPr>
            </w:pPr>
          </w:p>
          <w:p>
            <w:pPr>
              <w:jc w:val="center"/>
              <w:rPr>
                <w:rFonts w:ascii="Arial" w:hAnsi="Arial" w:cs="Arial"/>
                <w:sz w:val="24"/>
                <w:szCs w:val="24"/>
              </w:rPr>
            </w:pPr>
          </w:p>
        </w:tc>
      </w:tr>
      <w:tr>
        <w:trPr>
          <w:trHeight w:val="413"/>
        </w:trPr>
        <w:tc>
          <w:tcPr>
            <w:tcW w:w="4850" w:type="dxa"/>
            <w:gridSpan w:val="2"/>
            <w:vAlign w:val="bottom"/>
          </w:tcPr>
          <w:p>
            <w:pPr>
              <w:tabs>
                <w:tab w:val="left" w:pos="743"/>
                <w:tab w:val="left" w:pos="807"/>
                <w:tab w:val="left" w:pos="1242"/>
                <w:tab w:val="left" w:pos="3720"/>
                <w:tab w:val="left" w:pos="3792"/>
              </w:tabs>
              <w:rPr>
                <w:rFonts w:ascii="Arial" w:hAnsi="Arial" w:cs="Arial"/>
                <w:sz w:val="24"/>
                <w:szCs w:val="24"/>
              </w:rPr>
            </w:pPr>
            <w:r>
              <w:rPr>
                <w:rFonts w:ascii="Arial" w:hAnsi="Arial" w:cs="Arial"/>
                <w:sz w:val="24"/>
                <w:szCs w:val="24"/>
              </w:rPr>
              <w:t xml:space="preserve">         ПОСТАНОВЛЕНИЕ </w:t>
            </w:r>
          </w:p>
        </w:tc>
        <w:tc>
          <w:tcPr>
            <w:tcW w:w="4950" w:type="dxa"/>
            <w:gridSpan w:val="2"/>
            <w:vAlign w:val="bottom"/>
          </w:tcPr>
          <w:p>
            <w:pPr>
              <w:jc w:val="center"/>
              <w:rPr>
                <w:rFonts w:ascii="Arial" w:hAnsi="Arial" w:cs="Arial"/>
                <w:sz w:val="24"/>
                <w:szCs w:val="24"/>
              </w:rPr>
            </w:pPr>
            <w:r>
              <w:rPr>
                <w:rFonts w:ascii="Arial" w:hAnsi="Arial" w:cs="Arial"/>
                <w:sz w:val="24"/>
                <w:szCs w:val="24"/>
              </w:rPr>
              <w:t xml:space="preserve">        КАРАР</w:t>
            </w:r>
          </w:p>
        </w:tc>
      </w:tr>
      <w:tr>
        <w:trPr>
          <w:trHeight w:val="413"/>
        </w:trPr>
        <w:tc>
          <w:tcPr>
            <w:tcW w:w="9800" w:type="dxa"/>
            <w:gridSpan w:val="4"/>
            <w:vAlign w:val="bottom"/>
          </w:tcPr>
          <w:p>
            <w:pPr>
              <w:spacing w:line="120" w:lineRule="auto"/>
              <w:rPr>
                <w:rFonts w:ascii="Arial" w:hAnsi="Arial" w:cs="Arial"/>
                <w:sz w:val="24"/>
                <w:szCs w:val="24"/>
              </w:rPr>
            </w:pPr>
          </w:p>
          <w:p>
            <w:pPr>
              <w:spacing w:line="120" w:lineRule="auto"/>
              <w:rPr>
                <w:rFonts w:ascii="Arial" w:hAnsi="Arial" w:cs="Arial"/>
                <w:sz w:val="24"/>
                <w:szCs w:val="24"/>
              </w:rPr>
            </w:pPr>
          </w:p>
          <w:p>
            <w:pPr>
              <w:jc w:val="center"/>
              <w:rPr>
                <w:rFonts w:ascii="Arial" w:hAnsi="Arial" w:cs="Arial"/>
                <w:sz w:val="24"/>
                <w:szCs w:val="24"/>
              </w:rPr>
            </w:pPr>
            <w:bookmarkStart w:id="0" w:name="_GoBack"/>
            <w:bookmarkEnd w:id="0"/>
          </w:p>
        </w:tc>
      </w:tr>
    </w:tbl>
    <w:p>
      <w:pPr>
        <w:tabs>
          <w:tab w:val="left" w:pos="2010"/>
        </w:tabs>
        <w:rPr>
          <w:rFonts w:ascii="Arial" w:hAnsi="Arial" w:cs="Arial"/>
          <w:sz w:val="24"/>
          <w:szCs w:val="24"/>
        </w:rPr>
      </w:pPr>
      <w:r>
        <w:rPr>
          <w:rFonts w:ascii="Arial" w:hAnsi="Arial" w:cs="Arial"/>
          <w:sz w:val="24"/>
          <w:szCs w:val="24"/>
        </w:rPr>
        <w:tab/>
      </w:r>
    </w:p>
    <w:p>
      <w:pPr>
        <w:autoSpaceDE w:val="0"/>
        <w:autoSpaceDN w:val="0"/>
        <w:adjustRightInd w:val="0"/>
        <w:rPr>
          <w:rFonts w:ascii="Arial" w:hAnsi="Arial" w:cs="Arial"/>
          <w:sz w:val="24"/>
          <w:szCs w:val="24"/>
        </w:rPr>
      </w:pPr>
      <w:r>
        <w:rPr>
          <w:rFonts w:ascii="Arial" w:hAnsi="Arial" w:cs="Arial"/>
          <w:sz w:val="24"/>
          <w:szCs w:val="24"/>
        </w:rPr>
        <w:t>Об утверждении Административного</w:t>
      </w:r>
    </w:p>
    <w:p>
      <w:pPr>
        <w:tabs>
          <w:tab w:val="left" w:pos="4536"/>
        </w:tabs>
        <w:autoSpaceDE w:val="0"/>
        <w:autoSpaceDN w:val="0"/>
        <w:adjustRightInd w:val="0"/>
        <w:rPr>
          <w:rFonts w:ascii="Arial" w:hAnsi="Arial" w:cs="Arial"/>
          <w:sz w:val="24"/>
          <w:szCs w:val="24"/>
        </w:rPr>
      </w:pPr>
      <w:r>
        <w:rPr>
          <w:rFonts w:ascii="Arial" w:hAnsi="Arial" w:cs="Arial"/>
          <w:sz w:val="24"/>
          <w:szCs w:val="24"/>
        </w:rPr>
        <w:t>регламента предоставления муници-</w:t>
      </w:r>
    </w:p>
    <w:p>
      <w:pPr>
        <w:rPr>
          <w:rFonts w:ascii="Arial" w:hAnsi="Arial" w:cs="Arial"/>
          <w:sz w:val="24"/>
          <w:szCs w:val="24"/>
        </w:rPr>
      </w:pPr>
      <w:r>
        <w:rPr>
          <w:rFonts w:ascii="Arial" w:hAnsi="Arial" w:cs="Arial"/>
          <w:sz w:val="24"/>
          <w:szCs w:val="24"/>
        </w:rPr>
        <w:t>пальной услуги по информационному</w:t>
      </w:r>
    </w:p>
    <w:p>
      <w:pPr>
        <w:rPr>
          <w:rFonts w:ascii="Arial" w:hAnsi="Arial" w:cs="Arial"/>
          <w:sz w:val="24"/>
          <w:szCs w:val="24"/>
        </w:rPr>
      </w:pPr>
      <w:r>
        <w:rPr>
          <w:rFonts w:ascii="Arial" w:hAnsi="Arial" w:cs="Arial"/>
          <w:sz w:val="24"/>
          <w:szCs w:val="24"/>
        </w:rPr>
        <w:t>обеспечению физических и юриди-</w:t>
      </w:r>
    </w:p>
    <w:p>
      <w:pPr>
        <w:rPr>
          <w:rFonts w:ascii="Arial" w:hAnsi="Arial" w:cs="Arial"/>
          <w:sz w:val="24"/>
          <w:szCs w:val="24"/>
        </w:rPr>
      </w:pPr>
      <w:r>
        <w:rPr>
          <w:rFonts w:ascii="Arial" w:hAnsi="Arial" w:cs="Arial"/>
          <w:sz w:val="24"/>
          <w:szCs w:val="24"/>
        </w:rPr>
        <w:t xml:space="preserve">ческих лиц на основе документов </w:t>
      </w:r>
    </w:p>
    <w:p>
      <w:pPr>
        <w:rPr>
          <w:rFonts w:ascii="Arial" w:hAnsi="Arial" w:cs="Arial"/>
          <w:sz w:val="24"/>
          <w:szCs w:val="24"/>
        </w:rPr>
      </w:pPr>
      <w:r>
        <w:rPr>
          <w:rFonts w:ascii="Arial" w:hAnsi="Arial" w:cs="Arial"/>
          <w:sz w:val="24"/>
          <w:szCs w:val="24"/>
        </w:rPr>
        <w:t>Архивного фонда Российской Федера-</w:t>
      </w:r>
    </w:p>
    <w:p>
      <w:pPr>
        <w:rPr>
          <w:rFonts w:ascii="Arial" w:hAnsi="Arial" w:cs="Arial"/>
          <w:sz w:val="24"/>
          <w:szCs w:val="24"/>
        </w:rPr>
      </w:pPr>
      <w:r>
        <w:rPr>
          <w:rFonts w:ascii="Arial" w:hAnsi="Arial" w:cs="Arial"/>
          <w:sz w:val="24"/>
          <w:szCs w:val="24"/>
        </w:rPr>
        <w:t xml:space="preserve">ции и других архивных документов, </w:t>
      </w:r>
    </w:p>
    <w:p>
      <w:pPr>
        <w:rPr>
          <w:rFonts w:ascii="Arial" w:hAnsi="Arial" w:cs="Arial"/>
          <w:sz w:val="24"/>
          <w:szCs w:val="24"/>
        </w:rPr>
      </w:pPr>
      <w:r>
        <w:rPr>
          <w:rFonts w:ascii="Arial" w:hAnsi="Arial" w:cs="Arial"/>
          <w:sz w:val="24"/>
          <w:szCs w:val="24"/>
        </w:rPr>
        <w:t xml:space="preserve">представлению архивных справок, </w:t>
      </w:r>
    </w:p>
    <w:p>
      <w:pPr>
        <w:rPr>
          <w:rFonts w:ascii="Arial" w:hAnsi="Arial" w:cs="Arial"/>
          <w:sz w:val="24"/>
          <w:szCs w:val="24"/>
        </w:rPr>
      </w:pPr>
      <w:r>
        <w:rPr>
          <w:rFonts w:ascii="Arial" w:hAnsi="Arial" w:cs="Arial"/>
          <w:sz w:val="24"/>
          <w:szCs w:val="24"/>
        </w:rPr>
        <w:t>архивных выписок и копий архивных</w:t>
      </w:r>
    </w:p>
    <w:p>
      <w:pPr>
        <w:rPr>
          <w:rFonts w:ascii="Arial" w:hAnsi="Arial" w:cs="Arial"/>
          <w:sz w:val="24"/>
          <w:szCs w:val="24"/>
        </w:rPr>
      </w:pPr>
      <w:r>
        <w:rPr>
          <w:rFonts w:ascii="Arial" w:hAnsi="Arial" w:cs="Arial"/>
          <w:sz w:val="24"/>
          <w:szCs w:val="24"/>
        </w:rPr>
        <w:t>документов</w:t>
      </w:r>
    </w:p>
    <w:p>
      <w:pPr>
        <w:tabs>
          <w:tab w:val="left" w:pos="4536"/>
          <w:tab w:val="left" w:pos="4820"/>
        </w:tabs>
        <w:autoSpaceDE w:val="0"/>
        <w:autoSpaceDN w:val="0"/>
        <w:adjustRightInd w:val="0"/>
        <w:rPr>
          <w:rFonts w:ascii="Arial" w:hAnsi="Arial" w:cs="Arial"/>
          <w:sz w:val="24"/>
          <w:szCs w:val="24"/>
        </w:rPr>
      </w:pPr>
    </w:p>
    <w:p>
      <w:pPr>
        <w:autoSpaceDE w:val="0"/>
        <w:autoSpaceDN w:val="0"/>
        <w:adjustRightInd w:val="0"/>
        <w:spacing w:line="336" w:lineRule="auto"/>
        <w:ind w:firstLine="709"/>
        <w:jc w:val="both"/>
        <w:rPr>
          <w:rFonts w:ascii="Arial" w:hAnsi="Arial" w:cs="Arial"/>
          <w:sz w:val="24"/>
          <w:szCs w:val="24"/>
        </w:rPr>
      </w:pPr>
      <w:r>
        <w:rPr>
          <w:rFonts w:ascii="Arial" w:hAnsi="Arial" w:cs="Arial"/>
          <w:sz w:val="24"/>
          <w:szCs w:val="24"/>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Бавлинского муниципального района Республики Татарстан</w:t>
      </w:r>
    </w:p>
    <w:p>
      <w:pPr>
        <w:widowControl w:val="0"/>
        <w:autoSpaceDE w:val="0"/>
        <w:autoSpaceDN w:val="0"/>
        <w:adjustRightInd w:val="0"/>
        <w:spacing w:line="336" w:lineRule="auto"/>
        <w:jc w:val="center"/>
        <w:rPr>
          <w:rFonts w:ascii="Arial" w:hAnsi="Arial" w:cs="Arial"/>
          <w:sz w:val="24"/>
          <w:szCs w:val="24"/>
        </w:rPr>
      </w:pPr>
      <w:r>
        <w:rPr>
          <w:rFonts w:ascii="Arial" w:hAnsi="Arial" w:cs="Arial"/>
          <w:sz w:val="24"/>
          <w:szCs w:val="24"/>
        </w:rPr>
        <w:t>П О С Т А Н О В Л Я Е Т:</w:t>
      </w:r>
    </w:p>
    <w:p>
      <w:pPr>
        <w:shd w:val="clear" w:color="auto" w:fill="FFFFFF"/>
        <w:spacing w:line="336" w:lineRule="auto"/>
        <w:ind w:firstLine="709"/>
        <w:jc w:val="both"/>
        <w:textAlignment w:val="baseline"/>
        <w:rPr>
          <w:rFonts w:ascii="Arial" w:hAnsi="Arial" w:cs="Arial"/>
          <w:bCs/>
          <w:sz w:val="24"/>
          <w:szCs w:val="24"/>
          <w:lang w:eastAsia="zh-CN"/>
        </w:rPr>
      </w:pPr>
      <w:r>
        <w:rPr>
          <w:rFonts w:ascii="Arial" w:hAnsi="Arial" w:cs="Arial"/>
          <w:sz w:val="24"/>
          <w:szCs w:val="24"/>
        </w:rPr>
        <w:t>1. Утвердить прилагаемый Административный регламент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pPr>
        <w:shd w:val="clear" w:color="auto" w:fill="FFFFFF"/>
        <w:spacing w:line="336" w:lineRule="auto"/>
        <w:ind w:firstLine="709"/>
        <w:jc w:val="both"/>
        <w:textAlignment w:val="baseline"/>
        <w:rPr>
          <w:rFonts w:ascii="Arial" w:hAnsi="Arial" w:cs="Arial"/>
          <w:sz w:val="24"/>
          <w:szCs w:val="24"/>
        </w:rPr>
      </w:pPr>
      <w:r>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pPr>
        <w:shd w:val="clear" w:color="auto" w:fill="FFFFFF"/>
        <w:spacing w:line="336" w:lineRule="auto"/>
        <w:ind w:firstLine="709"/>
        <w:jc w:val="both"/>
        <w:textAlignment w:val="baseline"/>
        <w:rPr>
          <w:rFonts w:ascii="Arial" w:hAnsi="Arial" w:cs="Arial"/>
          <w:sz w:val="24"/>
          <w:szCs w:val="24"/>
        </w:rPr>
      </w:pPr>
      <w:r>
        <w:rPr>
          <w:rFonts w:ascii="Arial" w:hAnsi="Arial" w:cs="Arial"/>
          <w:sz w:val="24"/>
          <w:szCs w:val="24"/>
        </w:rPr>
        <w:t>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pPr>
        <w:ind w:firstLine="708"/>
        <w:jc w:val="both"/>
        <w:rPr>
          <w:rFonts w:ascii="Arial" w:hAnsi="Arial" w:cs="Arial"/>
          <w:sz w:val="24"/>
          <w:szCs w:val="24"/>
        </w:rPr>
      </w:pPr>
      <w:r>
        <w:rPr>
          <w:rFonts w:ascii="Arial" w:hAnsi="Arial" w:cs="Arial"/>
          <w:sz w:val="24"/>
          <w:szCs w:val="24"/>
        </w:rPr>
        <w:t xml:space="preserve">          Руководитель</w:t>
      </w:r>
    </w:p>
    <w:p>
      <w:pPr>
        <w:ind w:firstLine="708"/>
        <w:jc w:val="both"/>
        <w:rPr>
          <w:rFonts w:ascii="Arial" w:hAnsi="Arial" w:cs="Arial"/>
          <w:sz w:val="24"/>
          <w:szCs w:val="24"/>
        </w:rPr>
      </w:pPr>
      <w:r>
        <w:rPr>
          <w:rFonts w:ascii="Arial" w:hAnsi="Arial" w:cs="Arial"/>
          <w:sz w:val="24"/>
          <w:szCs w:val="24"/>
        </w:rPr>
        <w:t xml:space="preserve">Исполнительного комитета </w:t>
      </w:r>
    </w:p>
    <w:p>
      <w:pPr>
        <w:jc w:val="both"/>
        <w:rPr>
          <w:rFonts w:ascii="Arial" w:hAnsi="Arial" w:cs="Arial"/>
          <w:sz w:val="24"/>
          <w:szCs w:val="24"/>
        </w:rPr>
      </w:pPr>
      <w:r>
        <w:rPr>
          <w:rFonts w:ascii="Arial" w:hAnsi="Arial" w:cs="Arial"/>
          <w:sz w:val="24"/>
          <w:szCs w:val="24"/>
        </w:rPr>
        <w:t>Бавлинского муниципального района                                                 И.И. Гузаиров</w:t>
      </w:r>
    </w:p>
    <w:p>
      <w:pPr>
        <w:jc w:val="both"/>
        <w:rPr>
          <w:rFonts w:ascii="Arial" w:hAnsi="Arial" w:cs="Arial"/>
          <w:sz w:val="24"/>
          <w:szCs w:val="24"/>
        </w:rPr>
      </w:pPr>
    </w:p>
    <w:p>
      <w:pPr>
        <w:ind w:firstLine="709"/>
        <w:jc w:val="right"/>
        <w:rPr>
          <w:rFonts w:ascii="Arial" w:hAnsi="Arial" w:cs="Arial"/>
          <w:sz w:val="24"/>
          <w:szCs w:val="24"/>
        </w:rPr>
      </w:pPr>
      <w:r>
        <w:rPr>
          <w:rFonts w:ascii="Arial" w:hAnsi="Arial" w:cs="Arial"/>
          <w:sz w:val="24"/>
          <w:szCs w:val="24"/>
        </w:rPr>
        <w:t>УТВЕРЖДЕН</w:t>
      </w:r>
    </w:p>
    <w:p>
      <w:pPr>
        <w:ind w:firstLine="709"/>
        <w:jc w:val="right"/>
        <w:rPr>
          <w:rFonts w:ascii="Arial" w:hAnsi="Arial" w:cs="Arial"/>
          <w:sz w:val="24"/>
          <w:szCs w:val="24"/>
        </w:rPr>
      </w:pPr>
      <w:r>
        <w:rPr>
          <w:rFonts w:ascii="Arial" w:hAnsi="Arial" w:cs="Arial"/>
          <w:sz w:val="24"/>
          <w:szCs w:val="24"/>
        </w:rPr>
        <w:t xml:space="preserve">  постановлением </w:t>
      </w:r>
    </w:p>
    <w:p>
      <w:pPr>
        <w:ind w:firstLine="709"/>
        <w:jc w:val="right"/>
        <w:rPr>
          <w:rFonts w:ascii="Arial" w:hAnsi="Arial" w:cs="Arial"/>
          <w:sz w:val="24"/>
          <w:szCs w:val="24"/>
        </w:rPr>
      </w:pPr>
      <w:r>
        <w:rPr>
          <w:rFonts w:ascii="Arial" w:hAnsi="Arial" w:cs="Arial"/>
          <w:sz w:val="24"/>
          <w:szCs w:val="24"/>
        </w:rPr>
        <w:t xml:space="preserve">Исполнительного комитета </w:t>
      </w:r>
    </w:p>
    <w:p>
      <w:pPr>
        <w:ind w:firstLine="709"/>
        <w:jc w:val="right"/>
        <w:rPr>
          <w:rFonts w:ascii="Arial" w:hAnsi="Arial" w:cs="Arial"/>
          <w:sz w:val="24"/>
          <w:szCs w:val="24"/>
        </w:rPr>
      </w:pPr>
      <w:r>
        <w:rPr>
          <w:rFonts w:ascii="Arial" w:hAnsi="Arial" w:cs="Arial"/>
          <w:sz w:val="24"/>
          <w:szCs w:val="24"/>
        </w:rPr>
        <w:t xml:space="preserve">Бавлинского муниципального района </w:t>
      </w:r>
    </w:p>
    <w:p>
      <w:pPr>
        <w:keepNext/>
        <w:jc w:val="right"/>
        <w:outlineLvl w:val="0"/>
        <w:rPr>
          <w:rFonts w:ascii="Arial" w:hAnsi="Arial" w:cs="Arial"/>
          <w:sz w:val="24"/>
          <w:szCs w:val="24"/>
        </w:rPr>
      </w:pPr>
      <w:r>
        <w:rPr>
          <w:rFonts w:ascii="Arial" w:hAnsi="Arial" w:cs="Arial"/>
          <w:sz w:val="24"/>
          <w:szCs w:val="24"/>
        </w:rPr>
        <w:t>от 30.06.2021г. №135</w:t>
      </w:r>
    </w:p>
    <w:p>
      <w:pPr>
        <w:pStyle w:val="af1"/>
        <w:tabs>
          <w:tab w:val="left" w:pos="6497"/>
        </w:tabs>
        <w:suppressAutoHyphens/>
        <w:ind w:left="5664"/>
        <w:jc w:val="left"/>
        <w:rPr>
          <w:rFonts w:ascii="Arial" w:hAnsi="Arial" w:cs="Arial"/>
          <w:b w:val="0"/>
          <w:sz w:val="24"/>
          <w:szCs w:val="24"/>
        </w:rPr>
      </w:pPr>
    </w:p>
    <w:p>
      <w:pPr>
        <w:pStyle w:val="af1"/>
        <w:tabs>
          <w:tab w:val="left" w:pos="6346"/>
        </w:tabs>
        <w:suppressAutoHyphens/>
        <w:jc w:val="left"/>
        <w:rPr>
          <w:rFonts w:ascii="Arial" w:hAnsi="Arial" w:cs="Arial"/>
          <w:b w:val="0"/>
          <w:sz w:val="24"/>
          <w:szCs w:val="24"/>
        </w:rPr>
      </w:pPr>
    </w:p>
    <w:p>
      <w:pPr>
        <w:pStyle w:val="af1"/>
        <w:suppressAutoHyphens/>
        <w:rPr>
          <w:rFonts w:ascii="Arial" w:hAnsi="Arial" w:cs="Arial"/>
          <w:b w:val="0"/>
          <w:sz w:val="24"/>
          <w:szCs w:val="24"/>
        </w:rPr>
      </w:pPr>
      <w:r>
        <w:rPr>
          <w:rFonts w:ascii="Arial" w:hAnsi="Arial" w:cs="Arial"/>
          <w:b w:val="0"/>
          <w:sz w:val="24"/>
          <w:szCs w:val="24"/>
        </w:rPr>
        <w:t xml:space="preserve">Административный регламент </w:t>
      </w:r>
    </w:p>
    <w:p>
      <w:pPr>
        <w:pStyle w:val="23"/>
        <w:suppressAutoHyphens/>
        <w:spacing w:line="240" w:lineRule="auto"/>
        <w:rPr>
          <w:rFonts w:ascii="Arial" w:hAnsi="Arial" w:cs="Arial"/>
          <w:sz w:val="24"/>
          <w:szCs w:val="24"/>
        </w:rPr>
      </w:pPr>
      <w:r>
        <w:rPr>
          <w:rFonts w:ascii="Arial" w:hAnsi="Arial" w:cs="Arial"/>
          <w:sz w:val="24"/>
          <w:szCs w:val="24"/>
        </w:rPr>
        <w:t>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w:t>
      </w:r>
    </w:p>
    <w:p>
      <w:pPr>
        <w:pStyle w:val="23"/>
        <w:suppressAutoHyphens/>
        <w:spacing w:line="240" w:lineRule="auto"/>
        <w:rPr>
          <w:rFonts w:ascii="Arial" w:hAnsi="Arial" w:cs="Arial"/>
          <w:sz w:val="24"/>
          <w:szCs w:val="24"/>
        </w:rPr>
      </w:pPr>
    </w:p>
    <w:p>
      <w:pPr>
        <w:suppressAutoHyphens/>
        <w:jc w:val="center"/>
        <w:rPr>
          <w:rFonts w:ascii="Arial" w:hAnsi="Arial" w:cs="Arial"/>
          <w:sz w:val="24"/>
          <w:szCs w:val="24"/>
        </w:rPr>
      </w:pPr>
      <w:r>
        <w:rPr>
          <w:rFonts w:ascii="Arial" w:hAnsi="Arial" w:cs="Arial"/>
          <w:sz w:val="24"/>
          <w:szCs w:val="24"/>
        </w:rPr>
        <w:t>1. Общие положения</w:t>
      </w:r>
    </w:p>
    <w:p>
      <w:pPr>
        <w:pStyle w:val="ConsPlusNormal"/>
        <w:suppressAutoHyphens/>
        <w:ind w:firstLine="709"/>
        <w:jc w:val="both"/>
        <w:rPr>
          <w:sz w:val="24"/>
          <w:szCs w:val="24"/>
        </w:rPr>
      </w:pPr>
      <w:r>
        <w:rPr>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информационному обеспечению физических и юридических лиц на основе документов Архивного фонда Российской Федерации и других архивных документов, представлению архивных справок, архивных выписок и копий архивных документов (далее - муниципальная услуга).</w:t>
      </w:r>
    </w:p>
    <w:p>
      <w:pPr>
        <w:pStyle w:val="ConsPlusNormal"/>
        <w:suppressAutoHyphens/>
        <w:ind w:firstLine="709"/>
        <w:jc w:val="both"/>
        <w:rPr>
          <w:spacing w:val="1"/>
          <w:sz w:val="24"/>
          <w:szCs w:val="24"/>
        </w:rPr>
      </w:pPr>
      <w:r>
        <w:rPr>
          <w:sz w:val="24"/>
          <w:szCs w:val="24"/>
        </w:rPr>
        <w:t>1.2. </w:t>
      </w:r>
      <w:r>
        <w:rPr>
          <w:spacing w:val="1"/>
          <w:sz w:val="24"/>
          <w:szCs w:val="24"/>
        </w:rPr>
        <w:t>Получатели услуги: физические и юридические лица, индивидуальные предприниматели (далее – заявитель).</w:t>
      </w:r>
    </w:p>
    <w:p>
      <w:pPr>
        <w:pStyle w:val="af7"/>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Pr>
          <w:rFonts w:ascii="Arial" w:hAnsi="Arial" w:cs="Arial"/>
          <w:spacing w:val="1"/>
          <w:sz w:val="24"/>
          <w:szCs w:val="24"/>
        </w:rPr>
        <w:t>1.3. Информирование о предоставлении муниципальной услуги: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1.3.1. информация о порядке предоставления муниципальной услуги размещается:</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tabs>
          <w:tab w:val="left" w:pos="9923"/>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2) на сайте Бавлинского муниципального района в информационно-телекоммуникационной сети «Интернет» (http</w:t>
      </w:r>
      <w:r>
        <w:rPr>
          <w:rFonts w:ascii="Arial" w:hAnsi="Arial" w:cs="Arial"/>
          <w:spacing w:val="1"/>
          <w:sz w:val="24"/>
          <w:szCs w:val="24"/>
          <w:lang w:val="en-US"/>
        </w:rPr>
        <w:t>s</w:t>
      </w:r>
      <w:r>
        <w:rPr>
          <w:rFonts w:ascii="Arial" w:hAnsi="Arial" w:cs="Arial"/>
          <w:spacing w:val="1"/>
          <w:sz w:val="24"/>
          <w:szCs w:val="24"/>
        </w:rPr>
        <w:t>://www.</w:t>
      </w:r>
      <w:r>
        <w:rPr>
          <w:rFonts w:ascii="Arial" w:hAnsi="Arial" w:cs="Arial"/>
          <w:spacing w:val="1"/>
          <w:sz w:val="24"/>
          <w:szCs w:val="24"/>
          <w:lang w:val="en-US"/>
        </w:rPr>
        <w:t>bavly</w:t>
      </w:r>
      <w:r>
        <w:rPr>
          <w:rFonts w:ascii="Arial" w:hAnsi="Arial" w:cs="Arial"/>
          <w:spacing w:val="1"/>
          <w:sz w:val="24"/>
          <w:szCs w:val="24"/>
        </w:rPr>
        <w:t>@ tatar.ru);</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3) на Портале государственных и муниципальных услуг Республики Татарстан (http</w:t>
      </w:r>
      <w:r>
        <w:rPr>
          <w:rFonts w:ascii="Arial" w:hAnsi="Arial" w:cs="Arial"/>
          <w:spacing w:val="1"/>
          <w:sz w:val="24"/>
          <w:szCs w:val="24"/>
          <w:lang w:val="en-US"/>
        </w:rPr>
        <w:t>s</w:t>
      </w:r>
      <w:r>
        <w:rPr>
          <w:rFonts w:ascii="Arial" w:hAnsi="Arial" w:cs="Arial"/>
          <w:spacing w:val="1"/>
          <w:sz w:val="24"/>
          <w:szCs w:val="24"/>
        </w:rPr>
        <w:t>://uslugi.tatarsta</w:t>
      </w:r>
      <w:r>
        <w:rPr>
          <w:rFonts w:ascii="Arial" w:hAnsi="Arial" w:cs="Arial"/>
          <w:spacing w:val="1"/>
          <w:sz w:val="24"/>
          <w:szCs w:val="24"/>
          <w:lang w:val="en-US"/>
        </w:rPr>
        <w:t>n</w:t>
      </w:r>
      <w:r>
        <w:rPr>
          <w:rFonts w:ascii="Arial" w:hAnsi="Arial" w:cs="Arial"/>
          <w:spacing w:val="1"/>
          <w:sz w:val="24"/>
          <w:szCs w:val="24"/>
        </w:rPr>
        <w:t xml:space="preserve">.ru) (далее – Республиканский портал);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4) на Едином портале государственных и муниципальных услуг (функций) (http</w:t>
      </w:r>
      <w:r>
        <w:rPr>
          <w:rFonts w:ascii="Arial" w:hAnsi="Arial" w:cs="Arial"/>
          <w:spacing w:val="1"/>
          <w:sz w:val="24"/>
          <w:szCs w:val="24"/>
          <w:lang w:val="en-US"/>
        </w:rPr>
        <w:t>s</w:t>
      </w:r>
      <w:r>
        <w:rPr>
          <w:rFonts w:ascii="Arial" w:hAnsi="Arial" w:cs="Arial"/>
          <w:spacing w:val="1"/>
          <w:sz w:val="24"/>
          <w:szCs w:val="24"/>
        </w:rPr>
        <w:t>:// www.gosuslugi.ru) (далее – Единый портал);</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1.3.2. Консультирование по вопросам предоставления муниципальной услуги осуществляется:</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2) в интерактивной форме Республиканского портала;</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3) в  Исполнительном комитете Бавлинского муниципального района (далее – Исполком):</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 xml:space="preserve">при устном обращении - лично или по телефону; </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по адресу: РТ, г.Бавлы, ул. Куйбышева, д.20. График работы: понедельник-пятница 8.00 до 17.00, обед с 12.00 до 13.00, выходные дни суббота, воскресенье, справочный телефон (85569) 6-07-31;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Бавлинского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в Республиканском реестре.</w:t>
      </w:r>
    </w:p>
    <w:p>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pPr>
        <w:tabs>
          <w:tab w:val="left" w:pos="9781"/>
        </w:tabs>
        <w:ind w:right="-1" w:firstLine="709"/>
        <w:jc w:val="both"/>
        <w:rPr>
          <w:rFonts w:ascii="Arial" w:hAnsi="Arial" w:cs="Arial"/>
          <w:sz w:val="24"/>
          <w:szCs w:val="24"/>
        </w:rPr>
      </w:pPr>
      <w:r>
        <w:rPr>
          <w:rFonts w:ascii="Arial" w:hAnsi="Arial" w:cs="Arial"/>
          <w:sz w:val="24"/>
          <w:szCs w:val="24"/>
        </w:rPr>
        <w:t>1.5. В Регламенте используются следующие термины и определения:</w:t>
      </w:r>
    </w:p>
    <w:p>
      <w:pPr>
        <w:tabs>
          <w:tab w:val="left" w:pos="600"/>
          <w:tab w:val="left" w:pos="6810"/>
          <w:tab w:val="left" w:pos="9781"/>
        </w:tabs>
        <w:ind w:right="-1" w:firstLine="720"/>
        <w:jc w:val="both"/>
        <w:rPr>
          <w:rFonts w:ascii="Arial" w:hAnsi="Arial" w:cs="Arial"/>
          <w:sz w:val="24"/>
          <w:szCs w:val="24"/>
        </w:rPr>
      </w:pPr>
      <w:bookmarkStart w:id="1" w:name="_Hlk40972604"/>
      <w:r>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w:t>
      </w:r>
      <w:r>
        <w:rPr>
          <w:rFonts w:ascii="Arial" w:hAnsi="Arial" w:cs="Arial"/>
          <w:sz w:val="24"/>
          <w:szCs w:val="24"/>
        </w:rPr>
        <w:lastRenderedPageBreak/>
        <w:t xml:space="preserve">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pPr>
        <w:tabs>
          <w:tab w:val="left" w:pos="600"/>
          <w:tab w:val="left" w:pos="6810"/>
          <w:tab w:val="left" w:pos="9781"/>
        </w:tabs>
        <w:ind w:right="-1" w:firstLine="720"/>
        <w:jc w:val="both"/>
        <w:rPr>
          <w:rFonts w:ascii="Arial" w:hAnsi="Arial" w:cs="Arial"/>
          <w:sz w:val="24"/>
          <w:szCs w:val="24"/>
        </w:rPr>
      </w:pPr>
      <w:r>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autoSpaceDE w:val="0"/>
        <w:autoSpaceDN w:val="0"/>
        <w:adjustRightInd w:val="0"/>
        <w:ind w:right="-1" w:firstLine="709"/>
        <w:jc w:val="both"/>
        <w:rPr>
          <w:rFonts w:ascii="Arial" w:hAnsi="Arial" w:cs="Arial"/>
          <w:sz w:val="24"/>
          <w:szCs w:val="24"/>
        </w:rPr>
      </w:pPr>
      <w:r>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autoSpaceDE w:val="0"/>
        <w:autoSpaceDN w:val="0"/>
        <w:adjustRightInd w:val="0"/>
        <w:ind w:right="-1" w:firstLine="709"/>
        <w:jc w:val="both"/>
        <w:rPr>
          <w:rFonts w:ascii="Arial" w:hAnsi="Arial" w:cs="Arial"/>
          <w:sz w:val="24"/>
          <w:szCs w:val="24"/>
        </w:rPr>
      </w:pPr>
      <w:r>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autoSpaceDE w:val="0"/>
        <w:autoSpaceDN w:val="0"/>
        <w:adjustRightInd w:val="0"/>
        <w:ind w:right="-1" w:firstLine="709"/>
        <w:jc w:val="both"/>
        <w:rPr>
          <w:rFonts w:ascii="Arial" w:hAnsi="Arial" w:cs="Arial"/>
          <w:sz w:val="24"/>
          <w:szCs w:val="24"/>
        </w:rPr>
      </w:pPr>
      <w:r>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autoSpaceDE w:val="0"/>
        <w:autoSpaceDN w:val="0"/>
        <w:adjustRightInd w:val="0"/>
        <w:ind w:right="-1" w:firstLine="709"/>
        <w:jc w:val="both"/>
        <w:rPr>
          <w:rFonts w:ascii="Arial" w:hAnsi="Arial" w:cs="Arial"/>
          <w:sz w:val="24"/>
          <w:szCs w:val="24"/>
        </w:rPr>
      </w:pPr>
      <w:r>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pPr>
        <w:tabs>
          <w:tab w:val="left" w:pos="9781"/>
        </w:tabs>
        <w:ind w:right="-1"/>
        <w:jc w:val="center"/>
        <w:rPr>
          <w:rFonts w:ascii="Arial" w:hAnsi="Arial" w:cs="Arial"/>
          <w:sz w:val="24"/>
          <w:szCs w:val="24"/>
        </w:rPr>
      </w:pPr>
    </w:p>
    <w:p>
      <w:pPr>
        <w:tabs>
          <w:tab w:val="left" w:pos="9781"/>
        </w:tabs>
        <w:ind w:right="-1"/>
        <w:jc w:val="center"/>
        <w:rPr>
          <w:rFonts w:ascii="Arial" w:hAnsi="Arial" w:cs="Arial"/>
          <w:sz w:val="24"/>
          <w:szCs w:val="24"/>
        </w:rPr>
      </w:pPr>
      <w:r>
        <w:rPr>
          <w:rFonts w:ascii="Arial" w:hAnsi="Arial" w:cs="Arial"/>
          <w:sz w:val="24"/>
          <w:szCs w:val="24"/>
        </w:rPr>
        <w:t>2. Стандарт предоставления муниципальной услуги</w:t>
      </w: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2.1. Наименование муниципальной услуги</w:t>
      </w:r>
    </w:p>
    <w:p>
      <w:pPr>
        <w:tabs>
          <w:tab w:val="left" w:pos="9781"/>
        </w:tabs>
        <w:autoSpaceDE w:val="0"/>
        <w:autoSpaceDN w:val="0"/>
        <w:adjustRightInd w:val="0"/>
        <w:ind w:right="-1" w:firstLine="709"/>
        <w:jc w:val="both"/>
        <w:rPr>
          <w:rFonts w:ascii="Arial" w:hAnsi="Arial" w:cs="Arial"/>
          <w:sz w:val="24"/>
          <w:szCs w:val="24"/>
        </w:rPr>
      </w:pP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представление архивных справок, архивных выписок и копий архивных документов</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 xml:space="preserve">2.2. Наименование исполнительно-распорядительного органа местного самоуправления, непосредственно предоставляющего муниципальную услугу – </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Исполнительный комитет Бавлинского муниципального района Республики Татарстан</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Исполнитель услуги – архивный отдел Исполнительного комитета Бавлинского муниципального района Республики Татарстан</w:t>
      </w:r>
    </w:p>
    <w:p>
      <w:pPr>
        <w:tabs>
          <w:tab w:val="left" w:pos="9781"/>
        </w:tabs>
        <w:autoSpaceDE w:val="0"/>
        <w:autoSpaceDN w:val="0"/>
        <w:adjustRightInd w:val="0"/>
        <w:ind w:right="-1"/>
        <w:jc w:val="center"/>
        <w:rPr>
          <w:rFonts w:ascii="Arial" w:hAnsi="Arial" w:cs="Arial"/>
          <w:sz w:val="24"/>
          <w:szCs w:val="24"/>
        </w:rPr>
      </w:pPr>
      <w:r>
        <w:rPr>
          <w:rFonts w:ascii="Arial" w:hAnsi="Arial" w:cs="Arial"/>
          <w:sz w:val="24"/>
          <w:szCs w:val="24"/>
        </w:rPr>
        <w:t>2.3. Описание результата предоставления муниципальной услуги</w:t>
      </w:r>
    </w:p>
    <w:p>
      <w:pPr>
        <w:ind w:firstLine="709"/>
        <w:jc w:val="both"/>
        <w:rPr>
          <w:rFonts w:ascii="Arial" w:hAnsi="Arial" w:cs="Arial"/>
          <w:sz w:val="24"/>
          <w:szCs w:val="24"/>
        </w:rPr>
      </w:pPr>
      <w:r>
        <w:rPr>
          <w:rFonts w:ascii="Arial" w:hAnsi="Arial" w:cs="Arial"/>
          <w:sz w:val="24"/>
          <w:szCs w:val="24"/>
        </w:rPr>
        <w:t>2.3.1. Результатом предоставления муниципальной услуги является:</w:t>
      </w:r>
    </w:p>
    <w:p>
      <w:pPr>
        <w:ind w:firstLine="709"/>
        <w:jc w:val="both"/>
        <w:rPr>
          <w:rFonts w:ascii="Arial" w:hAnsi="Arial" w:cs="Arial"/>
          <w:sz w:val="24"/>
          <w:szCs w:val="24"/>
        </w:rPr>
      </w:pPr>
      <w:r>
        <w:rPr>
          <w:rFonts w:ascii="Arial" w:hAnsi="Arial" w:cs="Arial"/>
          <w:sz w:val="24"/>
          <w:szCs w:val="24"/>
        </w:rPr>
        <w:t>1) Архивная справка (архивная выписка, архивная копия) (приложения №1, 2);</w:t>
      </w:r>
    </w:p>
    <w:p>
      <w:pPr>
        <w:ind w:firstLine="709"/>
        <w:jc w:val="both"/>
        <w:rPr>
          <w:rFonts w:ascii="Arial" w:hAnsi="Arial" w:cs="Arial"/>
          <w:sz w:val="24"/>
          <w:szCs w:val="24"/>
        </w:rPr>
      </w:pPr>
      <w:r>
        <w:rPr>
          <w:rFonts w:ascii="Arial" w:hAnsi="Arial" w:cs="Arial"/>
          <w:sz w:val="24"/>
          <w:szCs w:val="24"/>
        </w:rPr>
        <w:t>2) Ответ, подтверждающий неполноту состава архивных документов по теме запроса, или отсутствие документов.</w:t>
      </w:r>
    </w:p>
    <w:p>
      <w:pPr>
        <w:ind w:firstLine="709"/>
        <w:jc w:val="both"/>
        <w:rPr>
          <w:rFonts w:ascii="Arial" w:hAnsi="Arial" w:cs="Arial"/>
          <w:sz w:val="24"/>
          <w:szCs w:val="24"/>
        </w:rPr>
      </w:pPr>
      <w:r>
        <w:rPr>
          <w:rFonts w:ascii="Arial" w:hAnsi="Arial" w:cs="Arial"/>
          <w:sz w:val="24"/>
          <w:szCs w:val="24"/>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pPr>
        <w:ind w:firstLine="709"/>
        <w:jc w:val="both"/>
        <w:rPr>
          <w:rFonts w:ascii="Arial" w:hAnsi="Arial" w:cs="Arial"/>
          <w:sz w:val="24"/>
          <w:szCs w:val="24"/>
        </w:rPr>
      </w:pPr>
      <w:r>
        <w:rPr>
          <w:rFonts w:ascii="Arial" w:hAnsi="Arial" w:cs="Arial"/>
          <w:sz w:val="24"/>
          <w:szCs w:val="24"/>
        </w:rPr>
        <w:t>- дата подписания и регистрационный номер ответа;</w:t>
      </w:r>
    </w:p>
    <w:p>
      <w:pPr>
        <w:ind w:firstLine="709"/>
        <w:jc w:val="both"/>
        <w:rPr>
          <w:rFonts w:ascii="Arial" w:hAnsi="Arial" w:cs="Arial"/>
          <w:sz w:val="24"/>
          <w:szCs w:val="24"/>
        </w:rPr>
      </w:pPr>
      <w:r>
        <w:rPr>
          <w:rFonts w:ascii="Arial" w:hAnsi="Arial" w:cs="Arial"/>
          <w:sz w:val="24"/>
          <w:szCs w:val="24"/>
        </w:rPr>
        <w:t>- адресат;</w:t>
      </w:r>
    </w:p>
    <w:p>
      <w:pPr>
        <w:ind w:firstLine="709"/>
        <w:jc w:val="both"/>
        <w:rPr>
          <w:rFonts w:ascii="Arial" w:hAnsi="Arial" w:cs="Arial"/>
          <w:sz w:val="24"/>
          <w:szCs w:val="24"/>
        </w:rPr>
      </w:pPr>
      <w:r>
        <w:rPr>
          <w:rFonts w:ascii="Arial" w:hAnsi="Arial" w:cs="Arial"/>
          <w:sz w:val="24"/>
          <w:szCs w:val="24"/>
        </w:rPr>
        <w:t>- информация, подтверждающая неполноту состава архивных документов по теме запроса, или отсутствие документов;</w:t>
      </w:r>
    </w:p>
    <w:p>
      <w:pPr>
        <w:ind w:firstLine="709"/>
        <w:jc w:val="both"/>
        <w:rPr>
          <w:rFonts w:ascii="Arial" w:hAnsi="Arial" w:cs="Arial"/>
          <w:sz w:val="24"/>
          <w:szCs w:val="24"/>
        </w:rPr>
      </w:pPr>
      <w:r>
        <w:rPr>
          <w:rFonts w:ascii="Arial" w:hAnsi="Arial" w:cs="Arial"/>
          <w:sz w:val="24"/>
          <w:szCs w:val="24"/>
        </w:rPr>
        <w:lastRenderedPageBreak/>
        <w:t>- подпись руководителя архива;</w:t>
      </w:r>
    </w:p>
    <w:p>
      <w:pPr>
        <w:ind w:firstLine="709"/>
        <w:jc w:val="both"/>
        <w:rPr>
          <w:rFonts w:ascii="Arial" w:hAnsi="Arial" w:cs="Arial"/>
          <w:sz w:val="24"/>
          <w:szCs w:val="24"/>
        </w:rPr>
      </w:pPr>
      <w:r>
        <w:rPr>
          <w:rFonts w:ascii="Arial" w:hAnsi="Arial" w:cs="Arial"/>
          <w:sz w:val="24"/>
          <w:szCs w:val="24"/>
        </w:rPr>
        <w:t>- гербовая печать исполнительного комитета Бавлинского муниципального района (при необходимости).</w:t>
      </w:r>
    </w:p>
    <w:p>
      <w:pPr>
        <w:ind w:firstLine="709"/>
        <w:jc w:val="both"/>
        <w:rPr>
          <w:rFonts w:ascii="Arial" w:hAnsi="Arial" w:cs="Arial"/>
          <w:sz w:val="24"/>
          <w:szCs w:val="24"/>
        </w:rPr>
      </w:pPr>
      <w:r>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pPr>
        <w:ind w:firstLine="709"/>
        <w:jc w:val="both"/>
        <w:rPr>
          <w:rFonts w:ascii="Arial" w:hAnsi="Arial" w:cs="Arial"/>
          <w:sz w:val="24"/>
          <w:szCs w:val="24"/>
        </w:rPr>
      </w:pPr>
      <w:r>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ind w:firstLine="709"/>
        <w:jc w:val="both"/>
        <w:rPr>
          <w:rFonts w:ascii="Arial" w:hAnsi="Arial" w:cs="Arial"/>
          <w:sz w:val="24"/>
          <w:szCs w:val="24"/>
        </w:rPr>
      </w:pPr>
      <w:r>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tabs>
          <w:tab w:val="left" w:pos="9781"/>
        </w:tabs>
        <w:autoSpaceDE w:val="0"/>
        <w:autoSpaceDN w:val="0"/>
        <w:adjustRightInd w:val="0"/>
        <w:ind w:firstLine="709"/>
        <w:jc w:val="both"/>
        <w:rPr>
          <w:rFonts w:ascii="Arial" w:hAnsi="Arial" w:cs="Arial"/>
          <w:sz w:val="24"/>
          <w:szCs w:val="24"/>
        </w:rPr>
      </w:pPr>
      <w:r>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2.4.1. Срок предоставления муниципальной услуги:</w:t>
      </w:r>
    </w:p>
    <w:p>
      <w:pPr>
        <w:ind w:right="-1" w:firstLine="709"/>
        <w:jc w:val="both"/>
        <w:rPr>
          <w:rFonts w:ascii="Arial" w:hAnsi="Arial" w:cs="Arial"/>
          <w:sz w:val="24"/>
          <w:szCs w:val="24"/>
        </w:rPr>
      </w:pPr>
      <w:r>
        <w:rPr>
          <w:rFonts w:ascii="Arial" w:hAnsi="Arial" w:cs="Arial"/>
          <w:sz w:val="24"/>
          <w:szCs w:val="24"/>
        </w:rPr>
        <w:t xml:space="preserve">По заявлениям (запросам): </w:t>
      </w:r>
    </w:p>
    <w:p>
      <w:pPr>
        <w:ind w:right="-1" w:firstLine="709"/>
        <w:jc w:val="both"/>
        <w:rPr>
          <w:rFonts w:ascii="Arial" w:hAnsi="Arial" w:cs="Arial"/>
          <w:sz w:val="24"/>
          <w:szCs w:val="24"/>
        </w:rPr>
      </w:pPr>
      <w:r>
        <w:rPr>
          <w:rFonts w:ascii="Arial" w:hAnsi="Arial" w:cs="Arial"/>
          <w:sz w:val="24"/>
          <w:szCs w:val="24"/>
        </w:rPr>
        <w:t>социально-правового и тематического характера физических и юридических лиц, индивидуальных предпринимателей – в течение 20 рабочих дней со дня регистрации заявления.</w:t>
      </w:r>
    </w:p>
    <w:p>
      <w:pPr>
        <w:ind w:right="-1" w:firstLine="709"/>
        <w:jc w:val="both"/>
        <w:rPr>
          <w:rFonts w:ascii="Arial" w:hAnsi="Arial" w:cs="Arial"/>
          <w:sz w:val="24"/>
          <w:szCs w:val="24"/>
        </w:rPr>
      </w:pPr>
      <w:r>
        <w:rPr>
          <w:rFonts w:ascii="Arial" w:hAnsi="Arial" w:cs="Arial"/>
          <w:sz w:val="24"/>
          <w:szCs w:val="24"/>
        </w:rPr>
        <w:t>тематические запросы органов государственной власти и местного самоуправления, направляемые в целях исполнения ими своих полномочий в порядке и в сроки, установленные законодательством Российской Федерации, либо в согласованные с ними сроки.</w:t>
      </w:r>
    </w:p>
    <w:p>
      <w:pPr>
        <w:ind w:right="-1" w:firstLine="709"/>
        <w:jc w:val="both"/>
        <w:rPr>
          <w:rFonts w:ascii="Arial" w:hAnsi="Arial" w:cs="Arial"/>
          <w:sz w:val="24"/>
          <w:szCs w:val="24"/>
        </w:rPr>
      </w:pPr>
      <w:r>
        <w:rPr>
          <w:rFonts w:ascii="Arial" w:hAnsi="Arial" w:cs="Arial"/>
          <w:sz w:val="24"/>
          <w:szCs w:val="24"/>
        </w:rPr>
        <w:t>запросы о рассекречивании архивных документов, являющихся носителями сведений, составляющих государственную тайну, - в сроки, установленные законодательством Российской Федерации о государственной тайне</w:t>
      </w:r>
    </w:p>
    <w:p>
      <w:pPr>
        <w:ind w:right="-1" w:firstLine="709"/>
        <w:jc w:val="both"/>
        <w:rPr>
          <w:rFonts w:ascii="Arial" w:hAnsi="Arial" w:cs="Arial"/>
          <w:sz w:val="24"/>
          <w:szCs w:val="24"/>
        </w:rPr>
      </w:pPr>
      <w:r>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2.4.2. Приостановление срока предоставления муниципальной услуги не предусмотрено.</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2.4.3. Направление документа, являющегося результатом предоставления муниципальной услуги</w:t>
      </w:r>
      <w:r>
        <w:rPr>
          <w:rFonts w:ascii="Arial" w:hAnsi="Arial" w:cs="Arial"/>
          <w:color w:val="000000"/>
          <w:sz w:val="24"/>
          <w:szCs w:val="24"/>
        </w:rPr>
        <w:t xml:space="preserve"> в форме электронного документа</w:t>
      </w:r>
      <w:r>
        <w:rPr>
          <w:rFonts w:ascii="Arial" w:hAnsi="Arial" w:cs="Arial"/>
          <w:sz w:val="24"/>
          <w:szCs w:val="24"/>
        </w:rPr>
        <w:t>, осуществляется в день оформления и регистрации результата предоставления муниципальной услуги.</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2.5.1. Для получения муниципальной услуги заявитель представляет следующие документы:</w:t>
      </w:r>
    </w:p>
    <w:p>
      <w:pPr>
        <w:pStyle w:val="Default"/>
        <w:ind w:firstLine="709"/>
        <w:jc w:val="both"/>
        <w:rPr>
          <w:rFonts w:ascii="Arial" w:hAnsi="Arial" w:cs="Arial"/>
        </w:rPr>
      </w:pPr>
      <w:r>
        <w:rPr>
          <w:rFonts w:ascii="Arial" w:hAnsi="Arial" w:cs="Arial"/>
        </w:rPr>
        <w:t xml:space="preserve">1) заявление о предоставление государственной услуги; </w:t>
      </w:r>
    </w:p>
    <w:p>
      <w:pPr>
        <w:pStyle w:val="Default"/>
        <w:ind w:firstLine="709"/>
        <w:jc w:val="both"/>
        <w:rPr>
          <w:rFonts w:ascii="Arial" w:hAnsi="Arial" w:cs="Arial"/>
        </w:rPr>
      </w:pPr>
      <w:r>
        <w:rPr>
          <w:rFonts w:ascii="Arial" w:hAnsi="Arial" w:cs="Arial"/>
        </w:rPr>
        <w:t xml:space="preserve">2) паспорт гражданина Российской Федерации или иной документ, удостоверяющий личность в соответствии с законодательством Российской Федерации; </w:t>
      </w:r>
    </w:p>
    <w:p>
      <w:pPr>
        <w:pStyle w:val="Default"/>
        <w:ind w:firstLine="709"/>
        <w:jc w:val="both"/>
        <w:rPr>
          <w:rFonts w:ascii="Arial" w:hAnsi="Arial" w:cs="Arial"/>
        </w:rPr>
      </w:pPr>
      <w:r>
        <w:rPr>
          <w:rFonts w:ascii="Arial" w:hAnsi="Arial" w:cs="Arial"/>
        </w:rPr>
        <w:t xml:space="preserve">3) документ, подтверждающий полномочия представителя Заявителя. </w:t>
      </w:r>
    </w:p>
    <w:p>
      <w:pPr>
        <w:pStyle w:val="Default"/>
        <w:ind w:firstLine="709"/>
        <w:jc w:val="both"/>
        <w:rPr>
          <w:rFonts w:ascii="Arial" w:hAnsi="Arial" w:cs="Arial"/>
        </w:rPr>
      </w:pPr>
      <w:r>
        <w:rPr>
          <w:rFonts w:ascii="Arial" w:hAnsi="Arial" w:cs="Arial"/>
        </w:rPr>
        <w:lastRenderedPageBreak/>
        <w:t xml:space="preserve">В случае обращения Заявителя (представителя Заявителя) за получением документов, содержащих информацию о стаже работы и размере заработной платы, дополнительно предоставляется трудовая книжка или ее копия, оформленная надлежащим образом. </w:t>
      </w:r>
    </w:p>
    <w:p>
      <w:pPr>
        <w:pStyle w:val="Default"/>
        <w:ind w:firstLine="709"/>
        <w:jc w:val="both"/>
        <w:rPr>
          <w:rFonts w:ascii="Arial" w:hAnsi="Arial" w:cs="Arial"/>
        </w:rPr>
      </w:pPr>
      <w:r>
        <w:rPr>
          <w:rFonts w:ascii="Arial" w:hAnsi="Arial" w:cs="Arial"/>
        </w:rPr>
        <w:t xml:space="preserve">При обращении Заявителя (представителя Заявителя) за получением документов, содержащих сведения о подтверждении родства, удочерении (усыновлении), содержании завещания представляются дополнительно обязательные документы: </w:t>
      </w:r>
    </w:p>
    <w:p>
      <w:pPr>
        <w:pStyle w:val="Default"/>
        <w:ind w:firstLine="709"/>
        <w:jc w:val="both"/>
        <w:rPr>
          <w:rFonts w:ascii="Arial" w:hAnsi="Arial" w:cs="Arial"/>
        </w:rPr>
      </w:pPr>
      <w:r>
        <w:rPr>
          <w:rFonts w:ascii="Arial" w:hAnsi="Arial" w:cs="Arial"/>
        </w:rPr>
        <w:t xml:space="preserve">1) согласие усыновителей, заверенное нотариусом - для получения документов, содержащих сведения об усыновлении (удочерении); </w:t>
      </w:r>
    </w:p>
    <w:p>
      <w:pPr>
        <w:pStyle w:val="Default"/>
        <w:ind w:firstLine="709"/>
        <w:jc w:val="both"/>
        <w:rPr>
          <w:rFonts w:ascii="Arial" w:hAnsi="Arial" w:cs="Arial"/>
        </w:rPr>
      </w:pPr>
      <w:r>
        <w:rPr>
          <w:rFonts w:ascii="Arial" w:hAnsi="Arial" w:cs="Arial"/>
        </w:rPr>
        <w:t xml:space="preserve">2) документ, подтверждающий факт смерти завещателя, и документ, подтверждающий родственные отношения Заявителя с завещателем - для получения информации в отношении содержания завещания; </w:t>
      </w:r>
    </w:p>
    <w:p>
      <w:pPr>
        <w:pStyle w:val="Default"/>
        <w:ind w:firstLine="709"/>
        <w:jc w:val="both"/>
        <w:rPr>
          <w:rFonts w:ascii="Arial" w:hAnsi="Arial" w:cs="Arial"/>
        </w:rPr>
      </w:pPr>
      <w:r>
        <w:rPr>
          <w:rFonts w:ascii="Arial" w:hAnsi="Arial" w:cs="Arial"/>
        </w:rPr>
        <w:t xml:space="preserve">3) документ, подтверждающий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из книг регистрации захоронений (захоронений урн с прахом). </w:t>
      </w:r>
    </w:p>
    <w:p>
      <w:pPr>
        <w:pStyle w:val="Default"/>
        <w:ind w:firstLine="709"/>
        <w:jc w:val="both"/>
        <w:rPr>
          <w:rFonts w:ascii="Arial" w:hAnsi="Arial" w:cs="Arial"/>
        </w:rPr>
      </w:pPr>
      <w:r>
        <w:rPr>
          <w:rFonts w:ascii="Arial" w:hAnsi="Arial" w:cs="Arial"/>
        </w:rPr>
        <w:t xml:space="preserve">4) документ, подтверждающий факт смерти человека, о котором запрашиваются сведения, и документы, подтверждающие родство Заявителя с человеком, о котором запрашиваются сведения (в случае, если не прошло 75 лет с момента создания документа) - для получения документов, содержащих сведения об актах гражданского состояния (рождении, бракосочетании, смерти). </w:t>
      </w:r>
    </w:p>
    <w:p>
      <w:pPr>
        <w:pStyle w:val="Default"/>
        <w:ind w:firstLine="709"/>
        <w:jc w:val="both"/>
        <w:rPr>
          <w:rFonts w:ascii="Arial" w:hAnsi="Arial" w:cs="Arial"/>
        </w:rPr>
      </w:pPr>
      <w:r>
        <w:rPr>
          <w:rFonts w:ascii="Arial" w:hAnsi="Arial" w:cs="Arial"/>
        </w:rPr>
        <w:t xml:space="preserve">5) документ, подтверждающий принадлежность к наследникам первой очереди (в случае обращения за сведениями в отношении содержания завещания) </w:t>
      </w:r>
    </w:p>
    <w:p>
      <w:pPr>
        <w:ind w:right="-1" w:firstLine="709"/>
        <w:jc w:val="both"/>
        <w:rPr>
          <w:rFonts w:ascii="Arial" w:hAnsi="Arial" w:cs="Arial"/>
          <w:sz w:val="24"/>
          <w:szCs w:val="24"/>
        </w:rPr>
      </w:pPr>
      <w:r>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pPr>
        <w:autoSpaceDE w:val="0"/>
        <w:autoSpaceDN w:val="0"/>
        <w:adjustRightInd w:val="0"/>
        <w:ind w:right="-1" w:firstLine="709"/>
        <w:jc w:val="both"/>
        <w:rPr>
          <w:rFonts w:ascii="Arial" w:hAnsi="Arial" w:cs="Arial"/>
          <w:sz w:val="24"/>
          <w:szCs w:val="24"/>
        </w:rPr>
      </w:pPr>
      <w:r>
        <w:rPr>
          <w:rFonts w:ascii="Arial" w:hAnsi="Arial" w:cs="Arial"/>
          <w:sz w:val="24"/>
          <w:szCs w:val="24"/>
        </w:rPr>
        <w:t>1) через федеральную государственную информационную систему "Единый портал государственных и муниципальных услуг (функций);</w:t>
      </w:r>
    </w:p>
    <w:p>
      <w:pPr>
        <w:autoSpaceDE w:val="0"/>
        <w:autoSpaceDN w:val="0"/>
        <w:adjustRightInd w:val="0"/>
        <w:ind w:right="-1" w:firstLine="709"/>
        <w:jc w:val="both"/>
        <w:rPr>
          <w:rFonts w:ascii="Arial" w:hAnsi="Arial" w:cs="Arial"/>
          <w:sz w:val="24"/>
          <w:szCs w:val="24"/>
        </w:rPr>
      </w:pPr>
      <w:r>
        <w:rPr>
          <w:rFonts w:ascii="Arial" w:hAnsi="Arial" w:cs="Arial"/>
          <w:sz w:val="24"/>
          <w:szCs w:val="24"/>
        </w:rPr>
        <w:t>2) 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органом местного самоуправления;</w:t>
      </w:r>
    </w:p>
    <w:p>
      <w:pPr>
        <w:autoSpaceDE w:val="0"/>
        <w:autoSpaceDN w:val="0"/>
        <w:adjustRightInd w:val="0"/>
        <w:ind w:right="-1" w:firstLine="709"/>
        <w:jc w:val="both"/>
        <w:rPr>
          <w:rFonts w:ascii="Arial" w:hAnsi="Arial" w:cs="Arial"/>
          <w:sz w:val="24"/>
          <w:szCs w:val="24"/>
        </w:rPr>
      </w:pPr>
      <w:r>
        <w:rPr>
          <w:rFonts w:ascii="Arial" w:hAnsi="Arial" w:cs="Arial"/>
          <w:sz w:val="24"/>
          <w:szCs w:val="24"/>
        </w:rPr>
        <w:t>3) по информационно-телекоммуникационным сетям (по согласованию с пользователем).</w:t>
      </w:r>
    </w:p>
    <w:p>
      <w:pPr>
        <w:autoSpaceDE w:val="0"/>
        <w:autoSpaceDN w:val="0"/>
        <w:adjustRightInd w:val="0"/>
        <w:ind w:right="-1" w:firstLine="709"/>
        <w:jc w:val="both"/>
        <w:rPr>
          <w:rFonts w:ascii="Arial" w:hAnsi="Arial" w:cs="Arial"/>
          <w:sz w:val="24"/>
          <w:szCs w:val="24"/>
        </w:rPr>
      </w:pPr>
      <w:r>
        <w:rPr>
          <w:rFonts w:ascii="Arial" w:hAnsi="Arial" w:cs="Arial"/>
          <w:sz w:val="24"/>
          <w:szCs w:val="24"/>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autoSpaceDE w:val="0"/>
        <w:autoSpaceDN w:val="0"/>
        <w:adjustRightInd w:val="0"/>
        <w:ind w:right="-1" w:firstLine="709"/>
        <w:jc w:val="both"/>
        <w:rPr>
          <w:rFonts w:ascii="Arial" w:hAnsi="Arial" w:cs="Arial"/>
          <w:sz w:val="24"/>
          <w:szCs w:val="24"/>
        </w:rPr>
      </w:pPr>
      <w:r>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autoSpaceDE w:val="0"/>
        <w:autoSpaceDN w:val="0"/>
        <w:adjustRightInd w:val="0"/>
        <w:ind w:right="-1" w:firstLine="709"/>
        <w:jc w:val="both"/>
        <w:rPr>
          <w:rFonts w:ascii="Arial" w:hAnsi="Arial" w:cs="Arial"/>
          <w:sz w:val="24"/>
          <w:szCs w:val="24"/>
        </w:rPr>
      </w:pPr>
      <w:r>
        <w:rPr>
          <w:rFonts w:ascii="Arial" w:hAnsi="Arial" w:cs="Arial"/>
          <w:sz w:val="24"/>
          <w:szCs w:val="24"/>
        </w:rPr>
        <w:t>При подаче документов, указанных в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 апреля 2011 года №63-ФЗ «Об электронной подписи» лицами, уполномоченными на создание и подписание таких документов, в том числе нотариусами.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lastRenderedPageBreak/>
        <w:t>2.5.4. Запрещается требовать от заявителя:</w:t>
      </w:r>
    </w:p>
    <w:p>
      <w:pPr>
        <w:autoSpaceDE w:val="0"/>
        <w:autoSpaceDN w:val="0"/>
        <w:adjustRightInd w:val="0"/>
        <w:ind w:right="-1" w:firstLine="709"/>
        <w:jc w:val="both"/>
        <w:rPr>
          <w:rFonts w:ascii="Arial" w:hAnsi="Arial" w:cs="Arial"/>
          <w:sz w:val="24"/>
          <w:szCs w:val="24"/>
        </w:rPr>
      </w:pPr>
      <w:r>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autoSpaceDE w:val="0"/>
        <w:autoSpaceDN w:val="0"/>
        <w:adjustRightInd w:val="0"/>
        <w:ind w:right="-1" w:firstLine="709"/>
        <w:jc w:val="both"/>
        <w:rPr>
          <w:rFonts w:ascii="Arial" w:hAnsi="Arial" w:cs="Arial"/>
          <w:sz w:val="24"/>
          <w:szCs w:val="24"/>
        </w:rPr>
      </w:pPr>
      <w:r>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autoSpaceDE w:val="0"/>
        <w:autoSpaceDN w:val="0"/>
        <w:adjustRightInd w:val="0"/>
        <w:ind w:right="-1" w:firstLine="709"/>
        <w:jc w:val="both"/>
        <w:rPr>
          <w:rFonts w:ascii="Arial" w:hAnsi="Arial" w:cs="Arial"/>
          <w:sz w:val="24"/>
          <w:szCs w:val="24"/>
        </w:rPr>
      </w:pPr>
      <w:r>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autoSpaceDE w:val="0"/>
        <w:autoSpaceDN w:val="0"/>
        <w:adjustRightInd w:val="0"/>
        <w:ind w:right="-1" w:firstLine="709"/>
        <w:jc w:val="both"/>
        <w:rPr>
          <w:rFonts w:ascii="Arial" w:hAnsi="Arial" w:cs="Arial"/>
          <w:sz w:val="24"/>
          <w:szCs w:val="24"/>
        </w:rPr>
      </w:pPr>
      <w:r>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tabs>
          <w:tab w:val="left" w:pos="9923"/>
        </w:tabs>
        <w:autoSpaceDE w:val="0"/>
        <w:autoSpaceDN w:val="0"/>
        <w:adjustRightInd w:val="0"/>
        <w:ind w:right="-1" w:firstLine="709"/>
        <w:jc w:val="both"/>
        <w:rPr>
          <w:rFonts w:ascii="Arial" w:hAnsi="Arial" w:cs="Arial"/>
          <w:sz w:val="24"/>
          <w:szCs w:val="24"/>
        </w:rPr>
      </w:pPr>
      <w:r>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tabs>
          <w:tab w:val="left" w:pos="9781"/>
        </w:tabs>
        <w:autoSpaceDE w:val="0"/>
        <w:autoSpaceDN w:val="0"/>
        <w:adjustRightInd w:val="0"/>
        <w:ind w:right="-1" w:firstLine="709"/>
        <w:jc w:val="both"/>
        <w:rPr>
          <w:rFonts w:ascii="Arial" w:hAnsi="Arial" w:cs="Arial"/>
          <w:sz w:val="24"/>
          <w:szCs w:val="24"/>
          <w:lang w:eastAsia="en-US"/>
        </w:rPr>
      </w:pPr>
      <w:r>
        <w:rPr>
          <w:rFonts w:ascii="Arial" w:hAnsi="Arial" w:cs="Arial"/>
          <w:sz w:val="24"/>
          <w:szCs w:val="24"/>
          <w:lang w:eastAsia="en-US"/>
        </w:rPr>
        <w:t>Предоставление документов, которые могут быть отнесены к данной категории, не требуется</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(возврата документов без рассмотрения по существу)</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t>2.7.1. Основанием для отказа в приеме документов являются:</w:t>
      </w:r>
    </w:p>
    <w:p>
      <w:pPr>
        <w:pStyle w:val="af7"/>
        <w:numPr>
          <w:ilvl w:val="0"/>
          <w:numId w:val="6"/>
        </w:numPr>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lastRenderedPageBreak/>
        <w:t>непредставление документов, которые в соответствии с подпунктом 2.5.1 Регламента должны предоставляться заявителем самостоятельно, либо представление документов, содержащих противоречивые сведения;</w:t>
      </w:r>
    </w:p>
    <w:p>
      <w:pPr>
        <w:pStyle w:val="af7"/>
        <w:numPr>
          <w:ilvl w:val="0"/>
          <w:numId w:val="6"/>
        </w:numPr>
        <w:tabs>
          <w:tab w:val="left" w:pos="1134"/>
          <w:tab w:val="left" w:pos="1276"/>
        </w:tabs>
        <w:spacing w:after="0" w:line="240" w:lineRule="auto"/>
        <w:ind w:left="0" w:firstLine="709"/>
        <w:jc w:val="both"/>
        <w:rPr>
          <w:rFonts w:ascii="Arial" w:hAnsi="Arial" w:cs="Arial"/>
          <w:sz w:val="24"/>
          <w:szCs w:val="24"/>
        </w:rPr>
      </w:pPr>
      <w:r>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af7"/>
        <w:numPr>
          <w:ilvl w:val="0"/>
          <w:numId w:val="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в ненадлежащий орган;</w:t>
      </w:r>
    </w:p>
    <w:p>
      <w:pPr>
        <w:pStyle w:val="af7"/>
        <w:numPr>
          <w:ilvl w:val="0"/>
          <w:numId w:val="6"/>
        </w:numPr>
        <w:tabs>
          <w:tab w:val="left" w:pos="1134"/>
          <w:tab w:val="left" w:pos="1276"/>
        </w:tabs>
        <w:spacing w:after="0" w:line="240" w:lineRule="auto"/>
        <w:ind w:left="0" w:right="-1" w:firstLine="709"/>
        <w:jc w:val="both"/>
        <w:rPr>
          <w:rFonts w:ascii="Arial" w:hAnsi="Arial" w:cs="Arial"/>
          <w:sz w:val="24"/>
          <w:szCs w:val="24"/>
        </w:rPr>
      </w:pPr>
      <w:r>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af7"/>
        <w:numPr>
          <w:ilvl w:val="0"/>
          <w:numId w:val="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af7"/>
        <w:numPr>
          <w:ilvl w:val="0"/>
          <w:numId w:val="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af7"/>
        <w:numPr>
          <w:ilvl w:val="0"/>
          <w:numId w:val="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af7"/>
        <w:numPr>
          <w:ilvl w:val="0"/>
          <w:numId w:val="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электронные документы не соответствуют требованиям к форматам их предоставления и (или) не читаются.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left" w:pos="9923"/>
        </w:tabs>
        <w:ind w:right="-1" w:firstLine="709"/>
        <w:jc w:val="both"/>
        <w:rPr>
          <w:rFonts w:ascii="Arial" w:hAnsi="Arial" w:cs="Arial"/>
          <w:sz w:val="24"/>
          <w:szCs w:val="24"/>
        </w:rPr>
      </w:pPr>
      <w:r>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left" w:pos="9923"/>
        </w:tabs>
        <w:ind w:firstLine="709"/>
        <w:contextualSpacing/>
        <w:jc w:val="both"/>
        <w:rPr>
          <w:rFonts w:ascii="Arial" w:hAnsi="Arial" w:cs="Arial"/>
          <w:sz w:val="24"/>
          <w:szCs w:val="24"/>
        </w:rPr>
      </w:pPr>
      <w:r>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2.8.1. Основания для приостановления предоставления муниципальной услуги не предусмотрены.</w:t>
      </w:r>
    </w:p>
    <w:p>
      <w:pPr>
        <w:tabs>
          <w:tab w:val="left" w:pos="1134"/>
        </w:tabs>
        <w:autoSpaceDE w:val="0"/>
        <w:autoSpaceDN w:val="0"/>
        <w:adjustRightInd w:val="0"/>
        <w:ind w:firstLine="709"/>
        <w:contextualSpacing/>
        <w:jc w:val="both"/>
        <w:rPr>
          <w:rFonts w:ascii="Arial" w:hAnsi="Arial" w:cs="Arial"/>
          <w:sz w:val="24"/>
          <w:szCs w:val="24"/>
        </w:rPr>
      </w:pPr>
      <w:r>
        <w:rPr>
          <w:rFonts w:ascii="Arial" w:hAnsi="Arial" w:cs="Arial"/>
          <w:sz w:val="24"/>
          <w:szCs w:val="24"/>
        </w:rPr>
        <w:t>2.8.2. Перечень оснований для отказа в предоставлении муниципальной услуги:</w:t>
      </w:r>
    </w:p>
    <w:p>
      <w:pPr>
        <w:tabs>
          <w:tab w:val="left" w:pos="9781"/>
        </w:tabs>
        <w:autoSpaceDE w:val="0"/>
        <w:autoSpaceDN w:val="0"/>
        <w:adjustRightInd w:val="0"/>
        <w:ind w:firstLine="709"/>
        <w:contextualSpacing/>
        <w:jc w:val="both"/>
        <w:rPr>
          <w:rFonts w:ascii="Arial" w:hAnsi="Arial" w:cs="Arial"/>
          <w:sz w:val="24"/>
          <w:szCs w:val="24"/>
          <w:lang w:eastAsia="en-US"/>
        </w:rPr>
      </w:pPr>
      <w:r>
        <w:rPr>
          <w:rFonts w:ascii="Arial" w:hAnsi="Arial" w:cs="Arial"/>
          <w:sz w:val="24"/>
          <w:szCs w:val="24"/>
          <w:lang w:eastAsia="en-US"/>
        </w:rPr>
        <w:t>1) если запрос не поддается прочтению;</w:t>
      </w:r>
    </w:p>
    <w:p>
      <w:pPr>
        <w:tabs>
          <w:tab w:val="left" w:pos="9781"/>
        </w:tabs>
        <w:autoSpaceDE w:val="0"/>
        <w:autoSpaceDN w:val="0"/>
        <w:adjustRightInd w:val="0"/>
        <w:ind w:firstLine="709"/>
        <w:contextualSpacing/>
        <w:jc w:val="both"/>
        <w:rPr>
          <w:rFonts w:ascii="Arial" w:hAnsi="Arial" w:cs="Arial"/>
          <w:sz w:val="24"/>
          <w:szCs w:val="24"/>
          <w:lang w:eastAsia="en-US"/>
        </w:rPr>
      </w:pPr>
      <w:r>
        <w:rPr>
          <w:rFonts w:ascii="Arial" w:hAnsi="Arial" w:cs="Arial"/>
          <w:sz w:val="24"/>
          <w:szCs w:val="24"/>
          <w:lang w:eastAsia="en-US"/>
        </w:rPr>
        <w:t>2) если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pPr>
        <w:tabs>
          <w:tab w:val="left" w:pos="9781"/>
        </w:tabs>
        <w:autoSpaceDE w:val="0"/>
        <w:autoSpaceDN w:val="0"/>
        <w:adjustRightInd w:val="0"/>
        <w:ind w:right="-1" w:firstLine="709"/>
        <w:jc w:val="both"/>
        <w:rPr>
          <w:rFonts w:ascii="Arial" w:hAnsi="Arial" w:cs="Arial"/>
          <w:sz w:val="24"/>
          <w:szCs w:val="24"/>
          <w:lang w:eastAsia="en-US"/>
        </w:rPr>
      </w:pPr>
      <w:r>
        <w:rPr>
          <w:rFonts w:ascii="Arial" w:hAnsi="Arial" w:cs="Arial"/>
          <w:sz w:val="24"/>
          <w:szCs w:val="24"/>
          <w:lang w:eastAsia="en-US"/>
        </w:rPr>
        <w:t xml:space="preserve">3) если запрос касается темы (вопроса), в отношении которой пользователю ранее многократно давались письменные ответы по существу, и при этом не приводятся новые </w:t>
      </w:r>
      <w:r>
        <w:rPr>
          <w:rFonts w:ascii="Arial" w:hAnsi="Arial" w:cs="Arial"/>
          <w:sz w:val="24"/>
          <w:szCs w:val="24"/>
          <w:lang w:eastAsia="en-US"/>
        </w:rPr>
        <w:lastRenderedPageBreak/>
        <w:t>доводы или обстоятельства (руководитель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архив);</w:t>
      </w:r>
    </w:p>
    <w:p>
      <w:pPr>
        <w:tabs>
          <w:tab w:val="left" w:pos="9781"/>
        </w:tabs>
        <w:autoSpaceDE w:val="0"/>
        <w:autoSpaceDN w:val="0"/>
        <w:adjustRightInd w:val="0"/>
        <w:ind w:right="-1" w:firstLine="709"/>
        <w:jc w:val="both"/>
        <w:rPr>
          <w:rFonts w:ascii="Arial" w:hAnsi="Arial" w:cs="Arial"/>
          <w:sz w:val="24"/>
          <w:szCs w:val="24"/>
          <w:lang w:eastAsia="en-US"/>
        </w:rPr>
      </w:pPr>
      <w:r>
        <w:rPr>
          <w:rFonts w:ascii="Arial" w:hAnsi="Arial" w:cs="Arial"/>
          <w:sz w:val="24"/>
          <w:szCs w:val="24"/>
          <w:lang w:eastAsia="en-US"/>
        </w:rPr>
        <w:t>4) если в запросе содержатся нецензурные либо оскорбительные выражения, угрозы жизни, здоровью и имуществу должностных лиц архива, а также членов их семей;</w:t>
      </w:r>
    </w:p>
    <w:p>
      <w:pPr>
        <w:tabs>
          <w:tab w:val="left" w:pos="9781"/>
        </w:tabs>
        <w:autoSpaceDE w:val="0"/>
        <w:autoSpaceDN w:val="0"/>
        <w:adjustRightInd w:val="0"/>
        <w:ind w:right="-1" w:firstLine="709"/>
        <w:jc w:val="both"/>
        <w:rPr>
          <w:rFonts w:ascii="Arial" w:hAnsi="Arial" w:cs="Arial"/>
          <w:sz w:val="24"/>
          <w:szCs w:val="24"/>
          <w:lang w:eastAsia="en-US"/>
        </w:rPr>
      </w:pPr>
      <w:r>
        <w:rPr>
          <w:rFonts w:ascii="Arial" w:hAnsi="Arial" w:cs="Arial"/>
          <w:sz w:val="24"/>
          <w:szCs w:val="24"/>
          <w:lang w:eastAsia="en-US"/>
        </w:rPr>
        <w:t>5) если у пользователя отсутствуют документы, подтверждающие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 октября 2004 года №125-ФЗ «Об архивном деле в Российской Федерации»).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2.8.3. Перечень оснований для отказа в предоставлении муниципальной услуги являются исчерпывающим.</w:t>
      </w:r>
    </w:p>
    <w:p>
      <w:pPr>
        <w:autoSpaceDE w:val="0"/>
        <w:autoSpaceDN w:val="0"/>
        <w:adjustRightInd w:val="0"/>
        <w:ind w:right="-1" w:firstLine="709"/>
        <w:jc w:val="both"/>
        <w:rPr>
          <w:rFonts w:ascii="Arial" w:hAnsi="Arial" w:cs="Arial"/>
          <w:sz w:val="24"/>
          <w:szCs w:val="24"/>
        </w:rPr>
      </w:pPr>
      <w:r>
        <w:rPr>
          <w:rFonts w:ascii="Arial" w:hAnsi="Arial" w:cs="Arial"/>
          <w:sz w:val="24"/>
          <w:szCs w:val="24"/>
        </w:rPr>
        <w:t>2.8.4. Решение об отказе в предоставлении муниципальной услуги с указанием причин отказа оформляется в виде ответа, подтверждающего неполноту состава архивных документов по теме запроса, или отсутствие документов,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pPr>
        <w:autoSpaceDE w:val="0"/>
        <w:autoSpaceDN w:val="0"/>
        <w:adjustRightInd w:val="0"/>
        <w:ind w:right="-1" w:firstLine="709"/>
        <w:jc w:val="both"/>
        <w:rPr>
          <w:rFonts w:ascii="Arial" w:hAnsi="Arial" w:cs="Arial"/>
          <w:sz w:val="24"/>
          <w:szCs w:val="24"/>
        </w:rPr>
      </w:pPr>
      <w:r>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tabs>
          <w:tab w:val="left" w:pos="9781"/>
        </w:tabs>
        <w:autoSpaceDE w:val="0"/>
        <w:autoSpaceDN w:val="0"/>
        <w:adjustRightInd w:val="0"/>
        <w:ind w:firstLine="709"/>
        <w:contextualSpacing/>
        <w:jc w:val="center"/>
        <w:rPr>
          <w:rFonts w:ascii="Arial" w:hAnsi="Arial" w:cs="Arial"/>
          <w:sz w:val="24"/>
          <w:szCs w:val="24"/>
        </w:rPr>
      </w:pPr>
      <w:r>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tabs>
          <w:tab w:val="num" w:pos="370"/>
        </w:tabs>
        <w:ind w:firstLine="709"/>
        <w:contextualSpacing/>
        <w:jc w:val="both"/>
        <w:rPr>
          <w:rFonts w:ascii="Arial" w:hAnsi="Arial" w:cs="Arial"/>
          <w:sz w:val="24"/>
          <w:szCs w:val="24"/>
        </w:rPr>
      </w:pPr>
      <w:r>
        <w:rPr>
          <w:rFonts w:ascii="Arial" w:hAnsi="Arial" w:cs="Arial"/>
          <w:sz w:val="24"/>
          <w:szCs w:val="24"/>
        </w:rPr>
        <w:t>Муниципальная услуга предоставляется на безвозмездной основе по следующим запросам:</w:t>
      </w:r>
    </w:p>
    <w:p>
      <w:pPr>
        <w:tabs>
          <w:tab w:val="num" w:pos="370"/>
        </w:tabs>
        <w:ind w:firstLine="709"/>
        <w:contextualSpacing/>
        <w:jc w:val="both"/>
        <w:rPr>
          <w:rFonts w:ascii="Arial" w:hAnsi="Arial" w:cs="Arial"/>
          <w:sz w:val="24"/>
          <w:szCs w:val="24"/>
        </w:rPr>
      </w:pPr>
      <w:r>
        <w:rPr>
          <w:rFonts w:ascii="Arial" w:hAnsi="Arial" w:cs="Arial"/>
          <w:sz w:val="24"/>
          <w:szCs w:val="24"/>
        </w:rPr>
        <w:t>1) запросы социально-правового характера;</w:t>
      </w:r>
    </w:p>
    <w:p>
      <w:pPr>
        <w:tabs>
          <w:tab w:val="num" w:pos="370"/>
        </w:tabs>
        <w:ind w:firstLine="709"/>
        <w:contextualSpacing/>
        <w:jc w:val="both"/>
        <w:rPr>
          <w:rFonts w:ascii="Arial" w:hAnsi="Arial" w:cs="Arial"/>
          <w:sz w:val="24"/>
          <w:szCs w:val="24"/>
        </w:rPr>
      </w:pPr>
      <w:r>
        <w:rPr>
          <w:rFonts w:ascii="Arial" w:hAnsi="Arial" w:cs="Arial"/>
          <w:sz w:val="24"/>
          <w:szCs w:val="24"/>
        </w:rPr>
        <w:t>2) тематические запросы органов государственной власти и местного самоуправления, направляемые в целях исполнения ими своих полномочий:</w:t>
      </w:r>
    </w:p>
    <w:p>
      <w:pPr>
        <w:tabs>
          <w:tab w:val="num" w:pos="370"/>
        </w:tabs>
        <w:ind w:firstLine="709"/>
        <w:contextualSpacing/>
        <w:jc w:val="both"/>
        <w:rPr>
          <w:rFonts w:ascii="Arial" w:hAnsi="Arial" w:cs="Arial"/>
          <w:sz w:val="24"/>
          <w:szCs w:val="24"/>
        </w:rPr>
      </w:pPr>
      <w:r>
        <w:rPr>
          <w:rFonts w:ascii="Arial" w:hAnsi="Arial" w:cs="Arial"/>
          <w:sz w:val="24"/>
          <w:szCs w:val="24"/>
        </w:rPr>
        <w:t>3) запросы о рассекречивании архивных документов, являющихся носителями сведений, составляющих государственную тайну;</w:t>
      </w:r>
    </w:p>
    <w:p>
      <w:pPr>
        <w:tabs>
          <w:tab w:val="num" w:pos="370"/>
        </w:tabs>
        <w:ind w:firstLine="709"/>
        <w:contextualSpacing/>
        <w:jc w:val="both"/>
        <w:rPr>
          <w:rFonts w:ascii="Arial" w:hAnsi="Arial" w:cs="Arial"/>
          <w:sz w:val="24"/>
          <w:szCs w:val="24"/>
        </w:rPr>
      </w:pPr>
      <w:r>
        <w:rPr>
          <w:rFonts w:ascii="Arial" w:hAnsi="Arial" w:cs="Arial"/>
          <w:sz w:val="24"/>
          <w:szCs w:val="24"/>
        </w:rPr>
        <w:t>На возмездной основе исполняются тематические запросы, поступившие от юридических и физических лиц. Тематические запросы исполняются на основании договоров возмездного оказания услуг.</w:t>
      </w:r>
    </w:p>
    <w:p>
      <w:pPr>
        <w:autoSpaceDE w:val="0"/>
        <w:autoSpaceDN w:val="0"/>
        <w:adjustRightInd w:val="0"/>
        <w:ind w:right="-1" w:firstLine="708"/>
        <w:jc w:val="both"/>
        <w:rPr>
          <w:rFonts w:ascii="Arial" w:hAnsi="Arial" w:cs="Arial"/>
          <w:sz w:val="24"/>
          <w:szCs w:val="24"/>
        </w:rPr>
      </w:pPr>
      <w:r>
        <w:rPr>
          <w:rFonts w:ascii="Arial" w:hAnsi="Arial" w:cs="Arial"/>
          <w:sz w:val="24"/>
          <w:szCs w:val="24"/>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pPr>
        <w:ind w:firstLine="709"/>
        <w:contextualSpacing/>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pStyle w:val="ConsPlusNonformat"/>
        <w:tabs>
          <w:tab w:val="left" w:pos="9922"/>
        </w:tabs>
        <w:ind w:firstLine="709"/>
        <w:contextualSpacing/>
        <w:jc w:val="both"/>
        <w:rPr>
          <w:rFonts w:ascii="Arial" w:hAnsi="Arial" w:cs="Arial"/>
          <w:sz w:val="24"/>
          <w:szCs w:val="24"/>
        </w:rPr>
      </w:pPr>
      <w:r>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Pr>
          <w:rFonts w:ascii="Arial" w:hAnsi="Arial" w:cs="Arial"/>
          <w:sz w:val="24"/>
          <w:szCs w:val="24"/>
        </w:rPr>
        <w:br/>
        <w:t>для предоставления муниципальной услуги, включая  информацию о методике расчета размера такой платы</w:t>
      </w:r>
    </w:p>
    <w:p>
      <w:pPr>
        <w:ind w:firstLine="709"/>
        <w:contextualSpacing/>
        <w:jc w:val="both"/>
        <w:rPr>
          <w:rFonts w:ascii="Arial" w:hAnsi="Arial" w:cs="Arial"/>
          <w:sz w:val="24"/>
          <w:szCs w:val="24"/>
        </w:rPr>
      </w:pPr>
      <w:r>
        <w:rPr>
          <w:rFonts w:ascii="Arial" w:hAnsi="Arial" w:cs="Arial"/>
          <w:sz w:val="24"/>
          <w:szCs w:val="24"/>
        </w:rPr>
        <w:t>Предоставление необходимых и обязательных услуг не требуется.</w:t>
      </w:r>
    </w:p>
    <w:p>
      <w:pPr>
        <w:ind w:firstLine="709"/>
        <w:contextualSpacing/>
        <w:jc w:val="both"/>
        <w:rPr>
          <w:rFonts w:ascii="Arial" w:hAnsi="Arial" w:cs="Arial"/>
          <w:sz w:val="24"/>
          <w:szCs w:val="24"/>
        </w:rPr>
      </w:pPr>
      <w:r>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tabs>
          <w:tab w:val="left" w:pos="0"/>
        </w:tabs>
        <w:autoSpaceDE w:val="0"/>
        <w:autoSpaceDN w:val="0"/>
        <w:adjustRightInd w:val="0"/>
        <w:ind w:firstLine="709"/>
        <w:contextualSpacing/>
        <w:jc w:val="both"/>
        <w:rPr>
          <w:rFonts w:ascii="Arial" w:hAnsi="Arial" w:cs="Arial"/>
          <w:sz w:val="24"/>
          <w:szCs w:val="24"/>
        </w:rPr>
      </w:pPr>
      <w:r>
        <w:rPr>
          <w:rFonts w:ascii="Arial" w:hAnsi="Arial" w:cs="Arial"/>
          <w:sz w:val="24"/>
          <w:szCs w:val="24"/>
        </w:rPr>
        <w:t>2.12.1. Время ожидания при подаче заявления на получение муниципальной услуги - не более 15 минут.</w:t>
      </w:r>
    </w:p>
    <w:p>
      <w:pPr>
        <w:ind w:firstLine="709"/>
        <w:contextualSpacing/>
        <w:jc w:val="both"/>
        <w:rPr>
          <w:rFonts w:ascii="Arial" w:hAnsi="Arial" w:cs="Arial"/>
          <w:sz w:val="24"/>
          <w:szCs w:val="24"/>
        </w:rPr>
      </w:pPr>
      <w:r>
        <w:rPr>
          <w:rFonts w:ascii="Arial" w:hAnsi="Arial" w:cs="Arial"/>
          <w:sz w:val="24"/>
          <w:szCs w:val="24"/>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pPr>
        <w:ind w:firstLine="709"/>
        <w:contextualSpacing/>
        <w:jc w:val="both"/>
        <w:rPr>
          <w:rFonts w:ascii="Arial" w:hAnsi="Arial" w:cs="Arial"/>
          <w:sz w:val="24"/>
          <w:szCs w:val="24"/>
        </w:rPr>
      </w:pPr>
      <w:r>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tabs>
          <w:tab w:val="num" w:pos="0"/>
        </w:tabs>
        <w:ind w:right="-1" w:firstLine="709"/>
        <w:jc w:val="both"/>
        <w:rPr>
          <w:rFonts w:ascii="Arial" w:hAnsi="Arial" w:cs="Arial"/>
          <w:sz w:val="24"/>
          <w:szCs w:val="24"/>
        </w:rPr>
      </w:pPr>
      <w:r>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ind w:right="-1" w:firstLine="709"/>
        <w:jc w:val="both"/>
        <w:rPr>
          <w:rFonts w:ascii="Arial" w:hAnsi="Arial" w:cs="Arial"/>
          <w:sz w:val="24"/>
          <w:szCs w:val="24"/>
        </w:rPr>
      </w:pPr>
      <w:r>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ind w:firstLine="709"/>
        <w:contextualSpacing/>
        <w:jc w:val="both"/>
        <w:rPr>
          <w:rFonts w:ascii="Arial" w:hAnsi="Arial" w:cs="Arial"/>
          <w:sz w:val="24"/>
          <w:szCs w:val="24"/>
        </w:rPr>
      </w:pPr>
      <w:r>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tabs>
          <w:tab w:val="num" w:pos="370"/>
        </w:tabs>
        <w:ind w:right="-1" w:firstLine="709"/>
        <w:jc w:val="both"/>
        <w:rPr>
          <w:rFonts w:ascii="Arial" w:hAnsi="Arial" w:cs="Arial"/>
          <w:sz w:val="24"/>
          <w:szCs w:val="24"/>
        </w:rPr>
      </w:pPr>
      <w:r>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tabs>
          <w:tab w:val="num" w:pos="370"/>
        </w:tabs>
        <w:ind w:right="-1" w:firstLine="709"/>
        <w:jc w:val="both"/>
        <w:rPr>
          <w:rFonts w:ascii="Arial" w:hAnsi="Arial" w:cs="Arial"/>
          <w:sz w:val="24"/>
          <w:szCs w:val="24"/>
        </w:rPr>
      </w:pPr>
      <w:r>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tabs>
          <w:tab w:val="num" w:pos="370"/>
        </w:tabs>
        <w:ind w:right="-1" w:firstLine="709"/>
        <w:jc w:val="both"/>
        <w:rPr>
          <w:rFonts w:ascii="Arial" w:hAnsi="Arial" w:cs="Arial"/>
          <w:sz w:val="24"/>
          <w:szCs w:val="24"/>
        </w:rPr>
      </w:pPr>
      <w:r>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pPr>
        <w:tabs>
          <w:tab w:val="num" w:pos="370"/>
        </w:tabs>
        <w:ind w:right="-1" w:firstLine="709"/>
        <w:jc w:val="both"/>
        <w:rPr>
          <w:rFonts w:ascii="Arial" w:hAnsi="Arial" w:cs="Arial"/>
          <w:sz w:val="24"/>
          <w:szCs w:val="24"/>
        </w:rPr>
      </w:pPr>
      <w:r>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pPr>
        <w:tabs>
          <w:tab w:val="num" w:pos="370"/>
        </w:tabs>
        <w:ind w:right="-1" w:firstLine="709"/>
        <w:jc w:val="both"/>
        <w:rPr>
          <w:rFonts w:ascii="Arial" w:hAnsi="Arial" w:cs="Arial"/>
          <w:sz w:val="24"/>
          <w:szCs w:val="24"/>
        </w:rPr>
      </w:pPr>
      <w:r>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tabs>
          <w:tab w:val="num" w:pos="370"/>
        </w:tabs>
        <w:ind w:right="-1" w:firstLine="709"/>
        <w:jc w:val="both"/>
        <w:rPr>
          <w:rFonts w:ascii="Arial" w:hAnsi="Arial" w:cs="Arial"/>
          <w:sz w:val="24"/>
          <w:szCs w:val="24"/>
        </w:rPr>
      </w:pPr>
      <w:r>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tabs>
          <w:tab w:val="num" w:pos="370"/>
        </w:tabs>
        <w:ind w:right="-1" w:firstLine="709"/>
        <w:jc w:val="both"/>
        <w:rPr>
          <w:rFonts w:ascii="Arial" w:hAnsi="Arial" w:cs="Arial"/>
          <w:sz w:val="24"/>
          <w:szCs w:val="24"/>
        </w:rPr>
      </w:pPr>
      <w:r>
        <w:rPr>
          <w:rFonts w:ascii="Arial" w:hAnsi="Arial" w:cs="Arial"/>
          <w:sz w:val="24"/>
          <w:szCs w:val="24"/>
        </w:rPr>
        <w:t>5) допуск сурдопереводчика и тифлосурдопереводчика;</w:t>
      </w:r>
    </w:p>
    <w:p>
      <w:pPr>
        <w:tabs>
          <w:tab w:val="num" w:pos="370"/>
        </w:tabs>
        <w:ind w:right="-1" w:firstLine="709"/>
        <w:jc w:val="both"/>
        <w:rPr>
          <w:rFonts w:ascii="Arial" w:hAnsi="Arial" w:cs="Arial"/>
          <w:sz w:val="24"/>
          <w:szCs w:val="24"/>
        </w:rPr>
      </w:pPr>
      <w:r>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ind w:right="-1" w:firstLine="709"/>
        <w:jc w:val="both"/>
        <w:rPr>
          <w:rFonts w:ascii="Arial" w:hAnsi="Arial" w:cs="Arial"/>
          <w:sz w:val="24"/>
          <w:szCs w:val="24"/>
        </w:rPr>
      </w:pPr>
      <w:r>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Pr>
          <w:rFonts w:ascii="Arial" w:hAnsi="Arial" w:cs="Arial"/>
          <w:sz w:val="24"/>
          <w:szCs w:val="24"/>
        </w:rPr>
        <w:lastRenderedPageBreak/>
        <w:t>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pPr>
        <w:ind w:firstLine="709"/>
        <w:contextualSpacing/>
        <w:jc w:val="both"/>
        <w:rPr>
          <w:rFonts w:ascii="Arial" w:hAnsi="Arial" w:cs="Arial"/>
          <w:sz w:val="24"/>
          <w:szCs w:val="24"/>
        </w:rPr>
      </w:pPr>
      <w:r>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autoSpaceDE w:val="0"/>
        <w:autoSpaceDN w:val="0"/>
        <w:adjustRightInd w:val="0"/>
        <w:ind w:right="-1" w:firstLine="709"/>
        <w:jc w:val="both"/>
        <w:rPr>
          <w:rFonts w:ascii="Arial" w:hAnsi="Arial" w:cs="Arial"/>
          <w:sz w:val="24"/>
          <w:szCs w:val="24"/>
        </w:rPr>
      </w:pPr>
      <w:r>
        <w:rPr>
          <w:rFonts w:ascii="Arial" w:hAnsi="Arial" w:cs="Arial"/>
          <w:sz w:val="24"/>
          <w:szCs w:val="24"/>
        </w:rPr>
        <w:t>2.15.1. Показателями доступности предоставления муниципальной услуги являются:</w:t>
      </w:r>
    </w:p>
    <w:p>
      <w:pPr>
        <w:pStyle w:val="af7"/>
        <w:numPr>
          <w:ilvl w:val="0"/>
          <w:numId w:val="7"/>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pPr>
        <w:pStyle w:val="af7"/>
        <w:numPr>
          <w:ilvl w:val="0"/>
          <w:numId w:val="7"/>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af7"/>
        <w:numPr>
          <w:ilvl w:val="0"/>
          <w:numId w:val="7"/>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на сайте Бавлинского муниципального района, на Едином портале, Республиканском портале;</w:t>
      </w:r>
    </w:p>
    <w:p>
      <w:pPr>
        <w:pStyle w:val="af7"/>
        <w:numPr>
          <w:ilvl w:val="0"/>
          <w:numId w:val="7"/>
        </w:numPr>
        <w:tabs>
          <w:tab w:val="left" w:pos="1134"/>
        </w:tabs>
        <w:autoSpaceDE w:val="0"/>
        <w:autoSpaceDN w:val="0"/>
        <w:adjustRightInd w:val="0"/>
        <w:spacing w:after="0" w:line="240" w:lineRule="auto"/>
        <w:ind w:left="0" w:right="-1" w:firstLine="709"/>
        <w:jc w:val="both"/>
        <w:rPr>
          <w:rFonts w:ascii="Arial" w:hAnsi="Arial" w:cs="Arial"/>
          <w:sz w:val="24"/>
          <w:szCs w:val="24"/>
        </w:rPr>
      </w:pPr>
      <w:r>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2.15.2. Показателями качества предоставления муниципальной услуги являются: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1) соблюдение сроков приема и рассмотрения документов;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2) соблюдение срока получения результата муниципальной услуги;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3) отсутствие обоснованных жалоб на нарушения Регламента, совершенные работниками Исполкома;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4) количество взаимодействий заявителя с должностными лицами (без учета консультаций): </w:t>
      </w:r>
    </w:p>
    <w:p>
      <w:pPr>
        <w:autoSpaceDE w:val="0"/>
        <w:autoSpaceDN w:val="0"/>
        <w:adjustRightInd w:val="0"/>
        <w:ind w:right="-1" w:firstLine="709"/>
        <w:jc w:val="both"/>
        <w:rPr>
          <w:rFonts w:ascii="Arial" w:hAnsi="Arial" w:cs="Arial"/>
          <w:sz w:val="24"/>
          <w:szCs w:val="24"/>
        </w:rPr>
      </w:pPr>
      <w:r>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autoSpaceDE w:val="0"/>
        <w:autoSpaceDN w:val="0"/>
        <w:adjustRightInd w:val="0"/>
        <w:ind w:right="-1" w:firstLine="709"/>
        <w:jc w:val="both"/>
        <w:rPr>
          <w:rFonts w:ascii="Arial" w:hAnsi="Arial" w:cs="Arial"/>
          <w:sz w:val="24"/>
          <w:szCs w:val="24"/>
        </w:rPr>
      </w:pPr>
      <w:r>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autoSpaceDE w:val="0"/>
        <w:autoSpaceDN w:val="0"/>
        <w:adjustRightInd w:val="0"/>
        <w:ind w:right="-1" w:firstLine="709"/>
        <w:jc w:val="both"/>
        <w:rPr>
          <w:rFonts w:ascii="Arial" w:hAnsi="Arial" w:cs="Arial"/>
          <w:sz w:val="24"/>
          <w:szCs w:val="24"/>
        </w:rPr>
      </w:pPr>
      <w:r>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autoSpaceDE w:val="0"/>
        <w:autoSpaceDN w:val="0"/>
        <w:adjustRightInd w:val="0"/>
        <w:ind w:right="-1" w:firstLine="709"/>
        <w:jc w:val="both"/>
        <w:rPr>
          <w:rFonts w:ascii="Arial" w:hAnsi="Arial" w:cs="Arial"/>
          <w:sz w:val="24"/>
          <w:szCs w:val="24"/>
        </w:rPr>
      </w:pPr>
      <w:r>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ind w:right="-1" w:firstLine="709"/>
        <w:jc w:val="both"/>
        <w:rPr>
          <w:rFonts w:ascii="Arial" w:hAnsi="Arial" w:cs="Arial"/>
          <w:sz w:val="24"/>
          <w:szCs w:val="24"/>
        </w:rPr>
      </w:pPr>
      <w:r>
        <w:rPr>
          <w:rFonts w:ascii="Arial" w:hAnsi="Arial" w:cs="Arial"/>
          <w:sz w:val="24"/>
          <w:szCs w:val="24"/>
        </w:rPr>
        <w:t>Заявитель вправе получить муниципальную услугу в составе комплексного запроса.</w:t>
      </w:r>
    </w:p>
    <w:p>
      <w:pPr>
        <w:ind w:firstLine="709"/>
        <w:contextualSpacing/>
        <w:jc w:val="both"/>
        <w:rPr>
          <w:rFonts w:ascii="Arial" w:hAnsi="Arial" w:cs="Arial"/>
          <w:sz w:val="24"/>
          <w:szCs w:val="24"/>
        </w:rPr>
      </w:pPr>
      <w:r>
        <w:rPr>
          <w:rFonts w:ascii="Arial" w:hAnsi="Arial" w:cs="Arial"/>
          <w:sz w:val="24"/>
          <w:szCs w:val="24"/>
        </w:rPr>
        <w:lastRenderedPageBreak/>
        <w:t>2.16.</w:t>
      </w:r>
      <w:r>
        <w:rPr>
          <w:rFonts w:ascii="Arial" w:hAnsi="Arial" w:cs="Arial"/>
          <w:sz w:val="24"/>
          <w:szCs w:val="24"/>
          <w:lang w:val="en-US"/>
        </w:rPr>
        <w:t> </w:t>
      </w:r>
      <w:r>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tabs>
          <w:tab w:val="left" w:pos="709"/>
        </w:tabs>
        <w:ind w:right="-1" w:firstLine="709"/>
        <w:jc w:val="both"/>
        <w:rPr>
          <w:rFonts w:ascii="Arial" w:hAnsi="Arial" w:cs="Arial"/>
          <w:sz w:val="24"/>
          <w:szCs w:val="24"/>
        </w:rPr>
      </w:pPr>
      <w:r>
        <w:rPr>
          <w:rFonts w:ascii="Arial" w:hAnsi="Arial" w:cs="Arial"/>
          <w:sz w:val="24"/>
          <w:szCs w:val="24"/>
        </w:rPr>
        <w:t>2.16.1. При предоставлении муниципальной услуги в электронной форме заявитель вправе:</w:t>
      </w:r>
    </w:p>
    <w:p>
      <w:pPr>
        <w:tabs>
          <w:tab w:val="left" w:pos="709"/>
        </w:tabs>
        <w:ind w:right="-1" w:firstLine="709"/>
        <w:jc w:val="both"/>
        <w:rPr>
          <w:rFonts w:ascii="Arial" w:hAnsi="Arial" w:cs="Arial"/>
          <w:sz w:val="24"/>
          <w:szCs w:val="24"/>
        </w:rPr>
      </w:pPr>
      <w:r>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pPr>
        <w:tabs>
          <w:tab w:val="left" w:pos="709"/>
        </w:tabs>
        <w:ind w:right="-1" w:firstLine="709"/>
        <w:jc w:val="both"/>
        <w:rPr>
          <w:rFonts w:ascii="Arial" w:hAnsi="Arial" w:cs="Arial"/>
          <w:sz w:val="24"/>
          <w:szCs w:val="24"/>
        </w:rPr>
      </w:pPr>
      <w:r>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tabs>
          <w:tab w:val="left" w:pos="709"/>
        </w:tabs>
        <w:ind w:right="-1" w:firstLine="709"/>
        <w:jc w:val="both"/>
        <w:rPr>
          <w:rFonts w:ascii="Arial" w:hAnsi="Arial" w:cs="Arial"/>
          <w:sz w:val="24"/>
          <w:szCs w:val="24"/>
        </w:rPr>
      </w:pPr>
      <w:r>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pPr>
        <w:tabs>
          <w:tab w:val="left" w:pos="709"/>
        </w:tabs>
        <w:ind w:right="-1" w:firstLine="709"/>
        <w:jc w:val="both"/>
        <w:rPr>
          <w:rFonts w:ascii="Arial" w:hAnsi="Arial" w:cs="Arial"/>
          <w:sz w:val="24"/>
          <w:szCs w:val="24"/>
        </w:rPr>
      </w:pPr>
      <w:r>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pPr>
        <w:tabs>
          <w:tab w:val="left" w:pos="709"/>
        </w:tabs>
        <w:ind w:right="-1" w:firstLine="709"/>
        <w:jc w:val="both"/>
        <w:rPr>
          <w:rFonts w:ascii="Arial" w:hAnsi="Arial" w:cs="Arial"/>
          <w:sz w:val="24"/>
          <w:szCs w:val="24"/>
        </w:rPr>
      </w:pPr>
      <w:r>
        <w:rPr>
          <w:rFonts w:ascii="Arial" w:hAnsi="Arial" w:cs="Arial"/>
          <w:sz w:val="24"/>
          <w:szCs w:val="24"/>
        </w:rPr>
        <w:t>д) получить результат предоставления муниципальной услуги в форме электронного документа;</w:t>
      </w:r>
    </w:p>
    <w:p>
      <w:pPr>
        <w:suppressAutoHyphens/>
        <w:ind w:right="-1" w:firstLine="709"/>
        <w:jc w:val="both"/>
        <w:rPr>
          <w:rFonts w:ascii="Arial" w:hAnsi="Arial" w:cs="Arial"/>
          <w:sz w:val="24"/>
          <w:szCs w:val="24"/>
        </w:rPr>
      </w:pPr>
      <w:r>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suppressAutoHyphens/>
        <w:ind w:right="-1" w:firstLine="709"/>
        <w:jc w:val="both"/>
        <w:rPr>
          <w:rFonts w:ascii="Arial" w:hAnsi="Arial" w:cs="Arial"/>
          <w:sz w:val="24"/>
          <w:szCs w:val="24"/>
        </w:rPr>
      </w:pPr>
      <w:r>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suppressAutoHyphens/>
        <w:ind w:right="-1" w:firstLine="709"/>
        <w:jc w:val="both"/>
        <w:rPr>
          <w:rFonts w:ascii="Arial" w:hAnsi="Arial" w:cs="Arial"/>
          <w:sz w:val="24"/>
          <w:szCs w:val="24"/>
        </w:rPr>
      </w:pPr>
      <w:r>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pPr>
        <w:suppressAutoHyphens/>
        <w:ind w:right="-1" w:firstLine="709"/>
        <w:jc w:val="both"/>
        <w:rPr>
          <w:rFonts w:ascii="Arial" w:hAnsi="Arial" w:cs="Arial"/>
          <w:sz w:val="24"/>
          <w:szCs w:val="24"/>
        </w:rPr>
      </w:pPr>
      <w:r>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suppressAutoHyphens/>
        <w:ind w:right="-1" w:firstLine="709"/>
        <w:jc w:val="both"/>
        <w:rPr>
          <w:rFonts w:ascii="Arial" w:hAnsi="Arial" w:cs="Arial"/>
          <w:sz w:val="24"/>
          <w:szCs w:val="24"/>
        </w:rPr>
      </w:pPr>
      <w:r>
        <w:rPr>
          <w:rFonts w:ascii="Arial" w:hAnsi="Arial" w:cs="Arial"/>
          <w:sz w:val="24"/>
          <w:szCs w:val="24"/>
        </w:rPr>
        <w:t>Запись на определенную дату заканчивается за сутки до наступления этой даты.</w:t>
      </w:r>
    </w:p>
    <w:p>
      <w:pPr>
        <w:suppressAutoHyphens/>
        <w:ind w:right="-1" w:firstLine="709"/>
        <w:jc w:val="both"/>
        <w:rPr>
          <w:rFonts w:ascii="Arial" w:hAnsi="Arial" w:cs="Arial"/>
          <w:sz w:val="24"/>
          <w:szCs w:val="24"/>
        </w:rPr>
      </w:pPr>
      <w:r>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suppressAutoHyphens/>
        <w:ind w:right="-1" w:firstLine="709"/>
        <w:jc w:val="both"/>
        <w:rPr>
          <w:rFonts w:ascii="Arial" w:hAnsi="Arial" w:cs="Arial"/>
          <w:sz w:val="24"/>
          <w:szCs w:val="24"/>
        </w:rPr>
      </w:pPr>
      <w:r>
        <w:rPr>
          <w:rFonts w:ascii="Arial" w:hAnsi="Arial" w:cs="Arial"/>
          <w:sz w:val="24"/>
          <w:szCs w:val="24"/>
        </w:rPr>
        <w:t>фамилию, имя, отчество (при наличии);</w:t>
      </w:r>
    </w:p>
    <w:p>
      <w:pPr>
        <w:suppressAutoHyphens/>
        <w:ind w:right="-1" w:firstLine="709"/>
        <w:jc w:val="both"/>
        <w:rPr>
          <w:rFonts w:ascii="Arial" w:hAnsi="Arial" w:cs="Arial"/>
          <w:sz w:val="24"/>
          <w:szCs w:val="24"/>
        </w:rPr>
      </w:pPr>
      <w:r>
        <w:rPr>
          <w:rFonts w:ascii="Arial" w:hAnsi="Arial" w:cs="Arial"/>
          <w:sz w:val="24"/>
          <w:szCs w:val="24"/>
        </w:rPr>
        <w:t>номер телефона;</w:t>
      </w:r>
    </w:p>
    <w:p>
      <w:pPr>
        <w:suppressAutoHyphens/>
        <w:ind w:right="-1" w:firstLine="709"/>
        <w:jc w:val="both"/>
        <w:rPr>
          <w:rFonts w:ascii="Arial" w:hAnsi="Arial" w:cs="Arial"/>
          <w:sz w:val="24"/>
          <w:szCs w:val="24"/>
        </w:rPr>
      </w:pPr>
      <w:r>
        <w:rPr>
          <w:rFonts w:ascii="Arial" w:hAnsi="Arial" w:cs="Arial"/>
          <w:sz w:val="24"/>
          <w:szCs w:val="24"/>
        </w:rPr>
        <w:t>адрес электронной почты (по желанию);</w:t>
      </w:r>
    </w:p>
    <w:p>
      <w:pPr>
        <w:suppressAutoHyphens/>
        <w:ind w:right="-1" w:firstLine="709"/>
        <w:jc w:val="both"/>
        <w:rPr>
          <w:rFonts w:ascii="Arial" w:hAnsi="Arial" w:cs="Arial"/>
          <w:sz w:val="24"/>
          <w:szCs w:val="24"/>
        </w:rPr>
      </w:pPr>
      <w:r>
        <w:rPr>
          <w:rFonts w:ascii="Arial" w:hAnsi="Arial" w:cs="Arial"/>
          <w:sz w:val="24"/>
          <w:szCs w:val="24"/>
        </w:rPr>
        <w:t>желаемую дату и время приема.</w:t>
      </w:r>
    </w:p>
    <w:p>
      <w:pPr>
        <w:suppressAutoHyphens/>
        <w:ind w:right="-1" w:firstLine="709"/>
        <w:jc w:val="both"/>
        <w:rPr>
          <w:rFonts w:ascii="Arial" w:hAnsi="Arial" w:cs="Arial"/>
          <w:sz w:val="24"/>
          <w:szCs w:val="24"/>
        </w:rPr>
      </w:pPr>
      <w:r>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suppressAutoHyphens/>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suppressAutoHyphens/>
        <w:ind w:right="-1" w:firstLine="709"/>
        <w:jc w:val="both"/>
        <w:rPr>
          <w:rFonts w:ascii="Arial" w:hAnsi="Arial" w:cs="Arial"/>
          <w:sz w:val="24"/>
          <w:szCs w:val="24"/>
        </w:rPr>
      </w:pPr>
      <w:r>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suppressAutoHyphens/>
        <w:ind w:right="-1" w:firstLine="709"/>
        <w:jc w:val="both"/>
        <w:rPr>
          <w:rFonts w:ascii="Arial" w:hAnsi="Arial" w:cs="Arial"/>
          <w:sz w:val="24"/>
          <w:szCs w:val="24"/>
        </w:rPr>
      </w:pPr>
      <w:r>
        <w:rPr>
          <w:rFonts w:ascii="Arial" w:hAnsi="Arial" w:cs="Arial"/>
          <w:sz w:val="24"/>
          <w:szCs w:val="24"/>
        </w:rPr>
        <w:t>Заявитель в любое время вправе отказаться от предварительной записи.</w:t>
      </w:r>
    </w:p>
    <w:p>
      <w:pPr>
        <w:ind w:right="-1" w:firstLine="709"/>
        <w:jc w:val="both"/>
        <w:rPr>
          <w:rFonts w:ascii="Arial" w:hAnsi="Arial" w:cs="Arial"/>
          <w:bCs/>
          <w:sz w:val="24"/>
          <w:szCs w:val="24"/>
        </w:rPr>
      </w:pPr>
      <w:r>
        <w:rPr>
          <w:rFonts w:ascii="Arial" w:hAnsi="Arial" w:cs="Arial"/>
          <w:sz w:val="24"/>
          <w:szCs w:val="24"/>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suppressAutoHyphens/>
        <w:ind w:firstLine="709"/>
        <w:rPr>
          <w:rFonts w:ascii="Arial" w:hAnsi="Arial" w:cs="Arial"/>
          <w:sz w:val="24"/>
          <w:szCs w:val="24"/>
        </w:rPr>
      </w:pPr>
    </w:p>
    <w:p>
      <w:pPr>
        <w:autoSpaceDE w:val="0"/>
        <w:autoSpaceDN w:val="0"/>
        <w:adjustRightInd w:val="0"/>
        <w:ind w:right="-1"/>
        <w:jc w:val="center"/>
        <w:rPr>
          <w:rFonts w:ascii="Arial" w:hAnsi="Arial" w:cs="Arial"/>
          <w:bCs/>
          <w:sz w:val="24"/>
          <w:szCs w:val="24"/>
        </w:rPr>
      </w:pPr>
    </w:p>
    <w:p>
      <w:pPr>
        <w:autoSpaceDE w:val="0"/>
        <w:autoSpaceDN w:val="0"/>
        <w:adjustRightInd w:val="0"/>
        <w:ind w:right="-1"/>
        <w:jc w:val="center"/>
        <w:rPr>
          <w:rFonts w:ascii="Arial" w:hAnsi="Arial" w:cs="Arial"/>
          <w:bCs/>
          <w:sz w:val="24"/>
          <w:szCs w:val="24"/>
        </w:rPr>
      </w:pPr>
      <w:r>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w:t>
      </w:r>
    </w:p>
    <w:p>
      <w:pPr>
        <w:autoSpaceDE w:val="0"/>
        <w:autoSpaceDN w:val="0"/>
        <w:adjustRightInd w:val="0"/>
        <w:ind w:right="-1"/>
        <w:jc w:val="center"/>
        <w:rPr>
          <w:rFonts w:ascii="Arial" w:hAnsi="Arial" w:cs="Arial"/>
          <w:bCs/>
          <w:sz w:val="24"/>
          <w:szCs w:val="24"/>
        </w:rPr>
      </w:pPr>
      <w:r>
        <w:rPr>
          <w:rFonts w:ascii="Arial" w:hAnsi="Arial" w:cs="Arial"/>
          <w:bCs/>
          <w:sz w:val="24"/>
          <w:szCs w:val="24"/>
        </w:rPr>
        <w:t xml:space="preserve">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autoSpaceDE w:val="0"/>
        <w:autoSpaceDN w:val="0"/>
        <w:adjustRightInd w:val="0"/>
        <w:ind w:right="-1"/>
        <w:jc w:val="center"/>
        <w:rPr>
          <w:rFonts w:ascii="Arial" w:hAnsi="Arial" w:cs="Arial"/>
          <w:bCs/>
          <w:sz w:val="24"/>
          <w:szCs w:val="24"/>
        </w:rPr>
      </w:pP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3.1. Описание последовательности действий при предоставлении муниципальной услуги</w:t>
      </w:r>
    </w:p>
    <w:p>
      <w:pPr>
        <w:ind w:firstLine="709"/>
        <w:jc w:val="both"/>
        <w:rPr>
          <w:rFonts w:ascii="Arial" w:hAnsi="Arial" w:cs="Arial"/>
          <w:sz w:val="24"/>
          <w:szCs w:val="24"/>
        </w:rPr>
      </w:pPr>
      <w:r>
        <w:rPr>
          <w:rFonts w:ascii="Arial" w:hAnsi="Arial" w:cs="Arial"/>
          <w:sz w:val="24"/>
          <w:szCs w:val="24"/>
        </w:rPr>
        <w:t xml:space="preserve">3.1.1. Предоставление муниципальной </w:t>
      </w:r>
      <w:r>
        <w:rPr>
          <w:rFonts w:ascii="Arial" w:hAnsi="Arial" w:cs="Arial"/>
          <w:bCs/>
          <w:sz w:val="24"/>
          <w:szCs w:val="24"/>
        </w:rPr>
        <w:t>услуги по</w:t>
      </w:r>
      <w:r>
        <w:rPr>
          <w:rFonts w:ascii="Arial" w:hAnsi="Arial" w:cs="Arial"/>
          <w:sz w:val="24"/>
          <w:szCs w:val="24"/>
        </w:rPr>
        <w:t xml:space="preserve"> передаче в безвозмездное пользование объекта муниципальной собственности муниципального района без проведения торгов в муниципальном районе включает в себя следующие процедуры:</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1) консультирование заявителя;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2) принятие и регистрация заявления;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 подготовка результата муниципальной услуги;</w:t>
      </w:r>
    </w:p>
    <w:p>
      <w:pPr>
        <w:ind w:firstLine="709"/>
        <w:rPr>
          <w:rFonts w:ascii="Arial" w:hAnsi="Arial" w:cs="Arial"/>
          <w:sz w:val="24"/>
          <w:szCs w:val="24"/>
        </w:rPr>
      </w:pPr>
      <w:r>
        <w:rPr>
          <w:rFonts w:ascii="Arial" w:hAnsi="Arial" w:cs="Arial"/>
          <w:sz w:val="24"/>
          <w:szCs w:val="24"/>
        </w:rPr>
        <w:t>4) выдача результата муниципальной услуги.</w:t>
      </w:r>
    </w:p>
    <w:p>
      <w:pPr>
        <w:tabs>
          <w:tab w:val="left" w:pos="9781"/>
        </w:tabs>
        <w:suppressAutoHyphens/>
        <w:autoSpaceDE w:val="0"/>
        <w:autoSpaceDN w:val="0"/>
        <w:adjustRightInd w:val="0"/>
        <w:ind w:firstLine="709"/>
        <w:rPr>
          <w:rFonts w:ascii="Arial" w:hAnsi="Arial" w:cs="Arial"/>
          <w:sz w:val="24"/>
          <w:szCs w:val="24"/>
        </w:rPr>
      </w:pPr>
      <w:r>
        <w:rPr>
          <w:rFonts w:ascii="Arial" w:hAnsi="Arial" w:cs="Arial"/>
          <w:sz w:val="24"/>
          <w:szCs w:val="24"/>
        </w:rPr>
        <w:t>3.2. Оказание консультаций заявителю</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при обращении заявителя в МФЦ – работник МФЦ;</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при обращении заявителя в Исполком – сотрудник архивного отдела  (далее - должностное лицо, ответственное за консультирование).</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Arial" w:hAnsi="Arial" w:cs="Arial"/>
          <w:sz w:val="24"/>
          <w:szCs w:val="24"/>
          <w:lang w:val="en-US"/>
        </w:rPr>
        <w:t>n</w:t>
      </w:r>
      <w:r>
        <w:rPr>
          <w:rFonts w:ascii="Arial" w:hAnsi="Arial" w:cs="Arial"/>
          <w:sz w:val="24"/>
          <w:szCs w:val="24"/>
        </w:rPr>
        <w:t>.ru.</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lastRenderedPageBreak/>
        <w:t>Процедуры, устанавливаемые настоящим пунктом, выполняются в течение трех рабочих дней со дня поступления обращения.</w:t>
      </w:r>
    </w:p>
    <w:p>
      <w:pPr>
        <w:tabs>
          <w:tab w:val="left" w:pos="9923"/>
        </w:tabs>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pPr>
        <w:tabs>
          <w:tab w:val="left" w:pos="9781"/>
        </w:tabs>
        <w:suppressAutoHyphens/>
        <w:autoSpaceDE w:val="0"/>
        <w:autoSpaceDN w:val="0"/>
        <w:adjustRightInd w:val="0"/>
        <w:ind w:firstLine="709"/>
        <w:jc w:val="both"/>
        <w:rPr>
          <w:rFonts w:ascii="Arial" w:hAnsi="Arial" w:cs="Arial"/>
          <w:sz w:val="24"/>
          <w:szCs w:val="24"/>
        </w:rPr>
      </w:pPr>
    </w:p>
    <w:p>
      <w:pPr>
        <w:tabs>
          <w:tab w:val="left" w:pos="9781"/>
        </w:tabs>
        <w:suppressAutoHyphens/>
        <w:autoSpaceDE w:val="0"/>
        <w:autoSpaceDN w:val="0"/>
        <w:adjustRightInd w:val="0"/>
        <w:ind w:firstLine="709"/>
        <w:jc w:val="center"/>
        <w:rPr>
          <w:rFonts w:ascii="Arial" w:hAnsi="Arial" w:cs="Arial"/>
          <w:sz w:val="24"/>
          <w:szCs w:val="24"/>
        </w:rPr>
      </w:pPr>
      <w:r>
        <w:rPr>
          <w:rFonts w:ascii="Arial" w:hAnsi="Arial" w:cs="Arial"/>
          <w:sz w:val="24"/>
          <w:szCs w:val="24"/>
        </w:rPr>
        <w:t xml:space="preserve">3.3. Принятие и рассмотрение комплекта документов, </w:t>
      </w:r>
      <w:r>
        <w:rPr>
          <w:rFonts w:ascii="Arial" w:hAnsi="Arial" w:cs="Arial"/>
          <w:sz w:val="24"/>
          <w:szCs w:val="24"/>
        </w:rPr>
        <w:br/>
        <w:t>представленных заявителем</w:t>
      </w:r>
    </w:p>
    <w:p>
      <w:pPr>
        <w:suppressAutoHyphens/>
        <w:autoSpaceDE w:val="0"/>
        <w:autoSpaceDN w:val="0"/>
        <w:adjustRightInd w:val="0"/>
        <w:ind w:firstLine="709"/>
        <w:jc w:val="both"/>
        <w:rPr>
          <w:rFonts w:ascii="Arial" w:hAnsi="Arial" w:cs="Arial"/>
          <w:sz w:val="24"/>
          <w:szCs w:val="24"/>
        </w:rPr>
      </w:pP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3.3.1. Прием документов для предоставления муниципальной услуги через МФЦ или удаленное рабочее место МФЦ.</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подпунктом 2.5.1 Регламента. </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3.3.1.2. Работник МФЦ, ведущий прием заявлений: </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удостоверяет личность заявителя;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определяет предмет обращения;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проводит проверку полномочий лица, подающего документы;</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проводит проверку соответствия документов требованиям, указанным в подпункте 2.5.1 Регламента;</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заполняет электронную форму заявления в АИС МФЦ;</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при предоставлении документов, указанных в пункте 2.5.1 Регламента на бумажном носителе, осуществляет сканирование представленных документов;</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распечатывает заявление из АИС МФЦ;</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передает заявителю на проверку и подписание;</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после подписания сканирует подписанное заявление в АИС МФЦ;</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возвращает подписанное заявление и оригиналы бумажных документов;</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выдает заявителю расписку в приеме документов.</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xml:space="preserve">: готовое к отправке заявление и пакет документов. </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3.3.2.</w:t>
      </w:r>
      <w:r>
        <w:rPr>
          <w:rFonts w:ascii="Arial" w:hAnsi="Arial" w:cs="Arial"/>
          <w:sz w:val="24"/>
          <w:szCs w:val="24"/>
          <w:lang w:val="en-US"/>
        </w:rPr>
        <w:t> </w:t>
      </w:r>
      <w:r>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3.3.2.1.</w:t>
      </w:r>
      <w:r>
        <w:rPr>
          <w:rFonts w:ascii="Arial" w:hAnsi="Arial" w:cs="Arial"/>
          <w:sz w:val="24"/>
          <w:szCs w:val="24"/>
          <w:lang w:val="en-US"/>
        </w:rPr>
        <w:t> </w:t>
      </w:r>
      <w:r>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выполняет авторизацию на Республиканском портале;</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открывает форму электронного заявления на Республиканском портале;</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электронное заявление подписывается в соответствии с требованиями пункта 2.5.3 Регламента; </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получает уведомление об отправке электронного заявления. </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обращения заявителя.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электронное дело, направленное в Исполком, посредством системы электронного взаимодействия.</w:t>
      </w:r>
    </w:p>
    <w:p>
      <w:pPr>
        <w:suppressAutoHyphens/>
        <w:autoSpaceDE w:val="0"/>
        <w:autoSpaceDN w:val="0"/>
        <w:adjustRightInd w:val="0"/>
        <w:ind w:firstLine="709"/>
        <w:jc w:val="both"/>
        <w:rPr>
          <w:rFonts w:ascii="Arial" w:hAnsi="Arial" w:cs="Arial"/>
          <w:sz w:val="24"/>
          <w:szCs w:val="24"/>
        </w:rPr>
      </w:pPr>
      <w:r>
        <w:rPr>
          <w:rFonts w:ascii="Arial" w:hAnsi="Arial" w:cs="Arial"/>
          <w:sz w:val="24"/>
          <w:szCs w:val="24"/>
        </w:rPr>
        <w:t>3.3.3. Рассмотрение комплекта документов Исполкомом</w:t>
      </w:r>
    </w:p>
    <w:p>
      <w:pPr>
        <w:tabs>
          <w:tab w:val="left" w:pos="8610"/>
        </w:tabs>
        <w:ind w:firstLine="709"/>
        <w:jc w:val="both"/>
        <w:rPr>
          <w:rFonts w:ascii="Arial" w:hAnsi="Arial" w:cs="Arial"/>
          <w:sz w:val="24"/>
          <w:szCs w:val="24"/>
        </w:rPr>
      </w:pPr>
      <w:r>
        <w:rPr>
          <w:rFonts w:ascii="Arial" w:hAnsi="Arial" w:cs="Arial"/>
          <w:sz w:val="24"/>
          <w:szCs w:val="24"/>
        </w:rPr>
        <w:t>3.3.3.1.</w:t>
      </w:r>
      <w:r>
        <w:rPr>
          <w:rFonts w:ascii="Arial" w:hAnsi="Arial" w:cs="Arial"/>
          <w:sz w:val="24"/>
          <w:szCs w:val="24"/>
          <w:lang w:val="en-US"/>
        </w:rPr>
        <w:t> </w:t>
      </w:r>
      <w:r>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tabs>
          <w:tab w:val="left" w:pos="8610"/>
        </w:tabs>
        <w:ind w:firstLine="709"/>
        <w:jc w:val="both"/>
        <w:rPr>
          <w:rFonts w:ascii="Arial" w:hAnsi="Arial" w:cs="Arial"/>
          <w:sz w:val="24"/>
          <w:szCs w:val="24"/>
        </w:rPr>
      </w:pPr>
      <w:r>
        <w:rPr>
          <w:rFonts w:ascii="Arial" w:hAnsi="Arial" w:cs="Arial"/>
          <w:sz w:val="24"/>
          <w:szCs w:val="24"/>
        </w:rPr>
        <w:t>Должностным лицом (работником), ответственным за выполнение административной процедуры является сотрудник архивного отдела (далее - должностное лицо, ответственное за прием документов):</w:t>
      </w:r>
    </w:p>
    <w:p>
      <w:pPr>
        <w:tabs>
          <w:tab w:val="left" w:pos="8610"/>
        </w:tabs>
        <w:ind w:firstLine="709"/>
        <w:jc w:val="both"/>
        <w:rPr>
          <w:rFonts w:ascii="Arial" w:hAnsi="Arial" w:cs="Arial"/>
          <w:sz w:val="24"/>
          <w:szCs w:val="24"/>
        </w:rPr>
      </w:pPr>
      <w:r>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pPr>
        <w:tabs>
          <w:tab w:val="left" w:pos="8610"/>
        </w:tabs>
        <w:ind w:firstLine="709"/>
        <w:jc w:val="both"/>
        <w:rPr>
          <w:rFonts w:ascii="Arial" w:hAnsi="Arial" w:cs="Arial"/>
          <w:sz w:val="24"/>
          <w:szCs w:val="24"/>
        </w:rPr>
      </w:pPr>
      <w:r>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tabs>
          <w:tab w:val="left" w:pos="8610"/>
        </w:tabs>
        <w:ind w:firstLine="709"/>
        <w:jc w:val="both"/>
        <w:rPr>
          <w:rFonts w:ascii="Arial" w:hAnsi="Arial" w:cs="Arial"/>
          <w:sz w:val="24"/>
          <w:szCs w:val="24"/>
        </w:rPr>
      </w:pPr>
      <w:r>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pPr>
        <w:tabs>
          <w:tab w:val="left" w:pos="8610"/>
        </w:tabs>
        <w:ind w:firstLine="709"/>
        <w:jc w:val="both"/>
        <w:rPr>
          <w:rFonts w:ascii="Arial" w:hAnsi="Arial" w:cs="Arial"/>
          <w:sz w:val="24"/>
          <w:szCs w:val="24"/>
        </w:rPr>
      </w:pPr>
      <w:r>
        <w:rPr>
          <w:rFonts w:ascii="Arial" w:hAnsi="Arial" w:cs="Arial"/>
          <w:sz w:val="24"/>
          <w:szCs w:val="24"/>
        </w:rPr>
        <w:t>проверяет комплектность, читаемость электронных образов документов;</w:t>
      </w:r>
    </w:p>
    <w:p>
      <w:pPr>
        <w:tabs>
          <w:tab w:val="left" w:pos="8610"/>
        </w:tabs>
        <w:ind w:firstLine="709"/>
        <w:jc w:val="both"/>
        <w:rPr>
          <w:rFonts w:ascii="Arial" w:hAnsi="Arial" w:cs="Arial"/>
          <w:sz w:val="24"/>
          <w:szCs w:val="24"/>
        </w:rPr>
      </w:pPr>
      <w:r>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tabs>
          <w:tab w:val="left" w:pos="8610"/>
        </w:tabs>
        <w:ind w:firstLine="709"/>
        <w:jc w:val="both"/>
        <w:rPr>
          <w:rFonts w:ascii="Arial" w:hAnsi="Arial" w:cs="Arial"/>
          <w:sz w:val="24"/>
          <w:szCs w:val="24"/>
        </w:rPr>
      </w:pPr>
      <w:r>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tabs>
          <w:tab w:val="left" w:pos="8610"/>
        </w:tabs>
        <w:ind w:firstLine="709"/>
        <w:jc w:val="both"/>
        <w:rPr>
          <w:rFonts w:ascii="Arial" w:hAnsi="Arial" w:cs="Arial"/>
          <w:sz w:val="24"/>
          <w:szCs w:val="24"/>
        </w:rPr>
      </w:pPr>
      <w:r>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tabs>
          <w:tab w:val="left" w:pos="8610"/>
        </w:tabs>
        <w:ind w:firstLine="709"/>
        <w:jc w:val="both"/>
        <w:rPr>
          <w:rFonts w:ascii="Arial" w:hAnsi="Arial" w:cs="Arial"/>
          <w:sz w:val="24"/>
          <w:szCs w:val="24"/>
        </w:rPr>
      </w:pPr>
      <w:r>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pPr>
        <w:tabs>
          <w:tab w:val="left" w:pos="8610"/>
        </w:tabs>
        <w:ind w:firstLine="709"/>
        <w:jc w:val="both"/>
        <w:rPr>
          <w:rFonts w:ascii="Arial" w:hAnsi="Arial" w:cs="Arial"/>
          <w:sz w:val="24"/>
          <w:szCs w:val="24"/>
        </w:rPr>
      </w:pPr>
      <w:r>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pPr>
        <w:tabs>
          <w:tab w:val="left" w:pos="8610"/>
        </w:tabs>
        <w:ind w:firstLine="709"/>
        <w:jc w:val="both"/>
        <w:rPr>
          <w:rFonts w:ascii="Arial" w:hAnsi="Arial" w:cs="Arial"/>
          <w:sz w:val="24"/>
          <w:szCs w:val="24"/>
        </w:rPr>
      </w:pPr>
      <w:r>
        <w:rPr>
          <w:rFonts w:ascii="Arial" w:hAnsi="Arial" w:cs="Arial"/>
          <w:sz w:val="24"/>
          <w:szCs w:val="24"/>
        </w:rPr>
        <w:lastRenderedPageBreak/>
        <w:t>В случае отсутствия оснований для отказа в приеме документов, предусмотренных подпунктом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tabs>
          <w:tab w:val="left" w:pos="8610"/>
        </w:tabs>
        <w:ind w:firstLine="709"/>
        <w:jc w:val="both"/>
        <w:rPr>
          <w:rFonts w:ascii="Arial" w:hAnsi="Arial" w:cs="Arial"/>
          <w:sz w:val="24"/>
          <w:szCs w:val="24"/>
        </w:rPr>
      </w:pPr>
      <w:r>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tabs>
          <w:tab w:val="left" w:pos="8610"/>
        </w:tabs>
        <w:ind w:firstLine="709"/>
        <w:jc w:val="both"/>
        <w:rPr>
          <w:rFonts w:ascii="Arial" w:hAnsi="Arial" w:cs="Arial"/>
          <w:sz w:val="24"/>
          <w:szCs w:val="24"/>
        </w:rPr>
      </w:pPr>
      <w:r>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pPr>
        <w:tabs>
          <w:tab w:val="left" w:pos="8610"/>
        </w:tabs>
        <w:ind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tabs>
          <w:tab w:val="left" w:pos="9781"/>
        </w:tabs>
        <w:suppressAutoHyphens/>
        <w:autoSpaceDE w:val="0"/>
        <w:autoSpaceDN w:val="0"/>
        <w:adjustRightInd w:val="0"/>
        <w:ind w:firstLine="709"/>
        <w:jc w:val="both"/>
        <w:rPr>
          <w:rFonts w:ascii="Arial" w:hAnsi="Arial" w:cs="Arial"/>
          <w:sz w:val="24"/>
          <w:szCs w:val="24"/>
        </w:rPr>
      </w:pPr>
      <w:r>
        <w:rPr>
          <w:rFonts w:ascii="Arial" w:hAnsi="Arial" w:cs="Arial"/>
          <w:sz w:val="24"/>
          <w:szCs w:val="24"/>
        </w:rPr>
        <w:t>3.4. Подготовка результата муниципальной услуги</w:t>
      </w:r>
    </w:p>
    <w:p>
      <w:pPr>
        <w:pStyle w:val="ConsPlusNormal"/>
        <w:suppressAutoHyphens/>
        <w:ind w:firstLine="709"/>
        <w:jc w:val="both"/>
        <w:rPr>
          <w:sz w:val="24"/>
          <w:szCs w:val="24"/>
        </w:rPr>
      </w:pPr>
      <w:r>
        <w:rPr>
          <w:sz w:val="24"/>
          <w:szCs w:val="24"/>
        </w:rPr>
        <w:t xml:space="preserve">3.4.1. Специалист Отдела в порядке очередности поступления заявления на исполнение осуществляет: </w:t>
      </w:r>
    </w:p>
    <w:p>
      <w:pPr>
        <w:suppressAutoHyphens/>
        <w:ind w:firstLine="709"/>
        <w:jc w:val="both"/>
        <w:rPr>
          <w:rFonts w:ascii="Arial" w:hAnsi="Arial" w:cs="Arial"/>
          <w:sz w:val="24"/>
          <w:szCs w:val="24"/>
        </w:rPr>
      </w:pPr>
      <w:r>
        <w:rPr>
          <w:rFonts w:ascii="Arial" w:hAnsi="Arial" w:cs="Arial"/>
          <w:sz w:val="24"/>
          <w:szCs w:val="24"/>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pPr>
        <w:suppressAutoHyphens/>
        <w:ind w:firstLine="709"/>
        <w:jc w:val="both"/>
        <w:rPr>
          <w:rFonts w:ascii="Arial" w:hAnsi="Arial" w:cs="Arial"/>
          <w:sz w:val="24"/>
          <w:szCs w:val="24"/>
        </w:rPr>
      </w:pPr>
      <w:r>
        <w:rPr>
          <w:rFonts w:ascii="Arial" w:hAnsi="Arial" w:cs="Arial"/>
          <w:sz w:val="24"/>
          <w:szCs w:val="24"/>
        </w:rPr>
        <w:t>определение архивных фондов и архивных дел для просмотра по описи;</w:t>
      </w:r>
    </w:p>
    <w:p>
      <w:pPr>
        <w:suppressAutoHyphens/>
        <w:ind w:firstLine="709"/>
        <w:jc w:val="both"/>
        <w:rPr>
          <w:rFonts w:ascii="Arial" w:hAnsi="Arial" w:cs="Arial"/>
          <w:sz w:val="24"/>
          <w:szCs w:val="24"/>
        </w:rPr>
      </w:pPr>
      <w:r>
        <w:rPr>
          <w:rFonts w:ascii="Arial" w:hAnsi="Arial" w:cs="Arial"/>
          <w:sz w:val="24"/>
          <w:szCs w:val="24"/>
        </w:rPr>
        <w:t>выемку архивных документов и подкладку на их места карт-заместителей;</w:t>
      </w:r>
    </w:p>
    <w:p>
      <w:pPr>
        <w:suppressAutoHyphens/>
        <w:ind w:firstLine="709"/>
        <w:jc w:val="both"/>
        <w:rPr>
          <w:rFonts w:ascii="Arial" w:hAnsi="Arial" w:cs="Arial"/>
          <w:sz w:val="24"/>
          <w:szCs w:val="24"/>
        </w:rPr>
      </w:pPr>
      <w:r>
        <w:rPr>
          <w:rFonts w:ascii="Arial" w:hAnsi="Arial" w:cs="Arial"/>
          <w:sz w:val="24"/>
          <w:szCs w:val="24"/>
        </w:rPr>
        <w:t>сверку архивного шифра и заголовков с описью дел.</w:t>
      </w:r>
    </w:p>
    <w:p>
      <w:pPr>
        <w:suppressAutoHyphens/>
        <w:ind w:firstLine="709"/>
        <w:jc w:val="both"/>
        <w:rPr>
          <w:rFonts w:ascii="Arial" w:hAnsi="Arial" w:cs="Arial"/>
          <w:bCs/>
          <w:sz w:val="24"/>
          <w:szCs w:val="24"/>
        </w:rPr>
      </w:pPr>
      <w:r>
        <w:rPr>
          <w:rFonts w:ascii="Arial" w:hAnsi="Arial" w:cs="Arial"/>
          <w:sz w:val="24"/>
          <w:szCs w:val="24"/>
        </w:rPr>
        <w:t>Процедуры, устанавливаемые настоящим пунктом, осуществляются</w:t>
      </w:r>
      <w:r>
        <w:rPr>
          <w:rFonts w:ascii="Arial" w:hAnsi="Arial" w:cs="Arial"/>
          <w:bCs/>
          <w:sz w:val="24"/>
          <w:szCs w:val="24"/>
        </w:rPr>
        <w:t xml:space="preserve"> в течение двух дней с момента окончания предыдущей процедуры.</w:t>
      </w:r>
    </w:p>
    <w:p>
      <w:pPr>
        <w:suppressAutoHyphens/>
        <w:ind w:firstLine="709"/>
        <w:jc w:val="both"/>
        <w:rPr>
          <w:rFonts w:ascii="Arial" w:hAnsi="Arial" w:cs="Arial"/>
          <w:sz w:val="24"/>
          <w:szCs w:val="24"/>
        </w:rPr>
      </w:pPr>
      <w:r>
        <w:rPr>
          <w:rFonts w:ascii="Arial" w:hAnsi="Arial" w:cs="Arial"/>
          <w:sz w:val="24"/>
          <w:szCs w:val="24"/>
        </w:rPr>
        <w:t>Результат процедур: подготовленные  дела для выявления сведений по теме запроса.</w:t>
      </w:r>
    </w:p>
    <w:p>
      <w:pPr>
        <w:suppressAutoHyphens/>
        <w:ind w:firstLine="709"/>
        <w:jc w:val="both"/>
        <w:rPr>
          <w:rFonts w:ascii="Arial" w:hAnsi="Arial" w:cs="Arial"/>
          <w:sz w:val="24"/>
          <w:szCs w:val="24"/>
        </w:rPr>
      </w:pPr>
      <w:r>
        <w:rPr>
          <w:rFonts w:ascii="Arial" w:hAnsi="Arial" w:cs="Arial"/>
          <w:sz w:val="24"/>
          <w:szCs w:val="24"/>
        </w:rPr>
        <w:t>3.4.2. Специалист Отдела осуществляет:</w:t>
      </w:r>
    </w:p>
    <w:p>
      <w:pPr>
        <w:suppressAutoHyphens/>
        <w:ind w:firstLine="709"/>
        <w:jc w:val="both"/>
        <w:rPr>
          <w:rFonts w:ascii="Arial" w:hAnsi="Arial" w:cs="Arial"/>
          <w:sz w:val="24"/>
          <w:szCs w:val="24"/>
        </w:rPr>
      </w:pPr>
      <w:r>
        <w:rPr>
          <w:rFonts w:ascii="Arial" w:hAnsi="Arial" w:cs="Arial"/>
          <w:sz w:val="24"/>
          <w:szCs w:val="24"/>
        </w:rPr>
        <w:t>полистный просмотр архивных дел;</w:t>
      </w:r>
    </w:p>
    <w:p>
      <w:pPr>
        <w:suppressAutoHyphens/>
        <w:ind w:firstLine="709"/>
        <w:jc w:val="both"/>
        <w:rPr>
          <w:rFonts w:ascii="Arial" w:hAnsi="Arial" w:cs="Arial"/>
          <w:sz w:val="24"/>
          <w:szCs w:val="24"/>
        </w:rPr>
      </w:pPr>
      <w:r>
        <w:rPr>
          <w:rFonts w:ascii="Arial" w:hAnsi="Arial" w:cs="Arial"/>
          <w:sz w:val="24"/>
          <w:szCs w:val="24"/>
        </w:rPr>
        <w:t>выявление сведений в архивных документах по теме запроса.</w:t>
      </w:r>
    </w:p>
    <w:p>
      <w:pPr>
        <w:suppressAutoHyphens/>
        <w:ind w:firstLine="709"/>
        <w:jc w:val="both"/>
        <w:rPr>
          <w:rFonts w:ascii="Arial" w:hAnsi="Arial" w:cs="Arial"/>
          <w:sz w:val="24"/>
          <w:szCs w:val="24"/>
        </w:rPr>
      </w:pPr>
      <w:r>
        <w:rPr>
          <w:rFonts w:ascii="Arial" w:hAnsi="Arial" w:cs="Arial"/>
          <w:sz w:val="24"/>
          <w:szCs w:val="24"/>
        </w:rPr>
        <w:t xml:space="preserve">В случае наличия документа специалист Отдела подготавливает: </w:t>
      </w:r>
    </w:p>
    <w:p>
      <w:pPr>
        <w:suppressAutoHyphens/>
        <w:ind w:firstLine="709"/>
        <w:jc w:val="both"/>
        <w:rPr>
          <w:rFonts w:ascii="Arial" w:hAnsi="Arial" w:cs="Arial"/>
          <w:sz w:val="24"/>
          <w:szCs w:val="24"/>
        </w:rPr>
      </w:pPr>
      <w:r>
        <w:rPr>
          <w:rFonts w:ascii="Arial" w:hAnsi="Arial" w:cs="Arial"/>
          <w:sz w:val="24"/>
          <w:szCs w:val="24"/>
        </w:rPr>
        <w:t>проект архивной справки (архивной выписки, архивной копии);</w:t>
      </w:r>
    </w:p>
    <w:p>
      <w:pPr>
        <w:suppressAutoHyphens/>
        <w:ind w:firstLine="709"/>
        <w:jc w:val="both"/>
        <w:rPr>
          <w:rFonts w:ascii="Arial" w:hAnsi="Arial" w:cs="Arial"/>
          <w:sz w:val="24"/>
          <w:szCs w:val="24"/>
        </w:rPr>
      </w:pPr>
      <w:r>
        <w:rPr>
          <w:rFonts w:ascii="Arial" w:hAnsi="Arial" w:cs="Arial"/>
          <w:sz w:val="24"/>
          <w:szCs w:val="24"/>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pPr>
        <w:suppressAutoHyphens/>
        <w:ind w:firstLine="709"/>
        <w:jc w:val="both"/>
        <w:rPr>
          <w:rFonts w:ascii="Arial" w:hAnsi="Arial" w:cs="Arial"/>
          <w:bCs/>
          <w:sz w:val="24"/>
          <w:szCs w:val="24"/>
        </w:rPr>
      </w:pPr>
      <w:r>
        <w:rPr>
          <w:rFonts w:ascii="Arial" w:hAnsi="Arial" w:cs="Arial"/>
          <w:sz w:val="24"/>
          <w:szCs w:val="24"/>
        </w:rPr>
        <w:t xml:space="preserve">Процедуры, устанавливаемые настоящим пунктом, осуществляются </w:t>
      </w:r>
      <w:r>
        <w:rPr>
          <w:rFonts w:ascii="Arial" w:hAnsi="Arial" w:cs="Arial"/>
          <w:bCs/>
          <w:sz w:val="24"/>
          <w:szCs w:val="24"/>
        </w:rPr>
        <w:t>в течение десяти дней с момента окончания предыдущей процедуры.</w:t>
      </w:r>
    </w:p>
    <w:p>
      <w:pPr>
        <w:shd w:val="clear" w:color="auto" w:fill="FFFFFF"/>
        <w:ind w:firstLine="709"/>
        <w:jc w:val="both"/>
        <w:rPr>
          <w:rFonts w:ascii="Arial" w:hAnsi="Arial" w:cs="Arial"/>
          <w:spacing w:val="-1"/>
          <w:sz w:val="24"/>
          <w:szCs w:val="24"/>
        </w:rPr>
      </w:pPr>
      <w:r>
        <w:rPr>
          <w:rFonts w:ascii="Arial" w:hAnsi="Arial" w:cs="Arial"/>
          <w:sz w:val="24"/>
          <w:szCs w:val="24"/>
        </w:rPr>
        <w:t xml:space="preserve">Результат процедур: </w:t>
      </w:r>
      <w:r>
        <w:rPr>
          <w:rFonts w:ascii="Arial" w:hAnsi="Arial" w:cs="Arial"/>
          <w:bCs/>
          <w:sz w:val="24"/>
          <w:szCs w:val="24"/>
        </w:rPr>
        <w:t>переданная на проверку проект архивной справки (архивной выписки, архивной копии), письма-ответа или представленный</w:t>
      </w:r>
      <w:r>
        <w:rPr>
          <w:rFonts w:ascii="Arial" w:hAnsi="Arial" w:cs="Arial"/>
          <w:spacing w:val="-1"/>
          <w:sz w:val="24"/>
          <w:szCs w:val="24"/>
        </w:rPr>
        <w:t xml:space="preserve"> начальнику Отдела на продление срока исполнения запрос.</w:t>
      </w:r>
    </w:p>
    <w:p>
      <w:pPr>
        <w:shd w:val="clear" w:color="auto" w:fill="FFFFFF"/>
        <w:ind w:firstLine="709"/>
        <w:jc w:val="both"/>
        <w:rPr>
          <w:rFonts w:ascii="Arial" w:hAnsi="Arial" w:cs="Arial"/>
          <w:sz w:val="24"/>
          <w:szCs w:val="24"/>
        </w:rPr>
      </w:pPr>
      <w:r>
        <w:rPr>
          <w:rFonts w:ascii="Arial" w:hAnsi="Arial" w:cs="Arial"/>
          <w:sz w:val="24"/>
          <w:szCs w:val="24"/>
        </w:rPr>
        <w:t xml:space="preserve">3.4.3. Начальник Отдела проверяет проект архивной справки (архивной выписки, архивной копии), письма-ответа, </w:t>
      </w:r>
      <w:r>
        <w:rPr>
          <w:rFonts w:ascii="Arial" w:hAnsi="Arial" w:cs="Arial"/>
          <w:spacing w:val="-1"/>
          <w:sz w:val="24"/>
          <w:szCs w:val="24"/>
        </w:rPr>
        <w:t xml:space="preserve">рассматривает запрос специалиста </w:t>
      </w:r>
      <w:r>
        <w:rPr>
          <w:rFonts w:ascii="Arial" w:hAnsi="Arial" w:cs="Arial"/>
          <w:sz w:val="24"/>
          <w:szCs w:val="24"/>
        </w:rPr>
        <w:t>на продление срока исполнения государственной услуги</w:t>
      </w:r>
      <w:r>
        <w:rPr>
          <w:rFonts w:ascii="Arial" w:hAnsi="Arial" w:cs="Arial"/>
          <w:spacing w:val="-1"/>
          <w:sz w:val="24"/>
          <w:szCs w:val="24"/>
        </w:rPr>
        <w:t xml:space="preserve"> и определяет срок исполнения путем наложения визы на запрос.</w:t>
      </w:r>
      <w:r>
        <w:rPr>
          <w:rFonts w:ascii="Arial" w:hAnsi="Arial" w:cs="Arial"/>
          <w:sz w:val="24"/>
          <w:szCs w:val="24"/>
        </w:rPr>
        <w:t xml:space="preserve"> </w:t>
      </w:r>
    </w:p>
    <w:p>
      <w:pPr>
        <w:shd w:val="clear" w:color="auto" w:fill="FFFFFF"/>
        <w:ind w:firstLine="709"/>
        <w:jc w:val="both"/>
        <w:rPr>
          <w:rFonts w:ascii="Arial" w:hAnsi="Arial" w:cs="Arial"/>
          <w:spacing w:val="-1"/>
          <w:sz w:val="24"/>
          <w:szCs w:val="24"/>
        </w:rPr>
      </w:pPr>
      <w:r>
        <w:rPr>
          <w:rFonts w:ascii="Arial" w:hAnsi="Arial" w:cs="Arial"/>
          <w:sz w:val="24"/>
          <w:szCs w:val="24"/>
        </w:rPr>
        <w:t>Проверенный проект архивной справки (архивной выписки, архивной копии), письма-ответа, завизированный запрос специалиста на продление срока исполнения муниципальной услуги передается специалисту Отдела для оформления.</w:t>
      </w:r>
      <w:r>
        <w:rPr>
          <w:rFonts w:ascii="Arial" w:hAnsi="Arial" w:cs="Arial"/>
          <w:spacing w:val="-1"/>
          <w:sz w:val="24"/>
          <w:szCs w:val="24"/>
        </w:rPr>
        <w:t xml:space="preserve"> </w:t>
      </w:r>
    </w:p>
    <w:p>
      <w:pPr>
        <w:suppressAutoHyphens/>
        <w:ind w:firstLine="709"/>
        <w:jc w:val="both"/>
        <w:rPr>
          <w:rFonts w:ascii="Arial" w:hAnsi="Arial" w:cs="Arial"/>
          <w:bCs/>
          <w:sz w:val="24"/>
          <w:szCs w:val="24"/>
        </w:rPr>
      </w:pPr>
      <w:r>
        <w:rPr>
          <w:rFonts w:ascii="Arial" w:hAnsi="Arial" w:cs="Arial"/>
          <w:sz w:val="24"/>
          <w:szCs w:val="24"/>
        </w:rPr>
        <w:t xml:space="preserve">Процедуры, устанавливаемые настоящим пунктом, осуществляются </w:t>
      </w:r>
      <w:r>
        <w:rPr>
          <w:rFonts w:ascii="Arial" w:hAnsi="Arial" w:cs="Arial"/>
          <w:bCs/>
          <w:sz w:val="24"/>
          <w:szCs w:val="24"/>
        </w:rPr>
        <w:t>в течение двух дней с момента окончания предыдущей процедуры.</w:t>
      </w:r>
    </w:p>
    <w:p>
      <w:pPr>
        <w:shd w:val="clear" w:color="auto" w:fill="FFFFFF"/>
        <w:ind w:firstLine="709"/>
        <w:jc w:val="both"/>
        <w:rPr>
          <w:rFonts w:ascii="Arial" w:hAnsi="Arial" w:cs="Arial"/>
          <w:spacing w:val="-1"/>
          <w:sz w:val="24"/>
          <w:szCs w:val="24"/>
        </w:rPr>
      </w:pPr>
      <w:r>
        <w:rPr>
          <w:rFonts w:ascii="Arial" w:hAnsi="Arial" w:cs="Arial"/>
          <w:sz w:val="24"/>
          <w:szCs w:val="24"/>
        </w:rPr>
        <w:lastRenderedPageBreak/>
        <w:t xml:space="preserve">Результат процедур: переданная на оформление проект архивной справки (архивной выписки, архивной копии), письма-ответа, </w:t>
      </w:r>
      <w:r>
        <w:rPr>
          <w:rFonts w:ascii="Arial" w:hAnsi="Arial" w:cs="Arial"/>
          <w:bCs/>
          <w:sz w:val="24"/>
          <w:szCs w:val="24"/>
        </w:rPr>
        <w:t>установленный</w:t>
      </w:r>
      <w:r>
        <w:rPr>
          <w:rFonts w:ascii="Arial" w:hAnsi="Arial" w:cs="Arial"/>
          <w:spacing w:val="-1"/>
          <w:sz w:val="24"/>
          <w:szCs w:val="24"/>
        </w:rPr>
        <w:t xml:space="preserve"> срок предоставления муниципальной услуги. </w:t>
      </w:r>
    </w:p>
    <w:p>
      <w:pPr>
        <w:shd w:val="clear" w:color="auto" w:fill="FFFFFF"/>
        <w:ind w:firstLine="709"/>
        <w:jc w:val="both"/>
        <w:rPr>
          <w:rFonts w:ascii="Arial" w:hAnsi="Arial" w:cs="Arial"/>
          <w:sz w:val="24"/>
          <w:szCs w:val="24"/>
        </w:rPr>
      </w:pPr>
      <w:r>
        <w:rPr>
          <w:rFonts w:ascii="Arial" w:hAnsi="Arial" w:cs="Arial"/>
          <w:sz w:val="24"/>
          <w:szCs w:val="24"/>
        </w:rPr>
        <w:t>3.4.4. Специалист Отдела печатает:</w:t>
      </w:r>
    </w:p>
    <w:p>
      <w:pPr>
        <w:shd w:val="clear" w:color="auto" w:fill="FFFFFF"/>
        <w:ind w:firstLine="709"/>
        <w:jc w:val="both"/>
        <w:rPr>
          <w:rFonts w:ascii="Arial" w:hAnsi="Arial" w:cs="Arial"/>
          <w:sz w:val="24"/>
          <w:szCs w:val="24"/>
        </w:rPr>
      </w:pPr>
      <w:r>
        <w:rPr>
          <w:rFonts w:ascii="Arial" w:hAnsi="Arial" w:cs="Arial"/>
          <w:bCs/>
          <w:sz w:val="24"/>
          <w:szCs w:val="24"/>
        </w:rPr>
        <w:t>архивную справку (архивную выписку, архивную копию)</w:t>
      </w:r>
      <w:r>
        <w:rPr>
          <w:rFonts w:ascii="Arial" w:hAnsi="Arial" w:cs="Arial"/>
          <w:sz w:val="24"/>
          <w:szCs w:val="24"/>
        </w:rPr>
        <w:t xml:space="preserve"> - на бланке исполнительного комитета; письмо-ответ на бланке Отдела</w:t>
      </w:r>
      <w:r>
        <w:rPr>
          <w:rFonts w:ascii="Arial" w:hAnsi="Arial" w:cs="Arial"/>
          <w:bCs/>
          <w:sz w:val="24"/>
          <w:szCs w:val="24"/>
        </w:rPr>
        <w:t xml:space="preserve"> </w:t>
      </w:r>
      <w:r>
        <w:rPr>
          <w:rFonts w:ascii="Arial" w:hAnsi="Arial" w:cs="Arial"/>
          <w:sz w:val="24"/>
          <w:szCs w:val="24"/>
        </w:rPr>
        <w:t>и передает начальнику Отдела.</w:t>
      </w:r>
    </w:p>
    <w:p>
      <w:pPr>
        <w:suppressAutoHyphens/>
        <w:ind w:firstLine="709"/>
        <w:jc w:val="both"/>
        <w:rPr>
          <w:rFonts w:ascii="Arial" w:hAnsi="Arial" w:cs="Arial"/>
          <w:bCs/>
          <w:sz w:val="24"/>
          <w:szCs w:val="24"/>
        </w:rPr>
      </w:pPr>
      <w:r>
        <w:rPr>
          <w:rFonts w:ascii="Arial" w:hAnsi="Arial" w:cs="Arial"/>
          <w:sz w:val="24"/>
          <w:szCs w:val="24"/>
        </w:rPr>
        <w:t xml:space="preserve">Процедуры, устанавливаемые настоящим пунктом, осуществляются </w:t>
      </w:r>
      <w:r>
        <w:rPr>
          <w:rFonts w:ascii="Arial" w:hAnsi="Arial" w:cs="Arial"/>
          <w:bCs/>
          <w:sz w:val="24"/>
          <w:szCs w:val="24"/>
        </w:rPr>
        <w:t>– в течение двух дней со дня поступления на оформление архивной справки (архивной выписки, архивной копии), письма-ответа или письма-</w:t>
      </w:r>
      <w:r>
        <w:rPr>
          <w:rFonts w:ascii="Arial" w:hAnsi="Arial" w:cs="Arial"/>
          <w:spacing w:val="-1"/>
          <w:sz w:val="24"/>
          <w:szCs w:val="24"/>
        </w:rPr>
        <w:t>извещения заявителю о продлении срока исполнения запроса</w:t>
      </w:r>
      <w:r>
        <w:rPr>
          <w:rFonts w:ascii="Arial" w:hAnsi="Arial" w:cs="Arial"/>
          <w:bCs/>
          <w:sz w:val="24"/>
          <w:szCs w:val="24"/>
        </w:rPr>
        <w:t>.</w:t>
      </w:r>
    </w:p>
    <w:p>
      <w:pPr>
        <w:suppressAutoHyphens/>
        <w:ind w:firstLine="709"/>
        <w:jc w:val="both"/>
        <w:rPr>
          <w:rFonts w:ascii="Arial" w:hAnsi="Arial" w:cs="Arial"/>
          <w:bCs/>
          <w:sz w:val="24"/>
          <w:szCs w:val="24"/>
        </w:rPr>
      </w:pPr>
      <w:r>
        <w:rPr>
          <w:rFonts w:ascii="Arial" w:hAnsi="Arial" w:cs="Arial"/>
          <w:sz w:val="24"/>
          <w:szCs w:val="24"/>
        </w:rPr>
        <w:t>Результат процедур: переданная начальнику отдела</w:t>
      </w:r>
      <w:r>
        <w:rPr>
          <w:rFonts w:ascii="Arial" w:hAnsi="Arial" w:cs="Arial"/>
          <w:bCs/>
          <w:sz w:val="24"/>
          <w:szCs w:val="24"/>
        </w:rPr>
        <w:t xml:space="preserve"> оформленная архивная справка (архивная выписка, архивная копия), письмо-ответ или</w:t>
      </w:r>
      <w:r>
        <w:rPr>
          <w:rFonts w:ascii="Arial" w:hAnsi="Arial" w:cs="Arial"/>
          <w:spacing w:val="-1"/>
          <w:sz w:val="24"/>
          <w:szCs w:val="24"/>
        </w:rPr>
        <w:t xml:space="preserve"> </w:t>
      </w:r>
      <w:r>
        <w:rPr>
          <w:rFonts w:ascii="Arial" w:hAnsi="Arial" w:cs="Arial"/>
          <w:bCs/>
          <w:sz w:val="24"/>
          <w:szCs w:val="24"/>
        </w:rPr>
        <w:t>письмо-</w:t>
      </w:r>
      <w:r>
        <w:rPr>
          <w:rFonts w:ascii="Arial" w:hAnsi="Arial" w:cs="Arial"/>
          <w:spacing w:val="-1"/>
          <w:sz w:val="24"/>
          <w:szCs w:val="24"/>
        </w:rPr>
        <w:t>извещение заявителю о продлении срока исполнения запроса</w:t>
      </w:r>
      <w:r>
        <w:rPr>
          <w:rFonts w:ascii="Arial" w:hAnsi="Arial" w:cs="Arial"/>
          <w:sz w:val="24"/>
          <w:szCs w:val="24"/>
        </w:rPr>
        <w:t>.</w:t>
      </w:r>
    </w:p>
    <w:p>
      <w:pPr>
        <w:suppressAutoHyphens/>
        <w:ind w:firstLine="709"/>
        <w:jc w:val="both"/>
        <w:rPr>
          <w:rFonts w:ascii="Arial" w:hAnsi="Arial" w:cs="Arial"/>
          <w:sz w:val="24"/>
          <w:szCs w:val="24"/>
        </w:rPr>
      </w:pPr>
      <w:r>
        <w:rPr>
          <w:rFonts w:ascii="Arial" w:hAnsi="Arial" w:cs="Arial"/>
          <w:sz w:val="24"/>
          <w:szCs w:val="24"/>
        </w:rPr>
        <w:t xml:space="preserve">3.4.5. Начальник Отдела: </w:t>
      </w:r>
    </w:p>
    <w:p>
      <w:pPr>
        <w:suppressAutoHyphens/>
        <w:ind w:firstLine="709"/>
        <w:jc w:val="both"/>
        <w:rPr>
          <w:rFonts w:ascii="Arial" w:hAnsi="Arial" w:cs="Arial"/>
          <w:sz w:val="24"/>
          <w:szCs w:val="24"/>
        </w:rPr>
      </w:pPr>
      <w:r>
        <w:rPr>
          <w:rFonts w:ascii="Arial" w:hAnsi="Arial" w:cs="Arial"/>
          <w:sz w:val="24"/>
          <w:szCs w:val="24"/>
        </w:rPr>
        <w:t>подписывает архивную справку (архивную выписку, архивную копию) по доверенности;</w:t>
      </w:r>
    </w:p>
    <w:p>
      <w:pPr>
        <w:suppressAutoHyphens/>
        <w:ind w:firstLine="709"/>
        <w:jc w:val="both"/>
        <w:rPr>
          <w:rFonts w:ascii="Arial" w:hAnsi="Arial" w:cs="Arial"/>
          <w:sz w:val="24"/>
          <w:szCs w:val="24"/>
        </w:rPr>
      </w:pPr>
      <w:r>
        <w:rPr>
          <w:rFonts w:ascii="Arial" w:hAnsi="Arial" w:cs="Arial"/>
          <w:sz w:val="24"/>
          <w:szCs w:val="24"/>
        </w:rPr>
        <w:t xml:space="preserve">подписывает письмо-ответ </w:t>
      </w:r>
      <w:r>
        <w:rPr>
          <w:rFonts w:ascii="Arial" w:hAnsi="Arial" w:cs="Arial"/>
          <w:spacing w:val="-1"/>
          <w:sz w:val="24"/>
          <w:szCs w:val="24"/>
        </w:rPr>
        <w:t xml:space="preserve">или </w:t>
      </w:r>
      <w:r>
        <w:rPr>
          <w:rFonts w:ascii="Arial" w:hAnsi="Arial" w:cs="Arial"/>
          <w:bCs/>
          <w:sz w:val="24"/>
          <w:szCs w:val="24"/>
        </w:rPr>
        <w:t>письмо-</w:t>
      </w:r>
      <w:r>
        <w:rPr>
          <w:rFonts w:ascii="Arial" w:hAnsi="Arial" w:cs="Arial"/>
          <w:spacing w:val="-1"/>
          <w:sz w:val="24"/>
          <w:szCs w:val="24"/>
        </w:rPr>
        <w:t>извещение заявителю о продлении срока исполнения запроса и передает сотруднику Отдела для отправки заявителю</w:t>
      </w:r>
      <w:r>
        <w:rPr>
          <w:rFonts w:ascii="Arial" w:hAnsi="Arial" w:cs="Arial"/>
          <w:sz w:val="24"/>
          <w:szCs w:val="24"/>
        </w:rPr>
        <w:t xml:space="preserve">. </w:t>
      </w:r>
    </w:p>
    <w:p>
      <w:pPr>
        <w:suppressAutoHyphens/>
        <w:ind w:firstLine="709"/>
        <w:jc w:val="both"/>
        <w:rPr>
          <w:rFonts w:ascii="Arial" w:hAnsi="Arial" w:cs="Arial"/>
          <w:bCs/>
          <w:sz w:val="24"/>
          <w:szCs w:val="24"/>
        </w:rPr>
      </w:pPr>
      <w:r>
        <w:rPr>
          <w:rFonts w:ascii="Arial" w:hAnsi="Arial" w:cs="Arial"/>
          <w:sz w:val="24"/>
          <w:szCs w:val="24"/>
        </w:rPr>
        <w:t xml:space="preserve">Процедура, устанавливаемая настоящим пунктом, осуществляется </w:t>
      </w:r>
      <w:r>
        <w:rPr>
          <w:rFonts w:ascii="Arial" w:hAnsi="Arial" w:cs="Arial"/>
          <w:bCs/>
          <w:sz w:val="24"/>
          <w:szCs w:val="24"/>
        </w:rPr>
        <w:t>в течение одного дня с момента окончания предыдущей процедуры.</w:t>
      </w:r>
    </w:p>
    <w:p>
      <w:pPr>
        <w:shd w:val="clear" w:color="auto" w:fill="FFFFFF"/>
        <w:ind w:firstLine="709"/>
        <w:jc w:val="both"/>
        <w:rPr>
          <w:rFonts w:ascii="Arial" w:hAnsi="Arial" w:cs="Arial"/>
          <w:sz w:val="24"/>
          <w:szCs w:val="24"/>
        </w:rPr>
      </w:pPr>
      <w:r>
        <w:rPr>
          <w:rFonts w:ascii="Arial" w:hAnsi="Arial" w:cs="Arial"/>
          <w:sz w:val="24"/>
          <w:szCs w:val="24"/>
        </w:rPr>
        <w:t xml:space="preserve">Результат процедуры: подписанная начальником отдела архивная справка (архивная выписка, архивная копия), подписанное письмо-ответ, </w:t>
      </w:r>
      <w:r>
        <w:rPr>
          <w:rFonts w:ascii="Arial" w:hAnsi="Arial" w:cs="Arial"/>
          <w:bCs/>
          <w:sz w:val="24"/>
          <w:szCs w:val="24"/>
        </w:rPr>
        <w:t>письмо-</w:t>
      </w:r>
      <w:r>
        <w:rPr>
          <w:rFonts w:ascii="Arial" w:hAnsi="Arial" w:cs="Arial"/>
          <w:sz w:val="24"/>
          <w:szCs w:val="24"/>
        </w:rPr>
        <w:t>извещение заявителю о продлении срока предоставления услуги.</w:t>
      </w:r>
    </w:p>
    <w:p>
      <w:pPr>
        <w:autoSpaceDE w:val="0"/>
        <w:autoSpaceDN w:val="0"/>
        <w:adjustRightInd w:val="0"/>
        <w:ind w:firstLine="709"/>
        <w:jc w:val="both"/>
        <w:rPr>
          <w:rFonts w:ascii="Arial" w:hAnsi="Arial" w:cs="Arial"/>
          <w:sz w:val="24"/>
          <w:szCs w:val="24"/>
        </w:rPr>
      </w:pPr>
      <w:r>
        <w:rPr>
          <w:rFonts w:ascii="Arial" w:hAnsi="Arial" w:cs="Arial"/>
          <w:sz w:val="24"/>
          <w:szCs w:val="24"/>
        </w:rPr>
        <w:t>3.4.6. Начальник отдела подписывает архивную справку (архивную выписку, архивную копию) и заверяет его печатью Исполкома. Подписанные документы направляются специалисту Отдела.</w:t>
      </w:r>
    </w:p>
    <w:p>
      <w:pPr>
        <w:suppressAutoHyphens/>
        <w:ind w:firstLine="709"/>
        <w:jc w:val="both"/>
        <w:rPr>
          <w:rFonts w:ascii="Arial" w:hAnsi="Arial" w:cs="Arial"/>
          <w:bCs/>
          <w:sz w:val="24"/>
          <w:szCs w:val="24"/>
        </w:rPr>
      </w:pPr>
      <w:r>
        <w:rPr>
          <w:rFonts w:ascii="Arial" w:hAnsi="Arial" w:cs="Arial"/>
          <w:sz w:val="24"/>
          <w:szCs w:val="24"/>
        </w:rPr>
        <w:t xml:space="preserve">Процедуры, устанавливаемые настоящим пунктом, осуществляются </w:t>
      </w:r>
      <w:r>
        <w:rPr>
          <w:rFonts w:ascii="Arial" w:hAnsi="Arial" w:cs="Arial"/>
          <w:bCs/>
          <w:sz w:val="24"/>
          <w:szCs w:val="24"/>
        </w:rPr>
        <w:t xml:space="preserve">– в течение двух дней с момента </w:t>
      </w:r>
      <w:r>
        <w:rPr>
          <w:rFonts w:ascii="Arial" w:hAnsi="Arial" w:cs="Arial"/>
          <w:sz w:val="24"/>
          <w:szCs w:val="24"/>
        </w:rPr>
        <w:t>поступления на подпись архивной справки (архивной выписки, архивной копии)</w:t>
      </w:r>
      <w:r>
        <w:rPr>
          <w:rFonts w:ascii="Arial" w:hAnsi="Arial" w:cs="Arial"/>
          <w:bCs/>
          <w:sz w:val="24"/>
          <w:szCs w:val="24"/>
        </w:rPr>
        <w:t>.</w:t>
      </w:r>
    </w:p>
    <w:p>
      <w:pPr>
        <w:autoSpaceDE w:val="0"/>
        <w:autoSpaceDN w:val="0"/>
        <w:adjustRightInd w:val="0"/>
        <w:ind w:firstLine="709"/>
        <w:jc w:val="both"/>
        <w:rPr>
          <w:rFonts w:ascii="Arial" w:hAnsi="Arial" w:cs="Arial"/>
          <w:sz w:val="24"/>
          <w:szCs w:val="24"/>
        </w:rPr>
      </w:pPr>
      <w:r>
        <w:rPr>
          <w:rFonts w:ascii="Arial" w:hAnsi="Arial" w:cs="Arial"/>
          <w:sz w:val="24"/>
          <w:szCs w:val="24"/>
        </w:rPr>
        <w:t>Результат процедуры: подписанная   архивная справка (архивная выписка, архивная копия).</w:t>
      </w:r>
    </w:p>
    <w:p>
      <w:pPr>
        <w:shd w:val="clear" w:color="auto" w:fill="FFFFFF"/>
        <w:ind w:right="12" w:firstLine="709"/>
        <w:jc w:val="both"/>
        <w:rPr>
          <w:rFonts w:ascii="Arial" w:hAnsi="Arial" w:cs="Arial"/>
          <w:sz w:val="24"/>
          <w:szCs w:val="24"/>
        </w:rPr>
      </w:pPr>
      <w:r>
        <w:rPr>
          <w:rFonts w:ascii="Arial" w:hAnsi="Arial" w:cs="Arial"/>
          <w:sz w:val="24"/>
          <w:szCs w:val="24"/>
        </w:rPr>
        <w:t>3.5. Выдача (направление) заявителю результата муниципальной услуги</w:t>
      </w:r>
    </w:p>
    <w:p>
      <w:pPr>
        <w:ind w:right="-1" w:firstLine="709"/>
        <w:jc w:val="both"/>
        <w:rPr>
          <w:rFonts w:ascii="Arial" w:hAnsi="Arial" w:cs="Arial"/>
          <w:sz w:val="24"/>
          <w:szCs w:val="24"/>
        </w:rPr>
      </w:pPr>
      <w:r>
        <w:rPr>
          <w:rFonts w:ascii="Arial" w:hAnsi="Arial" w:cs="Arial"/>
          <w:sz w:val="24"/>
          <w:szCs w:val="24"/>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ind w:right="-1" w:firstLine="709"/>
        <w:jc w:val="both"/>
        <w:rPr>
          <w:rFonts w:ascii="Arial" w:hAnsi="Arial" w:cs="Arial"/>
          <w:sz w:val="24"/>
          <w:szCs w:val="24"/>
        </w:rPr>
      </w:pPr>
      <w:r>
        <w:rPr>
          <w:rFonts w:ascii="Arial" w:hAnsi="Arial" w:cs="Arial"/>
          <w:sz w:val="24"/>
          <w:szCs w:val="24"/>
        </w:rPr>
        <w:t>Должностным лицом, ответственным за выполнение административной процедуры, являются сотрудники архивного отдела (далее - должностное лицо, ответственное за выдачу (направление) документов).</w:t>
      </w:r>
    </w:p>
    <w:p>
      <w:pPr>
        <w:ind w:right="-1" w:firstLine="709"/>
        <w:jc w:val="both"/>
        <w:rPr>
          <w:rFonts w:ascii="Arial" w:hAnsi="Arial" w:cs="Arial"/>
          <w:sz w:val="24"/>
          <w:szCs w:val="24"/>
        </w:rPr>
      </w:pPr>
      <w:r>
        <w:rPr>
          <w:rFonts w:ascii="Arial" w:hAnsi="Arial" w:cs="Arial"/>
          <w:sz w:val="24"/>
          <w:szCs w:val="24"/>
        </w:rPr>
        <w:t>Должностное лицо, ответственное за выдачу (направление) документов:</w:t>
      </w:r>
    </w:p>
    <w:p>
      <w:pPr>
        <w:ind w:right="-1" w:firstLine="709"/>
        <w:jc w:val="both"/>
        <w:rPr>
          <w:rFonts w:ascii="Arial" w:hAnsi="Arial" w:cs="Arial"/>
          <w:sz w:val="24"/>
          <w:szCs w:val="24"/>
        </w:rPr>
      </w:pPr>
      <w:r>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pPr>
        <w:ind w:right="-1" w:firstLine="709"/>
        <w:jc w:val="both"/>
        <w:rPr>
          <w:rFonts w:ascii="Arial" w:hAnsi="Arial" w:cs="Arial"/>
          <w:sz w:val="24"/>
          <w:szCs w:val="24"/>
        </w:rPr>
      </w:pPr>
      <w:r>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ind w:right="-1" w:firstLine="709"/>
        <w:jc w:val="both"/>
        <w:rPr>
          <w:rFonts w:ascii="Arial" w:hAnsi="Arial" w:cs="Arial"/>
          <w:sz w:val="24"/>
          <w:szCs w:val="24"/>
        </w:rPr>
      </w:pPr>
      <w:r>
        <w:rPr>
          <w:rFonts w:ascii="Arial" w:hAnsi="Arial" w:cs="Arial"/>
          <w:sz w:val="24"/>
          <w:szCs w:val="24"/>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ind w:right="-1" w:firstLine="709"/>
        <w:jc w:val="both"/>
        <w:rPr>
          <w:rFonts w:ascii="Arial" w:hAnsi="Arial" w:cs="Arial"/>
          <w:sz w:val="24"/>
          <w:szCs w:val="24"/>
        </w:rPr>
      </w:pPr>
      <w:r>
        <w:rPr>
          <w:rFonts w:ascii="Arial" w:hAnsi="Arial" w:cs="Arial"/>
          <w:sz w:val="24"/>
          <w:szCs w:val="24"/>
        </w:rPr>
        <w:t>3.5.2. Порядок выдачи (направления) результата предоставления муниципальной услуги:</w:t>
      </w:r>
    </w:p>
    <w:p>
      <w:pPr>
        <w:ind w:right="-1" w:firstLine="709"/>
        <w:jc w:val="both"/>
        <w:rPr>
          <w:rFonts w:ascii="Arial" w:hAnsi="Arial" w:cs="Arial"/>
          <w:sz w:val="24"/>
          <w:szCs w:val="24"/>
        </w:rPr>
      </w:pPr>
      <w:r>
        <w:rPr>
          <w:rFonts w:ascii="Arial" w:hAnsi="Arial" w:cs="Arial"/>
          <w:sz w:val="24"/>
          <w:szCs w:val="24"/>
        </w:rPr>
        <w:t xml:space="preserve">3.5.2.1.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ind w:right="-1" w:firstLine="709"/>
        <w:jc w:val="both"/>
        <w:rPr>
          <w:rFonts w:ascii="Arial" w:hAnsi="Arial" w:cs="Arial"/>
          <w:sz w:val="24"/>
          <w:szCs w:val="24"/>
        </w:rPr>
      </w:pPr>
      <w:r>
        <w:rPr>
          <w:rFonts w:ascii="Arial" w:hAnsi="Arial" w:cs="Arial"/>
          <w:sz w:val="24"/>
          <w:szCs w:val="24"/>
        </w:rPr>
        <w:t xml:space="preserve">3.5.2.2.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ind w:right="-1" w:firstLine="709"/>
        <w:jc w:val="both"/>
        <w:rPr>
          <w:rFonts w:ascii="Arial" w:hAnsi="Arial" w:cs="Arial"/>
          <w:sz w:val="24"/>
          <w:szCs w:val="24"/>
        </w:rPr>
      </w:pPr>
      <w:r>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ind w:right="-1" w:firstLine="709"/>
        <w:jc w:val="both"/>
        <w:rPr>
          <w:rFonts w:ascii="Arial" w:hAnsi="Arial" w:cs="Arial"/>
          <w:sz w:val="24"/>
          <w:szCs w:val="24"/>
        </w:rPr>
      </w:pPr>
      <w:r>
        <w:rPr>
          <w:rFonts w:ascii="Arial" w:hAnsi="Arial" w:cs="Arial"/>
          <w:sz w:val="24"/>
          <w:szCs w:val="24"/>
        </w:rPr>
        <w:t xml:space="preserve">Результатами </w:t>
      </w:r>
      <w:r>
        <w:rPr>
          <w:rFonts w:ascii="Arial" w:hAnsi="Arial" w:cs="Arial"/>
          <w:bCs/>
          <w:iCs/>
          <w:sz w:val="24"/>
          <w:szCs w:val="24"/>
          <w:shd w:val="clear" w:color="auto" w:fill="FFFFFF"/>
        </w:rPr>
        <w:t>выполнения административных процедур являются</w:t>
      </w:r>
      <w:r>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ConsPlusNonformat"/>
        <w:ind w:right="281" w:firstLine="709"/>
        <w:jc w:val="both"/>
        <w:rPr>
          <w:rFonts w:ascii="Arial" w:hAnsi="Arial" w:cs="Arial"/>
          <w:sz w:val="24"/>
          <w:szCs w:val="24"/>
        </w:rPr>
      </w:pPr>
      <w:r>
        <w:rPr>
          <w:rFonts w:ascii="Arial" w:hAnsi="Arial" w:cs="Arial"/>
          <w:sz w:val="24"/>
          <w:szCs w:val="24"/>
        </w:rPr>
        <w:t xml:space="preserve">3.6. Исправление технических ошибок. </w:t>
      </w:r>
    </w:p>
    <w:p>
      <w:pPr>
        <w:pStyle w:val="ConsPlusNonformat"/>
        <w:ind w:right="281" w:firstLine="709"/>
        <w:jc w:val="both"/>
        <w:rPr>
          <w:rFonts w:ascii="Arial" w:hAnsi="Arial" w:cs="Arial"/>
          <w:sz w:val="24"/>
          <w:szCs w:val="24"/>
        </w:rPr>
      </w:pPr>
      <w:r>
        <w:rPr>
          <w:rFonts w:ascii="Arial" w:hAnsi="Arial" w:cs="Arial"/>
          <w:sz w:val="24"/>
          <w:szCs w:val="24"/>
        </w:rPr>
        <w:t>3.6.1. В случае обнаружения технической ошибки в документе, являющемся результатом муниципальной услуги, заявитель представляет в Исполком:</w:t>
      </w:r>
    </w:p>
    <w:p>
      <w:pPr>
        <w:pStyle w:val="ConsPlusNonformat"/>
        <w:ind w:right="281" w:firstLine="709"/>
        <w:jc w:val="both"/>
        <w:rPr>
          <w:rFonts w:ascii="Arial" w:hAnsi="Arial" w:cs="Arial"/>
          <w:sz w:val="24"/>
          <w:szCs w:val="24"/>
        </w:rPr>
      </w:pPr>
      <w:r>
        <w:rPr>
          <w:rFonts w:ascii="Arial" w:hAnsi="Arial" w:cs="Arial"/>
          <w:sz w:val="24"/>
          <w:szCs w:val="24"/>
        </w:rPr>
        <w:t>заявление об исправлении технической ошибки (приложение №4);</w:t>
      </w:r>
    </w:p>
    <w:p>
      <w:pPr>
        <w:pStyle w:val="ConsPlusNonformat"/>
        <w:ind w:right="281" w:firstLine="709"/>
        <w:jc w:val="both"/>
        <w:rPr>
          <w:rFonts w:ascii="Arial" w:hAnsi="Arial" w:cs="Arial"/>
          <w:sz w:val="24"/>
          <w:szCs w:val="24"/>
        </w:rPr>
      </w:pPr>
      <w:r>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pPr>
        <w:pStyle w:val="ConsPlusNonformat"/>
        <w:ind w:right="281" w:firstLine="709"/>
        <w:jc w:val="both"/>
        <w:rPr>
          <w:rFonts w:ascii="Arial" w:hAnsi="Arial" w:cs="Arial"/>
          <w:sz w:val="24"/>
          <w:szCs w:val="24"/>
        </w:rPr>
      </w:pPr>
      <w:r>
        <w:rPr>
          <w:rFonts w:ascii="Arial" w:hAnsi="Arial" w:cs="Arial"/>
          <w:sz w:val="24"/>
          <w:szCs w:val="24"/>
        </w:rPr>
        <w:t xml:space="preserve">документы, имеющие юридическую силу, свидетельствующие о наличии технической ошибки. </w:t>
      </w:r>
    </w:p>
    <w:p>
      <w:pPr>
        <w:pStyle w:val="ConsPlusNonformat"/>
        <w:ind w:right="281" w:firstLine="709"/>
        <w:jc w:val="both"/>
        <w:rPr>
          <w:rFonts w:ascii="Arial" w:hAnsi="Arial" w:cs="Arial"/>
          <w:sz w:val="24"/>
          <w:szCs w:val="24"/>
        </w:rPr>
      </w:pPr>
      <w:r>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pPr>
        <w:pStyle w:val="ConsPlusNonformat"/>
        <w:ind w:right="281" w:firstLine="709"/>
        <w:jc w:val="both"/>
        <w:rPr>
          <w:rFonts w:ascii="Arial" w:hAnsi="Arial" w:cs="Arial"/>
          <w:sz w:val="24"/>
          <w:szCs w:val="24"/>
        </w:rPr>
      </w:pPr>
      <w:r>
        <w:rPr>
          <w:rFonts w:ascii="Arial" w:hAnsi="Arial" w:cs="Arial"/>
          <w:sz w:val="24"/>
          <w:szCs w:val="24"/>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pPr>
        <w:pStyle w:val="ConsPlusNonformat"/>
        <w:ind w:right="281" w:firstLine="709"/>
        <w:jc w:val="both"/>
        <w:rPr>
          <w:rFonts w:ascii="Arial" w:hAnsi="Arial" w:cs="Arial"/>
          <w:sz w:val="24"/>
          <w:szCs w:val="24"/>
        </w:rPr>
      </w:pPr>
      <w:r>
        <w:rPr>
          <w:rFonts w:ascii="Arial" w:hAnsi="Arial" w:cs="Arial"/>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pPr>
        <w:pStyle w:val="ConsPlusNonformat"/>
        <w:ind w:right="281" w:firstLine="709"/>
        <w:jc w:val="both"/>
        <w:rPr>
          <w:rFonts w:ascii="Arial" w:hAnsi="Arial" w:cs="Arial"/>
          <w:sz w:val="24"/>
          <w:szCs w:val="24"/>
        </w:rPr>
      </w:pPr>
      <w:r>
        <w:rPr>
          <w:rFonts w:ascii="Arial" w:hAnsi="Arial" w:cs="Arial"/>
          <w:sz w:val="24"/>
          <w:szCs w:val="24"/>
        </w:rPr>
        <w:t xml:space="preserve">Результат процедуры: принятое и зарегистрированное заявление, направленное </w:t>
      </w:r>
      <w:r>
        <w:rPr>
          <w:rFonts w:ascii="Arial" w:hAnsi="Arial" w:cs="Arial"/>
          <w:sz w:val="24"/>
          <w:szCs w:val="24"/>
        </w:rPr>
        <w:lastRenderedPageBreak/>
        <w:t>на рассмотрение специалисту Отдела.</w:t>
      </w:r>
    </w:p>
    <w:p>
      <w:pPr>
        <w:pStyle w:val="ConsPlusNonformat"/>
        <w:ind w:right="281" w:firstLine="709"/>
        <w:jc w:val="both"/>
        <w:rPr>
          <w:rFonts w:ascii="Arial" w:hAnsi="Arial" w:cs="Arial"/>
          <w:sz w:val="24"/>
          <w:szCs w:val="24"/>
        </w:rPr>
      </w:pPr>
      <w:r>
        <w:rPr>
          <w:rFonts w:ascii="Arial" w:hAnsi="Arial" w:cs="Arial"/>
          <w:sz w:val="24"/>
          <w:szCs w:val="24"/>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pPr>
        <w:pStyle w:val="ConsPlusNonformat"/>
        <w:ind w:right="281" w:firstLine="709"/>
        <w:jc w:val="both"/>
        <w:rPr>
          <w:rFonts w:ascii="Arial" w:hAnsi="Arial" w:cs="Arial"/>
          <w:sz w:val="24"/>
          <w:szCs w:val="24"/>
        </w:rPr>
      </w:pPr>
      <w:r>
        <w:rPr>
          <w:rFonts w:ascii="Arial" w:hAnsi="Arial" w:cs="Arial"/>
          <w:sz w:val="24"/>
          <w:szCs w:val="24"/>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pPr>
        <w:pStyle w:val="ConsPlusNonformat"/>
        <w:ind w:right="281" w:firstLine="709"/>
        <w:jc w:val="both"/>
        <w:rPr>
          <w:rFonts w:ascii="Arial" w:hAnsi="Arial" w:cs="Arial"/>
          <w:sz w:val="24"/>
          <w:szCs w:val="24"/>
        </w:rPr>
      </w:pPr>
      <w:r>
        <w:rPr>
          <w:rFonts w:ascii="Arial" w:hAnsi="Arial" w:cs="Arial"/>
          <w:sz w:val="24"/>
          <w:szCs w:val="24"/>
        </w:rPr>
        <w:t>Результат процедуры: выданный (направленный) заявителю документ.</w:t>
      </w:r>
    </w:p>
    <w:p>
      <w:pPr>
        <w:pStyle w:val="ConsPlusNonformat"/>
        <w:tabs>
          <w:tab w:val="left" w:pos="9781"/>
        </w:tabs>
        <w:ind w:right="-1" w:firstLine="709"/>
        <w:jc w:val="center"/>
        <w:rPr>
          <w:rFonts w:ascii="Arial" w:hAnsi="Arial" w:cs="Arial"/>
          <w:sz w:val="24"/>
          <w:szCs w:val="24"/>
        </w:rPr>
      </w:pPr>
      <w:r>
        <w:rPr>
          <w:rFonts w:ascii="Arial" w:hAnsi="Arial" w:cs="Arial"/>
          <w:sz w:val="24"/>
          <w:szCs w:val="24"/>
        </w:rPr>
        <w:t xml:space="preserve">4. Порядок и формы контроля за предоставлением </w:t>
      </w:r>
    </w:p>
    <w:p>
      <w:pPr>
        <w:pStyle w:val="ConsPlusNonformat"/>
        <w:tabs>
          <w:tab w:val="left" w:pos="9781"/>
        </w:tabs>
        <w:ind w:right="-1" w:firstLine="709"/>
        <w:jc w:val="center"/>
        <w:rPr>
          <w:rFonts w:ascii="Arial" w:hAnsi="Arial" w:cs="Arial"/>
          <w:sz w:val="24"/>
          <w:szCs w:val="24"/>
        </w:rPr>
      </w:pPr>
      <w:r>
        <w:rPr>
          <w:rFonts w:ascii="Arial" w:hAnsi="Arial" w:cs="Arial"/>
          <w:sz w:val="24"/>
          <w:szCs w:val="24"/>
        </w:rPr>
        <w:t>муниципальной услуги</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Формами контроля за соблюдением исполнения административных процедур являются: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left" w:pos="9781"/>
        </w:tabs>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left" w:pos="9781"/>
        </w:tabs>
        <w:ind w:firstLine="709"/>
        <w:contextualSpacing/>
        <w:jc w:val="both"/>
        <w:rPr>
          <w:rFonts w:ascii="Arial" w:hAnsi="Arial" w:cs="Arial"/>
          <w:sz w:val="24"/>
          <w:szCs w:val="24"/>
        </w:rPr>
      </w:pPr>
      <w:r>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tabs>
          <w:tab w:val="left" w:pos="9781"/>
        </w:tabs>
        <w:autoSpaceDE w:val="0"/>
        <w:autoSpaceDN w:val="0"/>
        <w:adjustRightInd w:val="0"/>
        <w:ind w:firstLine="709"/>
        <w:contextualSpacing/>
        <w:jc w:val="center"/>
        <w:rPr>
          <w:rFonts w:ascii="Arial" w:hAnsi="Arial" w:cs="Arial"/>
          <w:sz w:val="24"/>
          <w:szCs w:val="24"/>
        </w:rPr>
      </w:pPr>
      <w:r>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Заявитель может обратиться с жалобой, в том числе в следующих случаях:</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ascii="Arial" w:hAnsi="Arial" w:cs="Arial"/>
          <w:sz w:val="24"/>
          <w:szCs w:val="24"/>
        </w:rPr>
        <w:lastRenderedPageBreak/>
        <w:t>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tabs>
          <w:tab w:val="left" w:pos="9781"/>
        </w:tabs>
        <w:autoSpaceDE w:val="0"/>
        <w:autoSpaceDN w:val="0"/>
        <w:adjustRightInd w:val="0"/>
        <w:ind w:firstLine="709"/>
        <w:contextualSpacing/>
        <w:jc w:val="both"/>
        <w:rPr>
          <w:rFonts w:ascii="Arial" w:hAnsi="Arial" w:cs="Arial"/>
          <w:sz w:val="24"/>
          <w:szCs w:val="24"/>
        </w:rPr>
      </w:pPr>
      <w:r>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8) нарушение срока или порядка выдачи документов по результатам предоставления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Arial" w:hAnsi="Arial" w:cs="Arial"/>
          <w:sz w:val="24"/>
          <w:szCs w:val="24"/>
        </w:rPr>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5.3. Жалоба должна содержать:</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Arial"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5.6. По результатам рассмотрения жалобы принимается одно из следующих решений:</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2) в удовлетворении жалобы отказывается.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tabs>
          <w:tab w:val="left" w:pos="9781"/>
        </w:tabs>
        <w:autoSpaceDE w:val="0"/>
        <w:autoSpaceDN w:val="0"/>
        <w:adjustRightInd w:val="0"/>
        <w:ind w:right="-1" w:firstLine="709"/>
        <w:jc w:val="both"/>
        <w:rPr>
          <w:rFonts w:ascii="Arial" w:hAnsi="Arial" w:cs="Arial"/>
          <w:sz w:val="24"/>
          <w:szCs w:val="24"/>
        </w:rPr>
      </w:pPr>
      <w:r>
        <w:rPr>
          <w:rFonts w:ascii="Arial" w:hAnsi="Arial" w:cs="Arial"/>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Pr>
          <w:rFonts w:ascii="Arial" w:hAnsi="Arial" w:cs="Arial"/>
          <w:sz w:val="24"/>
          <w:szCs w:val="24"/>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right="282" w:firstLine="709"/>
        <w:jc w:val="both"/>
        <w:rPr>
          <w:rFonts w:ascii="Arial" w:hAnsi="Arial" w:cs="Arial"/>
          <w:sz w:val="24"/>
          <w:szCs w:val="24"/>
        </w:rPr>
      </w:pPr>
    </w:p>
    <w:p>
      <w:pPr>
        <w:autoSpaceDE w:val="0"/>
        <w:autoSpaceDN w:val="0"/>
        <w:adjustRightInd w:val="0"/>
        <w:ind w:right="282" w:firstLine="709"/>
        <w:jc w:val="both"/>
        <w:rPr>
          <w:rFonts w:ascii="Arial" w:hAnsi="Arial" w:cs="Arial"/>
          <w:sz w:val="24"/>
          <w:szCs w:val="24"/>
        </w:rPr>
        <w:sectPr>
          <w:headerReference w:type="even" r:id="rId9"/>
          <w:headerReference w:type="default" r:id="rId10"/>
          <w:pgSz w:w="11906" w:h="16838"/>
          <w:pgMar w:top="1134" w:right="567" w:bottom="1134" w:left="1134" w:header="720" w:footer="720" w:gutter="0"/>
          <w:cols w:space="708"/>
          <w:titlePg/>
          <w:docGrid w:linePitch="360"/>
        </w:sectPr>
      </w:pPr>
    </w:p>
    <w:p>
      <w:pPr>
        <w:autoSpaceDE w:val="0"/>
        <w:autoSpaceDN w:val="0"/>
        <w:adjustRightInd w:val="0"/>
        <w:jc w:val="right"/>
        <w:rPr>
          <w:rFonts w:ascii="Arial" w:hAnsi="Arial" w:cs="Arial"/>
          <w:sz w:val="24"/>
          <w:szCs w:val="24"/>
        </w:rPr>
      </w:pPr>
      <w:r>
        <w:rPr>
          <w:rFonts w:ascii="Arial" w:hAnsi="Arial" w:cs="Arial"/>
          <w:sz w:val="24"/>
          <w:szCs w:val="24"/>
        </w:rPr>
        <w:lastRenderedPageBreak/>
        <w:t>Приложение №1</w:t>
      </w:r>
    </w:p>
    <w:p>
      <w:pPr>
        <w:autoSpaceDE w:val="0"/>
        <w:autoSpaceDN w:val="0"/>
        <w:adjustRightInd w:val="0"/>
        <w:jc w:val="both"/>
        <w:outlineLvl w:val="0"/>
        <w:rPr>
          <w:rFonts w:ascii="Arial" w:hAnsi="Arial" w:cs="Arial"/>
          <w:sz w:val="24"/>
          <w:szCs w:val="24"/>
        </w:rPr>
      </w:pP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(название архива)</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       Адресат 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(почтовый адрес, индекс)</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(телефон, факс)</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(адрес электронной почты)</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_____________________________________</w:t>
      </w:r>
    </w:p>
    <w:p>
      <w:pPr>
        <w:pStyle w:val="1"/>
        <w:keepNext w:val="0"/>
        <w:autoSpaceDE w:val="0"/>
        <w:autoSpaceDN w:val="0"/>
        <w:adjustRightInd w:val="0"/>
        <w:spacing w:before="0"/>
        <w:jc w:val="both"/>
        <w:rPr>
          <w:rFonts w:ascii="Arial" w:hAnsi="Arial" w:cs="Arial"/>
          <w:b w:val="0"/>
          <w:sz w:val="24"/>
          <w:szCs w:val="24"/>
        </w:rPr>
      </w:pP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Архивная справка</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________________ N 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(дата)</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На N ___________ от _________________</w:t>
      </w:r>
    </w:p>
    <w:p>
      <w:pPr>
        <w:pStyle w:val="1"/>
        <w:keepNext w:val="0"/>
        <w:autoSpaceDE w:val="0"/>
        <w:autoSpaceDN w:val="0"/>
        <w:adjustRightInd w:val="0"/>
        <w:spacing w:before="0"/>
        <w:jc w:val="both"/>
        <w:rPr>
          <w:rFonts w:ascii="Arial" w:hAnsi="Arial" w:cs="Arial"/>
          <w:b w:val="0"/>
          <w:sz w:val="24"/>
          <w:szCs w:val="24"/>
        </w:rPr>
      </w:pP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Основание:</w:t>
      </w:r>
    </w:p>
    <w:p>
      <w:pPr>
        <w:pStyle w:val="1"/>
        <w:keepNext w:val="0"/>
        <w:autoSpaceDE w:val="0"/>
        <w:autoSpaceDN w:val="0"/>
        <w:adjustRightInd w:val="0"/>
        <w:spacing w:before="0"/>
        <w:jc w:val="both"/>
        <w:rPr>
          <w:rFonts w:ascii="Arial" w:hAnsi="Arial" w:cs="Arial"/>
          <w:b w:val="0"/>
          <w:sz w:val="24"/>
          <w:szCs w:val="24"/>
        </w:rPr>
      </w:pP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Наименование должности работника __________________________________________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(подпись, расшифровка подписи)</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(дата)</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печать</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Исполнитель _______________________________________________________________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(подпись, расшифровка подписи)</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______________</w:t>
      </w:r>
    </w:p>
    <w:p>
      <w:pPr>
        <w:pStyle w:val="1"/>
        <w:keepNext w:val="0"/>
        <w:autoSpaceDE w:val="0"/>
        <w:autoSpaceDN w:val="0"/>
        <w:adjustRightInd w:val="0"/>
        <w:spacing w:before="0"/>
        <w:jc w:val="both"/>
        <w:rPr>
          <w:rFonts w:ascii="Arial" w:hAnsi="Arial" w:cs="Arial"/>
          <w:b w:val="0"/>
          <w:sz w:val="24"/>
          <w:szCs w:val="24"/>
        </w:rPr>
      </w:pPr>
      <w:r>
        <w:rPr>
          <w:rFonts w:ascii="Arial" w:hAnsi="Arial" w:cs="Arial"/>
          <w:b w:val="0"/>
          <w:sz w:val="24"/>
          <w:szCs w:val="24"/>
        </w:rPr>
        <w:t xml:space="preserve">  (телефон)</w:t>
      </w:r>
    </w:p>
    <w:p>
      <w:pPr>
        <w:autoSpaceDE w:val="0"/>
        <w:autoSpaceDN w:val="0"/>
        <w:adjustRightInd w:val="0"/>
        <w:jc w:val="both"/>
        <w:rPr>
          <w:rFonts w:ascii="Arial" w:hAnsi="Arial" w:cs="Arial"/>
          <w:sz w:val="24"/>
          <w:szCs w:val="24"/>
        </w:rPr>
      </w:pPr>
    </w:p>
    <w:p>
      <w:pPr>
        <w:autoSpaceDE w:val="0"/>
        <w:autoSpaceDN w:val="0"/>
        <w:adjustRightInd w:val="0"/>
        <w:ind w:left="-567"/>
        <w:jc w:val="both"/>
        <w:outlineLvl w:val="1"/>
        <w:rPr>
          <w:rFonts w:ascii="Arial" w:eastAsia="Calibri" w:hAnsi="Arial" w:cs="Arial"/>
          <w:sz w:val="24"/>
          <w:szCs w:val="24"/>
        </w:rPr>
      </w:pPr>
      <w:r>
        <w:rPr>
          <w:rFonts w:ascii="Arial" w:eastAsia="Calibri" w:hAnsi="Arial" w:cs="Arial"/>
          <w:sz w:val="24"/>
          <w:szCs w:val="24"/>
        </w:rPr>
        <w:br w:type="page"/>
      </w:r>
    </w:p>
    <w:p>
      <w:pPr>
        <w:autoSpaceDE w:val="0"/>
        <w:autoSpaceDN w:val="0"/>
        <w:adjustRightInd w:val="0"/>
        <w:ind w:left="-567"/>
        <w:jc w:val="right"/>
        <w:outlineLvl w:val="1"/>
        <w:rPr>
          <w:rFonts w:ascii="Arial" w:eastAsia="Calibri" w:hAnsi="Arial" w:cs="Arial"/>
          <w:sz w:val="24"/>
          <w:szCs w:val="24"/>
        </w:rPr>
      </w:pPr>
      <w:r>
        <w:rPr>
          <w:rFonts w:ascii="Arial" w:eastAsia="Calibri" w:hAnsi="Arial" w:cs="Arial"/>
          <w:sz w:val="24"/>
          <w:szCs w:val="24"/>
        </w:rPr>
        <w:lastRenderedPageBreak/>
        <w:t xml:space="preserve">Приложение №2 </w:t>
      </w:r>
    </w:p>
    <w:p>
      <w:pPr>
        <w:autoSpaceDE w:val="0"/>
        <w:autoSpaceDN w:val="0"/>
        <w:adjustRightInd w:val="0"/>
        <w:ind w:left="-567"/>
        <w:jc w:val="right"/>
        <w:outlineLvl w:val="1"/>
        <w:rPr>
          <w:rFonts w:ascii="Arial" w:eastAsia="Calibri" w:hAnsi="Arial" w:cs="Arial"/>
          <w:sz w:val="24"/>
          <w:szCs w:val="24"/>
        </w:rPr>
      </w:pPr>
    </w:p>
    <w:p>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ascii="Arial" w:eastAsia="Calibri" w:hAnsi="Arial" w:cs="Arial"/>
          <w:sz w:val="24"/>
          <w:szCs w:val="24"/>
        </w:rPr>
      </w:pPr>
    </w:p>
    <w:p>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ascii="Arial" w:eastAsia="Calibri" w:hAnsi="Arial" w:cs="Arial"/>
          <w:sz w:val="24"/>
          <w:szCs w:val="24"/>
        </w:rPr>
      </w:pPr>
    </w:p>
    <w:p>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ascii="Arial" w:eastAsia="Calibri" w:hAnsi="Arial" w:cs="Arial"/>
          <w:sz w:val="24"/>
          <w:szCs w:val="24"/>
        </w:rPr>
      </w:pPr>
      <w:r>
        <w:rPr>
          <w:rFonts w:ascii="Arial" w:eastAsia="Calibri" w:hAnsi="Arial" w:cs="Arial"/>
          <w:sz w:val="24"/>
          <w:szCs w:val="24"/>
        </w:rPr>
        <w:t>Бланк исполнительного комитета Бавлинского муниципального района</w:t>
      </w:r>
    </w:p>
    <w:p>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ascii="Arial" w:eastAsia="Calibri" w:hAnsi="Arial" w:cs="Arial"/>
          <w:sz w:val="24"/>
          <w:szCs w:val="24"/>
        </w:rPr>
      </w:pPr>
    </w:p>
    <w:p>
      <w:pPr>
        <w:pBdr>
          <w:top w:val="single" w:sz="4" w:space="1" w:color="auto"/>
          <w:left w:val="single" w:sz="4" w:space="4" w:color="auto"/>
          <w:bottom w:val="single" w:sz="4" w:space="1" w:color="auto"/>
          <w:right w:val="single" w:sz="4" w:space="4" w:color="auto"/>
        </w:pBdr>
        <w:autoSpaceDE w:val="0"/>
        <w:autoSpaceDN w:val="0"/>
        <w:adjustRightInd w:val="0"/>
        <w:ind w:left="-567"/>
        <w:jc w:val="center"/>
        <w:outlineLvl w:val="1"/>
        <w:rPr>
          <w:rFonts w:ascii="Arial" w:eastAsia="Calibri" w:hAnsi="Arial" w:cs="Arial"/>
          <w:sz w:val="24"/>
          <w:szCs w:val="24"/>
        </w:rPr>
      </w:pPr>
    </w:p>
    <w:p>
      <w:pPr>
        <w:autoSpaceDE w:val="0"/>
        <w:autoSpaceDN w:val="0"/>
        <w:adjustRightInd w:val="0"/>
        <w:ind w:left="-567"/>
        <w:jc w:val="center"/>
        <w:outlineLvl w:val="1"/>
        <w:rPr>
          <w:rFonts w:ascii="Arial" w:eastAsia="Calibri" w:hAnsi="Arial" w:cs="Arial"/>
          <w:sz w:val="24"/>
          <w:szCs w:val="24"/>
        </w:rPr>
      </w:pPr>
    </w:p>
    <w:p>
      <w:pPr>
        <w:autoSpaceDE w:val="0"/>
        <w:autoSpaceDN w:val="0"/>
        <w:adjustRightInd w:val="0"/>
        <w:ind w:left="-567"/>
        <w:outlineLvl w:val="1"/>
        <w:rPr>
          <w:rFonts w:ascii="Arial" w:eastAsia="Calibri" w:hAnsi="Arial" w:cs="Arial"/>
          <w:sz w:val="24"/>
          <w:szCs w:val="24"/>
        </w:rPr>
      </w:pPr>
      <w:r>
        <w:rPr>
          <w:rFonts w:ascii="Arial" w:eastAsia="Calibri" w:hAnsi="Arial" w:cs="Arial"/>
          <w:sz w:val="24"/>
          <w:szCs w:val="24"/>
        </w:rPr>
        <w:t>________________ № _____</w:t>
      </w:r>
    </w:p>
    <w:p>
      <w:pPr>
        <w:autoSpaceDE w:val="0"/>
        <w:autoSpaceDN w:val="0"/>
        <w:adjustRightInd w:val="0"/>
        <w:ind w:left="-567"/>
        <w:outlineLvl w:val="1"/>
        <w:rPr>
          <w:rFonts w:ascii="Arial" w:eastAsia="Calibri" w:hAnsi="Arial" w:cs="Arial"/>
          <w:sz w:val="24"/>
          <w:szCs w:val="24"/>
        </w:rPr>
      </w:pPr>
      <w:r>
        <w:rPr>
          <w:rFonts w:ascii="Arial" w:eastAsia="Calibri" w:hAnsi="Arial" w:cs="Arial"/>
          <w:sz w:val="24"/>
          <w:szCs w:val="24"/>
        </w:rPr>
        <w:t>На № ___________________                                                     Адресат</w:t>
      </w: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r>
        <w:rPr>
          <w:rFonts w:ascii="Arial" w:eastAsia="Calibri" w:hAnsi="Arial" w:cs="Arial"/>
          <w:sz w:val="24"/>
          <w:szCs w:val="24"/>
        </w:rPr>
        <w:t>Архивная выписка</w:t>
      </w: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r>
        <w:rPr>
          <w:rFonts w:ascii="Arial" w:eastAsia="Calibri" w:hAnsi="Arial" w:cs="Arial"/>
          <w:sz w:val="24"/>
          <w:szCs w:val="24"/>
        </w:rPr>
        <w:t>Основание:</w:t>
      </w: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r>
        <w:rPr>
          <w:rFonts w:ascii="Arial" w:eastAsia="Calibri" w:hAnsi="Arial" w:cs="Arial"/>
          <w:sz w:val="24"/>
          <w:szCs w:val="24"/>
        </w:rPr>
        <w:t>Руководитель</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Подпись</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Расшифровка подписи</w:t>
      </w: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Печать</w:t>
      </w: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p>
    <w:p>
      <w:pPr>
        <w:autoSpaceDE w:val="0"/>
        <w:autoSpaceDN w:val="0"/>
        <w:adjustRightInd w:val="0"/>
        <w:ind w:left="-567"/>
        <w:jc w:val="both"/>
        <w:outlineLvl w:val="1"/>
        <w:rPr>
          <w:rFonts w:ascii="Arial" w:eastAsia="Calibri" w:hAnsi="Arial" w:cs="Arial"/>
          <w:sz w:val="24"/>
          <w:szCs w:val="24"/>
        </w:rPr>
      </w:pPr>
      <w:r>
        <w:rPr>
          <w:rFonts w:ascii="Arial" w:eastAsia="Calibri" w:hAnsi="Arial" w:cs="Arial"/>
          <w:sz w:val="24"/>
          <w:szCs w:val="24"/>
        </w:rPr>
        <w:t>Исполнитель</w:t>
      </w:r>
    </w:p>
    <w:p>
      <w:pPr>
        <w:autoSpaceDE w:val="0"/>
        <w:autoSpaceDN w:val="0"/>
        <w:adjustRightInd w:val="0"/>
        <w:ind w:left="-567"/>
        <w:jc w:val="both"/>
        <w:outlineLvl w:val="1"/>
        <w:rPr>
          <w:rFonts w:ascii="Arial" w:eastAsia="Calibri" w:hAnsi="Arial" w:cs="Arial"/>
          <w:sz w:val="24"/>
          <w:szCs w:val="24"/>
        </w:rPr>
      </w:pPr>
      <w:r>
        <w:rPr>
          <w:rFonts w:ascii="Arial" w:eastAsia="Calibri" w:hAnsi="Arial" w:cs="Arial"/>
          <w:sz w:val="24"/>
          <w:szCs w:val="24"/>
        </w:rPr>
        <w:t>телефон</w:t>
      </w:r>
    </w:p>
    <w:p>
      <w:pPr>
        <w:autoSpaceDE w:val="0"/>
        <w:autoSpaceDN w:val="0"/>
        <w:adjustRightInd w:val="0"/>
        <w:ind w:right="282" w:firstLine="709"/>
        <w:jc w:val="both"/>
        <w:rPr>
          <w:rFonts w:ascii="Arial" w:hAnsi="Arial" w:cs="Arial"/>
          <w:sz w:val="24"/>
          <w:szCs w:val="24"/>
        </w:rPr>
      </w:pPr>
    </w:p>
    <w:p>
      <w:pPr>
        <w:autoSpaceDE w:val="0"/>
        <w:autoSpaceDN w:val="0"/>
        <w:adjustRightInd w:val="0"/>
        <w:ind w:right="282" w:firstLine="709"/>
        <w:jc w:val="both"/>
        <w:rPr>
          <w:rFonts w:ascii="Arial" w:hAnsi="Arial" w:cs="Arial"/>
          <w:sz w:val="24"/>
          <w:szCs w:val="24"/>
        </w:rPr>
      </w:pPr>
    </w:p>
    <w:p>
      <w:pPr>
        <w:autoSpaceDE w:val="0"/>
        <w:autoSpaceDN w:val="0"/>
        <w:adjustRightInd w:val="0"/>
        <w:ind w:right="282" w:firstLine="709"/>
        <w:jc w:val="both"/>
        <w:rPr>
          <w:rFonts w:ascii="Arial" w:hAnsi="Arial" w:cs="Arial"/>
          <w:sz w:val="24"/>
          <w:szCs w:val="24"/>
        </w:rPr>
      </w:pPr>
    </w:p>
    <w:p>
      <w:pPr>
        <w:autoSpaceDE w:val="0"/>
        <w:ind w:left="5670" w:hanging="150"/>
        <w:jc w:val="right"/>
        <w:rPr>
          <w:rFonts w:ascii="Arial" w:hAnsi="Arial" w:cs="Arial"/>
          <w:sz w:val="24"/>
          <w:szCs w:val="24"/>
        </w:rPr>
      </w:pPr>
      <w:r>
        <w:rPr>
          <w:rFonts w:ascii="Arial" w:hAnsi="Arial" w:cs="Arial"/>
          <w:sz w:val="24"/>
          <w:szCs w:val="24"/>
          <w:highlight w:val="green"/>
        </w:rPr>
        <w:br w:type="page"/>
      </w:r>
      <w:r>
        <w:rPr>
          <w:rFonts w:ascii="Arial" w:hAnsi="Arial" w:cs="Arial"/>
          <w:sz w:val="24"/>
          <w:szCs w:val="24"/>
        </w:rPr>
        <w:lastRenderedPageBreak/>
        <w:t>Приложение №3</w:t>
      </w:r>
    </w:p>
    <w:p>
      <w:pPr>
        <w:autoSpaceDE w:val="0"/>
        <w:ind w:left="5670" w:hanging="150"/>
        <w:jc w:val="right"/>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 (Бланк органа, предоставляющего муниципальную услугу)</w:t>
      </w:r>
    </w:p>
    <w:p>
      <w:pPr>
        <w:ind w:right="-1"/>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p>
    <w:p>
      <w:pPr>
        <w:ind w:right="-1"/>
        <w:jc w:val="center"/>
        <w:rPr>
          <w:rFonts w:ascii="Arial" w:hAnsi="Arial" w:cs="Arial"/>
          <w:sz w:val="24"/>
          <w:szCs w:val="24"/>
        </w:rPr>
      </w:pPr>
      <w:r>
        <w:rPr>
          <w:rFonts w:ascii="Arial" w:hAnsi="Arial" w:cs="Arial"/>
          <w:sz w:val="24"/>
          <w:szCs w:val="24"/>
        </w:rPr>
        <w:t>Решение</w:t>
      </w:r>
    </w:p>
    <w:p>
      <w:pPr>
        <w:jc w:val="center"/>
        <w:rPr>
          <w:rFonts w:ascii="Arial" w:hAnsi="Arial" w:cs="Arial"/>
          <w:sz w:val="24"/>
          <w:szCs w:val="24"/>
        </w:rPr>
      </w:pPr>
      <w:r>
        <w:rPr>
          <w:rFonts w:ascii="Arial" w:hAnsi="Arial" w:cs="Arial"/>
          <w:sz w:val="24"/>
          <w:szCs w:val="24"/>
        </w:rPr>
        <w:t xml:space="preserve">об отказе в приеме документов, необходимых для предоставления </w:t>
      </w:r>
      <w:r>
        <w:rPr>
          <w:rFonts w:ascii="Arial" w:hAnsi="Arial" w:cs="Arial"/>
          <w:sz w:val="24"/>
          <w:szCs w:val="24"/>
        </w:rPr>
        <w:br/>
        <w:t>муниципальной услуги по информационному обеспечению физических и юридических лиц на основе документов Архивного фонда Российской</w:t>
      </w:r>
    </w:p>
    <w:p>
      <w:pPr>
        <w:jc w:val="center"/>
        <w:rPr>
          <w:rFonts w:ascii="Arial" w:hAnsi="Arial" w:cs="Arial"/>
          <w:sz w:val="24"/>
          <w:szCs w:val="24"/>
        </w:rPr>
      </w:pPr>
      <w:r>
        <w:rPr>
          <w:rFonts w:ascii="Arial" w:hAnsi="Arial" w:cs="Arial"/>
          <w:sz w:val="24"/>
          <w:szCs w:val="24"/>
        </w:rPr>
        <w:t>Федерации и других архивных документов, представлению архивных</w:t>
      </w:r>
    </w:p>
    <w:p>
      <w:pPr>
        <w:jc w:val="center"/>
        <w:rPr>
          <w:rFonts w:ascii="Arial" w:hAnsi="Arial" w:cs="Arial"/>
          <w:sz w:val="24"/>
          <w:szCs w:val="24"/>
        </w:rPr>
      </w:pPr>
      <w:r>
        <w:rPr>
          <w:rFonts w:ascii="Arial" w:hAnsi="Arial" w:cs="Arial"/>
          <w:sz w:val="24"/>
          <w:szCs w:val="24"/>
        </w:rPr>
        <w:t>справок, архивных выписок и копий архивных документов</w:t>
      </w:r>
    </w:p>
    <w:p>
      <w:pPr>
        <w:ind w:right="-1"/>
        <w:jc w:val="center"/>
        <w:rPr>
          <w:rFonts w:ascii="Arial" w:hAnsi="Arial" w:cs="Arial"/>
          <w:sz w:val="24"/>
          <w:szCs w:val="24"/>
        </w:rPr>
      </w:pPr>
    </w:p>
    <w:p>
      <w:pPr>
        <w:ind w:right="-1"/>
        <w:jc w:val="center"/>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В связи с обращением  </w:t>
      </w:r>
    </w:p>
    <w:p>
      <w:pPr>
        <w:pBdr>
          <w:top w:val="single" w:sz="4" w:space="1" w:color="000000"/>
        </w:pBdr>
        <w:ind w:left="2381" w:right="-1"/>
        <w:jc w:val="center"/>
        <w:rPr>
          <w:rFonts w:ascii="Arial" w:hAnsi="Arial" w:cs="Arial"/>
          <w:sz w:val="24"/>
          <w:szCs w:val="24"/>
        </w:rPr>
      </w:pPr>
      <w:r>
        <w:rPr>
          <w:rFonts w:ascii="Arial" w:hAnsi="Arial" w:cs="Arial"/>
          <w:sz w:val="24"/>
          <w:szCs w:val="24"/>
        </w:rPr>
        <w:t>(Ф.И.О. физического лица, наименование юридического лица – заявителя)</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заявление № _______ от_____._____.________гг., о ______________________________________</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__________________________________________________________________________________</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 xml:space="preserve">на основании:  </w:t>
      </w:r>
    </w:p>
    <w:p>
      <w:pPr>
        <w:pBdr>
          <w:top w:val="single" w:sz="4" w:space="1" w:color="000000"/>
        </w:pBdr>
        <w:ind w:left="1560" w:right="-1"/>
        <w:jc w:val="center"/>
        <w:rPr>
          <w:rFonts w:ascii="Arial" w:hAnsi="Arial" w:cs="Arial"/>
          <w:sz w:val="24"/>
          <w:szCs w:val="24"/>
        </w:rPr>
      </w:pPr>
    </w:p>
    <w:p>
      <w:pPr>
        <w:tabs>
          <w:tab w:val="left" w:pos="9837"/>
        </w:tabs>
        <w:ind w:right="-1"/>
        <w:rPr>
          <w:rFonts w:ascii="Arial" w:hAnsi="Arial" w:cs="Arial"/>
          <w:sz w:val="24"/>
          <w:szCs w:val="24"/>
        </w:rPr>
      </w:pPr>
      <w:r>
        <w:rPr>
          <w:rFonts w:ascii="Arial" w:hAnsi="Arial" w:cs="Arial"/>
          <w:sz w:val="24"/>
          <w:szCs w:val="24"/>
        </w:rPr>
        <w:tab/>
      </w:r>
    </w:p>
    <w:p>
      <w:pPr>
        <w:pBdr>
          <w:top w:val="single" w:sz="4" w:space="1" w:color="000000"/>
        </w:pBdr>
        <w:ind w:right="-1"/>
        <w:jc w:val="center"/>
        <w:rPr>
          <w:rFonts w:ascii="Arial" w:hAnsi="Arial" w:cs="Arial"/>
          <w:sz w:val="24"/>
          <w:szCs w:val="24"/>
        </w:rPr>
      </w:pPr>
    </w:p>
    <w:p>
      <w:pPr>
        <w:ind w:right="-1"/>
        <w:jc w:val="both"/>
        <w:rPr>
          <w:rFonts w:ascii="Arial" w:hAnsi="Arial" w:cs="Arial"/>
          <w:sz w:val="24"/>
          <w:szCs w:val="24"/>
        </w:rPr>
      </w:pPr>
      <w:r>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1.</w:t>
      </w:r>
    </w:p>
    <w:p>
      <w:pPr>
        <w:ind w:right="-1"/>
        <w:jc w:val="both"/>
        <w:rPr>
          <w:rFonts w:ascii="Arial" w:hAnsi="Arial" w:cs="Arial"/>
          <w:sz w:val="24"/>
          <w:szCs w:val="24"/>
        </w:rPr>
      </w:pPr>
    </w:p>
    <w:p>
      <w:pPr>
        <w:ind w:right="-1"/>
        <w:jc w:val="both"/>
        <w:rPr>
          <w:rFonts w:ascii="Arial" w:hAnsi="Arial" w:cs="Arial"/>
          <w:sz w:val="24"/>
          <w:szCs w:val="24"/>
        </w:rPr>
      </w:pPr>
      <w:r>
        <w:rPr>
          <w:rFonts w:ascii="Arial" w:hAnsi="Arial" w:cs="Arial"/>
          <w:sz w:val="24"/>
          <w:szCs w:val="24"/>
        </w:rPr>
        <w:t xml:space="preserve">2. </w:t>
      </w:r>
    </w:p>
    <w:p>
      <w:pPr>
        <w:ind w:right="-1"/>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Должностное лицо (ФИО)</w:t>
      </w:r>
    </w:p>
    <w:p>
      <w:pPr>
        <w:pBdr>
          <w:top w:val="single" w:sz="4" w:space="9" w:color="000000"/>
        </w:pBdr>
        <w:ind w:left="5670" w:right="-1"/>
        <w:jc w:val="center"/>
        <w:rPr>
          <w:rFonts w:ascii="Arial" w:hAnsi="Arial" w:cs="Arial"/>
          <w:sz w:val="24"/>
          <w:szCs w:val="24"/>
        </w:rPr>
      </w:pPr>
    </w:p>
    <w:p>
      <w:pPr>
        <w:pBdr>
          <w:top w:val="single" w:sz="4" w:space="9" w:color="000000"/>
        </w:pBdr>
        <w:ind w:left="5670" w:right="-1"/>
        <w:jc w:val="center"/>
        <w:rPr>
          <w:rFonts w:ascii="Arial" w:hAnsi="Arial" w:cs="Arial"/>
          <w:sz w:val="24"/>
          <w:szCs w:val="24"/>
        </w:rPr>
      </w:pPr>
      <w:r>
        <w:rPr>
          <w:rFonts w:ascii="Arial" w:hAnsi="Arial" w:cs="Arial"/>
          <w:sz w:val="24"/>
          <w:szCs w:val="24"/>
        </w:rPr>
        <w:t>(подпись должностного лица органа, осуществляющего подписание)</w:t>
      </w:r>
    </w:p>
    <w:p>
      <w:pPr>
        <w:ind w:right="-1"/>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p>
    <w:p>
      <w:pPr>
        <w:ind w:right="-1"/>
        <w:rPr>
          <w:rFonts w:ascii="Arial" w:hAnsi="Arial" w:cs="Arial"/>
          <w:sz w:val="24"/>
          <w:szCs w:val="24"/>
        </w:rPr>
      </w:pPr>
      <w:r>
        <w:rPr>
          <w:rFonts w:ascii="Arial" w:hAnsi="Arial" w:cs="Arial"/>
          <w:sz w:val="24"/>
          <w:szCs w:val="24"/>
        </w:rPr>
        <w:t>Исполнитель (ФИО)</w:t>
      </w:r>
    </w:p>
    <w:p>
      <w:pPr>
        <w:ind w:right="-1"/>
        <w:rPr>
          <w:rFonts w:ascii="Arial" w:hAnsi="Arial" w:cs="Arial"/>
          <w:sz w:val="24"/>
          <w:szCs w:val="24"/>
        </w:rPr>
      </w:pPr>
      <w:bookmarkStart w:id="2" w:name="_heading=h.gjdgxs" w:colFirst="0" w:colLast="0"/>
      <w:bookmarkEnd w:id="2"/>
      <w:r>
        <w:rPr>
          <w:rFonts w:ascii="Arial" w:hAnsi="Arial" w:cs="Arial"/>
          <w:sz w:val="24"/>
          <w:szCs w:val="24"/>
        </w:rPr>
        <w:t>______________________________</w:t>
      </w:r>
    </w:p>
    <w:p>
      <w:pPr>
        <w:ind w:right="-1"/>
        <w:rPr>
          <w:rFonts w:ascii="Arial" w:hAnsi="Arial" w:cs="Arial"/>
          <w:sz w:val="24"/>
          <w:szCs w:val="24"/>
        </w:rPr>
      </w:pPr>
      <w:r>
        <w:rPr>
          <w:rFonts w:ascii="Arial" w:hAnsi="Arial" w:cs="Arial"/>
          <w:sz w:val="24"/>
          <w:szCs w:val="24"/>
        </w:rPr>
        <w:t>(контакты исполнителя)</w:t>
      </w:r>
    </w:p>
    <w:p>
      <w:pPr>
        <w:pStyle w:val="ConsPlusNormal"/>
        <w:ind w:left="-540" w:right="-365" w:firstLine="540"/>
        <w:jc w:val="right"/>
        <w:outlineLvl w:val="1"/>
        <w:rPr>
          <w:sz w:val="24"/>
          <w:szCs w:val="24"/>
        </w:rPr>
        <w:sectPr>
          <w:pgSz w:w="11906" w:h="16838"/>
          <w:pgMar w:top="1134" w:right="567" w:bottom="1134" w:left="1134" w:header="720" w:footer="720" w:gutter="0"/>
          <w:cols w:space="708"/>
          <w:docGrid w:linePitch="360"/>
        </w:sectPr>
      </w:pPr>
    </w:p>
    <w:p>
      <w:pPr>
        <w:ind w:left="4680"/>
        <w:jc w:val="right"/>
        <w:rPr>
          <w:rFonts w:ascii="Arial" w:hAnsi="Arial" w:cs="Arial"/>
          <w:color w:val="000000"/>
          <w:spacing w:val="-6"/>
          <w:sz w:val="24"/>
          <w:szCs w:val="24"/>
        </w:rPr>
      </w:pPr>
      <w:r>
        <w:rPr>
          <w:rFonts w:ascii="Arial" w:hAnsi="Arial" w:cs="Arial"/>
          <w:color w:val="000000"/>
          <w:spacing w:val="-6"/>
          <w:sz w:val="24"/>
          <w:szCs w:val="24"/>
        </w:rPr>
        <w:lastRenderedPageBreak/>
        <w:t>Приложение №4</w:t>
      </w:r>
    </w:p>
    <w:p>
      <w:pPr>
        <w:ind w:left="5812" w:right="-2"/>
        <w:rPr>
          <w:rFonts w:ascii="Arial" w:hAnsi="Arial" w:cs="Arial"/>
          <w:sz w:val="24"/>
          <w:szCs w:val="24"/>
        </w:rPr>
      </w:pPr>
    </w:p>
    <w:p>
      <w:pPr>
        <w:ind w:left="5812" w:right="-2"/>
        <w:rPr>
          <w:rFonts w:ascii="Arial" w:hAnsi="Arial" w:cs="Arial"/>
          <w:sz w:val="24"/>
          <w:szCs w:val="24"/>
        </w:rPr>
      </w:pPr>
      <w:r>
        <w:rPr>
          <w:rFonts w:ascii="Arial" w:hAnsi="Arial" w:cs="Arial"/>
          <w:sz w:val="24"/>
          <w:szCs w:val="24"/>
        </w:rPr>
        <w:t>Руководителю исполкома Бавлинского муниципального района</w:t>
      </w:r>
    </w:p>
    <w:p>
      <w:pPr>
        <w:ind w:left="5812" w:right="-2"/>
        <w:rPr>
          <w:rFonts w:ascii="Arial" w:hAnsi="Arial" w:cs="Arial"/>
          <w:sz w:val="24"/>
          <w:szCs w:val="24"/>
        </w:rPr>
      </w:pPr>
      <w:r>
        <w:rPr>
          <w:rFonts w:ascii="Arial" w:hAnsi="Arial" w:cs="Arial"/>
          <w:sz w:val="24"/>
          <w:szCs w:val="24"/>
        </w:rPr>
        <w:t>Республики Татарстан</w:t>
      </w:r>
    </w:p>
    <w:p>
      <w:pPr>
        <w:ind w:left="5812" w:right="-2"/>
        <w:rPr>
          <w:rFonts w:ascii="Arial" w:hAnsi="Arial" w:cs="Arial"/>
          <w:sz w:val="24"/>
          <w:szCs w:val="24"/>
        </w:rPr>
      </w:pPr>
      <w:r>
        <w:rPr>
          <w:rFonts w:ascii="Arial" w:hAnsi="Arial" w:cs="Arial"/>
          <w:sz w:val="24"/>
          <w:szCs w:val="24"/>
        </w:rPr>
        <w:t>От:______________________</w:t>
      </w:r>
    </w:p>
    <w:p>
      <w:pPr>
        <w:ind w:right="-2" w:firstLine="709"/>
        <w:jc w:val="center"/>
        <w:rPr>
          <w:rFonts w:ascii="Arial" w:hAnsi="Arial" w:cs="Arial"/>
          <w:sz w:val="24"/>
          <w:szCs w:val="24"/>
        </w:rPr>
      </w:pPr>
    </w:p>
    <w:p>
      <w:pPr>
        <w:ind w:right="-2" w:firstLine="709"/>
        <w:jc w:val="center"/>
        <w:rPr>
          <w:rFonts w:ascii="Arial" w:hAnsi="Arial" w:cs="Arial"/>
          <w:sz w:val="24"/>
          <w:szCs w:val="24"/>
        </w:rPr>
      </w:pPr>
      <w:r>
        <w:rPr>
          <w:rFonts w:ascii="Arial" w:hAnsi="Arial" w:cs="Arial"/>
          <w:sz w:val="24"/>
          <w:szCs w:val="24"/>
        </w:rPr>
        <w:t>Заявление</w:t>
      </w:r>
    </w:p>
    <w:p>
      <w:pPr>
        <w:ind w:right="-2" w:firstLine="709"/>
        <w:jc w:val="center"/>
        <w:rPr>
          <w:rFonts w:ascii="Arial" w:hAnsi="Arial" w:cs="Arial"/>
          <w:sz w:val="24"/>
          <w:szCs w:val="24"/>
        </w:rPr>
      </w:pPr>
      <w:r>
        <w:rPr>
          <w:rFonts w:ascii="Arial" w:hAnsi="Arial" w:cs="Arial"/>
          <w:sz w:val="24"/>
          <w:szCs w:val="24"/>
        </w:rPr>
        <w:t>об исправлении технической ошибки</w:t>
      </w:r>
    </w:p>
    <w:p>
      <w:pPr>
        <w:ind w:right="-2" w:firstLine="709"/>
        <w:jc w:val="center"/>
        <w:rPr>
          <w:rFonts w:ascii="Arial" w:hAnsi="Arial" w:cs="Arial"/>
          <w:sz w:val="24"/>
          <w:szCs w:val="24"/>
        </w:rPr>
      </w:pPr>
    </w:p>
    <w:p>
      <w:pPr>
        <w:ind w:right="-2" w:firstLine="709"/>
        <w:jc w:val="both"/>
        <w:rPr>
          <w:rFonts w:ascii="Arial" w:hAnsi="Arial" w:cs="Arial"/>
          <w:sz w:val="24"/>
          <w:szCs w:val="24"/>
        </w:rPr>
      </w:pPr>
      <w:r>
        <w:rPr>
          <w:rFonts w:ascii="Arial" w:hAnsi="Arial" w:cs="Arial"/>
          <w:sz w:val="24"/>
          <w:szCs w:val="24"/>
        </w:rPr>
        <w:t>Сообщаю об ошибке, допущенной при оказании муниципальной услуги __________________________________________________________________</w:t>
      </w:r>
    </w:p>
    <w:p>
      <w:pPr>
        <w:widowControl w:val="0"/>
        <w:autoSpaceDE w:val="0"/>
        <w:autoSpaceDN w:val="0"/>
        <w:adjustRightInd w:val="0"/>
        <w:ind w:right="-2" w:firstLine="709"/>
        <w:jc w:val="center"/>
        <w:rPr>
          <w:rFonts w:ascii="Arial" w:hAnsi="Arial" w:cs="Arial"/>
          <w:sz w:val="24"/>
          <w:szCs w:val="24"/>
        </w:rPr>
      </w:pPr>
      <w:r>
        <w:rPr>
          <w:rFonts w:ascii="Arial" w:hAnsi="Arial" w:cs="Arial"/>
          <w:sz w:val="24"/>
          <w:szCs w:val="24"/>
        </w:rPr>
        <w:t>(наименование услуги)</w:t>
      </w:r>
    </w:p>
    <w:p>
      <w:pPr>
        <w:ind w:firstLine="709"/>
        <w:contextualSpacing/>
        <w:jc w:val="both"/>
        <w:rPr>
          <w:rFonts w:ascii="Arial" w:hAnsi="Arial" w:cs="Arial"/>
          <w:sz w:val="24"/>
          <w:szCs w:val="24"/>
        </w:rPr>
      </w:pPr>
      <w:r>
        <w:rPr>
          <w:rFonts w:ascii="Arial" w:hAnsi="Arial" w:cs="Arial"/>
          <w:sz w:val="24"/>
          <w:szCs w:val="24"/>
        </w:rPr>
        <w:t>Записано:_____________________________________________________</w:t>
      </w:r>
    </w:p>
    <w:p>
      <w:pPr>
        <w:ind w:firstLine="709"/>
        <w:contextualSpacing/>
        <w:rPr>
          <w:rFonts w:ascii="Arial" w:hAnsi="Arial" w:cs="Arial"/>
          <w:sz w:val="24"/>
          <w:szCs w:val="24"/>
        </w:rPr>
      </w:pPr>
      <w:r>
        <w:rPr>
          <w:rFonts w:ascii="Arial" w:hAnsi="Arial" w:cs="Arial"/>
          <w:sz w:val="24"/>
          <w:szCs w:val="24"/>
        </w:rPr>
        <w:t xml:space="preserve">_____________________________________________________________ </w:t>
      </w:r>
    </w:p>
    <w:p>
      <w:pPr>
        <w:ind w:firstLine="709"/>
        <w:contextualSpacing/>
        <w:rPr>
          <w:rFonts w:ascii="Arial" w:hAnsi="Arial" w:cs="Arial"/>
          <w:sz w:val="24"/>
          <w:szCs w:val="24"/>
        </w:rPr>
      </w:pPr>
      <w:r>
        <w:rPr>
          <w:rFonts w:ascii="Arial" w:hAnsi="Arial" w:cs="Arial"/>
          <w:sz w:val="24"/>
          <w:szCs w:val="24"/>
        </w:rPr>
        <w:t>Правильные сведения:__________________________________________</w:t>
      </w:r>
    </w:p>
    <w:p>
      <w:pPr>
        <w:ind w:right="-2"/>
        <w:rPr>
          <w:rFonts w:ascii="Arial" w:hAnsi="Arial" w:cs="Arial"/>
          <w:sz w:val="24"/>
          <w:szCs w:val="24"/>
        </w:rPr>
      </w:pPr>
      <w:r>
        <w:rPr>
          <w:rFonts w:ascii="Arial" w:hAnsi="Arial" w:cs="Arial"/>
          <w:sz w:val="24"/>
          <w:szCs w:val="24"/>
        </w:rPr>
        <w:t xml:space="preserve">          _____________________________________________________________</w:t>
      </w:r>
    </w:p>
    <w:p>
      <w:pPr>
        <w:ind w:right="-2" w:firstLine="709"/>
        <w:jc w:val="both"/>
        <w:rPr>
          <w:rFonts w:ascii="Arial" w:hAnsi="Arial" w:cs="Arial"/>
          <w:sz w:val="24"/>
          <w:szCs w:val="24"/>
        </w:rPr>
      </w:pPr>
      <w:r>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ind w:right="-2" w:firstLine="709"/>
        <w:jc w:val="both"/>
        <w:rPr>
          <w:rFonts w:ascii="Arial" w:hAnsi="Arial" w:cs="Arial"/>
          <w:sz w:val="24"/>
          <w:szCs w:val="24"/>
        </w:rPr>
      </w:pPr>
      <w:r>
        <w:rPr>
          <w:rFonts w:ascii="Arial" w:hAnsi="Arial" w:cs="Arial"/>
          <w:sz w:val="24"/>
          <w:szCs w:val="24"/>
        </w:rPr>
        <w:t>Прилагаю следующие документы:</w:t>
      </w:r>
    </w:p>
    <w:p>
      <w:pPr>
        <w:ind w:right="-2" w:firstLine="709"/>
        <w:jc w:val="both"/>
        <w:rPr>
          <w:rFonts w:ascii="Arial" w:hAnsi="Arial" w:cs="Arial"/>
          <w:sz w:val="24"/>
          <w:szCs w:val="24"/>
        </w:rPr>
      </w:pPr>
      <w:r>
        <w:rPr>
          <w:rFonts w:ascii="Arial" w:hAnsi="Arial" w:cs="Arial"/>
          <w:sz w:val="24"/>
          <w:szCs w:val="24"/>
        </w:rPr>
        <w:t>1.</w:t>
      </w:r>
    </w:p>
    <w:p>
      <w:pPr>
        <w:ind w:right="-2" w:firstLine="709"/>
        <w:jc w:val="both"/>
        <w:rPr>
          <w:rFonts w:ascii="Arial" w:hAnsi="Arial" w:cs="Arial"/>
          <w:sz w:val="24"/>
          <w:szCs w:val="24"/>
        </w:rPr>
      </w:pPr>
      <w:r>
        <w:rPr>
          <w:rFonts w:ascii="Arial" w:hAnsi="Arial" w:cs="Arial"/>
          <w:sz w:val="24"/>
          <w:szCs w:val="24"/>
        </w:rPr>
        <w:t>2.</w:t>
      </w:r>
    </w:p>
    <w:p>
      <w:pPr>
        <w:ind w:right="-2" w:firstLine="709"/>
        <w:jc w:val="both"/>
        <w:rPr>
          <w:rFonts w:ascii="Arial" w:hAnsi="Arial" w:cs="Arial"/>
          <w:sz w:val="24"/>
          <w:szCs w:val="24"/>
        </w:rPr>
      </w:pPr>
      <w:r>
        <w:rPr>
          <w:rFonts w:ascii="Arial" w:hAnsi="Arial" w:cs="Arial"/>
          <w:sz w:val="24"/>
          <w:szCs w:val="24"/>
        </w:rPr>
        <w:t>3.</w:t>
      </w:r>
    </w:p>
    <w:p>
      <w:pPr>
        <w:ind w:right="-2" w:firstLine="709"/>
        <w:jc w:val="both"/>
        <w:rPr>
          <w:rFonts w:ascii="Arial" w:hAnsi="Arial" w:cs="Arial"/>
          <w:sz w:val="24"/>
          <w:szCs w:val="24"/>
        </w:rPr>
      </w:pPr>
      <w:r>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pPr>
        <w:widowControl w:val="0"/>
        <w:autoSpaceDE w:val="0"/>
        <w:autoSpaceDN w:val="0"/>
        <w:adjustRightInd w:val="0"/>
        <w:ind w:firstLine="709"/>
        <w:jc w:val="both"/>
        <w:rPr>
          <w:rFonts w:ascii="Arial" w:hAnsi="Arial" w:cs="Arial"/>
          <w:sz w:val="24"/>
          <w:szCs w:val="24"/>
        </w:rPr>
      </w:pPr>
      <w:r>
        <w:rPr>
          <w:rFonts w:ascii="Arial" w:hAnsi="Arial" w:cs="Arial"/>
          <w:sz w:val="24"/>
          <w:szCs w:val="24"/>
        </w:rPr>
        <w:t xml:space="preserve">посредством отправления электронного документа на адрес </w:t>
      </w:r>
      <w:r>
        <w:rPr>
          <w:rFonts w:ascii="Arial" w:hAnsi="Arial" w:cs="Arial"/>
          <w:sz w:val="24"/>
          <w:szCs w:val="24"/>
        </w:rPr>
        <w:br/>
        <w:t xml:space="preserve">E-mail: </w:t>
      </w:r>
      <w:r>
        <w:rPr>
          <w:rFonts w:ascii="Arial" w:hAnsi="Arial" w:cs="Arial"/>
          <w:sz w:val="24"/>
          <w:szCs w:val="24"/>
          <w:lang w:val="en-US"/>
        </w:rPr>
        <w:t>Gylnara</w:t>
      </w:r>
      <w:r>
        <w:rPr>
          <w:rFonts w:ascii="Arial" w:hAnsi="Arial" w:cs="Arial"/>
          <w:sz w:val="24"/>
          <w:szCs w:val="24"/>
        </w:rPr>
        <w:t>.</w:t>
      </w:r>
      <w:r>
        <w:rPr>
          <w:rFonts w:ascii="Arial" w:hAnsi="Arial" w:cs="Arial"/>
          <w:sz w:val="24"/>
          <w:szCs w:val="24"/>
          <w:lang w:val="en-US"/>
        </w:rPr>
        <w:t>Hasanova</w:t>
      </w:r>
      <w:r>
        <w:rPr>
          <w:rFonts w:ascii="Arial" w:hAnsi="Arial" w:cs="Arial"/>
          <w:sz w:val="24"/>
          <w:szCs w:val="24"/>
        </w:rPr>
        <w:t>@</w:t>
      </w:r>
      <w:r>
        <w:rPr>
          <w:rFonts w:ascii="Arial" w:hAnsi="Arial" w:cs="Arial"/>
          <w:sz w:val="24"/>
          <w:szCs w:val="24"/>
          <w:lang w:val="en-US"/>
        </w:rPr>
        <w:t>tatar</w:t>
      </w:r>
      <w:r>
        <w:rPr>
          <w:rFonts w:ascii="Arial" w:hAnsi="Arial" w:cs="Arial"/>
          <w:sz w:val="24"/>
          <w:szCs w:val="24"/>
        </w:rPr>
        <w:t>.</w:t>
      </w:r>
      <w:r>
        <w:rPr>
          <w:rFonts w:ascii="Arial" w:hAnsi="Arial" w:cs="Arial"/>
          <w:sz w:val="24"/>
          <w:szCs w:val="24"/>
          <w:lang w:val="en-US"/>
        </w:rPr>
        <w:t>ru</w:t>
      </w:r>
      <w:r>
        <w:rPr>
          <w:rFonts w:ascii="Arial" w:hAnsi="Arial" w:cs="Arial"/>
          <w:sz w:val="24"/>
          <w:szCs w:val="24"/>
        </w:rPr>
        <w:t>;</w:t>
      </w:r>
    </w:p>
    <w:p>
      <w:pPr>
        <w:widowControl w:val="0"/>
        <w:autoSpaceDE w:val="0"/>
        <w:autoSpaceDN w:val="0"/>
        <w:adjustRightInd w:val="0"/>
        <w:ind w:firstLine="709"/>
        <w:jc w:val="both"/>
        <w:rPr>
          <w:rFonts w:ascii="Arial" w:hAnsi="Arial" w:cs="Arial"/>
          <w:sz w:val="24"/>
          <w:szCs w:val="24"/>
        </w:rPr>
      </w:pPr>
      <w:r>
        <w:rPr>
          <w:rFonts w:ascii="Arial" w:hAnsi="Arial" w:cs="Arial"/>
          <w:sz w:val="24"/>
          <w:szCs w:val="24"/>
        </w:rPr>
        <w:t>в виде заверенной копии на бумажном носителе почтовым отправлением по адресу: РТ, г. Бавлы, ул. Куйбышева, д.20.</w:t>
      </w:r>
    </w:p>
    <w:p>
      <w:pPr>
        <w:widowControl w:val="0"/>
        <w:autoSpaceDE w:val="0"/>
        <w:autoSpaceDN w:val="0"/>
        <w:adjustRightInd w:val="0"/>
        <w:ind w:firstLine="851"/>
        <w:jc w:val="both"/>
        <w:rPr>
          <w:rFonts w:ascii="Arial" w:hAnsi="Arial" w:cs="Arial"/>
          <w:color w:val="000000"/>
          <w:spacing w:val="-6"/>
          <w:sz w:val="24"/>
          <w:szCs w:val="24"/>
        </w:rPr>
      </w:pPr>
      <w:r>
        <w:rPr>
          <w:rFonts w:ascii="Arial" w:hAnsi="Arial" w:cs="Arial"/>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pPr>
        <w:widowControl w:val="0"/>
        <w:autoSpaceDE w:val="0"/>
        <w:autoSpaceDN w:val="0"/>
        <w:adjustRightInd w:val="0"/>
        <w:ind w:firstLine="851"/>
        <w:jc w:val="both"/>
        <w:rPr>
          <w:rFonts w:ascii="Arial" w:hAnsi="Arial" w:cs="Arial"/>
          <w:color w:val="000000"/>
          <w:spacing w:val="-6"/>
          <w:sz w:val="24"/>
          <w:szCs w:val="24"/>
        </w:rPr>
      </w:pPr>
      <w:r>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widowControl w:val="0"/>
        <w:autoSpaceDE w:val="0"/>
        <w:autoSpaceDN w:val="0"/>
        <w:adjustRightInd w:val="0"/>
        <w:ind w:firstLine="851"/>
        <w:jc w:val="both"/>
        <w:rPr>
          <w:rFonts w:ascii="Arial" w:hAnsi="Arial" w:cs="Arial"/>
          <w:color w:val="000000"/>
          <w:spacing w:val="-6"/>
          <w:sz w:val="24"/>
          <w:szCs w:val="24"/>
        </w:rPr>
      </w:pPr>
      <w:r>
        <w:rPr>
          <w:rFonts w:ascii="Arial" w:hAnsi="Arial" w:cs="Arial"/>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pPr>
        <w:jc w:val="center"/>
        <w:rPr>
          <w:rFonts w:ascii="Arial" w:hAnsi="Arial" w:cs="Arial"/>
          <w:sz w:val="24"/>
          <w:szCs w:val="24"/>
        </w:rPr>
      </w:pPr>
    </w:p>
    <w:p>
      <w:pPr>
        <w:jc w:val="both"/>
        <w:rPr>
          <w:rFonts w:ascii="Arial" w:hAnsi="Arial" w:cs="Arial"/>
          <w:sz w:val="24"/>
          <w:szCs w:val="24"/>
        </w:rPr>
      </w:pPr>
      <w:r>
        <w:rPr>
          <w:rFonts w:ascii="Arial" w:hAnsi="Arial" w:cs="Arial"/>
          <w:sz w:val="24"/>
          <w:szCs w:val="24"/>
        </w:rPr>
        <w:t>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 ( ________________)</w:t>
      </w:r>
    </w:p>
    <w:p>
      <w:pPr>
        <w:jc w:val="both"/>
        <w:rPr>
          <w:rFonts w:ascii="Arial" w:hAnsi="Arial" w:cs="Arial"/>
          <w:sz w:val="24"/>
          <w:szCs w:val="24"/>
        </w:rPr>
      </w:pPr>
      <w:r>
        <w:rPr>
          <w:rFonts w:ascii="Arial" w:hAnsi="Arial" w:cs="Arial"/>
          <w:sz w:val="24"/>
          <w:szCs w:val="24"/>
        </w:rPr>
        <w:tab/>
        <w:t>(дата)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t>(Ф.И.О.)</w:t>
      </w:r>
    </w:p>
    <w:p>
      <w:pPr>
        <w:tabs>
          <w:tab w:val="right" w:pos="10255"/>
        </w:tabs>
        <w:rPr>
          <w:rFonts w:ascii="Arial" w:hAnsi="Arial" w:cs="Arial"/>
          <w:color w:val="000000"/>
          <w:spacing w:val="-6"/>
          <w:sz w:val="24"/>
          <w:szCs w:val="24"/>
        </w:rPr>
      </w:pPr>
    </w:p>
    <w:p>
      <w:pPr>
        <w:autoSpaceDE w:val="0"/>
        <w:ind w:left="5670" w:right="-1" w:hanging="150"/>
        <w:jc w:val="right"/>
        <w:rPr>
          <w:rFonts w:ascii="Arial" w:hAnsi="Arial" w:cs="Arial"/>
          <w:sz w:val="24"/>
          <w:szCs w:val="24"/>
        </w:rPr>
      </w:pPr>
    </w:p>
    <w:p>
      <w:pPr>
        <w:jc w:val="both"/>
        <w:rPr>
          <w:rFonts w:ascii="Arial" w:hAnsi="Arial" w:cs="Arial"/>
          <w:sz w:val="24"/>
          <w:szCs w:val="24"/>
        </w:rPr>
      </w:pPr>
    </w:p>
    <w:sectPr>
      <w:headerReference w:type="default" r:id="rId11"/>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jc w:val="center"/>
      <w:rPr>
        <w:sz w:val="24"/>
        <w:szCs w:val="24"/>
      </w:rPr>
    </w:pPr>
    <w:r>
      <w:rPr>
        <w:sz w:val="24"/>
        <w:szCs w:val="24"/>
      </w:rPr>
      <w:fldChar w:fldCharType="begin"/>
    </w:r>
    <w:r>
      <w:rPr>
        <w:sz w:val="24"/>
        <w:szCs w:val="24"/>
      </w:rPr>
      <w:instrText>PAGE   \* MERGEFORMAT</w:instrText>
    </w:r>
    <w:r>
      <w:rPr>
        <w:sz w:val="24"/>
        <w:szCs w:val="24"/>
      </w:rPr>
      <w:fldChar w:fldCharType="separate"/>
    </w:r>
    <w:r>
      <w:rPr>
        <w:noProof/>
        <w:sz w:val="24"/>
        <w:szCs w:val="24"/>
      </w:rPr>
      <w:t>36</w:t>
    </w:r>
    <w:r>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41F"/>
    <w:multiLevelType w:val="hybridMultilevel"/>
    <w:tmpl w:val="378C6448"/>
    <w:lvl w:ilvl="0" w:tplc="09405F22">
      <w:start w:val="1"/>
      <w:numFmt w:val="decimal"/>
      <w:lvlText w:val="%1."/>
      <w:lvlJc w:val="left"/>
      <w:pPr>
        <w:ind w:left="1735" w:hanging="1035"/>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1">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0819FF"/>
    <w:multiLevelType w:val="singleLevel"/>
    <w:tmpl w:val="E612C0EA"/>
    <w:lvl w:ilvl="0">
      <w:start w:val="1"/>
      <w:numFmt w:val="decimal"/>
      <w:lvlText w:val="%1."/>
      <w:legacy w:legacy="1" w:legacySpace="0" w:legacyIndent="283"/>
      <w:lvlJc w:val="left"/>
      <w:pPr>
        <w:ind w:left="643" w:hanging="283"/>
      </w:pPr>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0"/>
  </w:num>
  <w:num w:numId="2">
    <w:abstractNumId w:val="5"/>
  </w:num>
  <w:num w:numId="3">
    <w:abstractNumId w:val="10"/>
  </w:num>
  <w:num w:numId="4">
    <w:abstractNumId w:val="8"/>
  </w:num>
  <w:num w:numId="5">
    <w:abstractNumId w:val="3"/>
  </w:num>
  <w:num w:numId="6">
    <w:abstractNumId w:val="2"/>
  </w:num>
  <w:num w:numId="7">
    <w:abstractNumId w:val="4"/>
  </w:num>
  <w:num w:numId="8">
    <w:abstractNumId w:val="6"/>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AE8492-E642-4583-A0D6-C7855FD1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pPr>
      <w:keepNext/>
      <w:jc w:val="center"/>
      <w:outlineLvl w:val="1"/>
    </w:pPr>
    <w:rPr>
      <w:b/>
      <w:szCs w:val="20"/>
    </w:rPr>
  </w:style>
  <w:style w:type="paragraph" w:styleId="3">
    <w:name w:val="heading 3"/>
    <w:basedOn w:val="a"/>
    <w:next w:val="a"/>
    <w:link w:val="30"/>
    <w:qFormat/>
    <w:locked/>
    <w:pPr>
      <w:keepNext/>
      <w:outlineLvl w:val="2"/>
    </w:pPr>
    <w:rPr>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b/>
      <w:kern w:val="32"/>
      <w:sz w:val="32"/>
    </w:rPr>
  </w:style>
  <w:style w:type="character" w:customStyle="1" w:styleId="20">
    <w:name w:val="Заголовок 2 Знак"/>
    <w:link w:val="2"/>
    <w:uiPriority w:val="99"/>
    <w:locked/>
    <w:rPr>
      <w:b/>
      <w:sz w:val="28"/>
      <w:lang w:val="ru-RU" w:eastAsia="ru-RU"/>
    </w:rPr>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uiPriority w:val="99"/>
    <w:locked/>
    <w:rPr>
      <w:sz w:val="28"/>
    </w:rPr>
  </w:style>
  <w:style w:type="character" w:styleId="a5">
    <w:name w:val="page number"/>
    <w:rPr>
      <w:rFonts w:cs="Times New Roman"/>
    </w:rPr>
  </w:style>
  <w:style w:type="character" w:styleId="a6">
    <w:name w:val="Hyperlink"/>
    <w:rPr>
      <w:rFonts w:cs="Times New Roman"/>
      <w:color w:val="0000FF"/>
      <w:u w:val="single"/>
    </w:rPr>
  </w:style>
  <w:style w:type="paragraph" w:styleId="a7">
    <w:name w:val="Body Text"/>
    <w:basedOn w:val="a"/>
    <w:link w:val="a8"/>
    <w:pPr>
      <w:jc w:val="center"/>
    </w:pPr>
    <w:rPr>
      <w:rFonts w:ascii="Verdana" w:hAnsi="Verdana"/>
      <w:b/>
      <w:noProof/>
      <w:sz w:val="36"/>
      <w:szCs w:val="24"/>
      <w:lang w:val="ar-SA"/>
    </w:rPr>
  </w:style>
  <w:style w:type="character" w:customStyle="1" w:styleId="a8">
    <w:name w:val="Основной текст Знак"/>
    <w:link w:val="a7"/>
    <w:uiPriority w:val="99"/>
    <w:locked/>
    <w:rPr>
      <w:rFonts w:ascii="Verdana" w:hAnsi="Verdana"/>
      <w:b/>
      <w:noProof/>
      <w:sz w:val="24"/>
      <w:lang w:val="ar-SA" w:eastAsia="ru-RU"/>
    </w:rPr>
  </w:style>
  <w:style w:type="paragraph" w:styleId="a9">
    <w:name w:val="footer"/>
    <w:basedOn w:val="a"/>
    <w:link w:val="aa"/>
    <w:pPr>
      <w:tabs>
        <w:tab w:val="center" w:pos="4677"/>
        <w:tab w:val="right" w:pos="9355"/>
      </w:tabs>
    </w:pPr>
  </w:style>
  <w:style w:type="character" w:customStyle="1" w:styleId="aa">
    <w:name w:val="Нижний колонтитул Знак"/>
    <w:link w:val="a9"/>
    <w:uiPriority w:val="99"/>
    <w:semiHidden/>
    <w:rPr>
      <w:sz w:val="28"/>
      <w:szCs w:val="28"/>
    </w:rPr>
  </w:style>
  <w:style w:type="paragraph" w:styleId="21">
    <w:name w:val="Body Text Indent 2"/>
    <w:basedOn w:val="a"/>
    <w:link w:val="22"/>
    <w:pPr>
      <w:spacing w:after="120" w:line="480" w:lineRule="auto"/>
      <w:ind w:left="283"/>
    </w:pPr>
  </w:style>
  <w:style w:type="character" w:customStyle="1" w:styleId="22">
    <w:name w:val="Основной текст с отступом 2 Знак"/>
    <w:link w:val="21"/>
    <w:uiPriority w:val="99"/>
    <w:locked/>
    <w:rPr>
      <w:sz w:val="28"/>
    </w:rPr>
  </w:style>
  <w:style w:type="character" w:styleId="ab">
    <w:name w:val="Strong"/>
    <w:uiPriority w:val="99"/>
    <w:qFormat/>
    <w:rPr>
      <w:rFonts w:cs="Times New Roman"/>
      <w:b/>
    </w:rPr>
  </w:style>
  <w:style w:type="character" w:customStyle="1" w:styleId="apple-converted-space">
    <w:name w:val="apple-converted-space"/>
    <w:uiPriority w:val="99"/>
  </w:style>
  <w:style w:type="paragraph" w:styleId="ac">
    <w:name w:val="Balloon Text"/>
    <w:basedOn w:val="a"/>
    <w:link w:val="ad"/>
    <w:rPr>
      <w:rFonts w:ascii="Tahoma" w:hAnsi="Tahoma"/>
      <w:sz w:val="16"/>
      <w:szCs w:val="16"/>
    </w:rPr>
  </w:style>
  <w:style w:type="character" w:customStyle="1" w:styleId="ad">
    <w:name w:val="Текст выноски Знак"/>
    <w:link w:val="ac"/>
    <w:locked/>
    <w:rPr>
      <w:rFonts w:ascii="Tahoma" w:hAnsi="Tahoma"/>
      <w:sz w:val="16"/>
    </w:rPr>
  </w:style>
  <w:style w:type="paragraph" w:styleId="ae">
    <w:name w:val="footnote text"/>
    <w:basedOn w:val="a"/>
    <w:link w:val="af"/>
    <w:rPr>
      <w:sz w:val="20"/>
      <w:szCs w:val="20"/>
    </w:rPr>
  </w:style>
  <w:style w:type="character" w:customStyle="1" w:styleId="af">
    <w:name w:val="Текст сноски Знак"/>
    <w:link w:val="ae"/>
    <w:uiPriority w:val="99"/>
    <w:locked/>
    <w:rPr>
      <w:rFonts w:cs="Times New Roman"/>
    </w:rPr>
  </w:style>
  <w:style w:type="character" w:styleId="af0">
    <w:name w:val="footnote reference"/>
    <w:rPr>
      <w:rFonts w:cs="Times New Roman"/>
      <w:vertAlign w:val="superscript"/>
    </w:rPr>
  </w:style>
  <w:style w:type="paragraph" w:customStyle="1" w:styleId="4">
    <w:name w:val="Знак Знак4"/>
    <w:basedOn w:val="a"/>
    <w:uiPriority w:val="99"/>
    <w:pPr>
      <w:spacing w:before="100" w:beforeAutospacing="1" w:after="100" w:afterAutospacing="1"/>
    </w:pPr>
    <w:rPr>
      <w:rFonts w:ascii="Tahoma" w:hAnsi="Tahoma"/>
      <w:sz w:val="20"/>
      <w:szCs w:val="20"/>
      <w:lang w:val="en-US" w:eastAsia="en-US"/>
    </w:rPr>
  </w:style>
  <w:style w:type="paragraph" w:styleId="23">
    <w:name w:val="Body Text 2"/>
    <w:basedOn w:val="a"/>
    <w:link w:val="24"/>
    <w:pPr>
      <w:spacing w:after="120" w:line="480" w:lineRule="auto"/>
    </w:pPr>
  </w:style>
  <w:style w:type="character" w:customStyle="1" w:styleId="24">
    <w:name w:val="Основной текст 2 Знак"/>
    <w:link w:val="23"/>
    <w:uiPriority w:val="99"/>
    <w:locked/>
    <w:rPr>
      <w:sz w:val="28"/>
    </w:rPr>
  </w:style>
  <w:style w:type="paragraph" w:styleId="af1">
    <w:name w:val="Title"/>
    <w:basedOn w:val="a"/>
    <w:next w:val="a"/>
    <w:link w:val="af2"/>
    <w:qFormat/>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99"/>
    <w:locked/>
    <w:rPr>
      <w:rFonts w:ascii="Cambria" w:hAnsi="Cambria"/>
      <w:b/>
      <w:kern w:val="28"/>
      <w:sz w:val="32"/>
    </w:rPr>
  </w:style>
  <w:style w:type="paragraph" w:customStyle="1" w:styleId="41">
    <w:name w:val="Знак Знак41"/>
    <w:basedOn w:val="a"/>
    <w:uiPriority w:val="99"/>
    <w:pPr>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rPr>
      <w:sz w:val="28"/>
      <w:lang w:val="en-US" w:eastAsia="zh-CN"/>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f3">
    <w:name w:val="Body Text Indent"/>
    <w:basedOn w:val="a"/>
    <w:link w:val="af4"/>
    <w:pPr>
      <w:ind w:firstLine="539"/>
      <w:jc w:val="both"/>
    </w:pPr>
    <w:rPr>
      <w:szCs w:val="24"/>
    </w:rPr>
  </w:style>
  <w:style w:type="character" w:customStyle="1" w:styleId="af4">
    <w:name w:val="Основной текст с отступом Знак"/>
    <w:basedOn w:val="a0"/>
    <w:link w:val="af3"/>
    <w:rPr>
      <w:sz w:val="28"/>
      <w:szCs w:val="24"/>
    </w:rPr>
  </w:style>
  <w:style w:type="paragraph" w:styleId="31">
    <w:name w:val="Body Text Indent 3"/>
    <w:basedOn w:val="a"/>
    <w:link w:val="32"/>
    <w:pPr>
      <w:autoSpaceDE w:val="0"/>
      <w:autoSpaceDN w:val="0"/>
      <w:adjustRightInd w:val="0"/>
      <w:ind w:firstLine="150"/>
      <w:jc w:val="both"/>
    </w:pPr>
    <w:rPr>
      <w:szCs w:val="24"/>
    </w:rPr>
  </w:style>
  <w:style w:type="character" w:customStyle="1" w:styleId="32">
    <w:name w:val="Основной текст с отступом 3 Знак"/>
    <w:basedOn w:val="a0"/>
    <w:link w:val="31"/>
    <w:rPr>
      <w:sz w:val="28"/>
      <w:szCs w:val="24"/>
    </w:rPr>
  </w:style>
  <w:style w:type="paragraph" w:styleId="33">
    <w:name w:val="Body Text 3"/>
    <w:basedOn w:val="a"/>
    <w:link w:val="34"/>
    <w:pPr>
      <w:autoSpaceDE w:val="0"/>
      <w:autoSpaceDN w:val="0"/>
      <w:adjustRightInd w:val="0"/>
      <w:ind w:right="110"/>
    </w:pPr>
    <w:rPr>
      <w:szCs w:val="24"/>
    </w:rPr>
  </w:style>
  <w:style w:type="character" w:customStyle="1" w:styleId="34">
    <w:name w:val="Основной текст 3 Знак"/>
    <w:basedOn w:val="a0"/>
    <w:link w:val="33"/>
    <w:rPr>
      <w:sz w:val="28"/>
      <w:szCs w:val="24"/>
    </w:rPr>
  </w:style>
  <w:style w:type="table" w:styleId="af5">
    <w:name w:val="Table Grid"/>
    <w:basedOn w:val="a1"/>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Pr>
      <w:b/>
    </w:rPr>
  </w:style>
  <w:style w:type="paragraph" w:customStyle="1" w:styleId="Heading">
    <w:name w:val="Heading"/>
    <w:pPr>
      <w:widowControl w:val="0"/>
    </w:pPr>
    <w:rPr>
      <w:rFonts w:ascii="Arial" w:hAnsi="Arial"/>
      <w:b/>
      <w:sz w:val="22"/>
      <w:lang w:eastAsia="zh-CN"/>
    </w:rPr>
  </w:style>
  <w:style w:type="paragraph" w:customStyle="1" w:styleId="ConsPlusNormal0">
    <w:name w:val="ConsPlusNormal Знак"/>
    <w:pPr>
      <w:autoSpaceDE w:val="0"/>
      <w:autoSpaceDN w:val="0"/>
      <w:adjustRightInd w:val="0"/>
      <w:ind w:firstLine="720"/>
    </w:pPr>
    <w:rPr>
      <w:rFonts w:ascii="Arial" w:hAnsi="Arial" w:cs="Arial"/>
    </w:rPr>
  </w:style>
  <w:style w:type="paragraph" w:customStyle="1" w:styleId="ConsTitle">
    <w:name w:val="ConsTitle"/>
    <w:pPr>
      <w:widowControl w:val="0"/>
    </w:pPr>
    <w:rPr>
      <w:rFonts w:ascii="Arial" w:hAnsi="Arial"/>
      <w:b/>
      <w:snapToGrid w:val="0"/>
      <w:sz w:val="16"/>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af6">
    <w:name w:val="О_чем"/>
    <w:basedOn w:val="a"/>
    <w:pPr>
      <w:widowControl w:val="0"/>
    </w:pPr>
    <w:rPr>
      <w:b/>
      <w:szCs w:val="20"/>
    </w:rPr>
  </w:style>
  <w:style w:type="paragraph" w:styleId="af7">
    <w:name w:val="List Paragraph"/>
    <w:basedOn w:val="a"/>
    <w:uiPriority w:val="34"/>
    <w:qFormat/>
    <w:pPr>
      <w:spacing w:after="200" w:line="276" w:lineRule="auto"/>
      <w:ind w:left="720"/>
      <w:contextualSpacing/>
    </w:pPr>
    <w:rPr>
      <w:rFonts w:ascii="Calibri" w:hAnsi="Calibri"/>
      <w:sz w:val="22"/>
      <w:szCs w:val="22"/>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8295">
      <w:marLeft w:val="0"/>
      <w:marRight w:val="0"/>
      <w:marTop w:val="0"/>
      <w:marBottom w:val="0"/>
      <w:divBdr>
        <w:top w:val="none" w:sz="0" w:space="0" w:color="auto"/>
        <w:left w:val="none" w:sz="0" w:space="0" w:color="auto"/>
        <w:bottom w:val="none" w:sz="0" w:space="0" w:color="auto"/>
        <w:right w:val="none" w:sz="0" w:space="0" w:color="auto"/>
      </w:divBdr>
    </w:div>
    <w:div w:id="349338296">
      <w:marLeft w:val="0"/>
      <w:marRight w:val="0"/>
      <w:marTop w:val="0"/>
      <w:marBottom w:val="0"/>
      <w:divBdr>
        <w:top w:val="none" w:sz="0" w:space="0" w:color="auto"/>
        <w:left w:val="none" w:sz="0" w:space="0" w:color="auto"/>
        <w:bottom w:val="none" w:sz="0" w:space="0" w:color="auto"/>
        <w:right w:val="none" w:sz="0" w:space="0" w:color="auto"/>
      </w:divBdr>
    </w:div>
    <w:div w:id="349338297">
      <w:marLeft w:val="0"/>
      <w:marRight w:val="0"/>
      <w:marTop w:val="0"/>
      <w:marBottom w:val="0"/>
      <w:divBdr>
        <w:top w:val="none" w:sz="0" w:space="0" w:color="auto"/>
        <w:left w:val="none" w:sz="0" w:space="0" w:color="auto"/>
        <w:bottom w:val="none" w:sz="0" w:space="0" w:color="auto"/>
        <w:right w:val="none" w:sz="0" w:space="0" w:color="auto"/>
      </w:divBdr>
    </w:div>
    <w:div w:id="349338298">
      <w:marLeft w:val="0"/>
      <w:marRight w:val="0"/>
      <w:marTop w:val="0"/>
      <w:marBottom w:val="0"/>
      <w:divBdr>
        <w:top w:val="none" w:sz="0" w:space="0" w:color="auto"/>
        <w:left w:val="none" w:sz="0" w:space="0" w:color="auto"/>
        <w:bottom w:val="none" w:sz="0" w:space="0" w:color="auto"/>
        <w:right w:val="none" w:sz="0" w:space="0" w:color="auto"/>
      </w:divBdr>
    </w:div>
    <w:div w:id="349338299">
      <w:marLeft w:val="0"/>
      <w:marRight w:val="0"/>
      <w:marTop w:val="0"/>
      <w:marBottom w:val="0"/>
      <w:divBdr>
        <w:top w:val="none" w:sz="0" w:space="0" w:color="auto"/>
        <w:left w:val="none" w:sz="0" w:space="0" w:color="auto"/>
        <w:bottom w:val="none" w:sz="0" w:space="0" w:color="auto"/>
        <w:right w:val="none" w:sz="0" w:space="0" w:color="auto"/>
      </w:divBdr>
    </w:div>
    <w:div w:id="349338300">
      <w:marLeft w:val="0"/>
      <w:marRight w:val="0"/>
      <w:marTop w:val="0"/>
      <w:marBottom w:val="0"/>
      <w:divBdr>
        <w:top w:val="none" w:sz="0" w:space="0" w:color="auto"/>
        <w:left w:val="none" w:sz="0" w:space="0" w:color="auto"/>
        <w:bottom w:val="none" w:sz="0" w:space="0" w:color="auto"/>
        <w:right w:val="none" w:sz="0" w:space="0" w:color="auto"/>
      </w:divBdr>
    </w:div>
    <w:div w:id="3493383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458DC-EDFD-4734-88BA-0E953A02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11872</Words>
  <Characters>67677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79391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Лилия Залилова</cp:lastModifiedBy>
  <cp:revision>2</cp:revision>
  <cp:lastPrinted>2021-08-09T13:35:00Z</cp:lastPrinted>
  <dcterms:created xsi:type="dcterms:W3CDTF">2021-08-20T10:47:00Z</dcterms:created>
  <dcterms:modified xsi:type="dcterms:W3CDTF">2021-08-20T10:47:00Z</dcterms:modified>
</cp:coreProperties>
</file>