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21" w:rsidRDefault="007A4021" w:rsidP="007A4021">
      <w:pPr>
        <w:jc w:val="center"/>
      </w:pPr>
      <w:r>
        <w:t>ПРОЕКТ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B665E1" w:rsidRPr="00B665E1" w:rsidTr="002248A2">
        <w:tc>
          <w:tcPr>
            <w:tcW w:w="2333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A61614" w:rsidRDefault="00A61614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КЗЫЛ-ЯРСКОГО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B665E1" w:rsidRDefault="00B665E1" w:rsidP="00B665E1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B665E1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B665E1" w:rsidRDefault="00B665E1" w:rsidP="00B665E1">
            <w:pPr>
              <w:pStyle w:val="2"/>
              <w:rPr>
                <w:rFonts w:eastAsia="Calibri"/>
                <w:b w:val="0"/>
                <w:szCs w:val="28"/>
              </w:rPr>
            </w:pPr>
            <w:r w:rsidRPr="00B665E1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B665E1">
              <w:rPr>
                <w:rFonts w:eastAsia="Calibri"/>
                <w:b w:val="0"/>
                <w:szCs w:val="28"/>
              </w:rPr>
              <w:t>Ц</w:t>
            </w:r>
            <w:r w:rsidRPr="00B665E1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B665E1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B665E1" w:rsidRDefault="00A61614" w:rsidP="00B665E1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КЫЗЫЛЪЯР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B665E1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B665E1" w:rsidRDefault="00B665E1" w:rsidP="00B665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836"/>
        <w:gridCol w:w="4316"/>
      </w:tblGrid>
      <w:tr w:rsidR="00B665E1" w:rsidRPr="00B665E1" w:rsidTr="002248A2">
        <w:tc>
          <w:tcPr>
            <w:tcW w:w="2386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65E1">
              <w:rPr>
                <w:rFonts w:ascii="Times New Roman" w:eastAsia="Times New Roman" w:hAnsi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24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65E1">
              <w:rPr>
                <w:rFonts w:ascii="Times New Roman" w:eastAsia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B665E1" w:rsidRPr="00B665E1" w:rsidTr="002248A2">
        <w:tc>
          <w:tcPr>
            <w:tcW w:w="5000" w:type="pct"/>
            <w:gridSpan w:val="3"/>
            <w:vAlign w:val="center"/>
          </w:tcPr>
          <w:p w:rsidR="00B665E1" w:rsidRPr="00B665E1" w:rsidRDefault="00B665E1" w:rsidP="00A6161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65E1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="00A61614">
              <w:rPr>
                <w:rFonts w:ascii="Times New Roman" w:eastAsia="Times New Roman" w:hAnsi="Times New Roman"/>
                <w:sz w:val="28"/>
                <w:szCs w:val="28"/>
              </w:rPr>
              <w:t>Кзыл</w:t>
            </w:r>
            <w:proofErr w:type="spellEnd"/>
            <w:r w:rsidR="00A61614">
              <w:rPr>
                <w:rFonts w:ascii="Times New Roman" w:eastAsia="Times New Roman" w:hAnsi="Times New Roman"/>
                <w:sz w:val="28"/>
                <w:szCs w:val="28"/>
              </w:rPr>
              <w:t>-Яр</w:t>
            </w:r>
            <w:r w:rsidRPr="00B665E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65E1" w:rsidRPr="00594D15" w:rsidTr="002248A2">
        <w:tc>
          <w:tcPr>
            <w:tcW w:w="2386" w:type="pct"/>
          </w:tcPr>
          <w:p w:rsidR="00B665E1" w:rsidRPr="00594D15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_________2021 </w:t>
            </w:r>
          </w:p>
        </w:tc>
        <w:tc>
          <w:tcPr>
            <w:tcW w:w="424" w:type="pct"/>
          </w:tcPr>
          <w:p w:rsidR="00B665E1" w:rsidRPr="00594D15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90" w:type="pct"/>
          </w:tcPr>
          <w:p w:rsid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D15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</w:p>
          <w:p w:rsidR="00B665E1" w:rsidRPr="00594D15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1602A" w:rsidRDefault="00F1602A" w:rsidP="00F1602A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Положения о порядке</w:t>
      </w:r>
    </w:p>
    <w:p w:rsidR="00F1602A" w:rsidRDefault="00F1602A" w:rsidP="00F1602A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вырубки зеленых насаждений на территории </w:t>
      </w:r>
    </w:p>
    <w:p w:rsidR="00F1602A" w:rsidRDefault="00F1602A" w:rsidP="00F1602A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Кзыл-Ярского</w:t>
      </w:r>
      <w:proofErr w:type="spellEnd"/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сельского поселения </w:t>
      </w:r>
    </w:p>
    <w:p w:rsidR="00F1602A" w:rsidRDefault="00F1602A" w:rsidP="00F1602A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Бавлинского</w:t>
      </w: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района,</w:t>
      </w:r>
    </w:p>
    <w:p w:rsidR="00F1602A" w:rsidRDefault="00F1602A" w:rsidP="00F1602A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входящих в земли государственного лесного </w:t>
      </w:r>
    </w:p>
    <w:p w:rsidR="00F1602A" w:rsidRDefault="00F1602A" w:rsidP="00F1602A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фонда Российской Федерации и в земли, </w:t>
      </w:r>
    </w:p>
    <w:p w:rsidR="00F1602A" w:rsidRDefault="00F1602A" w:rsidP="00F1602A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находящиеся в частной собственности </w:t>
      </w:r>
      <w:proofErr w:type="gramEnd"/>
    </w:p>
    <w:p w:rsidR="00F1602A" w:rsidRPr="00ED6512" w:rsidRDefault="00F1602A" w:rsidP="00F1602A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физических и юридических лиц </w:t>
      </w:r>
    </w:p>
    <w:p w:rsidR="00F1602A" w:rsidRPr="00ED6512" w:rsidRDefault="00F1602A" w:rsidP="00F1602A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1602A" w:rsidRPr="00ED6512" w:rsidRDefault="00F1602A" w:rsidP="00F1602A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04.12.2006 N 200-ФЗ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02.01.2021)"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Лесным кодексом Российской Федерации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законом Российской Федерации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29 декабря 2020 года)’’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06.10.2003 N 131-ФЗ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от 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.10.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"kodeks://link/d?nd=901808297&amp;point=mark=0000000000000000000000000000000000000000000000000064U0IK"\o"’’Об охране окружающей среды (с изменениями на 30 декабря 2020 года) (редакция, действующая с 1 января 2021 года)’’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10.01.2002 N 7-ФЗ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10.01.2002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Об охране окружающей среды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целях рационального использования, охраны и воспроизводства зеленых насаждений на территории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Кзыл-Ярского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Бавлинского муниципального района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Совет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Бавлинского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района Республики Татарстан РЕШИЛ:</w:t>
      </w:r>
      <w:proofErr w:type="gramEnd"/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Положение о порядке вырубки зеленых насаждений на территории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Бавлинского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согласно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приложению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6E21" w:rsidRPr="009A6E21" w:rsidRDefault="00F1602A" w:rsidP="009A6E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9E2A8A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(http://www.pravo.tatarstan.ru) и на сайте </w:t>
      </w:r>
      <w:proofErr w:type="spellStart"/>
      <w:r w:rsidR="009A6E21" w:rsidRPr="009A6E21">
        <w:rPr>
          <w:rFonts w:ascii="Times New Roman" w:eastAsia="Times New Roman" w:hAnsi="Times New Roman" w:cs="Times New Roman"/>
          <w:sz w:val="28"/>
          <w:szCs w:val="28"/>
        </w:rPr>
        <w:lastRenderedPageBreak/>
        <w:t>Кзыл-Ярского</w:t>
      </w:r>
      <w:proofErr w:type="spellEnd"/>
      <w:r w:rsidR="009A6E21" w:rsidRPr="009A6E2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="009A6E21" w:rsidRPr="009A6E2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9A6E21" w:rsidRPr="009A6E21">
        <w:rPr>
          <w:rFonts w:ascii="Times New Roman" w:eastAsia="Times New Roman" w:hAnsi="Times New Roman" w:cs="Times New Roman"/>
          <w:sz w:val="28"/>
          <w:szCs w:val="28"/>
        </w:rPr>
        <w:t>://</w:t>
      </w:r>
      <w:r w:rsidR="009A6E21" w:rsidRPr="009A6E21">
        <w:rPr>
          <w:rFonts w:ascii="Calibri" w:eastAsia="Times New Roman" w:hAnsi="Calibri" w:cs="Times New Roman"/>
        </w:rPr>
        <w:t xml:space="preserve"> </w:t>
      </w:r>
      <w:proofErr w:type="spellStart"/>
      <w:r w:rsidR="009A6E21" w:rsidRPr="009A6E21">
        <w:rPr>
          <w:rFonts w:ascii="Times New Roman" w:eastAsia="Times New Roman" w:hAnsi="Times New Roman" w:cs="Times New Roman"/>
          <w:sz w:val="28"/>
          <w:szCs w:val="28"/>
          <w:lang w:val="en-US"/>
        </w:rPr>
        <w:t>bavlu</w:t>
      </w:r>
      <w:proofErr w:type="spellEnd"/>
      <w:r w:rsidR="009A6E21" w:rsidRPr="009A6E2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9A6E21" w:rsidRPr="009A6E21">
        <w:rPr>
          <w:rFonts w:ascii="Times New Roman" w:eastAsia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9A6E21" w:rsidRPr="009A6E2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9A6E21" w:rsidRPr="009A6E21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9A6E21" w:rsidRPr="009A6E2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9A6E21" w:rsidRPr="009A6E21">
        <w:rPr>
          <w:rFonts w:ascii="Times New Roman" w:eastAsia="Times New Roman" w:hAnsi="Times New Roman" w:cs="Times New Roman"/>
          <w:sz w:val="28"/>
          <w:szCs w:val="28"/>
          <w:lang w:val="en-US"/>
        </w:rPr>
        <w:t>rus</w:t>
      </w:r>
      <w:proofErr w:type="spellEnd"/>
      <w:r w:rsidR="009A6E21" w:rsidRPr="009A6E2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9A6E21" w:rsidRPr="009A6E21">
        <w:rPr>
          <w:rFonts w:ascii="Times New Roman" w:eastAsia="Times New Roman" w:hAnsi="Times New Roman" w:cs="Times New Roman"/>
          <w:sz w:val="28"/>
          <w:szCs w:val="28"/>
          <w:lang w:val="en-US"/>
        </w:rPr>
        <w:t>ksil</w:t>
      </w:r>
      <w:proofErr w:type="spellEnd"/>
      <w:r w:rsidR="009A6E21" w:rsidRPr="009A6E21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="009A6E21" w:rsidRPr="009A6E21">
        <w:rPr>
          <w:rFonts w:ascii="Times New Roman" w:eastAsia="Times New Roman" w:hAnsi="Times New Roman" w:cs="Times New Roman"/>
          <w:sz w:val="28"/>
          <w:szCs w:val="28"/>
          <w:lang w:val="en-US"/>
        </w:rPr>
        <w:t>yarskoe</w:t>
      </w:r>
      <w:proofErr w:type="spellEnd"/>
      <w:r w:rsidR="009A6E21" w:rsidRPr="009A6E2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9A6E21" w:rsidRPr="009A6E21">
        <w:rPr>
          <w:rFonts w:ascii="Times New Roman" w:eastAsia="Times New Roman" w:hAnsi="Times New Roman" w:cs="Times New Roman"/>
          <w:sz w:val="28"/>
          <w:szCs w:val="28"/>
          <w:lang w:val="en-US"/>
        </w:rPr>
        <w:t>htm</w:t>
      </w:r>
      <w:proofErr w:type="spellEnd"/>
      <w:r w:rsidR="009A6E21" w:rsidRPr="009A6E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оставляю за собой.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</w:p>
    <w:p w:rsidR="00882B14" w:rsidRDefault="00882B14" w:rsidP="00882B14">
      <w:pPr>
        <w:pStyle w:val="FORMATTEXT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1602A"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Председатель Совета</w:t>
      </w:r>
    </w:p>
    <w:p w:rsidR="00F1602A" w:rsidRDefault="00882B14" w:rsidP="00882B14">
      <w:pPr>
        <w:pStyle w:val="FORMATTEXT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                       Э.А. Сафина                                     </w:t>
      </w:r>
    </w:p>
    <w:p w:rsidR="00F1602A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F1602A" w:rsidRPr="009E2A8A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E2A8A"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</w:t>
      </w:r>
    </w:p>
    <w:p w:rsidR="00F1602A" w:rsidRPr="009E2A8A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E2A8A">
        <w:rPr>
          <w:rFonts w:ascii="Times New Roman" w:hAnsi="Times New Roman" w:cs="Times New Roman"/>
          <w:color w:val="000000"/>
          <w:sz w:val="24"/>
          <w:szCs w:val="28"/>
        </w:rPr>
        <w:t>к решению Совета</w:t>
      </w:r>
    </w:p>
    <w:p w:rsidR="00F1602A" w:rsidRPr="009E2A8A" w:rsidRDefault="00882B14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8"/>
        </w:rPr>
        <w:t>Кзыл-Ярского</w:t>
      </w:r>
      <w:proofErr w:type="spellEnd"/>
      <w:r w:rsidR="00F1602A" w:rsidRPr="009E2A8A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</w:t>
      </w:r>
    </w:p>
    <w:p w:rsidR="00F1602A" w:rsidRPr="009E2A8A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E2A8A">
        <w:rPr>
          <w:rFonts w:ascii="Times New Roman" w:hAnsi="Times New Roman" w:cs="Times New Roman"/>
          <w:color w:val="000000"/>
          <w:sz w:val="24"/>
          <w:szCs w:val="28"/>
        </w:rPr>
        <w:t xml:space="preserve">Бавлинского муниципального района </w:t>
      </w:r>
    </w:p>
    <w:p w:rsidR="00F1602A" w:rsidRDefault="00F1602A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E2A8A">
        <w:rPr>
          <w:rFonts w:ascii="Times New Roman" w:hAnsi="Times New Roman" w:cs="Times New Roman"/>
          <w:color w:val="000000"/>
          <w:sz w:val="24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8"/>
        </w:rPr>
        <w:t>__________2021</w:t>
      </w:r>
      <w:r w:rsidRPr="009E2A8A">
        <w:rPr>
          <w:rFonts w:ascii="Times New Roman" w:hAnsi="Times New Roman" w:cs="Times New Roman"/>
          <w:color w:val="000000"/>
          <w:sz w:val="24"/>
          <w:szCs w:val="28"/>
        </w:rPr>
        <w:t>г.№</w:t>
      </w:r>
      <w:r>
        <w:rPr>
          <w:rFonts w:ascii="Times New Roman" w:hAnsi="Times New Roman" w:cs="Times New Roman"/>
          <w:color w:val="000000"/>
          <w:sz w:val="24"/>
          <w:szCs w:val="28"/>
        </w:rPr>
        <w:t>_______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ПОЛОЖЕНИЕ</w:t>
      </w:r>
    </w:p>
    <w:p w:rsidR="00882B14" w:rsidRDefault="00F1602A" w:rsidP="00F1602A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порядке вырубки зеленых насаждений на территории</w:t>
      </w:r>
    </w:p>
    <w:p w:rsidR="00F1602A" w:rsidRDefault="00882B14" w:rsidP="00F1602A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1602A"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сельского поселения </w:t>
      </w:r>
      <w:r w:rsidR="00F160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Бавлинского</w:t>
      </w:r>
      <w:r w:rsidR="00F1602A"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 </w:t>
      </w:r>
    </w:p>
    <w:p w:rsidR="00F1602A" w:rsidRPr="00ED6512" w:rsidRDefault="00F1602A" w:rsidP="00F1602A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Положение разработано в соответствии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"kodeks://link/d?nd=9004937"\o"’’Конституция Российской Федерации (с изменениями на 14 марта 2020 года)’’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Конституция Российской Федерации от 12.12.1993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04.07.2020)"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Конституцией Российской Федерации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"kodeks://link/d?nd=9027690&amp;point=mark=000000000000000000000000000000000000000000000000007DM0K8"\o"’’Гражданский кодекс Российской Федерации (часть первая) (статьи 1 - 453) (с изменениями на 8 декабря 2020 года)’’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30.11.1994 N 51-ФЗ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08.12.2020)"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атьей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Гражданск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04.12.2006 N 200-ФЗ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02.01.2021)"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Лесным кодексом Российской Федерации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статьями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"kodeks://link/d?nd=901808297&amp;point=mark=000000000000000000000000000000000000000000000000008PS0M1"\o"’’Об охране окружающей среды (с изменениями на 30 декабря 2020 года) (редакция, действующая с 1 января 2021 года)’’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10.01.2002 N 7-ФЗ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61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"kodeks://link/d?nd=901808297&amp;point=mark=000000000000000000000000000000000000000000000000008Q80M5"\o"’’Об охране окружающей среды (с изменениями на 30 декабря 2020 года) (редакция, действующая с 1 января 2021 года)’’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10.01.2002 N 7-ФЗ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68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"kodeks://link/d?nd=901808297&amp;point=mark=000000000000000000000000000000000000000000000000008QE0M6"\o"’’Об охране окружающей среды (с изменениями на 30 декабря 2020 года) (редакция, действующая с 1 января 2021 года)’’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10.01.2002 N 7-ФЗ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77 Федеральн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10.01.2002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Об охране окружающей среды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целях обеспечения экологического благополучия населения и определяет порядок вырубки зеленых насаждений на территории </w:t>
      </w:r>
      <w:proofErr w:type="spellStart"/>
      <w:r w:rsidR="00882B14">
        <w:rPr>
          <w:rFonts w:ascii="Times New Roman" w:hAnsi="Times New Roman" w:cs="Times New Roman"/>
          <w:color w:val="000000" w:themeColor="text1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Бавлинского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(далее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  <w:proofErr w:type="gramEnd"/>
    </w:p>
    <w:p w:rsidR="00F1602A" w:rsidRPr="00ED6512" w:rsidRDefault="00F1602A" w:rsidP="00F1602A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1602A" w:rsidRPr="00ED6512" w:rsidRDefault="00F1602A" w:rsidP="00F1602A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1. Основные понятия 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настоящем Положении используются следующие основные понятия: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Залесенные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Травяной покров - газон, естественная травяная растительность.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Заросли - растения, кустарники густорастущие на каком-либо месте.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коэффицентом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</w:p>
    <w:p w:rsidR="00F1602A" w:rsidRPr="00ED6512" w:rsidRDefault="00F1602A" w:rsidP="00F1602A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1602A" w:rsidRPr="00ED6512" w:rsidRDefault="00F1602A" w:rsidP="00F1602A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Основные принципы охраны зеленых насаждений 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2.1. 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2.2. 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участках, предоставленных организациям для осуществления заявленных ими видов деятельности - на руководителей этих организаций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участках находящихся в собственности или аренде - на юридических лиц и граждан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собственников или арендаторов.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Акт выбора земельного участка,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предпроектная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F1602A" w:rsidRPr="00ED6512" w:rsidRDefault="00F1602A" w:rsidP="00F1602A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1602A" w:rsidRDefault="00F1602A" w:rsidP="00F1602A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Порядок вырубки зеленых насаждений</w:t>
      </w:r>
    </w:p>
    <w:p w:rsidR="00F1602A" w:rsidRDefault="00F1602A" w:rsidP="00F1602A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(деревьев, кустарников) </w:t>
      </w:r>
    </w:p>
    <w:p w:rsidR="00F1602A" w:rsidRPr="00ED6512" w:rsidRDefault="00F1602A" w:rsidP="00F1602A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3.1. Самовольная вырубка зеленых насаждений на территории сельского поселения запрещается.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руководителя Исполнительного комитета </w:t>
      </w:r>
      <w:proofErr w:type="spellStart"/>
      <w:r w:rsidR="00882B14">
        <w:rPr>
          <w:rFonts w:ascii="Times New Roman" w:hAnsi="Times New Roman" w:cs="Times New Roman"/>
          <w:color w:val="000000" w:themeColor="text1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поселения.</w:t>
      </w:r>
    </w:p>
    <w:p w:rsidR="00F1602A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Для получения разрешения на вырубку зеленых насаждений заявитель подает на имя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уководителя Исполнительного комитета </w:t>
      </w:r>
      <w:proofErr w:type="spellStart"/>
      <w:r w:rsidR="00882B14">
        <w:rPr>
          <w:rFonts w:ascii="Times New Roman" w:hAnsi="Times New Roman" w:cs="Times New Roman"/>
          <w:color w:val="000000" w:themeColor="text1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письмо-заявку по установленной форме (приложение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котором указываются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количество, наименование насаждений, их состояние, место проведения ограниченной вырубки и ее обоснование. 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прилагаются следующие документы: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удостоверяющие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личность;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окумент, подтверждающий полномочия представителя (если от имени заявителя действует представитель);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хема участка до ближайших строений или других ориентиров с нанесением зеленых насаждений, подлежащих вырубке;</w:t>
      </w:r>
    </w:p>
    <w:p w:rsidR="00F1602A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D42DC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отсутствии задолженности по налогам, сборам и иным платежам в бюджеты бюджетной системы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D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случаев, связанных с аварийными сит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уациями </w:t>
      </w:r>
      <w:r w:rsidRPr="008D42DC">
        <w:rPr>
          <w:rFonts w:ascii="Times New Roman" w:hAnsi="Times New Roman" w:cs="Times New Roman"/>
          <w:color w:val="000000" w:themeColor="text1"/>
          <w:sz w:val="28"/>
          <w:szCs w:val="28"/>
        </w:rPr>
        <w:t>не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едоставляются (устанавливаются);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огласование с владельцами затрагиваемых территорий условий вырубки и пересадки зеленых насаждений;</w:t>
      </w:r>
    </w:p>
    <w:p w:rsidR="00F1602A" w:rsidRPr="00ED6512" w:rsidRDefault="00F1602A" w:rsidP="00F1602A">
      <w:pPr>
        <w:pStyle w:val="FORMATTEXT"/>
        <w:tabs>
          <w:tab w:val="righ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3.4. Исполнительный комитет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2B14">
        <w:rPr>
          <w:rFonts w:ascii="Times New Roman" w:hAnsi="Times New Roman" w:cs="Times New Roman"/>
          <w:color w:val="000000" w:themeColor="text1"/>
          <w:sz w:val="28"/>
          <w:szCs w:val="28"/>
        </w:rPr>
        <w:t>Кзыл-Ярского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после поступления письма-заявки рекомендует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аявителю обратиться в специализированную организацию, имеющую разрешение на проведение данного вида работ, для получения: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перечетной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ведомости зеленых насаждений;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акта натурного технического обследования зеленых насаждений,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расчета стоимости (платы) за вырубленную древесину. Плата за вырубленную древесину рассчитывается отдельно на основании ставок, утвержденных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Постановление Правительства РФ от 22.05.2007 N 310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18.01.2020)"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22.05.2007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310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вышеуказанных работ осуществляется за счет Заявителя.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Срок действия разрешения - 90 дней.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3.5. Исполнительный комитет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2B14">
        <w:rPr>
          <w:rFonts w:ascii="Times New Roman" w:hAnsi="Times New Roman" w:cs="Times New Roman"/>
          <w:color w:val="000000" w:themeColor="text1"/>
          <w:sz w:val="28"/>
          <w:szCs w:val="28"/>
        </w:rPr>
        <w:t>Кзыл-Ярского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на основании письма-заявки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уководителя Исполнительного комитета </w:t>
      </w:r>
      <w:proofErr w:type="spellStart"/>
      <w:r w:rsidR="00882B14">
        <w:rPr>
          <w:rFonts w:ascii="Times New Roman" w:hAnsi="Times New Roman" w:cs="Times New Roman"/>
          <w:color w:val="000000" w:themeColor="text1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о разрешении на вырубку зеленых насаждений на территории сельского поселения.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При получении разрешения на производство работ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документы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подтверждающие поведение компенсационного озеленения.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Плата за вырубку деревьев и кустарников перечисляются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аявителем в бюджет сельского поселения.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 Работы по вырубке зеленых насаждений производятся в соответствии с установленными нормами и правилами за счет средств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аявителя. Вырубка деревьев допускается только аттестованными специалистами.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аявителя. Хранить срубленные зеленые насаждения и порубочные остатки на месте производства работ запрещается.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3.11. Вырубка деревьев и кустарников без осуществления платы за вырубку древесины может быть разрешена Исполнительным комитетом </w:t>
      </w:r>
      <w:proofErr w:type="spellStart"/>
      <w:r w:rsidR="00882B14">
        <w:rPr>
          <w:rFonts w:ascii="Times New Roman" w:hAnsi="Times New Roman" w:cs="Times New Roman"/>
          <w:color w:val="000000" w:themeColor="text1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в следующих случаях: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рубок ухода, санитарных рубок и реконструкции зеленых насаждений;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Госсанэпидемнадзора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вырубка аварийных (представляющих угрозу падения, сухостойных) деревьев и кустарников.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</w:t>
      </w:r>
      <w:proofErr w:type="spellStart"/>
      <w:r w:rsidR="00882B14">
        <w:rPr>
          <w:rFonts w:ascii="Times New Roman" w:hAnsi="Times New Roman" w:cs="Times New Roman"/>
          <w:color w:val="000000" w:themeColor="text1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обследования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акта согласно приложени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3.14. По аналогии со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"kodeks://link/d?nd=902017047&amp;point=mark=000000000000000000000000000000000000000000000000007E60KC"\o"’’Лесной кодекс Российской Федерации (с изменениями на 22 декабря 2020 года)’’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04.12.2006 N 200-ФЗ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02.01.2021)"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ст. 20 Лесного кодекса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3.15. Несанкционированной вырубкой или уничтожением зеленых насаждений признается: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уничтожение или повреждение деревьев и кустарников в результате поджога или небрежного обращения с огнем;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окольцовка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ствола или подсечка;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повреждение растущих деревьев и кустарников до степени прекращения роста;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повреждение деревьев и кустарников сточными водами, химическими веществами, отходами и тому подобное;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самовольная вырубка сухостойных деревьев;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прочие повреждения растущих деревьев и кустарников.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F1602A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Pr="00ED6512" w:rsidRDefault="00F1602A" w:rsidP="00F1602A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4. Компенсационное озеленение 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4.2. Компенсационное озеленение производится за счет сре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дств гр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коэффицентом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Pr="00ED6512" w:rsidRDefault="00F1602A" w:rsidP="00F1602A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5. Охрана зеленых насаждений при осуществлении градостроительной деятельности 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предпроектная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HEADERTEX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6. Охрана зеленых насаждений при осуществлении предпринимательской деятельности 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Исполнительным комитетом сельского поселения.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Pr="00ED6512" w:rsidRDefault="00F1602A" w:rsidP="00F1602A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7. Административная ответственность. 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 </w:t>
      </w:r>
    </w:p>
    <w:p w:rsidR="00F1602A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B14" w:rsidRDefault="00882B14" w:rsidP="00F1602A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Default="00F1602A" w:rsidP="00F1602A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Pr="00494AC9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494AC9">
        <w:rPr>
          <w:rFonts w:ascii="Times New Roman" w:hAnsi="Times New Roman" w:cs="Times New Roman"/>
          <w:color w:val="000000" w:themeColor="text1"/>
          <w:sz w:val="24"/>
          <w:szCs w:val="28"/>
        </w:rPr>
        <w:t>  Приложение 1</w:t>
      </w:r>
    </w:p>
    <w:p w:rsidR="00F1602A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к Положению о порядке вырубки зеленых</w:t>
      </w:r>
    </w:p>
    <w:p w:rsidR="00F1602A" w:rsidRPr="00494AC9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насаждений на территории </w:t>
      </w:r>
      <w:proofErr w:type="spellStart"/>
      <w:r w:rsidR="00882B14">
        <w:rPr>
          <w:rFonts w:ascii="Times New Roman" w:hAnsi="Times New Roman" w:cs="Times New Roman"/>
          <w:color w:val="000000"/>
          <w:sz w:val="24"/>
          <w:szCs w:val="28"/>
        </w:rPr>
        <w:t>Кзыл-Ярского</w:t>
      </w:r>
      <w:proofErr w:type="spellEnd"/>
    </w:p>
    <w:p w:rsidR="00F1602A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сельского поселения Бавлинского</w:t>
      </w:r>
    </w:p>
    <w:p w:rsidR="00F1602A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муниципального района, не входящих в земли</w:t>
      </w:r>
    </w:p>
    <w:p w:rsidR="00F1602A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государственного лесного фонда Российской Федерации</w:t>
      </w:r>
    </w:p>
    <w:p w:rsidR="00F1602A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и в земли, находящиеся в частной собственности </w:t>
      </w:r>
    </w:p>
    <w:p w:rsidR="00F1602A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физических и юридических лиц</w:t>
      </w:r>
    </w:p>
    <w:p w:rsidR="00F1602A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F1602A" w:rsidRPr="00ED6512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Руководителю</w:t>
      </w:r>
    </w:p>
    <w:p w:rsidR="00F1602A" w:rsidRPr="00ED6512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Исполнительного комитета</w:t>
      </w:r>
    </w:p>
    <w:p w:rsidR="00F1602A" w:rsidRPr="00ED6512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2B14">
        <w:rPr>
          <w:rFonts w:ascii="Times New Roman" w:hAnsi="Times New Roman" w:cs="Times New Roman"/>
          <w:color w:val="000000" w:themeColor="text1"/>
          <w:sz w:val="28"/>
          <w:szCs w:val="28"/>
        </w:rPr>
        <w:t>Кзыл-Ярского</w:t>
      </w:r>
      <w:proofErr w:type="spellEnd"/>
      <w:r w:rsidR="00882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</w:p>
    <w:p w:rsidR="00F1602A" w:rsidRPr="00ED6512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F1602A" w:rsidRPr="00ED6512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_______________________</w:t>
      </w:r>
    </w:p>
    <w:p w:rsidR="00F1602A" w:rsidRPr="00ED6512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от_____________________</w:t>
      </w:r>
    </w:p>
    <w:p w:rsidR="00F1602A" w:rsidRPr="00ED6512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_______________________</w:t>
      </w:r>
    </w:p>
    <w:p w:rsidR="00F1602A" w:rsidRPr="00ED6512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(указать наименование организации</w:t>
      </w:r>
      <w:proofErr w:type="gramEnd"/>
    </w:p>
    <w:p w:rsidR="00F1602A" w:rsidRPr="00ED6512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  или Ф.И.О., адрес) </w:t>
      </w:r>
    </w:p>
    <w:p w:rsidR="00F1602A" w:rsidRPr="00ED6512" w:rsidRDefault="00F1602A" w:rsidP="00F1602A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1602A" w:rsidRPr="00494AC9" w:rsidRDefault="00F1602A" w:rsidP="00F1602A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Pr="00494A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аявление </w:t>
      </w:r>
    </w:p>
    <w:p w:rsidR="00F1602A" w:rsidRDefault="00F1602A" w:rsidP="00F1602A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94A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ограниченную вырубку древесно-кустарниковой растительности на территории </w:t>
      </w:r>
      <w:proofErr w:type="spellStart"/>
      <w:r w:rsidR="00882B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Кзыл-Ярского</w:t>
      </w:r>
      <w:proofErr w:type="spellEnd"/>
      <w:r w:rsidR="00882B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94A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сельского поселения </w:t>
      </w:r>
    </w:p>
    <w:p w:rsidR="00F1602A" w:rsidRPr="00494AC9" w:rsidRDefault="00F1602A" w:rsidP="00F1602A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1602A" w:rsidRPr="00ED6512" w:rsidRDefault="00F1602A" w:rsidP="00882B1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Прошу разрешить вырубку деревьев, кустарников, древесн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кустарниковой растительности (нужное подчеркнуть), локализованных на земельном участке, находящемся 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</w:t>
      </w:r>
    </w:p>
    <w:p w:rsidR="00F1602A" w:rsidRPr="00494AC9" w:rsidRDefault="00F1602A" w:rsidP="00882B14">
      <w:pPr>
        <w:pStyle w:val="FORMATTEXT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494AC9">
        <w:rPr>
          <w:rFonts w:ascii="Times New Roman" w:hAnsi="Times New Roman" w:cs="Times New Roman"/>
          <w:color w:val="000000" w:themeColor="text1"/>
          <w:szCs w:val="28"/>
        </w:rPr>
        <w:t>(указать наименование организации или Ф.И.О. и вид права на земельный участок)</w:t>
      </w:r>
    </w:p>
    <w:p w:rsidR="00F1602A" w:rsidRPr="00ED6512" w:rsidRDefault="00F1602A" w:rsidP="00882B1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Pr="00ED6512" w:rsidRDefault="00F1602A" w:rsidP="00882B14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расположенном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землях 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F1602A" w:rsidRPr="00494AC9" w:rsidRDefault="00F1602A" w:rsidP="00882B14">
      <w:pPr>
        <w:pStyle w:val="FORMATTEXT"/>
        <w:jc w:val="center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         </w:t>
      </w:r>
      <w:r w:rsidRPr="00494AC9">
        <w:rPr>
          <w:rFonts w:ascii="Times New Roman" w:hAnsi="Times New Roman" w:cs="Times New Roman"/>
          <w:color w:val="000000" w:themeColor="text1"/>
          <w:szCs w:val="28"/>
        </w:rPr>
        <w:t>(указать населенный пункт)</w:t>
      </w:r>
    </w:p>
    <w:p w:rsidR="00F1602A" w:rsidRPr="00ED6512" w:rsidRDefault="00F1602A" w:rsidP="00882B1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Pr="00ED6512" w:rsidRDefault="00F1602A" w:rsidP="00882B1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участок характеризуется наличием:</w:t>
      </w:r>
    </w:p>
    <w:p w:rsidR="00F1602A" w:rsidRPr="00ED6512" w:rsidRDefault="00F1602A" w:rsidP="00882B1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деревьев 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 шт.</w:t>
      </w:r>
    </w:p>
    <w:p w:rsidR="00F1602A" w:rsidRPr="00ED6512" w:rsidRDefault="00F1602A" w:rsidP="00882B1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кустарников __________________________ шт.</w:t>
      </w:r>
    </w:p>
    <w:p w:rsidR="00F1602A" w:rsidRPr="00ED6512" w:rsidRDefault="00F1602A" w:rsidP="00882B1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Pr="00ED6512" w:rsidRDefault="00F1602A" w:rsidP="00882B1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 в соответствии с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дендропланом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1602A" w:rsidRPr="00ED6512" w:rsidRDefault="00F1602A" w:rsidP="00882B14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__________________</w:t>
      </w:r>
    </w:p>
    <w:p w:rsidR="00F1602A" w:rsidRPr="001271FE" w:rsidRDefault="00F1602A" w:rsidP="00882B1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271FE">
        <w:rPr>
          <w:rFonts w:ascii="Times New Roman" w:hAnsi="Times New Roman" w:cs="Times New Roman"/>
          <w:color w:val="000000" w:themeColor="text1"/>
          <w:sz w:val="24"/>
          <w:szCs w:val="28"/>
        </w:rPr>
        <w:t>Ф.И.О. (Подпись)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                    (Дата)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Приложения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1602A" w:rsidRPr="00ED6512" w:rsidRDefault="00F1602A" w:rsidP="00882B1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1. Исходно - разрешительная документация.</w:t>
      </w:r>
    </w:p>
    <w:p w:rsidR="00F1602A" w:rsidRPr="00ED6512" w:rsidRDefault="00F1602A" w:rsidP="00882B14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F1602A" w:rsidRPr="001271FE" w:rsidRDefault="00F1602A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Pr="001271F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F1602A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к Положению о порядке вырубки зеленых</w:t>
      </w:r>
    </w:p>
    <w:p w:rsidR="00F1602A" w:rsidRPr="00494AC9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насаждений на территории </w:t>
      </w:r>
      <w:proofErr w:type="spellStart"/>
      <w:r w:rsidR="00882B14">
        <w:rPr>
          <w:rFonts w:ascii="Times New Roman" w:hAnsi="Times New Roman" w:cs="Times New Roman"/>
          <w:color w:val="000000"/>
          <w:sz w:val="24"/>
          <w:szCs w:val="28"/>
        </w:rPr>
        <w:t>Кзыл-Ярского</w:t>
      </w:r>
      <w:proofErr w:type="spellEnd"/>
    </w:p>
    <w:p w:rsidR="00F1602A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сельского поселения Бавлинского</w:t>
      </w:r>
    </w:p>
    <w:p w:rsidR="00F1602A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муниципального района, не входящих в земли</w:t>
      </w:r>
    </w:p>
    <w:p w:rsidR="00F1602A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государственного лесного фонда Российской Федерации</w:t>
      </w:r>
    </w:p>
    <w:p w:rsidR="00F1602A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и в земли, находящиеся в частной собственности </w:t>
      </w:r>
    </w:p>
    <w:p w:rsidR="00F1602A" w:rsidRPr="001271FE" w:rsidRDefault="00F1602A" w:rsidP="00F1602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физических и юридических лиц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Pr="001271FE" w:rsidRDefault="00F1602A" w:rsidP="00F1602A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1271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кт </w:t>
      </w:r>
    </w:p>
    <w:p w:rsidR="00F1602A" w:rsidRPr="001271FE" w:rsidRDefault="00F1602A" w:rsidP="00F1602A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1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признании зеленых насаждений подлежащими вырубке </w:t>
      </w:r>
    </w:p>
    <w:p w:rsidR="00F1602A" w:rsidRDefault="00F1602A" w:rsidP="00F1602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Pr="00ED6512" w:rsidRDefault="00F1602A" w:rsidP="00F1602A">
      <w:pPr>
        <w:pStyle w:val="FORMATTEXT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 ________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составе: </w:t>
      </w:r>
    </w:p>
    <w:p w:rsidR="00F1602A" w:rsidRPr="00ED6512" w:rsidRDefault="00F1602A" w:rsidP="00F1602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1.____________________________________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</w:p>
    <w:p w:rsidR="00F1602A" w:rsidRPr="001271FE" w:rsidRDefault="00F1602A" w:rsidP="00F1602A">
      <w:pPr>
        <w:pStyle w:val="FORMATTEXT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1271FE">
        <w:rPr>
          <w:rFonts w:ascii="Times New Roman" w:hAnsi="Times New Roman" w:cs="Times New Roman"/>
          <w:color w:val="000000" w:themeColor="text1"/>
        </w:rPr>
        <w:t>(Ф. И. О. должность)</w:t>
      </w:r>
    </w:p>
    <w:p w:rsidR="00F1602A" w:rsidRPr="00ED6512" w:rsidRDefault="00F1602A" w:rsidP="00F1602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F1602A" w:rsidRPr="001271FE" w:rsidRDefault="00F1602A" w:rsidP="00F1602A">
      <w:pPr>
        <w:pStyle w:val="FORMATTEXT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1271FE">
        <w:rPr>
          <w:rFonts w:ascii="Times New Roman" w:hAnsi="Times New Roman" w:cs="Times New Roman"/>
          <w:color w:val="000000"/>
        </w:rPr>
        <w:t>(Ф. И. О. должность)</w:t>
      </w:r>
    </w:p>
    <w:p w:rsidR="00F1602A" w:rsidRPr="00ED6512" w:rsidRDefault="00F1602A" w:rsidP="00F1602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F1602A" w:rsidRPr="001271FE" w:rsidRDefault="00F1602A" w:rsidP="00F1602A">
      <w:pPr>
        <w:pStyle w:val="FORMATTEXT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1271FE">
        <w:rPr>
          <w:rFonts w:ascii="Times New Roman" w:hAnsi="Times New Roman" w:cs="Times New Roman"/>
          <w:color w:val="000000" w:themeColor="text1"/>
        </w:rPr>
        <w:t>(Ф. И. О., должность)</w:t>
      </w:r>
    </w:p>
    <w:p w:rsidR="00F1602A" w:rsidRPr="003F3793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F1602A" w:rsidRPr="00ED6512" w:rsidRDefault="00F1602A" w:rsidP="00F1602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провела обследование зеленых насаждений.</w:t>
      </w:r>
    </w:p>
    <w:p w:rsidR="00F1602A" w:rsidRPr="003F3793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Результатами обследования установлено: </w:t>
      </w:r>
    </w:p>
    <w:p w:rsidR="00F1602A" w:rsidRPr="00ED6512" w:rsidRDefault="00F1602A" w:rsidP="00F1602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 </w:t>
      </w:r>
    </w:p>
    <w:p w:rsidR="00F1602A" w:rsidRPr="00ED6512" w:rsidRDefault="00F1602A" w:rsidP="00F1602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 </w:t>
      </w:r>
    </w:p>
    <w:p w:rsidR="00F1602A" w:rsidRPr="00ED6512" w:rsidRDefault="00F1602A" w:rsidP="00F1602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 </w:t>
      </w:r>
    </w:p>
    <w:p w:rsidR="00F1602A" w:rsidRPr="00ED6512" w:rsidRDefault="00F1602A" w:rsidP="00F1602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 </w:t>
      </w:r>
    </w:p>
    <w:p w:rsidR="00F1602A" w:rsidRPr="00ED6512" w:rsidRDefault="00F1602A" w:rsidP="00F1602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 </w:t>
      </w:r>
    </w:p>
    <w:p w:rsidR="00F1602A" w:rsidRPr="00ED6512" w:rsidRDefault="00F1602A" w:rsidP="00F1602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</w:p>
    <w:p w:rsidR="00F1602A" w:rsidRPr="003F3793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2"/>
          <w:szCs w:val="28"/>
        </w:rPr>
      </w:pP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Выводы: 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 </w:t>
      </w:r>
    </w:p>
    <w:p w:rsidR="00F1602A" w:rsidRPr="00ED6512" w:rsidRDefault="00F1602A" w:rsidP="00F1602A">
      <w:pPr>
        <w:pStyle w:val="HORIZLIN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F1602A" w:rsidRPr="00ED6512" w:rsidRDefault="00F1602A" w:rsidP="00F1602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F1602A" w:rsidRPr="00ED6512" w:rsidRDefault="00F1602A" w:rsidP="00F1602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</w:t>
      </w: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02A" w:rsidRPr="00ED6512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Члены комиссии: </w:t>
      </w:r>
    </w:p>
    <w:p w:rsidR="00F1602A" w:rsidRPr="00ED6512" w:rsidRDefault="00F1602A" w:rsidP="00F1602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1. ________________________ _______________________</w:t>
      </w:r>
    </w:p>
    <w:p w:rsidR="00F1602A" w:rsidRPr="003F3793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        </w:t>
      </w:r>
      <w:r w:rsidRPr="003F3793">
        <w:rPr>
          <w:rFonts w:ascii="Times New Roman" w:hAnsi="Times New Roman" w:cs="Times New Roman"/>
          <w:color w:val="000000" w:themeColor="text1"/>
          <w:szCs w:val="28"/>
        </w:rPr>
        <w:t>(подпись)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   </w:t>
      </w:r>
      <w:r w:rsidRPr="003F3793">
        <w:rPr>
          <w:rFonts w:ascii="Times New Roman" w:hAnsi="Times New Roman" w:cs="Times New Roman"/>
          <w:color w:val="000000" w:themeColor="text1"/>
          <w:szCs w:val="28"/>
        </w:rPr>
        <w:t xml:space="preserve"> (Ф. И. О.) </w:t>
      </w:r>
    </w:p>
    <w:p w:rsidR="00F1602A" w:rsidRPr="00ED6512" w:rsidRDefault="00F1602A" w:rsidP="00F1602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 ________________________ _______________________</w:t>
      </w:r>
    </w:p>
    <w:p w:rsidR="00F1602A" w:rsidRPr="003F3793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        </w:t>
      </w:r>
      <w:r w:rsidRPr="003F3793">
        <w:rPr>
          <w:rFonts w:ascii="Times New Roman" w:hAnsi="Times New Roman" w:cs="Times New Roman"/>
          <w:color w:val="000000" w:themeColor="text1"/>
          <w:szCs w:val="28"/>
        </w:rPr>
        <w:t>(подпись)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   </w:t>
      </w:r>
      <w:r w:rsidRPr="003F3793">
        <w:rPr>
          <w:rFonts w:ascii="Times New Roman" w:hAnsi="Times New Roman" w:cs="Times New Roman"/>
          <w:color w:val="000000" w:themeColor="text1"/>
          <w:szCs w:val="28"/>
        </w:rPr>
        <w:t xml:space="preserve"> (Ф. И. О.) </w:t>
      </w:r>
    </w:p>
    <w:p w:rsidR="00F1602A" w:rsidRPr="00ED6512" w:rsidRDefault="00F1602A" w:rsidP="00F1602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 ________________________ _______________________</w:t>
      </w:r>
    </w:p>
    <w:p w:rsidR="00F1602A" w:rsidRPr="003F3793" w:rsidRDefault="00F1602A" w:rsidP="00F1602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        </w:t>
      </w:r>
      <w:r w:rsidRPr="003F3793">
        <w:rPr>
          <w:rFonts w:ascii="Times New Roman" w:hAnsi="Times New Roman" w:cs="Times New Roman"/>
          <w:color w:val="000000" w:themeColor="text1"/>
          <w:szCs w:val="28"/>
        </w:rPr>
        <w:t xml:space="preserve">(подпись)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   </w:t>
      </w:r>
      <w:r w:rsidRPr="003F3793">
        <w:rPr>
          <w:rFonts w:ascii="Times New Roman" w:hAnsi="Times New Roman" w:cs="Times New Roman"/>
          <w:color w:val="000000" w:themeColor="text1"/>
          <w:szCs w:val="28"/>
        </w:rPr>
        <w:t>(Ф. И. О.)</w:t>
      </w:r>
    </w:p>
    <w:p w:rsidR="0013786B" w:rsidRPr="004E6F81" w:rsidRDefault="0013786B" w:rsidP="00F1602A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13786B" w:rsidRPr="004E6F81" w:rsidSect="004E6F81">
      <w:type w:val="continuous"/>
      <w:pgSz w:w="11907" w:h="16840"/>
      <w:pgMar w:top="851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484" w:rsidRDefault="00D42484">
      <w:pPr>
        <w:spacing w:after="0" w:line="240" w:lineRule="auto"/>
      </w:pPr>
      <w:r>
        <w:separator/>
      </w:r>
    </w:p>
  </w:endnote>
  <w:endnote w:type="continuationSeparator" w:id="0">
    <w:p w:rsidR="00D42484" w:rsidRDefault="00D4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484" w:rsidRDefault="00D42484">
      <w:pPr>
        <w:spacing w:after="0" w:line="240" w:lineRule="auto"/>
      </w:pPr>
      <w:r>
        <w:separator/>
      </w:r>
    </w:p>
  </w:footnote>
  <w:footnote w:type="continuationSeparator" w:id="0">
    <w:p w:rsidR="00D42484" w:rsidRDefault="00D42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96274"/>
    <w:rsid w:val="00100AAF"/>
    <w:rsid w:val="00126709"/>
    <w:rsid w:val="0013786B"/>
    <w:rsid w:val="00141381"/>
    <w:rsid w:val="0016618C"/>
    <w:rsid w:val="00172A06"/>
    <w:rsid w:val="001C453F"/>
    <w:rsid w:val="00234628"/>
    <w:rsid w:val="002434B4"/>
    <w:rsid w:val="00310AFE"/>
    <w:rsid w:val="003E444B"/>
    <w:rsid w:val="00400892"/>
    <w:rsid w:val="00430525"/>
    <w:rsid w:val="004E6F81"/>
    <w:rsid w:val="00507197"/>
    <w:rsid w:val="00537BBC"/>
    <w:rsid w:val="0055141F"/>
    <w:rsid w:val="00562156"/>
    <w:rsid w:val="00614814"/>
    <w:rsid w:val="006546D7"/>
    <w:rsid w:val="0066052E"/>
    <w:rsid w:val="00701728"/>
    <w:rsid w:val="007A4021"/>
    <w:rsid w:val="007E6486"/>
    <w:rsid w:val="00832660"/>
    <w:rsid w:val="008339A2"/>
    <w:rsid w:val="0086202F"/>
    <w:rsid w:val="00882B14"/>
    <w:rsid w:val="00895C52"/>
    <w:rsid w:val="008E7AD8"/>
    <w:rsid w:val="00910546"/>
    <w:rsid w:val="009376FB"/>
    <w:rsid w:val="00955CE0"/>
    <w:rsid w:val="00956B02"/>
    <w:rsid w:val="00971D5C"/>
    <w:rsid w:val="009A0218"/>
    <w:rsid w:val="009A6E21"/>
    <w:rsid w:val="009D3CEE"/>
    <w:rsid w:val="009F4710"/>
    <w:rsid w:val="00A61614"/>
    <w:rsid w:val="00A830AC"/>
    <w:rsid w:val="00A96FC5"/>
    <w:rsid w:val="00B01997"/>
    <w:rsid w:val="00B13FD3"/>
    <w:rsid w:val="00B23EAC"/>
    <w:rsid w:val="00B624EE"/>
    <w:rsid w:val="00B665E1"/>
    <w:rsid w:val="00BF2397"/>
    <w:rsid w:val="00C54FFC"/>
    <w:rsid w:val="00C957B6"/>
    <w:rsid w:val="00D42484"/>
    <w:rsid w:val="00DD5AC5"/>
    <w:rsid w:val="00F1602A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4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0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4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78BCA-8AF7-4F0A-8DD6-A5052C676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3609</Words>
  <Characters>20576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cp:lastPrinted>2021-02-12T12:31:00Z</cp:lastPrinted>
  <dcterms:created xsi:type="dcterms:W3CDTF">2021-02-17T08:45:00Z</dcterms:created>
  <dcterms:modified xsi:type="dcterms:W3CDTF">2021-02-17T08:45:00Z</dcterms:modified>
</cp:coreProperties>
</file>