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21B50" w:rsidRPr="00754DAD" w:rsidTr="00754DAD">
        <w:trPr>
          <w:trHeight w:val="851"/>
        </w:trPr>
        <w:tc>
          <w:tcPr>
            <w:tcW w:w="10206" w:type="dxa"/>
            <w:vAlign w:val="bottom"/>
          </w:tcPr>
          <w:tbl>
            <w:tblPr>
              <w:tblpPr w:leftFromText="180" w:rightFromText="180" w:vertAnchor="text" w:horzAnchor="margin" w:tblpY="137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4C1877" w:rsidRPr="00754DAD" w:rsidTr="00025C65">
              <w:tc>
                <w:tcPr>
                  <w:tcW w:w="4696" w:type="dxa"/>
                  <w:shd w:val="clear" w:color="auto" w:fill="auto"/>
                </w:tcPr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ПОКРОВСКО-УРУСТАМАКСКОГО</w:t>
                  </w:r>
                </w:p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4C1877" w:rsidRPr="00754DAD" w:rsidRDefault="004C1877" w:rsidP="004C1877">
                  <w:pPr>
                    <w:keepNext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4C1877" w:rsidRPr="00754DAD" w:rsidRDefault="004C1877" w:rsidP="004C1877">
                  <w:pPr>
                    <w:keepNext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Ц</w:t>
                  </w: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РАЙОНЫ</w:t>
                  </w:r>
                </w:p>
                <w:p w:rsidR="004C1877" w:rsidRPr="00754DAD" w:rsidRDefault="004C1877" w:rsidP="004C1877">
                  <w:pPr>
                    <w:keepNext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ПОКРОВСКИЙ УРУСТАМАК</w:t>
                  </w:r>
                </w:p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АВЫЛ ЖИРЛЕГЕ </w:t>
                  </w:r>
                </w:p>
                <w:p w:rsidR="004C1877" w:rsidRPr="00754DAD" w:rsidRDefault="004C1877" w:rsidP="004C187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754DAD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4C1877" w:rsidRPr="00754DAD" w:rsidRDefault="004C1877" w:rsidP="004C18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C1877" w:rsidRPr="00754DAD" w:rsidRDefault="004C1877" w:rsidP="004C18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C1877" w:rsidRPr="00754DAD" w:rsidRDefault="004C1877" w:rsidP="004C1877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792"/>
            </w:tblGrid>
            <w:tr w:rsidR="004C1877" w:rsidRPr="00754DAD" w:rsidTr="00025C65">
              <w:trPr>
                <w:trHeight w:val="465"/>
              </w:trPr>
              <w:tc>
                <w:tcPr>
                  <w:tcW w:w="4912" w:type="dxa"/>
                  <w:vAlign w:val="center"/>
                </w:tcPr>
                <w:p w:rsidR="004C1877" w:rsidRPr="00754DAD" w:rsidRDefault="004C1877" w:rsidP="004C187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54D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РЕШЕНИЕ                        </w:t>
                  </w:r>
                </w:p>
              </w:tc>
              <w:tc>
                <w:tcPr>
                  <w:tcW w:w="4792" w:type="dxa"/>
                  <w:vAlign w:val="center"/>
                </w:tcPr>
                <w:p w:rsidR="004C1877" w:rsidRPr="00754DAD" w:rsidRDefault="004C1877" w:rsidP="004C1877">
                  <w:pPr>
                    <w:ind w:left="509" w:firstLine="70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54D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КАРАР</w:t>
                  </w:r>
                </w:p>
              </w:tc>
            </w:tr>
            <w:tr w:rsidR="004C1877" w:rsidRPr="00754DAD" w:rsidTr="00025C65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4C1877" w:rsidRPr="00754DAD" w:rsidRDefault="004C1877" w:rsidP="004C1877">
                  <w:pPr>
                    <w:ind w:left="1310" w:hanging="42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754DAD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Pr="00754DAD">
                    <w:rPr>
                      <w:rFonts w:ascii="Arial" w:hAnsi="Arial" w:cs="Arial"/>
                      <w:sz w:val="24"/>
                      <w:szCs w:val="24"/>
                    </w:rPr>
                    <w:t xml:space="preserve">. Покровский </w:t>
                  </w:r>
                  <w:proofErr w:type="spellStart"/>
                  <w:r w:rsidRPr="00754DAD">
                    <w:rPr>
                      <w:rFonts w:ascii="Arial" w:hAnsi="Arial" w:cs="Arial"/>
                      <w:sz w:val="24"/>
                      <w:szCs w:val="24"/>
                    </w:rPr>
                    <w:t>Урустамак</w:t>
                  </w:r>
                  <w:proofErr w:type="spellEnd"/>
                </w:p>
              </w:tc>
            </w:tr>
            <w:tr w:rsidR="004C1877" w:rsidRPr="00754DAD" w:rsidTr="00025C65">
              <w:trPr>
                <w:trHeight w:val="465"/>
              </w:trPr>
              <w:tc>
                <w:tcPr>
                  <w:tcW w:w="4912" w:type="dxa"/>
                  <w:vAlign w:val="center"/>
                </w:tcPr>
                <w:p w:rsidR="004C1877" w:rsidRPr="00754DAD" w:rsidRDefault="004C1877" w:rsidP="004C18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92" w:type="dxa"/>
                  <w:vAlign w:val="center"/>
                </w:tcPr>
                <w:p w:rsidR="004C1877" w:rsidRPr="00754DAD" w:rsidRDefault="004C1877" w:rsidP="004C1877">
                  <w:pPr>
                    <w:ind w:firstLine="121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754DAD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02A16" w:rsidRPr="00754DAD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754DAD" w:rsidRDefault="0006465B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754DAD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754DAD">
              <w:rPr>
                <w:rFonts w:ascii="Arial" w:hAnsi="Arial" w:cs="Arial"/>
                <w:bCs/>
                <w:sz w:val="24"/>
                <w:szCs w:val="24"/>
              </w:rPr>
              <w:t xml:space="preserve"> Совета</w:t>
            </w:r>
            <w:r w:rsidR="00A836A8" w:rsidRPr="00754D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A836A8" w:rsidRPr="00754DAD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="00A836A8" w:rsidRPr="00754D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6465B" w:rsidRPr="00754DAD" w:rsidRDefault="00A836A8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754DAD">
              <w:rPr>
                <w:rFonts w:ascii="Arial" w:hAnsi="Arial" w:cs="Arial"/>
                <w:bCs/>
                <w:sz w:val="24"/>
                <w:szCs w:val="24"/>
              </w:rPr>
              <w:t>сельского поселения от 13.04.2018 № 63</w:t>
            </w:r>
            <w:r w:rsidR="0006465B" w:rsidRPr="00754DAD">
              <w:rPr>
                <w:rFonts w:ascii="Arial" w:hAnsi="Arial" w:cs="Arial"/>
                <w:bCs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754DA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A836A8" w:rsidRPr="00754DAD" w:rsidRDefault="00A836A8" w:rsidP="00A836A8">
            <w:pPr>
              <w:tabs>
                <w:tab w:val="left" w:pos="4820"/>
              </w:tabs>
              <w:ind w:right="4818"/>
              <w:rPr>
                <w:rFonts w:ascii="Arial" w:hAnsi="Arial" w:cs="Arial"/>
                <w:sz w:val="24"/>
                <w:szCs w:val="24"/>
              </w:rPr>
            </w:pPr>
            <w:r w:rsidRPr="00754DAD">
              <w:rPr>
                <w:rFonts w:ascii="Arial" w:hAnsi="Arial" w:cs="Arial"/>
                <w:sz w:val="24"/>
                <w:szCs w:val="24"/>
              </w:rPr>
              <w:t xml:space="preserve">органов местного самоуправления </w:t>
            </w:r>
            <w:proofErr w:type="spellStart"/>
            <w:r w:rsidRPr="00754DAD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754DAD">
              <w:rPr>
                <w:rFonts w:ascii="Arial" w:hAnsi="Arial" w:cs="Arial"/>
                <w:sz w:val="24"/>
                <w:szCs w:val="24"/>
              </w:rPr>
              <w:t xml:space="preserve"> сельского поселения  Бавлинского муниципального района Республики Татарстан</w:t>
            </w:r>
          </w:p>
          <w:p w:rsidR="00A836A8" w:rsidRPr="00754DAD" w:rsidRDefault="00A836A8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754DAD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754DAD" w:rsidRDefault="00A836A8" w:rsidP="00A836A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DA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Start"/>
            <w:r w:rsidR="0006465B" w:rsidRPr="00754DAD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E82EA8" w:rsidRPr="00754DAD">
              <w:rPr>
                <w:rFonts w:ascii="Arial" w:hAnsi="Arial" w:cs="Arial"/>
                <w:sz w:val="24"/>
                <w:szCs w:val="24"/>
              </w:rPr>
              <w:t>блики Татарстан от 06.08.2020</w:t>
            </w:r>
            <w:r w:rsidR="0006465B" w:rsidRPr="00754DAD">
              <w:rPr>
                <w:rFonts w:ascii="Arial" w:hAnsi="Arial" w:cs="Arial"/>
                <w:sz w:val="24"/>
                <w:szCs w:val="24"/>
              </w:rPr>
              <w:t xml:space="preserve">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</w:t>
            </w:r>
            <w:r w:rsidR="00065FEC" w:rsidRPr="00754DAD">
              <w:rPr>
                <w:rFonts w:ascii="Arial" w:hAnsi="Arial" w:cs="Arial"/>
                <w:sz w:val="24"/>
                <w:szCs w:val="24"/>
              </w:rPr>
              <w:t xml:space="preserve">еспублике Татарстан» Совет </w:t>
            </w:r>
            <w:proofErr w:type="spellStart"/>
            <w:r w:rsidRPr="00754DAD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754DAD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06465B" w:rsidRPr="00754DAD">
              <w:rPr>
                <w:rFonts w:ascii="Arial" w:hAnsi="Arial" w:cs="Arial"/>
                <w:sz w:val="24"/>
                <w:szCs w:val="24"/>
              </w:rPr>
              <w:t xml:space="preserve"> РЕШИЛ:</w:t>
            </w:r>
            <w:proofErr w:type="gramEnd"/>
          </w:p>
          <w:p w:rsidR="0006465B" w:rsidRPr="00754DAD" w:rsidRDefault="006F42B1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754DAD">
              <w:rPr>
                <w:rFonts w:ascii="Arial" w:hAnsi="Arial" w:cs="Arial"/>
                <w:color w:val="000000"/>
                <w:sz w:val="24"/>
                <w:szCs w:val="24"/>
              </w:rPr>
              <w:t>Внести в решение Совета</w:t>
            </w:r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 от 13.04.2018 №63</w:t>
            </w:r>
            <w:r w:rsidR="0006465B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органов местного самоуправления </w:t>
            </w:r>
            <w:proofErr w:type="spellStart"/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Бавлинского </w:t>
            </w:r>
            <w:proofErr w:type="spellStart"/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>муниипального</w:t>
            </w:r>
            <w:proofErr w:type="spellEnd"/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 Республики Татарстан </w:t>
            </w:r>
            <w:r w:rsidR="0006465B" w:rsidRPr="00754DAD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>с изменениями от</w:t>
            </w:r>
            <w:r w:rsidR="00D94BF5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17.05.2018 №64, от </w:t>
            </w:r>
            <w:r w:rsidR="00A836A8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12.10.2018 №7</w:t>
            </w:r>
            <w:r w:rsidRPr="00754DA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D94BF5" w:rsidRPr="00754DAD">
              <w:rPr>
                <w:rFonts w:ascii="Arial" w:hAnsi="Arial" w:cs="Arial"/>
                <w:color w:val="000000"/>
                <w:sz w:val="24"/>
                <w:szCs w:val="24"/>
              </w:rPr>
              <w:t>, от 26.11.2018 №87</w:t>
            </w:r>
            <w:proofErr w:type="gramStart"/>
            <w:r w:rsidR="00D94BF5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6465B" w:rsidRPr="00754DA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proofErr w:type="gramEnd"/>
            <w:r w:rsidR="0006465B" w:rsidRPr="00754D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следующие изменения с 1 октября 2020 года:</w:t>
            </w:r>
          </w:p>
          <w:p w:rsidR="0006465B" w:rsidRPr="00754DAD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DAD">
              <w:rPr>
                <w:rFonts w:ascii="Arial" w:hAnsi="Arial" w:cs="Arial"/>
                <w:sz w:val="24"/>
                <w:szCs w:val="24"/>
              </w:rPr>
              <w:t xml:space="preserve"> пункт 1  изложить в следующей редакции:</w:t>
            </w:r>
          </w:p>
          <w:p w:rsidR="0006465B" w:rsidRPr="00754DAD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DAD">
              <w:rPr>
                <w:rFonts w:ascii="Arial" w:hAnsi="Arial" w:cs="Arial"/>
                <w:sz w:val="24"/>
                <w:szCs w:val="24"/>
              </w:rPr>
              <w:lastRenderedPageBreak/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754DAD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754DAD">
              <w:rPr>
                <w:rFonts w:ascii="Arial" w:hAnsi="Arial" w:cs="Arial"/>
                <w:sz w:val="24"/>
                <w:szCs w:val="24"/>
              </w:rPr>
              <w:t xml:space="preserve"> в сельском поселении;</w:t>
            </w:r>
          </w:p>
          <w:p w:rsidR="0006465B" w:rsidRPr="00754DAD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754DAD">
              <w:rPr>
                <w:rFonts w:ascii="Arial" w:hAnsi="Arial" w:cs="Arial"/>
                <w:sz w:val="24"/>
                <w:szCs w:val="24"/>
              </w:rPr>
              <w:t xml:space="preserve">размер должностного </w:t>
            </w:r>
            <w:proofErr w:type="gramStart"/>
            <w:r w:rsidRPr="00754DAD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754DAD">
              <w:rPr>
                <w:rFonts w:ascii="Arial" w:hAnsi="Arial" w:cs="Arial"/>
                <w:sz w:val="24"/>
                <w:szCs w:val="24"/>
              </w:rPr>
              <w:t xml:space="preserve"> в сельском поселении составляет 11498 рублей</w:t>
            </w:r>
            <w:bookmarkStart w:id="2" w:name="sub_103"/>
            <w:bookmarkEnd w:id="1"/>
            <w:r w:rsidRPr="00754DAD">
              <w:rPr>
                <w:rFonts w:ascii="Arial" w:hAnsi="Arial" w:cs="Arial"/>
                <w:sz w:val="24"/>
                <w:szCs w:val="24"/>
              </w:rPr>
              <w:t>..».</w:t>
            </w:r>
            <w:bookmarkEnd w:id="2"/>
          </w:p>
          <w:p w:rsidR="00121B50" w:rsidRPr="00754DAD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754DAD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754DAD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6A8" w:rsidRPr="00754DAD" w:rsidRDefault="00A836A8" w:rsidP="00A836A8">
      <w:pPr>
        <w:rPr>
          <w:rFonts w:ascii="Arial" w:hAnsi="Arial" w:cs="Arial"/>
          <w:sz w:val="24"/>
          <w:szCs w:val="24"/>
        </w:rPr>
      </w:pPr>
    </w:p>
    <w:p w:rsidR="00A836A8" w:rsidRPr="00754DAD" w:rsidRDefault="00A836A8" w:rsidP="00A836A8">
      <w:pPr>
        <w:rPr>
          <w:rFonts w:ascii="Arial" w:hAnsi="Arial" w:cs="Arial"/>
          <w:sz w:val="24"/>
          <w:szCs w:val="24"/>
        </w:rPr>
      </w:pPr>
      <w:r w:rsidRPr="00754DAD">
        <w:rPr>
          <w:rFonts w:ascii="Arial" w:hAnsi="Arial" w:cs="Arial"/>
          <w:sz w:val="24"/>
          <w:szCs w:val="24"/>
        </w:rPr>
        <w:t>Глава, Председатель Совета</w:t>
      </w:r>
    </w:p>
    <w:p w:rsidR="00A836A8" w:rsidRPr="00754DAD" w:rsidRDefault="00A836A8" w:rsidP="00A836A8">
      <w:pPr>
        <w:rPr>
          <w:rFonts w:ascii="Arial" w:hAnsi="Arial" w:cs="Arial"/>
          <w:sz w:val="24"/>
          <w:szCs w:val="24"/>
        </w:rPr>
      </w:pPr>
      <w:proofErr w:type="spellStart"/>
      <w:r w:rsidRPr="00754DAD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A836A8" w:rsidRPr="00754DAD" w:rsidRDefault="00A836A8" w:rsidP="00A836A8">
      <w:pPr>
        <w:rPr>
          <w:rFonts w:ascii="Arial" w:hAnsi="Arial" w:cs="Arial"/>
          <w:sz w:val="24"/>
          <w:szCs w:val="24"/>
        </w:rPr>
      </w:pPr>
      <w:r w:rsidRPr="00754DAD">
        <w:rPr>
          <w:rFonts w:ascii="Arial" w:hAnsi="Arial" w:cs="Arial"/>
          <w:sz w:val="24"/>
          <w:szCs w:val="24"/>
        </w:rPr>
        <w:t>сельского поселения</w:t>
      </w:r>
      <w:r w:rsidRPr="00754DAD">
        <w:rPr>
          <w:rFonts w:ascii="Arial" w:hAnsi="Arial" w:cs="Arial"/>
          <w:sz w:val="24"/>
          <w:szCs w:val="24"/>
        </w:rPr>
        <w:tab/>
      </w:r>
      <w:r w:rsidRPr="00754DAD">
        <w:rPr>
          <w:rFonts w:ascii="Arial" w:hAnsi="Arial" w:cs="Arial"/>
          <w:sz w:val="24"/>
          <w:szCs w:val="24"/>
        </w:rPr>
        <w:tab/>
      </w:r>
      <w:r w:rsidRPr="00754DAD">
        <w:rPr>
          <w:rFonts w:ascii="Arial" w:hAnsi="Arial" w:cs="Arial"/>
          <w:sz w:val="24"/>
          <w:szCs w:val="24"/>
        </w:rPr>
        <w:tab/>
        <w:t xml:space="preserve">                                 </w:t>
      </w:r>
      <w:r w:rsidR="00754DAD">
        <w:rPr>
          <w:rFonts w:ascii="Arial" w:hAnsi="Arial" w:cs="Arial"/>
          <w:sz w:val="24"/>
          <w:szCs w:val="24"/>
        </w:rPr>
        <w:t xml:space="preserve">                    </w:t>
      </w:r>
      <w:r w:rsidRPr="00754DAD">
        <w:rPr>
          <w:rFonts w:ascii="Arial" w:hAnsi="Arial" w:cs="Arial"/>
          <w:sz w:val="24"/>
          <w:szCs w:val="24"/>
        </w:rPr>
        <w:t xml:space="preserve">                А.А. Чернов</w:t>
      </w:r>
    </w:p>
    <w:p w:rsidR="00F8456F" w:rsidRPr="00754DAD" w:rsidRDefault="00F8456F" w:rsidP="00725F0C">
      <w:pPr>
        <w:rPr>
          <w:rFonts w:ascii="Arial" w:hAnsi="Arial" w:cs="Arial"/>
          <w:sz w:val="24"/>
          <w:szCs w:val="24"/>
        </w:rPr>
      </w:pPr>
    </w:p>
    <w:sectPr w:rsidR="00F8456F" w:rsidRPr="00754DAD" w:rsidSect="00754DAD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34" w:rsidRDefault="006A3634" w:rsidP="008F67C9">
      <w:r>
        <w:separator/>
      </w:r>
    </w:p>
  </w:endnote>
  <w:endnote w:type="continuationSeparator" w:id="0">
    <w:p w:rsidR="006A3634" w:rsidRDefault="006A363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34" w:rsidRDefault="006A3634" w:rsidP="008F67C9">
      <w:r>
        <w:separator/>
      </w:r>
    </w:p>
  </w:footnote>
  <w:footnote w:type="continuationSeparator" w:id="0">
    <w:p w:rsidR="006A3634" w:rsidRDefault="006A363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1C60AC">
        <w:pPr>
          <w:pStyle w:val="a8"/>
          <w:jc w:val="center"/>
        </w:pPr>
        <w:r>
          <w:fldChar w:fldCharType="begin"/>
        </w:r>
        <w:r w:rsidR="00E82EA8">
          <w:instrText>PAGE   \* MERGEFORMAT</w:instrText>
        </w:r>
        <w:r>
          <w:fldChar w:fldCharType="separate"/>
        </w:r>
        <w:r w:rsidR="0058654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34B4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1EDF"/>
    <w:rsid w:val="001C60AC"/>
    <w:rsid w:val="001C71C0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8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1877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82F"/>
    <w:rsid w:val="005749EB"/>
    <w:rsid w:val="00574F3E"/>
    <w:rsid w:val="005759D2"/>
    <w:rsid w:val="00583B01"/>
    <w:rsid w:val="00586543"/>
    <w:rsid w:val="00593C26"/>
    <w:rsid w:val="005A4E62"/>
    <w:rsid w:val="005C380C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86D4A"/>
    <w:rsid w:val="00691FEB"/>
    <w:rsid w:val="006925C2"/>
    <w:rsid w:val="00693477"/>
    <w:rsid w:val="006A3634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54DA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36F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153"/>
    <w:rsid w:val="00A32942"/>
    <w:rsid w:val="00A3557B"/>
    <w:rsid w:val="00A46936"/>
    <w:rsid w:val="00A506AD"/>
    <w:rsid w:val="00A54B93"/>
    <w:rsid w:val="00A662DB"/>
    <w:rsid w:val="00A836A8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2B6B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4BF5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77F7D"/>
    <w:rsid w:val="00F8456F"/>
    <w:rsid w:val="00F975F0"/>
    <w:rsid w:val="00FD4769"/>
    <w:rsid w:val="00FE4333"/>
    <w:rsid w:val="00FF020E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2020-08-17T08:01:00Z</cp:lastPrinted>
  <dcterms:created xsi:type="dcterms:W3CDTF">2020-10-02T08:34:00Z</dcterms:created>
  <dcterms:modified xsi:type="dcterms:W3CDTF">2020-10-02T08:34:00Z</dcterms:modified>
</cp:coreProperties>
</file>