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E41F9D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7B758D" w:rsidRDefault="00BF5C82" w:rsidP="00BF5C8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83188C">
      <w:pPr>
        <w:ind w:right="4535"/>
        <w:rPr>
          <w:rFonts w:ascii="Arial" w:hAnsi="Arial" w:cs="Arial"/>
        </w:rPr>
      </w:pPr>
      <w:r w:rsidRPr="00BF5C82">
        <w:rPr>
          <w:bCs/>
        </w:rPr>
        <w:t>О внесении изменений в решение</w:t>
      </w:r>
      <w:r w:rsidR="0078789F">
        <w:rPr>
          <w:bCs/>
        </w:rPr>
        <w:t xml:space="preserve"> </w:t>
      </w:r>
      <w:r w:rsidRPr="00BF5C82">
        <w:rPr>
          <w:bCs/>
        </w:rPr>
        <w:t xml:space="preserve">Совета Бавлинского муниципального </w:t>
      </w:r>
      <w:r w:rsidR="0083188C">
        <w:rPr>
          <w:bCs/>
        </w:rPr>
        <w:t>района от 20.04</w:t>
      </w:r>
      <w:r w:rsidRPr="00BF5C82">
        <w:rPr>
          <w:bCs/>
        </w:rPr>
        <w:t>.201</w:t>
      </w:r>
      <w:r w:rsidR="0083188C">
        <w:rPr>
          <w:bCs/>
        </w:rPr>
        <w:t>8 № 149</w:t>
      </w:r>
      <w:r w:rsidRPr="00BF5C82">
        <w:rPr>
          <w:bCs/>
        </w:rPr>
        <w:t xml:space="preserve"> «</w:t>
      </w:r>
      <w:r w:rsidR="0083188C">
        <w:rPr>
          <w:bCs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Бавлинского муниципального района Республики Татарстан»</w:t>
      </w:r>
    </w:p>
    <w:p w:rsidR="00BF5C82" w:rsidRDefault="00BF5C82" w:rsidP="00BF5C82"/>
    <w:p w:rsidR="0032759A" w:rsidRPr="00BF5C82" w:rsidRDefault="0032759A" w:rsidP="00BF5C82"/>
    <w:p w:rsidR="00410EE7" w:rsidRPr="00792004" w:rsidRDefault="00410EE7" w:rsidP="0032759A">
      <w:pPr>
        <w:spacing w:line="360" w:lineRule="auto"/>
        <w:ind w:firstLine="709"/>
        <w:jc w:val="both"/>
      </w:pPr>
      <w:r w:rsidRPr="00F96562">
        <w:t>В соотв</w:t>
      </w:r>
      <w:r w:rsidR="00A615C7">
        <w:t xml:space="preserve">етствии с Постановлением Кабинета Министров </w:t>
      </w:r>
      <w:r w:rsidRPr="00F96562">
        <w:t xml:space="preserve"> Республики Татарстан </w:t>
      </w:r>
      <w:r w:rsidR="00134EE4">
        <w:t>от 06.08.2020</w:t>
      </w:r>
      <w:r w:rsidR="00D74DE7">
        <w:t xml:space="preserve">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</w:t>
      </w:r>
      <w:r w:rsidRPr="00F96562">
        <w:t>Совет Бавлинского муниципального района РЕШИЛ:</w:t>
      </w:r>
    </w:p>
    <w:p w:rsidR="00BF5C82" w:rsidRPr="00BF5C82" w:rsidRDefault="00BF5C82" w:rsidP="0032759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>ого муниципального района</w:t>
      </w:r>
      <w:r w:rsidR="004746B7">
        <w:rPr>
          <w:color w:val="000000"/>
        </w:rPr>
        <w:t xml:space="preserve"> </w:t>
      </w:r>
      <w:r w:rsidR="00296153">
        <w:rPr>
          <w:color w:val="000000"/>
        </w:rPr>
        <w:t>от 20.04</w:t>
      </w:r>
      <w:r w:rsidR="0032759A">
        <w:rPr>
          <w:color w:val="000000"/>
        </w:rPr>
        <w:t>.</w:t>
      </w:r>
      <w:r w:rsidRPr="00BF5C82">
        <w:rPr>
          <w:color w:val="000000"/>
        </w:rPr>
        <w:t>201</w:t>
      </w:r>
      <w:r w:rsidR="00296153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010E77">
        <w:rPr>
          <w:color w:val="000000"/>
        </w:rPr>
        <w:t>№</w:t>
      </w:r>
      <w:r w:rsidR="00296153">
        <w:rPr>
          <w:color w:val="000000"/>
        </w:rPr>
        <w:t>149</w:t>
      </w:r>
      <w:r w:rsidRPr="00BF5C82">
        <w:rPr>
          <w:color w:val="000000"/>
        </w:rPr>
        <w:t xml:space="preserve"> «</w:t>
      </w:r>
      <w:r w:rsidR="00296153" w:rsidRPr="00296153">
        <w:rPr>
          <w:color w:val="000000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Бавлинского муниципального района Республики Татарстан» </w:t>
      </w:r>
      <w:r w:rsidR="007434D8">
        <w:rPr>
          <w:color w:val="000000"/>
        </w:rPr>
        <w:t>(с изменениями</w:t>
      </w:r>
      <w:r w:rsidR="005C0DB1">
        <w:rPr>
          <w:color w:val="000000"/>
        </w:rPr>
        <w:t xml:space="preserve">, внесенными решением Совета Бавлинского </w:t>
      </w:r>
      <w:r w:rsidR="005C0DB1">
        <w:rPr>
          <w:color w:val="000000"/>
        </w:rPr>
        <w:lastRenderedPageBreak/>
        <w:t>муниципального района</w:t>
      </w:r>
      <w:r w:rsidR="005B7D24">
        <w:rPr>
          <w:color w:val="000000"/>
        </w:rPr>
        <w:t xml:space="preserve"> от 28.09.2018 №176</w:t>
      </w:r>
      <w:r w:rsidR="007434D8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</w:t>
      </w:r>
      <w:r w:rsidR="005F077C">
        <w:rPr>
          <w:color w:val="000000"/>
        </w:rPr>
        <w:t xml:space="preserve"> с 1 октября 2020 года</w:t>
      </w:r>
      <w:r w:rsidR="0062384C">
        <w:rPr>
          <w:color w:val="000000"/>
        </w:rPr>
        <w:t>:</w:t>
      </w:r>
    </w:p>
    <w:p w:rsidR="00BF5C82" w:rsidRPr="0098150E" w:rsidRDefault="00FC0053" w:rsidP="0032759A">
      <w:pPr>
        <w:spacing w:line="360" w:lineRule="auto"/>
        <w:ind w:firstLine="709"/>
        <w:jc w:val="both"/>
      </w:pPr>
      <w:r>
        <w:t xml:space="preserve"> пункт </w:t>
      </w:r>
      <w:r w:rsidR="0078789F">
        <w:t xml:space="preserve">1 </w:t>
      </w:r>
      <w:r w:rsidR="0078789F" w:rsidRPr="0098150E">
        <w:t>изложить</w:t>
      </w:r>
      <w:r w:rsidR="00BF5C82" w:rsidRPr="0098150E">
        <w:t xml:space="preserve"> в следующей редакции:</w:t>
      </w:r>
    </w:p>
    <w:p w:rsidR="00FC0053" w:rsidRDefault="003E7614" w:rsidP="00FC0053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C0053">
        <w:rPr>
          <w:sz w:val="28"/>
          <w:szCs w:val="28"/>
        </w:rPr>
        <w:t>размеры должностных окладов муниципальных служащих исчисляются кратно размеру должностного оклада специалиста младшей группы должностей муниципальной службы в сельском поселении;</w:t>
      </w:r>
    </w:p>
    <w:p w:rsidR="00831001" w:rsidRPr="0098150E" w:rsidRDefault="00FC0053" w:rsidP="00FC0053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размер должностного оклада специалиста младшей группы должностей муниципальной службы в сельском поселении составляет 11498 рублей</w:t>
      </w:r>
      <w:bookmarkEnd w:id="1"/>
      <w:r w:rsidR="00134EE4">
        <w:rPr>
          <w:sz w:val="28"/>
          <w:szCs w:val="28"/>
        </w:rPr>
        <w:t>.».</w:t>
      </w:r>
    </w:p>
    <w:p w:rsidR="00BF5C82" w:rsidRPr="0098150E" w:rsidRDefault="00FC0053" w:rsidP="0032759A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е № 2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едакции </w:t>
      </w:r>
      <w:r w:rsidR="0078789F">
        <w:rPr>
          <w:rStyle w:val="ae"/>
          <w:b w:val="0"/>
          <w:bCs w:val="0"/>
          <w:color w:val="auto"/>
          <w:sz w:val="28"/>
          <w:szCs w:val="28"/>
        </w:rPr>
        <w:t>согласно приложению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>
        <w:rPr>
          <w:rStyle w:val="ae"/>
          <w:b w:val="0"/>
          <w:bCs w:val="0"/>
          <w:color w:val="auto"/>
          <w:sz w:val="28"/>
          <w:szCs w:val="28"/>
        </w:rPr>
        <w:t>1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03405" w:rsidRDefault="00403405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03405" w:rsidRDefault="00403405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Pr="00BF5C82">
        <w:rPr>
          <w:rFonts w:ascii="Times New Roman" w:hAnsi="Times New Roman" w:cs="Times New Roman"/>
          <w:sz w:val="28"/>
          <w:szCs w:val="28"/>
        </w:rPr>
        <w:t>Р.Х. Гатиятуллин</w:t>
      </w: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5079"/>
        <w:gridCol w:w="1410"/>
        <w:gridCol w:w="2896"/>
      </w:tblGrid>
      <w:tr w:rsidR="00A217A9" w:rsidRPr="00A217A9" w:rsidTr="00A217A9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Приложение № 1</w:t>
            </w:r>
          </w:p>
        </w:tc>
      </w:tr>
      <w:tr w:rsidR="00A217A9" w:rsidRPr="00A217A9" w:rsidTr="00A217A9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к решению Совета</w:t>
            </w:r>
          </w:p>
        </w:tc>
      </w:tr>
      <w:tr w:rsidR="00A217A9" w:rsidRPr="00A217A9" w:rsidTr="00A217A9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217A9" w:rsidRPr="00A217A9" w:rsidTr="00A217A9">
        <w:trPr>
          <w:trHeight w:val="312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7A9" w:rsidRPr="00A217A9" w:rsidRDefault="00A217A9" w:rsidP="00A217A9">
            <w:pPr>
              <w:jc w:val="right"/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 xml:space="preserve">от </w:t>
            </w:r>
            <w:r w:rsidR="001C787A">
              <w:rPr>
                <w:sz w:val="24"/>
                <w:szCs w:val="24"/>
              </w:rPr>
              <w:t>28.08.2</w:t>
            </w:r>
            <w:r w:rsidRPr="00A217A9">
              <w:rPr>
                <w:sz w:val="24"/>
                <w:szCs w:val="24"/>
              </w:rPr>
              <w:t>020 г. №</w:t>
            </w:r>
            <w:r w:rsidR="001C787A">
              <w:rPr>
                <w:sz w:val="24"/>
                <w:szCs w:val="24"/>
              </w:rPr>
              <w:t>274</w:t>
            </w:r>
          </w:p>
        </w:tc>
      </w:tr>
      <w:tr w:rsidR="00A217A9" w:rsidRPr="00A217A9" w:rsidTr="00A217A9">
        <w:trPr>
          <w:trHeight w:val="264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A9" w:rsidRPr="00A217A9" w:rsidTr="00A217A9">
        <w:trPr>
          <w:trHeight w:val="264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A9" w:rsidRPr="00A217A9" w:rsidTr="00A217A9">
        <w:trPr>
          <w:trHeight w:val="300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3"/>
                <w:szCs w:val="23"/>
              </w:rPr>
            </w:pPr>
            <w:r w:rsidRPr="00A217A9">
              <w:rPr>
                <w:sz w:val="23"/>
                <w:szCs w:val="23"/>
              </w:rPr>
              <w:t xml:space="preserve"> «Приложение № 2</w:t>
            </w:r>
          </w:p>
        </w:tc>
      </w:tr>
      <w:tr w:rsidR="00A217A9" w:rsidRPr="00A217A9" w:rsidTr="00A217A9">
        <w:trPr>
          <w:trHeight w:val="300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3"/>
                <w:szCs w:val="23"/>
              </w:rPr>
            </w:pPr>
            <w:r w:rsidRPr="00A217A9">
              <w:rPr>
                <w:sz w:val="23"/>
                <w:szCs w:val="23"/>
              </w:rPr>
              <w:t>к решению Совета</w:t>
            </w:r>
          </w:p>
        </w:tc>
      </w:tr>
      <w:tr w:rsidR="00A217A9" w:rsidRPr="00A217A9" w:rsidTr="00A217A9">
        <w:trPr>
          <w:trHeight w:val="300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3"/>
                <w:szCs w:val="23"/>
              </w:rPr>
            </w:pPr>
            <w:r w:rsidRPr="00A217A9">
              <w:rPr>
                <w:sz w:val="23"/>
                <w:szCs w:val="23"/>
              </w:rPr>
              <w:t>Бавлинского муниципального района</w:t>
            </w:r>
          </w:p>
        </w:tc>
      </w:tr>
      <w:tr w:rsidR="00A217A9" w:rsidRPr="00A217A9" w:rsidTr="00A217A9">
        <w:trPr>
          <w:trHeight w:val="312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7A9" w:rsidRPr="00A217A9" w:rsidRDefault="00A217A9" w:rsidP="00A217A9">
            <w:pPr>
              <w:jc w:val="right"/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от "</w:t>
            </w:r>
            <w:r w:rsidRPr="00A217A9">
              <w:rPr>
                <w:sz w:val="24"/>
                <w:szCs w:val="24"/>
                <w:u w:val="single"/>
              </w:rPr>
              <w:t>20</w:t>
            </w:r>
            <w:r w:rsidRPr="00A217A9">
              <w:rPr>
                <w:sz w:val="24"/>
                <w:szCs w:val="24"/>
              </w:rPr>
              <w:t>"</w:t>
            </w:r>
            <w:r w:rsidRPr="00A217A9">
              <w:rPr>
                <w:sz w:val="24"/>
                <w:szCs w:val="24"/>
                <w:u w:val="single"/>
              </w:rPr>
              <w:t xml:space="preserve"> апреля </w:t>
            </w:r>
            <w:r w:rsidRPr="00A217A9">
              <w:rPr>
                <w:sz w:val="24"/>
                <w:szCs w:val="24"/>
              </w:rPr>
              <w:t xml:space="preserve">2018 г. № </w:t>
            </w:r>
            <w:r w:rsidRPr="00A217A9">
              <w:rPr>
                <w:sz w:val="24"/>
                <w:szCs w:val="24"/>
                <w:u w:val="single"/>
              </w:rPr>
              <w:t>149</w:t>
            </w:r>
          </w:p>
        </w:tc>
      </w:tr>
      <w:tr w:rsidR="00A217A9" w:rsidRPr="00A217A9" w:rsidTr="00A217A9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A9" w:rsidRPr="00A217A9" w:rsidTr="00A217A9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0"/>
                <w:szCs w:val="20"/>
              </w:rPr>
            </w:pPr>
          </w:p>
        </w:tc>
      </w:tr>
      <w:tr w:rsidR="00A217A9" w:rsidRPr="00A217A9" w:rsidTr="00A217A9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2"/>
                <w:szCs w:val="22"/>
              </w:rPr>
            </w:pPr>
          </w:p>
        </w:tc>
      </w:tr>
      <w:tr w:rsidR="00A217A9" w:rsidRPr="00A217A9" w:rsidTr="00A217A9">
        <w:trPr>
          <w:trHeight w:val="1116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7A9" w:rsidRPr="00A217A9" w:rsidRDefault="00A217A9" w:rsidP="00A217A9">
            <w:pPr>
              <w:jc w:val="center"/>
            </w:pPr>
            <w:r w:rsidRPr="00A217A9">
              <w:t>Размеры денежного вознаграждения Главы муниципального района, заместителя Главы муниципального района и председателя контрольно-счетной палаты муниципального района</w:t>
            </w:r>
          </w:p>
        </w:tc>
      </w:tr>
      <w:tr w:rsidR="00A217A9" w:rsidRPr="00A217A9" w:rsidTr="00A217A9">
        <w:trPr>
          <w:trHeight w:val="360"/>
        </w:trPr>
        <w:tc>
          <w:tcPr>
            <w:tcW w:w="9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</w:pPr>
          </w:p>
        </w:tc>
      </w:tr>
      <w:tr w:rsidR="00A217A9" w:rsidRPr="00A217A9" w:rsidTr="00A217A9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A9" w:rsidRPr="00A217A9" w:rsidTr="00A217A9">
        <w:trPr>
          <w:trHeight w:val="264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sz w:val="20"/>
                <w:szCs w:val="20"/>
              </w:rPr>
            </w:pPr>
          </w:p>
        </w:tc>
      </w:tr>
      <w:tr w:rsidR="00A217A9" w:rsidRPr="00A217A9" w:rsidTr="00A217A9">
        <w:trPr>
          <w:trHeight w:val="276"/>
        </w:trPr>
        <w:tc>
          <w:tcPr>
            <w:tcW w:w="5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A217A9" w:rsidRDefault="00A217A9" w:rsidP="00A217A9">
            <w:pPr>
              <w:jc w:val="center"/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A217A9" w:rsidRDefault="00A217A9" w:rsidP="00A217A9">
            <w:pPr>
              <w:jc w:val="center"/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Размеры денежного вознаграждения               (в рублях)</w:t>
            </w:r>
          </w:p>
        </w:tc>
      </w:tr>
      <w:tr w:rsidR="00A217A9" w:rsidRPr="00A217A9" w:rsidTr="00A217A9">
        <w:trPr>
          <w:trHeight w:val="732"/>
        </w:trPr>
        <w:tc>
          <w:tcPr>
            <w:tcW w:w="5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A217A9" w:rsidRDefault="00A217A9" w:rsidP="00A217A9">
            <w:pPr>
              <w:rPr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A217A9" w:rsidRDefault="00A217A9" w:rsidP="00A217A9">
            <w:pPr>
              <w:rPr>
                <w:sz w:val="24"/>
                <w:szCs w:val="24"/>
              </w:rPr>
            </w:pPr>
          </w:p>
        </w:tc>
      </w:tr>
      <w:tr w:rsidR="00A217A9" w:rsidRPr="00A217A9" w:rsidTr="00A217A9">
        <w:trPr>
          <w:trHeight w:val="264"/>
        </w:trPr>
        <w:tc>
          <w:tcPr>
            <w:tcW w:w="5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A217A9" w:rsidRDefault="00A217A9" w:rsidP="00A217A9">
            <w:pPr>
              <w:rPr>
                <w:sz w:val="24"/>
                <w:szCs w:val="24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A217A9" w:rsidRDefault="00A217A9" w:rsidP="00A217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7A9">
              <w:rPr>
                <w:rFonts w:ascii="Arial" w:hAnsi="Arial" w:cs="Arial"/>
                <w:sz w:val="20"/>
                <w:szCs w:val="20"/>
              </w:rPr>
              <w:t>4 группа</w:t>
            </w:r>
          </w:p>
        </w:tc>
      </w:tr>
      <w:tr w:rsidR="00A217A9" w:rsidRPr="00A217A9" w:rsidTr="00A217A9">
        <w:trPr>
          <w:trHeight w:val="312"/>
        </w:trPr>
        <w:tc>
          <w:tcPr>
            <w:tcW w:w="5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A217A9" w:rsidRDefault="00A217A9" w:rsidP="00A217A9">
            <w:pPr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17A9" w:rsidRPr="00A217A9" w:rsidRDefault="00A217A9" w:rsidP="00A217A9">
            <w:pPr>
              <w:jc w:val="center"/>
              <w:rPr>
                <w:color w:val="000000"/>
                <w:sz w:val="24"/>
                <w:szCs w:val="24"/>
              </w:rPr>
            </w:pPr>
            <w:r w:rsidRPr="00A217A9">
              <w:rPr>
                <w:color w:val="000000"/>
                <w:sz w:val="24"/>
                <w:szCs w:val="24"/>
              </w:rPr>
              <w:t>31 966,0</w:t>
            </w:r>
          </w:p>
        </w:tc>
      </w:tr>
      <w:tr w:rsidR="00A217A9" w:rsidRPr="00A217A9" w:rsidTr="00A217A9">
        <w:trPr>
          <w:trHeight w:val="312"/>
        </w:trPr>
        <w:tc>
          <w:tcPr>
            <w:tcW w:w="5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A217A9" w:rsidRDefault="00A217A9" w:rsidP="00A217A9">
            <w:pPr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Заместитель Главы муниципального района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color w:val="000000"/>
                <w:sz w:val="24"/>
                <w:szCs w:val="24"/>
              </w:rPr>
            </w:pPr>
            <w:r w:rsidRPr="00A217A9">
              <w:rPr>
                <w:color w:val="000000"/>
                <w:sz w:val="24"/>
                <w:szCs w:val="24"/>
              </w:rPr>
              <w:t>28 767,0</w:t>
            </w:r>
          </w:p>
        </w:tc>
      </w:tr>
      <w:tr w:rsidR="00A217A9" w:rsidRPr="00A217A9" w:rsidTr="00A217A9">
        <w:trPr>
          <w:trHeight w:val="312"/>
        </w:trPr>
        <w:tc>
          <w:tcPr>
            <w:tcW w:w="5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A217A9" w:rsidRDefault="00A217A9" w:rsidP="00A217A9">
            <w:pPr>
              <w:rPr>
                <w:sz w:val="24"/>
                <w:szCs w:val="24"/>
              </w:rPr>
            </w:pPr>
            <w:r w:rsidRPr="00A217A9">
              <w:rPr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color w:val="000000"/>
                <w:sz w:val="24"/>
                <w:szCs w:val="24"/>
              </w:rPr>
            </w:pPr>
            <w:r w:rsidRPr="00A217A9">
              <w:rPr>
                <w:color w:val="000000"/>
                <w:sz w:val="24"/>
                <w:szCs w:val="24"/>
              </w:rPr>
              <w:t>28 767,0</w:t>
            </w:r>
          </w:p>
        </w:tc>
      </w:tr>
    </w:tbl>
    <w:p w:rsidR="00A217A9" w:rsidRDefault="00A217A9" w:rsidP="00B8482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217A9" w:rsidSect="006754A9">
      <w:headerReference w:type="even" r:id="rId9"/>
      <w:headerReference w:type="default" r:id="rId10"/>
      <w:headerReference w:type="first" r:id="rId11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64" w:rsidRDefault="005C4F64">
      <w:r>
        <w:separator/>
      </w:r>
    </w:p>
  </w:endnote>
  <w:endnote w:type="continuationSeparator" w:id="0">
    <w:p w:rsidR="005C4F64" w:rsidRDefault="005C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64" w:rsidRDefault="005C4F64">
      <w:r>
        <w:separator/>
      </w:r>
    </w:p>
  </w:footnote>
  <w:footnote w:type="continuationSeparator" w:id="0">
    <w:p w:rsidR="005C4F64" w:rsidRDefault="005C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DB5">
      <w:rPr>
        <w:noProof/>
      </w:rPr>
      <w:t>3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34EE4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C787A"/>
    <w:rsid w:val="001D1DE4"/>
    <w:rsid w:val="001E2CBC"/>
    <w:rsid w:val="001E3FF9"/>
    <w:rsid w:val="001E492B"/>
    <w:rsid w:val="001E5DB5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3405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46B7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0DB1"/>
    <w:rsid w:val="005C4F6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0CA3"/>
    <w:rsid w:val="006E18AE"/>
    <w:rsid w:val="006E235E"/>
    <w:rsid w:val="006E2398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8789F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7A9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2813"/>
    <w:rsid w:val="00B75CD5"/>
    <w:rsid w:val="00B81298"/>
    <w:rsid w:val="00B84825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1DF8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627E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1F9D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EF395C"/>
    <w:rsid w:val="00F003F7"/>
    <w:rsid w:val="00F01B4A"/>
    <w:rsid w:val="00F02F5C"/>
    <w:rsid w:val="00F05688"/>
    <w:rsid w:val="00F06474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64A9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2020-08-17T08:09:00Z</cp:lastPrinted>
  <dcterms:created xsi:type="dcterms:W3CDTF">2020-09-24T08:22:00Z</dcterms:created>
  <dcterms:modified xsi:type="dcterms:W3CDTF">2020-09-24T08:22:00Z</dcterms:modified>
</cp:coreProperties>
</file>