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A70C27" w:rsidTr="00C50E4F">
        <w:trPr>
          <w:trHeight w:val="1221"/>
        </w:trPr>
        <w:tc>
          <w:tcPr>
            <w:tcW w:w="4400" w:type="dxa"/>
          </w:tcPr>
          <w:p w:rsidR="00E066E2" w:rsidRPr="00A70C27" w:rsidRDefault="00AE6496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70C27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="00E066E2" w:rsidRPr="00A70C27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E066E2" w:rsidRPr="00A70C27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C2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A70C27" w:rsidRDefault="00A70C27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A70C27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A70C27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A70C27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A70C27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70C2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A70C27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70C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6E2" w:rsidRPr="00A70C27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70C2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70C27">
              <w:rPr>
                <w:rFonts w:ascii="Arial" w:hAnsi="Arial" w:cs="Arial"/>
                <w:sz w:val="24"/>
                <w:szCs w:val="24"/>
              </w:rPr>
              <w:t>Ц</w:t>
            </w:r>
            <w:r w:rsidRPr="00A70C2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70C2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066E2" w:rsidRPr="00A70C27" w:rsidRDefault="00E066E2" w:rsidP="00C50E4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C2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E066E2" w:rsidRPr="00A70C27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A70C27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A70C27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6E2" w:rsidRPr="00A70C27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A70C27" w:rsidRDefault="00E066E2" w:rsidP="00C50E4F">
            <w:pPr>
              <w:rPr>
                <w:rFonts w:ascii="Arial" w:hAnsi="Arial" w:cs="Arial"/>
                <w:sz w:val="24"/>
                <w:szCs w:val="24"/>
              </w:rPr>
            </w:pPr>
            <w:r w:rsidRPr="00A70C27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A70C27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C27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E066E2" w:rsidRPr="00A70C27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A70C27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6E2" w:rsidRPr="00A70C27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70C2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E066E2" w:rsidRPr="00A70C27" w:rsidRDefault="00E066E2" w:rsidP="00A70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739AD" w:rsidRPr="00A70C27" w:rsidRDefault="00A739AD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752BE" w:rsidRPr="00A70C27" w:rsidRDefault="007752BE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F3AAE" w:rsidRPr="00A70C27" w:rsidRDefault="00144482" w:rsidP="001F117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 xml:space="preserve">О внесении изменений </w:t>
      </w:r>
      <w:r w:rsidR="00530B14" w:rsidRPr="00A70C27">
        <w:rPr>
          <w:rFonts w:ascii="Arial" w:hAnsi="Arial" w:cs="Arial"/>
          <w:sz w:val="24"/>
          <w:szCs w:val="24"/>
        </w:rPr>
        <w:t>в</w:t>
      </w:r>
      <w:r w:rsidR="00AF3AAE" w:rsidRPr="00A70C27">
        <w:rPr>
          <w:rFonts w:ascii="Arial" w:hAnsi="Arial" w:cs="Arial"/>
          <w:sz w:val="24"/>
          <w:szCs w:val="24"/>
        </w:rPr>
        <w:t xml:space="preserve"> </w:t>
      </w:r>
      <w:r w:rsidR="001F1175" w:rsidRPr="00A70C27">
        <w:rPr>
          <w:rFonts w:ascii="Arial" w:hAnsi="Arial" w:cs="Arial"/>
          <w:sz w:val="24"/>
          <w:szCs w:val="24"/>
        </w:rPr>
        <w:t>пос</w:t>
      </w:r>
      <w:r w:rsidR="00530B14" w:rsidRPr="00A70C27">
        <w:rPr>
          <w:rFonts w:ascii="Arial" w:hAnsi="Arial" w:cs="Arial"/>
          <w:sz w:val="24"/>
          <w:szCs w:val="24"/>
        </w:rPr>
        <w:t xml:space="preserve">тановление </w:t>
      </w:r>
    </w:p>
    <w:p w:rsidR="00AF3AAE" w:rsidRPr="00A70C27" w:rsidRDefault="00530B14" w:rsidP="001F117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Исполнительного коми</w:t>
      </w:r>
      <w:r w:rsidR="001F1175" w:rsidRPr="00A70C27">
        <w:rPr>
          <w:rFonts w:ascii="Arial" w:hAnsi="Arial" w:cs="Arial"/>
          <w:sz w:val="24"/>
          <w:szCs w:val="24"/>
        </w:rPr>
        <w:t xml:space="preserve">тета </w:t>
      </w:r>
      <w:r w:rsidRPr="00A70C27">
        <w:rPr>
          <w:rFonts w:ascii="Arial" w:hAnsi="Arial" w:cs="Arial"/>
          <w:sz w:val="24"/>
          <w:szCs w:val="24"/>
        </w:rPr>
        <w:t xml:space="preserve">Бавлинского </w:t>
      </w:r>
    </w:p>
    <w:p w:rsidR="00AF3AAE" w:rsidRPr="00A70C27" w:rsidRDefault="00530B14" w:rsidP="00AF3AAE">
      <w:pPr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муниципального района</w:t>
      </w:r>
      <w:r w:rsidR="007B25FA" w:rsidRPr="00A70C27">
        <w:rPr>
          <w:rFonts w:ascii="Arial" w:hAnsi="Arial" w:cs="Arial"/>
          <w:sz w:val="24"/>
          <w:szCs w:val="24"/>
        </w:rPr>
        <w:t xml:space="preserve"> от</w:t>
      </w:r>
      <w:r w:rsidR="00AF3AAE" w:rsidRPr="00A70C27">
        <w:rPr>
          <w:rFonts w:ascii="Arial" w:hAnsi="Arial" w:cs="Arial"/>
          <w:sz w:val="24"/>
          <w:szCs w:val="24"/>
        </w:rPr>
        <w:t xml:space="preserve"> </w:t>
      </w:r>
      <w:r w:rsidRPr="00A70C27">
        <w:rPr>
          <w:rFonts w:ascii="Arial" w:hAnsi="Arial" w:cs="Arial"/>
          <w:sz w:val="24"/>
          <w:szCs w:val="24"/>
        </w:rPr>
        <w:t>15.03.2019</w:t>
      </w:r>
      <w:r w:rsidR="00C64987" w:rsidRPr="00A70C27">
        <w:rPr>
          <w:rFonts w:ascii="Arial" w:hAnsi="Arial" w:cs="Arial"/>
          <w:sz w:val="24"/>
          <w:szCs w:val="24"/>
        </w:rPr>
        <w:t>№67</w:t>
      </w:r>
    </w:p>
    <w:p w:rsidR="00AF3AAE" w:rsidRPr="00A70C27" w:rsidRDefault="001F1175" w:rsidP="00AF3AAE">
      <w:pPr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«Об утверждении</w:t>
      </w:r>
      <w:r w:rsidR="007B25FA" w:rsidRPr="00A70C27">
        <w:rPr>
          <w:rFonts w:ascii="Arial" w:hAnsi="Arial" w:cs="Arial"/>
          <w:sz w:val="24"/>
          <w:szCs w:val="24"/>
        </w:rPr>
        <w:t xml:space="preserve"> Порядка</w:t>
      </w:r>
      <w:r w:rsidR="00AF3AAE" w:rsidRPr="00A70C27">
        <w:rPr>
          <w:rFonts w:ascii="Arial" w:hAnsi="Arial" w:cs="Arial"/>
          <w:sz w:val="24"/>
          <w:szCs w:val="24"/>
        </w:rPr>
        <w:t xml:space="preserve"> </w:t>
      </w:r>
      <w:r w:rsidR="007B25FA" w:rsidRPr="00A70C27">
        <w:rPr>
          <w:rFonts w:ascii="Arial" w:hAnsi="Arial" w:cs="Arial"/>
          <w:sz w:val="24"/>
          <w:szCs w:val="24"/>
        </w:rPr>
        <w:t xml:space="preserve">принятия </w:t>
      </w:r>
      <w:proofErr w:type="spellStart"/>
      <w:r w:rsidR="00C64987" w:rsidRPr="00A70C27">
        <w:rPr>
          <w:rFonts w:ascii="Arial" w:hAnsi="Arial" w:cs="Arial"/>
          <w:sz w:val="24"/>
          <w:szCs w:val="24"/>
        </w:rPr>
        <w:t>реше</w:t>
      </w:r>
      <w:proofErr w:type="spellEnd"/>
      <w:r w:rsidR="00C64987" w:rsidRPr="00A70C27">
        <w:rPr>
          <w:rFonts w:ascii="Arial" w:hAnsi="Arial" w:cs="Arial"/>
          <w:sz w:val="24"/>
          <w:szCs w:val="24"/>
        </w:rPr>
        <w:t>-</w:t>
      </w:r>
    </w:p>
    <w:p w:rsidR="00C64987" w:rsidRPr="00A70C27" w:rsidRDefault="007B25FA" w:rsidP="00C64987">
      <w:pPr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A70C27">
        <w:rPr>
          <w:rFonts w:ascii="Arial" w:hAnsi="Arial" w:cs="Arial"/>
          <w:sz w:val="24"/>
          <w:szCs w:val="24"/>
        </w:rPr>
        <w:t>ний</w:t>
      </w:r>
      <w:proofErr w:type="spellEnd"/>
      <w:r w:rsidRPr="00A70C27">
        <w:rPr>
          <w:rFonts w:ascii="Arial" w:hAnsi="Arial" w:cs="Arial"/>
          <w:sz w:val="24"/>
          <w:szCs w:val="24"/>
        </w:rPr>
        <w:t xml:space="preserve"> о призна</w:t>
      </w:r>
      <w:r w:rsidR="00144482" w:rsidRPr="00A70C27">
        <w:rPr>
          <w:rFonts w:ascii="Arial" w:hAnsi="Arial" w:cs="Arial"/>
          <w:sz w:val="24"/>
          <w:szCs w:val="24"/>
        </w:rPr>
        <w:t>нии и списании</w:t>
      </w:r>
      <w:r w:rsidR="00AF3AAE" w:rsidRPr="00A70C2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4482" w:rsidRPr="00A70C27">
        <w:rPr>
          <w:rFonts w:ascii="Arial" w:hAnsi="Arial" w:cs="Arial"/>
          <w:sz w:val="24"/>
          <w:szCs w:val="24"/>
        </w:rPr>
        <w:t>безнадежной</w:t>
      </w:r>
      <w:proofErr w:type="gramEnd"/>
      <w:r w:rsidR="00144482" w:rsidRPr="00A70C27">
        <w:rPr>
          <w:rFonts w:ascii="Arial" w:hAnsi="Arial" w:cs="Arial"/>
          <w:sz w:val="24"/>
          <w:szCs w:val="24"/>
        </w:rPr>
        <w:t xml:space="preserve"> </w:t>
      </w:r>
    </w:p>
    <w:p w:rsidR="00C64987" w:rsidRPr="00A70C27" w:rsidRDefault="00C64987" w:rsidP="00C64987">
      <w:pPr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 xml:space="preserve">к </w:t>
      </w:r>
      <w:r w:rsidR="00144482" w:rsidRPr="00A70C27">
        <w:rPr>
          <w:rFonts w:ascii="Arial" w:hAnsi="Arial" w:cs="Arial"/>
          <w:sz w:val="24"/>
          <w:szCs w:val="24"/>
        </w:rPr>
        <w:t>взыск</w:t>
      </w:r>
      <w:r w:rsidR="007B25FA" w:rsidRPr="00A70C27">
        <w:rPr>
          <w:rFonts w:ascii="Arial" w:hAnsi="Arial" w:cs="Arial"/>
          <w:sz w:val="24"/>
          <w:szCs w:val="24"/>
        </w:rPr>
        <w:t>а</w:t>
      </w:r>
      <w:r w:rsidR="00144482" w:rsidRPr="00A70C27">
        <w:rPr>
          <w:rFonts w:ascii="Arial" w:hAnsi="Arial" w:cs="Arial"/>
          <w:sz w:val="24"/>
          <w:szCs w:val="24"/>
        </w:rPr>
        <w:t>нию задолженности</w:t>
      </w:r>
      <w:r w:rsidR="00AF3AAE" w:rsidRPr="00A70C27">
        <w:rPr>
          <w:rFonts w:ascii="Arial" w:hAnsi="Arial" w:cs="Arial"/>
          <w:sz w:val="24"/>
          <w:szCs w:val="24"/>
        </w:rPr>
        <w:t xml:space="preserve"> </w:t>
      </w:r>
      <w:r w:rsidR="00144482" w:rsidRPr="00A70C27">
        <w:rPr>
          <w:rFonts w:ascii="Arial" w:hAnsi="Arial" w:cs="Arial"/>
          <w:sz w:val="24"/>
          <w:szCs w:val="24"/>
        </w:rPr>
        <w:t xml:space="preserve">по </w:t>
      </w:r>
      <w:r w:rsidRPr="00A70C27">
        <w:rPr>
          <w:rFonts w:ascii="Arial" w:hAnsi="Arial" w:cs="Arial"/>
          <w:sz w:val="24"/>
          <w:szCs w:val="24"/>
        </w:rPr>
        <w:t xml:space="preserve"> </w:t>
      </w:r>
      <w:r w:rsidR="00144482" w:rsidRPr="00A70C27">
        <w:rPr>
          <w:rFonts w:ascii="Arial" w:hAnsi="Arial" w:cs="Arial"/>
          <w:sz w:val="24"/>
          <w:szCs w:val="24"/>
        </w:rPr>
        <w:t>уплате</w:t>
      </w:r>
      <w:r w:rsidRPr="00A70C27">
        <w:rPr>
          <w:rFonts w:ascii="Arial" w:hAnsi="Arial" w:cs="Arial"/>
          <w:sz w:val="24"/>
          <w:szCs w:val="24"/>
        </w:rPr>
        <w:t xml:space="preserve"> </w:t>
      </w:r>
    </w:p>
    <w:p w:rsidR="00C64987" w:rsidRPr="00A70C27" w:rsidRDefault="00C64987" w:rsidP="00C64987">
      <w:pPr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адми</w:t>
      </w:r>
      <w:r w:rsidR="00144482" w:rsidRPr="00A70C27">
        <w:rPr>
          <w:rFonts w:ascii="Arial" w:hAnsi="Arial" w:cs="Arial"/>
          <w:sz w:val="24"/>
          <w:szCs w:val="24"/>
        </w:rPr>
        <w:t xml:space="preserve">нистративных штрафов, </w:t>
      </w:r>
      <w:r w:rsidRPr="00A70C27">
        <w:rPr>
          <w:rFonts w:ascii="Arial" w:hAnsi="Arial" w:cs="Arial"/>
          <w:sz w:val="24"/>
          <w:szCs w:val="24"/>
        </w:rPr>
        <w:t>нало</w:t>
      </w:r>
      <w:r w:rsidR="00144482" w:rsidRPr="00A70C27">
        <w:rPr>
          <w:rFonts w:ascii="Arial" w:hAnsi="Arial" w:cs="Arial"/>
          <w:sz w:val="24"/>
          <w:szCs w:val="24"/>
        </w:rPr>
        <w:t>женных</w:t>
      </w:r>
    </w:p>
    <w:p w:rsidR="00C64987" w:rsidRPr="00A70C27" w:rsidRDefault="00144482" w:rsidP="00C64987">
      <w:pPr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административной комиссией</w:t>
      </w:r>
      <w:r w:rsidR="007B25FA" w:rsidRPr="00A70C27">
        <w:rPr>
          <w:rFonts w:ascii="Arial" w:hAnsi="Arial" w:cs="Arial"/>
          <w:sz w:val="24"/>
          <w:szCs w:val="24"/>
        </w:rPr>
        <w:t>,</w:t>
      </w:r>
      <w:r w:rsidR="00C64987" w:rsidRPr="00A70C27">
        <w:rPr>
          <w:rFonts w:ascii="Arial" w:hAnsi="Arial" w:cs="Arial"/>
          <w:sz w:val="24"/>
          <w:szCs w:val="24"/>
        </w:rPr>
        <w:t xml:space="preserve"> </w:t>
      </w:r>
      <w:r w:rsidRPr="00A70C27">
        <w:rPr>
          <w:rFonts w:ascii="Arial" w:hAnsi="Arial" w:cs="Arial"/>
          <w:sz w:val="24"/>
          <w:szCs w:val="24"/>
        </w:rPr>
        <w:t>в бюджет</w:t>
      </w:r>
      <w:r w:rsidR="007B25FA" w:rsidRPr="00A70C27">
        <w:rPr>
          <w:rFonts w:ascii="Arial" w:hAnsi="Arial" w:cs="Arial"/>
          <w:sz w:val="24"/>
          <w:szCs w:val="24"/>
        </w:rPr>
        <w:t xml:space="preserve"> </w:t>
      </w:r>
    </w:p>
    <w:p w:rsidR="002E239D" w:rsidRPr="00A70C27" w:rsidRDefault="00144482" w:rsidP="00C64987">
      <w:pPr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Бавлинского муниципального</w:t>
      </w:r>
      <w:r w:rsidR="00C64987" w:rsidRPr="00A70C27">
        <w:rPr>
          <w:rFonts w:ascii="Arial" w:hAnsi="Arial" w:cs="Arial"/>
          <w:sz w:val="24"/>
          <w:szCs w:val="24"/>
        </w:rPr>
        <w:t xml:space="preserve"> </w:t>
      </w:r>
      <w:r w:rsidRPr="00A70C27">
        <w:rPr>
          <w:rFonts w:ascii="Arial" w:hAnsi="Arial" w:cs="Arial"/>
          <w:sz w:val="24"/>
          <w:szCs w:val="24"/>
        </w:rPr>
        <w:t>района</w:t>
      </w:r>
    </w:p>
    <w:p w:rsidR="002E239D" w:rsidRPr="00A70C27" w:rsidRDefault="002E239D" w:rsidP="00C64987">
      <w:pPr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A70C27">
        <w:rPr>
          <w:rFonts w:ascii="Arial" w:hAnsi="Arial" w:cs="Arial"/>
          <w:sz w:val="24"/>
          <w:szCs w:val="24"/>
        </w:rPr>
        <w:t>Рес</w:t>
      </w:r>
      <w:r w:rsidR="00C64987" w:rsidRPr="00A70C27">
        <w:rPr>
          <w:rFonts w:ascii="Arial" w:hAnsi="Arial" w:cs="Arial"/>
          <w:sz w:val="24"/>
          <w:szCs w:val="24"/>
        </w:rPr>
        <w:t>пуб</w:t>
      </w:r>
      <w:r w:rsidR="00144482" w:rsidRPr="00A70C27">
        <w:rPr>
          <w:rFonts w:ascii="Arial" w:hAnsi="Arial" w:cs="Arial"/>
          <w:sz w:val="24"/>
          <w:szCs w:val="24"/>
        </w:rPr>
        <w:t>лики Татарстан</w:t>
      </w:r>
      <w:r w:rsidR="001F1175" w:rsidRPr="00A70C27">
        <w:rPr>
          <w:rFonts w:ascii="Arial" w:hAnsi="Arial" w:cs="Arial"/>
          <w:sz w:val="24"/>
          <w:szCs w:val="24"/>
        </w:rPr>
        <w:t>»</w:t>
      </w:r>
      <w:r w:rsidR="00CF31FC" w:rsidRPr="00A70C27">
        <w:rPr>
          <w:rFonts w:ascii="Arial" w:hAnsi="Arial" w:cs="Arial"/>
          <w:sz w:val="24"/>
          <w:szCs w:val="24"/>
        </w:rPr>
        <w:t xml:space="preserve"> </w:t>
      </w:r>
      <w:r w:rsidR="00C64987" w:rsidRPr="00A70C27">
        <w:rPr>
          <w:rFonts w:ascii="Arial" w:hAnsi="Arial" w:cs="Arial"/>
          <w:sz w:val="24"/>
          <w:szCs w:val="24"/>
        </w:rPr>
        <w:t>(</w:t>
      </w:r>
      <w:r w:rsidR="00CF31FC" w:rsidRPr="00A70C27">
        <w:rPr>
          <w:rFonts w:ascii="Arial" w:hAnsi="Arial" w:cs="Arial"/>
          <w:sz w:val="24"/>
          <w:szCs w:val="24"/>
        </w:rPr>
        <w:t xml:space="preserve">с изм. </w:t>
      </w:r>
      <w:r w:rsidR="00C64987" w:rsidRPr="00A70C27">
        <w:rPr>
          <w:rFonts w:ascii="Arial" w:hAnsi="Arial" w:cs="Arial"/>
          <w:sz w:val="24"/>
          <w:szCs w:val="24"/>
        </w:rPr>
        <w:t>от</w:t>
      </w:r>
      <w:proofErr w:type="gramEnd"/>
    </w:p>
    <w:p w:rsidR="00144482" w:rsidRPr="00A70C27" w:rsidRDefault="00CF31FC" w:rsidP="00C64987">
      <w:pPr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A70C27">
        <w:rPr>
          <w:rFonts w:ascii="Arial" w:hAnsi="Arial" w:cs="Arial"/>
          <w:sz w:val="24"/>
          <w:szCs w:val="24"/>
        </w:rPr>
        <w:t xml:space="preserve">24.04.2020 </w:t>
      </w:r>
      <w:r w:rsidR="002E239D" w:rsidRPr="00A70C27">
        <w:rPr>
          <w:rFonts w:ascii="Arial" w:hAnsi="Arial" w:cs="Arial"/>
          <w:sz w:val="24"/>
          <w:szCs w:val="24"/>
        </w:rPr>
        <w:t xml:space="preserve"> </w:t>
      </w:r>
      <w:r w:rsidRPr="00A70C27">
        <w:rPr>
          <w:rFonts w:ascii="Arial" w:hAnsi="Arial" w:cs="Arial"/>
          <w:sz w:val="24"/>
          <w:szCs w:val="24"/>
        </w:rPr>
        <w:t>88</w:t>
      </w:r>
      <w:r w:rsidR="00C64987" w:rsidRPr="00A70C27">
        <w:rPr>
          <w:rFonts w:ascii="Arial" w:hAnsi="Arial" w:cs="Arial"/>
          <w:sz w:val="24"/>
          <w:szCs w:val="24"/>
        </w:rPr>
        <w:t>)</w:t>
      </w:r>
      <w:proofErr w:type="gramEnd"/>
    </w:p>
    <w:p w:rsidR="00144482" w:rsidRPr="00A70C27" w:rsidRDefault="00144482" w:rsidP="001572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57285" w:rsidRPr="00A70C27" w:rsidRDefault="00157285" w:rsidP="007B25FA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4"/>
          <w:szCs w:val="24"/>
        </w:rPr>
      </w:pPr>
    </w:p>
    <w:p w:rsidR="00B576DC" w:rsidRPr="00A70C27" w:rsidRDefault="0017109B" w:rsidP="00D25E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 xml:space="preserve">В соответствии с </w:t>
      </w:r>
      <w:r w:rsidR="00CF31FC" w:rsidRPr="00A70C27">
        <w:rPr>
          <w:rFonts w:ascii="Arial" w:hAnsi="Arial" w:cs="Arial"/>
          <w:sz w:val="24"/>
          <w:szCs w:val="24"/>
        </w:rPr>
        <w:t>постановлением Правительства Российской Федерации</w:t>
      </w:r>
      <w:r w:rsidR="00D25E2D" w:rsidRPr="00A70C27">
        <w:rPr>
          <w:rFonts w:ascii="Arial" w:hAnsi="Arial" w:cs="Arial"/>
          <w:sz w:val="24"/>
          <w:szCs w:val="24"/>
        </w:rPr>
        <w:t xml:space="preserve"> от 02.07.2020 №</w:t>
      </w:r>
      <w:r w:rsidR="00CF31FC" w:rsidRPr="00A70C27">
        <w:rPr>
          <w:rFonts w:ascii="Arial" w:hAnsi="Arial" w:cs="Arial"/>
          <w:sz w:val="24"/>
          <w:szCs w:val="24"/>
        </w:rPr>
        <w:t>975</w:t>
      </w:r>
      <w:r w:rsidR="00D25E2D" w:rsidRPr="00A70C27">
        <w:rPr>
          <w:rFonts w:ascii="Arial" w:hAnsi="Arial" w:cs="Arial"/>
          <w:sz w:val="24"/>
          <w:szCs w:val="24"/>
        </w:rPr>
        <w:t xml:space="preserve"> «О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  <w:r w:rsidR="00B576DC" w:rsidRPr="00A70C27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B576DC" w:rsidRPr="00A70C27" w:rsidRDefault="00B576DC" w:rsidP="00B576D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70C27">
        <w:rPr>
          <w:rFonts w:ascii="Arial" w:hAnsi="Arial" w:cs="Arial"/>
          <w:sz w:val="24"/>
          <w:szCs w:val="24"/>
        </w:rPr>
        <w:t>П</w:t>
      </w:r>
      <w:proofErr w:type="gramEnd"/>
      <w:r w:rsidRPr="00A70C27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D3B24" w:rsidRPr="00A70C27" w:rsidRDefault="0043754C" w:rsidP="00CD3B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 xml:space="preserve">1. </w:t>
      </w:r>
      <w:r w:rsidR="00CD3B24" w:rsidRPr="00A70C27">
        <w:rPr>
          <w:rFonts w:ascii="Arial" w:hAnsi="Arial" w:cs="Arial"/>
          <w:sz w:val="24"/>
          <w:szCs w:val="24"/>
        </w:rPr>
        <w:t>Внести в п</w:t>
      </w:r>
      <w:r w:rsidR="001F1175" w:rsidRPr="00A70C27">
        <w:rPr>
          <w:rFonts w:ascii="Arial" w:hAnsi="Arial" w:cs="Arial"/>
          <w:sz w:val="24"/>
          <w:szCs w:val="24"/>
        </w:rPr>
        <w:t>остановление Исполнительного комитета Бавлинского муниципального района от 15.03</w:t>
      </w:r>
      <w:r w:rsidR="00530B14" w:rsidRPr="00A70C27">
        <w:rPr>
          <w:rFonts w:ascii="Arial" w:hAnsi="Arial" w:cs="Arial"/>
          <w:sz w:val="24"/>
          <w:szCs w:val="24"/>
        </w:rPr>
        <w:t>.2019 №67 «Об утверждении Поряд</w:t>
      </w:r>
      <w:r w:rsidR="001F1175" w:rsidRPr="00A70C27">
        <w:rPr>
          <w:rFonts w:ascii="Arial" w:hAnsi="Arial" w:cs="Arial"/>
          <w:sz w:val="24"/>
          <w:szCs w:val="24"/>
        </w:rPr>
        <w:t>к</w:t>
      </w:r>
      <w:r w:rsidR="00530B14" w:rsidRPr="00A70C27">
        <w:rPr>
          <w:rFonts w:ascii="Arial" w:hAnsi="Arial" w:cs="Arial"/>
          <w:sz w:val="24"/>
          <w:szCs w:val="24"/>
        </w:rPr>
        <w:t>а</w:t>
      </w:r>
      <w:r w:rsidR="001F1175" w:rsidRPr="00A70C27">
        <w:rPr>
          <w:rFonts w:ascii="Arial" w:hAnsi="Arial" w:cs="Arial"/>
          <w:sz w:val="24"/>
          <w:szCs w:val="24"/>
        </w:rPr>
        <w:t xml:space="preserve">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</w:t>
      </w:r>
      <w:r w:rsidR="007B25FA" w:rsidRPr="00A70C27">
        <w:rPr>
          <w:rFonts w:ascii="Arial" w:hAnsi="Arial" w:cs="Arial"/>
          <w:sz w:val="24"/>
          <w:szCs w:val="24"/>
        </w:rPr>
        <w:t>,</w:t>
      </w:r>
      <w:r w:rsidR="001F1175" w:rsidRPr="00A70C27">
        <w:rPr>
          <w:rFonts w:ascii="Arial" w:hAnsi="Arial" w:cs="Arial"/>
          <w:sz w:val="24"/>
          <w:szCs w:val="24"/>
        </w:rPr>
        <w:t xml:space="preserve"> в бюджет Бавлинского муниципального района</w:t>
      </w:r>
      <w:r w:rsidR="00CD3B24" w:rsidRPr="00A70C27">
        <w:rPr>
          <w:rFonts w:ascii="Arial" w:hAnsi="Arial" w:cs="Arial"/>
          <w:sz w:val="24"/>
          <w:szCs w:val="24"/>
        </w:rPr>
        <w:t xml:space="preserve"> </w:t>
      </w:r>
      <w:r w:rsidR="001F1175" w:rsidRPr="00A70C27">
        <w:rPr>
          <w:rFonts w:ascii="Arial" w:hAnsi="Arial" w:cs="Arial"/>
          <w:sz w:val="24"/>
          <w:szCs w:val="24"/>
        </w:rPr>
        <w:t>Республики Татарстан»</w:t>
      </w:r>
      <w:r w:rsidR="00D25E2D" w:rsidRPr="00A70C27">
        <w:rPr>
          <w:rFonts w:ascii="Arial" w:hAnsi="Arial" w:cs="Arial"/>
          <w:sz w:val="24"/>
          <w:szCs w:val="24"/>
        </w:rPr>
        <w:t xml:space="preserve"> (с изменениями, внесенными постановлением от 24.04.2020 №88)</w:t>
      </w:r>
      <w:r w:rsidR="00530B14" w:rsidRPr="00A70C2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56AE3" w:rsidRPr="00A70C27" w:rsidRDefault="007B25FA" w:rsidP="00832A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 xml:space="preserve">в разделе </w:t>
      </w:r>
      <w:r w:rsidR="00C84D56" w:rsidRPr="00A70C27">
        <w:rPr>
          <w:rFonts w:ascii="Arial" w:hAnsi="Arial" w:cs="Arial"/>
          <w:sz w:val="24"/>
          <w:szCs w:val="24"/>
        </w:rPr>
        <w:t>II</w:t>
      </w:r>
      <w:r w:rsidRPr="00A70C27">
        <w:rPr>
          <w:rFonts w:ascii="Arial" w:hAnsi="Arial" w:cs="Arial"/>
          <w:sz w:val="24"/>
          <w:szCs w:val="24"/>
          <w:lang w:val="en-US"/>
        </w:rPr>
        <w:t>I</w:t>
      </w:r>
      <w:r w:rsidR="00C84D56" w:rsidRPr="00A70C27">
        <w:rPr>
          <w:rFonts w:ascii="Arial" w:hAnsi="Arial" w:cs="Arial"/>
          <w:sz w:val="24"/>
          <w:szCs w:val="24"/>
        </w:rPr>
        <w:t xml:space="preserve"> пункт д) изложить в следующей редакции:</w:t>
      </w:r>
    </w:p>
    <w:p w:rsidR="00040DD9" w:rsidRPr="00A70C27" w:rsidRDefault="00E335DF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«д)</w:t>
      </w:r>
      <w:r w:rsidR="00040DD9" w:rsidRPr="00A70C27">
        <w:rPr>
          <w:rFonts w:ascii="Arial" w:hAnsi="Arial" w:cs="Arial"/>
          <w:sz w:val="24"/>
          <w:szCs w:val="24"/>
        </w:rPr>
        <w:t xml:space="preserve"> документы, подтверждающие случаи признания безнадежной к взысканию задолженности по платежам в местный бюджет, в том числе:</w:t>
      </w:r>
    </w:p>
    <w:p w:rsidR="00040DD9" w:rsidRPr="00A70C27" w:rsidRDefault="00040DD9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70C27">
        <w:rPr>
          <w:rFonts w:ascii="Arial" w:hAnsi="Arial" w:cs="Arial"/>
          <w:sz w:val="24"/>
          <w:szCs w:val="24"/>
        </w:rPr>
        <w:t>документ, свидетельствующий о смерти физического лица - плательщика платежей в местный бюджет или подтверждающий факт объявления его умершим;</w:t>
      </w:r>
      <w:proofErr w:type="gramEnd"/>
    </w:p>
    <w:p w:rsidR="00040DD9" w:rsidRPr="00A70C27" w:rsidRDefault="00040DD9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70C27">
        <w:rPr>
          <w:rFonts w:ascii="Arial" w:hAnsi="Arial" w:cs="Arial"/>
          <w:sz w:val="24"/>
          <w:szCs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местный бюджет, являвшегося </w:t>
      </w:r>
      <w:r w:rsidRPr="00A70C27">
        <w:rPr>
          <w:rFonts w:ascii="Arial" w:hAnsi="Arial" w:cs="Arial"/>
          <w:sz w:val="24"/>
          <w:szCs w:val="24"/>
        </w:rPr>
        <w:lastRenderedPageBreak/>
        <w:t>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местный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040DD9" w:rsidRPr="00A70C27" w:rsidRDefault="00040DD9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местный бюджет;</w:t>
      </w:r>
    </w:p>
    <w:p w:rsidR="00040DD9" w:rsidRPr="00A70C27" w:rsidRDefault="00040DD9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местный бюджет;</w:t>
      </w:r>
    </w:p>
    <w:p w:rsidR="00040DD9" w:rsidRPr="00A70C27" w:rsidRDefault="00040DD9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70C27">
        <w:rPr>
          <w:rFonts w:ascii="Arial" w:hAnsi="Arial" w:cs="Arial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местный бюджет из указанного реестра по решению регистрирующего органа;</w:t>
      </w:r>
      <w:proofErr w:type="gramEnd"/>
    </w:p>
    <w:p w:rsidR="00040DD9" w:rsidRPr="00A70C27" w:rsidRDefault="00040DD9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местный бюджет;</w:t>
      </w:r>
    </w:p>
    <w:p w:rsidR="00040DD9" w:rsidRPr="00A70C27" w:rsidRDefault="00040DD9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</w:t>
      </w:r>
      <w:r w:rsidR="003B2F51" w:rsidRPr="00A70C27">
        <w:rPr>
          <w:rFonts w:ascii="Arial" w:hAnsi="Arial" w:cs="Arial"/>
          <w:sz w:val="24"/>
          <w:szCs w:val="24"/>
        </w:rPr>
        <w:t xml:space="preserve"> от 02.10.2007 №229-ФЗ «Об исполнительном производстве»</w:t>
      </w:r>
      <w:r w:rsidRPr="00A70C27">
        <w:rPr>
          <w:rFonts w:ascii="Arial" w:hAnsi="Arial" w:cs="Arial"/>
          <w:sz w:val="24"/>
          <w:szCs w:val="24"/>
        </w:rPr>
        <w:t xml:space="preserve"> </w:t>
      </w:r>
      <w:r w:rsidR="003B2F51" w:rsidRPr="00A70C27">
        <w:rPr>
          <w:rFonts w:ascii="Arial" w:hAnsi="Arial" w:cs="Arial"/>
          <w:sz w:val="24"/>
          <w:szCs w:val="24"/>
        </w:rPr>
        <w:t>«</w:t>
      </w:r>
      <w:r w:rsidRPr="00A70C27">
        <w:rPr>
          <w:rFonts w:ascii="Arial" w:hAnsi="Arial" w:cs="Arial"/>
          <w:sz w:val="24"/>
          <w:szCs w:val="24"/>
        </w:rPr>
        <w:t>Об исполнительном производстве</w:t>
      </w:r>
      <w:r w:rsidR="003B2F51" w:rsidRPr="00A70C27">
        <w:rPr>
          <w:rFonts w:ascii="Arial" w:hAnsi="Arial" w:cs="Arial"/>
          <w:sz w:val="24"/>
          <w:szCs w:val="24"/>
        </w:rPr>
        <w:t>»</w:t>
      </w:r>
      <w:r w:rsidRPr="00A70C27">
        <w:rPr>
          <w:rFonts w:ascii="Arial" w:hAnsi="Arial" w:cs="Arial"/>
          <w:sz w:val="24"/>
          <w:szCs w:val="24"/>
        </w:rPr>
        <w:t>;</w:t>
      </w:r>
    </w:p>
    <w:p w:rsidR="00040DD9" w:rsidRPr="00A70C27" w:rsidRDefault="00040DD9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40DD9" w:rsidRPr="00A70C27" w:rsidRDefault="00040DD9" w:rsidP="00040D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постановление о прекращении исполнения постановления о назначении административного наказания</w:t>
      </w:r>
      <w:proofErr w:type="gramStart"/>
      <w:r w:rsidRPr="00A70C27">
        <w:rPr>
          <w:rFonts w:ascii="Arial" w:hAnsi="Arial" w:cs="Arial"/>
          <w:sz w:val="24"/>
          <w:szCs w:val="24"/>
        </w:rPr>
        <w:t>.</w:t>
      </w:r>
      <w:r w:rsidR="00D76CB9" w:rsidRPr="00A70C27">
        <w:rPr>
          <w:rFonts w:ascii="Arial" w:hAnsi="Arial" w:cs="Arial"/>
          <w:sz w:val="24"/>
          <w:szCs w:val="24"/>
        </w:rPr>
        <w:t>»</w:t>
      </w:r>
      <w:r w:rsidRPr="00A70C27">
        <w:rPr>
          <w:rFonts w:ascii="Arial" w:hAnsi="Arial" w:cs="Arial"/>
          <w:sz w:val="24"/>
          <w:szCs w:val="24"/>
        </w:rPr>
        <w:t>.</w:t>
      </w:r>
      <w:proofErr w:type="gramEnd"/>
    </w:p>
    <w:p w:rsidR="00E353CE" w:rsidRPr="00A70C27" w:rsidRDefault="00EB1D40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2.</w:t>
      </w:r>
      <w:r w:rsidR="002C682E" w:rsidRPr="00A70C27">
        <w:rPr>
          <w:rFonts w:ascii="Arial" w:hAnsi="Arial" w:cs="Arial"/>
          <w:sz w:val="24"/>
          <w:szCs w:val="24"/>
        </w:rPr>
        <w:t xml:space="preserve"> </w:t>
      </w:r>
      <w:r w:rsidR="00E353CE" w:rsidRPr="00A70C27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27017B" w:rsidRPr="00A70C27" w:rsidRDefault="00EB1D40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3</w:t>
      </w:r>
      <w:r w:rsidR="00E353CE" w:rsidRPr="00A70C2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353CE" w:rsidRPr="00A70C27">
        <w:rPr>
          <w:rFonts w:ascii="Arial" w:hAnsi="Arial" w:cs="Arial"/>
          <w:sz w:val="24"/>
          <w:szCs w:val="24"/>
        </w:rPr>
        <w:t>Контроль за</w:t>
      </w:r>
      <w:proofErr w:type="gramEnd"/>
      <w:r w:rsidR="00E353CE" w:rsidRPr="00A70C2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358D2" w:rsidRPr="00A70C27" w:rsidRDefault="00A358D2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5189" w:rsidRPr="00A70C27" w:rsidRDefault="00E066E2" w:rsidP="00AD57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 xml:space="preserve">        </w:t>
      </w:r>
      <w:r w:rsidR="0012324B" w:rsidRPr="00A70C27">
        <w:rPr>
          <w:rFonts w:ascii="Arial" w:hAnsi="Arial" w:cs="Arial"/>
          <w:sz w:val="24"/>
          <w:szCs w:val="24"/>
        </w:rPr>
        <w:t xml:space="preserve">           </w:t>
      </w:r>
      <w:r w:rsidR="004A6ECC" w:rsidRPr="00A70C27">
        <w:rPr>
          <w:rFonts w:ascii="Arial" w:hAnsi="Arial" w:cs="Arial"/>
          <w:sz w:val="24"/>
          <w:szCs w:val="24"/>
        </w:rPr>
        <w:t xml:space="preserve">Руководитель </w:t>
      </w:r>
    </w:p>
    <w:p w:rsidR="004A6ECC" w:rsidRPr="00A70C27" w:rsidRDefault="0012324B" w:rsidP="001232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 xml:space="preserve">        </w:t>
      </w:r>
      <w:r w:rsidR="004A6ECC" w:rsidRPr="00A70C27">
        <w:rPr>
          <w:rFonts w:ascii="Arial" w:hAnsi="Arial" w:cs="Arial"/>
          <w:sz w:val="24"/>
          <w:szCs w:val="24"/>
        </w:rPr>
        <w:t>Исполнительного комитета</w:t>
      </w:r>
    </w:p>
    <w:p w:rsidR="004A6ECC" w:rsidRPr="00A70C27" w:rsidRDefault="004A6ECC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0C27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066E2" w:rsidRPr="00A70C27">
        <w:rPr>
          <w:rFonts w:ascii="Arial" w:hAnsi="Arial" w:cs="Arial"/>
          <w:sz w:val="24"/>
          <w:szCs w:val="24"/>
        </w:rPr>
        <w:t xml:space="preserve">                           </w:t>
      </w:r>
      <w:r w:rsidR="00AD576A" w:rsidRPr="00A70C27">
        <w:rPr>
          <w:rFonts w:ascii="Arial" w:hAnsi="Arial" w:cs="Arial"/>
          <w:sz w:val="24"/>
          <w:szCs w:val="24"/>
        </w:rPr>
        <w:t xml:space="preserve"> </w:t>
      </w:r>
      <w:r w:rsidRPr="00A70C27">
        <w:rPr>
          <w:rFonts w:ascii="Arial" w:hAnsi="Arial" w:cs="Arial"/>
          <w:sz w:val="24"/>
          <w:szCs w:val="24"/>
        </w:rPr>
        <w:t xml:space="preserve">                     </w:t>
      </w:r>
      <w:r w:rsidR="00E75189" w:rsidRPr="00A70C27">
        <w:rPr>
          <w:rFonts w:ascii="Arial" w:hAnsi="Arial" w:cs="Arial"/>
          <w:sz w:val="24"/>
          <w:szCs w:val="24"/>
        </w:rPr>
        <w:t>И.И.</w:t>
      </w:r>
      <w:r w:rsidR="00E066E2" w:rsidRPr="00A70C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189" w:rsidRPr="00A70C27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4A6ECC" w:rsidRPr="00A70C27" w:rsidSect="00A70C27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6D" w:rsidRDefault="009D656D">
      <w:r>
        <w:separator/>
      </w:r>
    </w:p>
  </w:endnote>
  <w:endnote w:type="continuationSeparator" w:id="0">
    <w:p w:rsidR="009D656D" w:rsidRDefault="009D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6D" w:rsidRDefault="009D656D">
      <w:r>
        <w:separator/>
      </w:r>
    </w:p>
  </w:footnote>
  <w:footnote w:type="continuationSeparator" w:id="0">
    <w:p w:rsidR="009D656D" w:rsidRDefault="009D6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7B25FA" w:rsidP="00C64987">
    <w:pPr>
      <w:pStyle w:val="a5"/>
      <w:jc w:val="center"/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5322F3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0DD9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324B"/>
    <w:rsid w:val="0013426D"/>
    <w:rsid w:val="00144482"/>
    <w:rsid w:val="0015610C"/>
    <w:rsid w:val="00157285"/>
    <w:rsid w:val="00164951"/>
    <w:rsid w:val="00164F0C"/>
    <w:rsid w:val="0017109B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34A7"/>
    <w:rsid w:val="002C3958"/>
    <w:rsid w:val="002C682E"/>
    <w:rsid w:val="002D1B73"/>
    <w:rsid w:val="002D4921"/>
    <w:rsid w:val="002E239D"/>
    <w:rsid w:val="002E25C0"/>
    <w:rsid w:val="002E3AA1"/>
    <w:rsid w:val="003002F8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B2F51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58C8"/>
    <w:rsid w:val="004069A9"/>
    <w:rsid w:val="00407A65"/>
    <w:rsid w:val="00411991"/>
    <w:rsid w:val="004240BD"/>
    <w:rsid w:val="004260B5"/>
    <w:rsid w:val="0043754C"/>
    <w:rsid w:val="00440CC2"/>
    <w:rsid w:val="00446128"/>
    <w:rsid w:val="004504AE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20B8"/>
    <w:rsid w:val="00503078"/>
    <w:rsid w:val="00511735"/>
    <w:rsid w:val="00511E6F"/>
    <w:rsid w:val="00517708"/>
    <w:rsid w:val="0051785E"/>
    <w:rsid w:val="00530B14"/>
    <w:rsid w:val="005322F3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139D"/>
    <w:rsid w:val="006F23A5"/>
    <w:rsid w:val="006F3AD3"/>
    <w:rsid w:val="006F41A3"/>
    <w:rsid w:val="00703AD7"/>
    <w:rsid w:val="00706994"/>
    <w:rsid w:val="00710BAF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25FA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2AF0"/>
    <w:rsid w:val="008348FE"/>
    <w:rsid w:val="00835B52"/>
    <w:rsid w:val="00835D98"/>
    <w:rsid w:val="008367A0"/>
    <w:rsid w:val="0083744B"/>
    <w:rsid w:val="00843627"/>
    <w:rsid w:val="008436BA"/>
    <w:rsid w:val="008500FE"/>
    <w:rsid w:val="00851230"/>
    <w:rsid w:val="00863256"/>
    <w:rsid w:val="00864A50"/>
    <w:rsid w:val="00871661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E5D69"/>
    <w:rsid w:val="008F3825"/>
    <w:rsid w:val="008F5339"/>
    <w:rsid w:val="009068AC"/>
    <w:rsid w:val="009104C9"/>
    <w:rsid w:val="00912652"/>
    <w:rsid w:val="009207EB"/>
    <w:rsid w:val="009213C9"/>
    <w:rsid w:val="00940C42"/>
    <w:rsid w:val="009439A8"/>
    <w:rsid w:val="009442CE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56D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C27"/>
    <w:rsid w:val="00A739AD"/>
    <w:rsid w:val="00A76AB0"/>
    <w:rsid w:val="00A8194A"/>
    <w:rsid w:val="00A81A3E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AAE"/>
    <w:rsid w:val="00AF3FA1"/>
    <w:rsid w:val="00AF4E5F"/>
    <w:rsid w:val="00AF7D0E"/>
    <w:rsid w:val="00B065B4"/>
    <w:rsid w:val="00B167F5"/>
    <w:rsid w:val="00B17A2B"/>
    <w:rsid w:val="00B25CF7"/>
    <w:rsid w:val="00B25FB4"/>
    <w:rsid w:val="00B332CE"/>
    <w:rsid w:val="00B33B89"/>
    <w:rsid w:val="00B35D4B"/>
    <w:rsid w:val="00B500A7"/>
    <w:rsid w:val="00B52CE2"/>
    <w:rsid w:val="00B54C56"/>
    <w:rsid w:val="00B55B8A"/>
    <w:rsid w:val="00B576DC"/>
    <w:rsid w:val="00B70B02"/>
    <w:rsid w:val="00B754E7"/>
    <w:rsid w:val="00B75CD5"/>
    <w:rsid w:val="00B92BC8"/>
    <w:rsid w:val="00BA4847"/>
    <w:rsid w:val="00BB0164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4987"/>
    <w:rsid w:val="00C66305"/>
    <w:rsid w:val="00C71DD7"/>
    <w:rsid w:val="00C8185F"/>
    <w:rsid w:val="00C8198B"/>
    <w:rsid w:val="00C8209F"/>
    <w:rsid w:val="00C847F5"/>
    <w:rsid w:val="00C84D56"/>
    <w:rsid w:val="00C86FDA"/>
    <w:rsid w:val="00CA65CC"/>
    <w:rsid w:val="00CB169B"/>
    <w:rsid w:val="00CB4648"/>
    <w:rsid w:val="00CB4DFC"/>
    <w:rsid w:val="00CB657F"/>
    <w:rsid w:val="00CB7931"/>
    <w:rsid w:val="00CC0848"/>
    <w:rsid w:val="00CD3B24"/>
    <w:rsid w:val="00CD7833"/>
    <w:rsid w:val="00CE392F"/>
    <w:rsid w:val="00CF31FC"/>
    <w:rsid w:val="00CF5368"/>
    <w:rsid w:val="00D06ABF"/>
    <w:rsid w:val="00D21230"/>
    <w:rsid w:val="00D21DB8"/>
    <w:rsid w:val="00D25E2D"/>
    <w:rsid w:val="00D3370F"/>
    <w:rsid w:val="00D3776C"/>
    <w:rsid w:val="00D43C6A"/>
    <w:rsid w:val="00D47FCC"/>
    <w:rsid w:val="00D51AC1"/>
    <w:rsid w:val="00D54424"/>
    <w:rsid w:val="00D56818"/>
    <w:rsid w:val="00D56AE3"/>
    <w:rsid w:val="00D6732A"/>
    <w:rsid w:val="00D72722"/>
    <w:rsid w:val="00D73218"/>
    <w:rsid w:val="00D76CB9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D4A"/>
    <w:rsid w:val="00DE649B"/>
    <w:rsid w:val="00E003F6"/>
    <w:rsid w:val="00E03421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35DF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2020-07-24T08:51:00Z</cp:lastPrinted>
  <dcterms:created xsi:type="dcterms:W3CDTF">2020-08-12T06:21:00Z</dcterms:created>
  <dcterms:modified xsi:type="dcterms:W3CDTF">2020-08-12T06:21:00Z</dcterms:modified>
</cp:coreProperties>
</file>