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066E2" w:rsidRPr="005D3DE0" w:rsidTr="00C50E4F">
        <w:trPr>
          <w:trHeight w:val="1221"/>
        </w:trPr>
        <w:tc>
          <w:tcPr>
            <w:tcW w:w="4400" w:type="dxa"/>
          </w:tcPr>
          <w:p w:rsidR="00E066E2" w:rsidRPr="005D3DE0" w:rsidRDefault="00AE6496" w:rsidP="00C50E4F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D3DE0"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  <w:r w:rsidR="00E066E2" w:rsidRPr="005D3DE0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E066E2" w:rsidRPr="005D3DE0" w:rsidRDefault="00E066E2" w:rsidP="00C50E4F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DE0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066E2" w:rsidRPr="005D3DE0" w:rsidRDefault="005D3DE0" w:rsidP="00C50E4F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66E2" w:rsidRPr="005D3DE0" w:rsidRDefault="00E066E2" w:rsidP="00C50E4F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6E2" w:rsidRPr="005D3DE0" w:rsidRDefault="00E066E2" w:rsidP="00C50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6E2" w:rsidRPr="005D3DE0" w:rsidRDefault="00E066E2" w:rsidP="00C50E4F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E066E2" w:rsidRPr="005D3DE0" w:rsidRDefault="00E066E2" w:rsidP="00C50E4F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D3DE0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5D3DE0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5D3D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066E2" w:rsidRPr="005D3DE0" w:rsidRDefault="00E066E2" w:rsidP="00C50E4F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D3DE0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5D3DE0">
              <w:rPr>
                <w:rFonts w:ascii="Arial" w:hAnsi="Arial" w:cs="Arial"/>
                <w:sz w:val="24"/>
                <w:szCs w:val="24"/>
              </w:rPr>
              <w:t>Ц</w:t>
            </w:r>
            <w:r w:rsidRPr="005D3DE0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5D3DE0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E066E2" w:rsidRPr="005D3DE0" w:rsidRDefault="00E066E2" w:rsidP="00C50E4F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DE0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E066E2" w:rsidRPr="005D3DE0" w:rsidTr="00C50E4F">
        <w:trPr>
          <w:trHeight w:hRule="exact" w:val="387"/>
        </w:trPr>
        <w:tc>
          <w:tcPr>
            <w:tcW w:w="9800" w:type="dxa"/>
            <w:gridSpan w:val="4"/>
          </w:tcPr>
          <w:p w:rsidR="00E066E2" w:rsidRPr="005D3DE0" w:rsidRDefault="00E066E2" w:rsidP="00C50E4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6E2" w:rsidRPr="005D3DE0" w:rsidRDefault="00E066E2" w:rsidP="00C50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6E2" w:rsidRPr="005D3DE0" w:rsidTr="00C50E4F">
        <w:trPr>
          <w:trHeight w:val="413"/>
        </w:trPr>
        <w:tc>
          <w:tcPr>
            <w:tcW w:w="4850" w:type="dxa"/>
            <w:gridSpan w:val="2"/>
            <w:vAlign w:val="bottom"/>
          </w:tcPr>
          <w:p w:rsidR="00E066E2" w:rsidRPr="005D3DE0" w:rsidRDefault="00E066E2" w:rsidP="00C50E4F">
            <w:pPr>
              <w:rPr>
                <w:rFonts w:ascii="Arial" w:hAnsi="Arial" w:cs="Arial"/>
                <w:sz w:val="24"/>
                <w:szCs w:val="24"/>
              </w:rPr>
            </w:pPr>
            <w:r w:rsidRPr="005D3DE0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066E2" w:rsidRPr="005D3DE0" w:rsidRDefault="00E066E2" w:rsidP="00C50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DE0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E066E2" w:rsidRPr="005D3DE0" w:rsidTr="00C50E4F">
        <w:trPr>
          <w:trHeight w:val="413"/>
        </w:trPr>
        <w:tc>
          <w:tcPr>
            <w:tcW w:w="9800" w:type="dxa"/>
            <w:gridSpan w:val="4"/>
            <w:vAlign w:val="bottom"/>
          </w:tcPr>
          <w:p w:rsidR="00E066E2" w:rsidRPr="005D3DE0" w:rsidRDefault="00E066E2" w:rsidP="005D3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39AD" w:rsidRPr="005D3DE0" w:rsidRDefault="00A739AD" w:rsidP="00742E7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E45C1" w:rsidRPr="005D3DE0" w:rsidRDefault="00144482" w:rsidP="0014448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0" w:name="_GoBack"/>
      <w:r w:rsidRPr="005D3DE0">
        <w:rPr>
          <w:rFonts w:ascii="Arial" w:hAnsi="Arial" w:cs="Arial"/>
          <w:sz w:val="24"/>
          <w:szCs w:val="24"/>
        </w:rPr>
        <w:t>О внесении изменени</w:t>
      </w:r>
      <w:r w:rsidR="001F249F" w:rsidRPr="005D3DE0">
        <w:rPr>
          <w:rFonts w:ascii="Arial" w:hAnsi="Arial" w:cs="Arial"/>
          <w:sz w:val="24"/>
          <w:szCs w:val="24"/>
        </w:rPr>
        <w:t>я</w:t>
      </w:r>
      <w:r w:rsidRPr="005D3DE0">
        <w:rPr>
          <w:rFonts w:ascii="Arial" w:hAnsi="Arial" w:cs="Arial"/>
          <w:sz w:val="24"/>
          <w:szCs w:val="24"/>
        </w:rPr>
        <w:t xml:space="preserve"> </w:t>
      </w:r>
      <w:r w:rsidR="00DE45C1" w:rsidRPr="005D3DE0">
        <w:rPr>
          <w:rFonts w:ascii="Arial" w:hAnsi="Arial" w:cs="Arial"/>
          <w:sz w:val="24"/>
          <w:szCs w:val="24"/>
        </w:rPr>
        <w:t xml:space="preserve">в Порядок </w:t>
      </w:r>
    </w:p>
    <w:p w:rsidR="00DE45C1" w:rsidRPr="005D3DE0" w:rsidRDefault="00DE45C1" w:rsidP="0014448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D3DE0">
        <w:rPr>
          <w:rFonts w:ascii="Arial" w:hAnsi="Arial" w:cs="Arial"/>
          <w:sz w:val="24"/>
          <w:szCs w:val="24"/>
        </w:rPr>
        <w:t xml:space="preserve">предоставления субсидий из бюджета </w:t>
      </w:r>
    </w:p>
    <w:p w:rsidR="00DE45C1" w:rsidRPr="005D3DE0" w:rsidRDefault="00DE45C1" w:rsidP="0014448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D3DE0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DE45C1" w:rsidRPr="005D3DE0" w:rsidRDefault="00DE45C1" w:rsidP="0014448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D3DE0">
        <w:rPr>
          <w:rFonts w:ascii="Arial" w:hAnsi="Arial" w:cs="Arial"/>
          <w:sz w:val="24"/>
          <w:szCs w:val="24"/>
        </w:rPr>
        <w:t xml:space="preserve">транспортным организациям в связи </w:t>
      </w:r>
      <w:proofErr w:type="gramStart"/>
      <w:r w:rsidRPr="005D3DE0">
        <w:rPr>
          <w:rFonts w:ascii="Arial" w:hAnsi="Arial" w:cs="Arial"/>
          <w:sz w:val="24"/>
          <w:szCs w:val="24"/>
        </w:rPr>
        <w:t>с</w:t>
      </w:r>
      <w:proofErr w:type="gramEnd"/>
      <w:r w:rsidRPr="005D3DE0">
        <w:rPr>
          <w:rFonts w:ascii="Arial" w:hAnsi="Arial" w:cs="Arial"/>
          <w:sz w:val="24"/>
          <w:szCs w:val="24"/>
        </w:rPr>
        <w:t xml:space="preserve"> </w:t>
      </w:r>
    </w:p>
    <w:p w:rsidR="00DE45C1" w:rsidRPr="005D3DE0" w:rsidRDefault="00DE45C1" w:rsidP="0014448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D3DE0">
        <w:rPr>
          <w:rFonts w:ascii="Arial" w:hAnsi="Arial" w:cs="Arial"/>
          <w:sz w:val="24"/>
          <w:szCs w:val="24"/>
        </w:rPr>
        <w:t xml:space="preserve">оказанием транспортных услуг </w:t>
      </w:r>
      <w:proofErr w:type="spellStart"/>
      <w:r w:rsidRPr="005D3DE0">
        <w:rPr>
          <w:rFonts w:ascii="Arial" w:hAnsi="Arial" w:cs="Arial"/>
          <w:sz w:val="24"/>
          <w:szCs w:val="24"/>
        </w:rPr>
        <w:t>граж</w:t>
      </w:r>
      <w:proofErr w:type="spellEnd"/>
      <w:r w:rsidR="004662FF" w:rsidRPr="005D3DE0">
        <w:rPr>
          <w:rFonts w:ascii="Arial" w:hAnsi="Arial" w:cs="Arial"/>
          <w:sz w:val="24"/>
          <w:szCs w:val="24"/>
        </w:rPr>
        <w:t>-</w:t>
      </w:r>
    </w:p>
    <w:p w:rsidR="00DE45C1" w:rsidRPr="005D3DE0" w:rsidRDefault="00DE45C1" w:rsidP="0014448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5D3DE0">
        <w:rPr>
          <w:rFonts w:ascii="Arial" w:hAnsi="Arial" w:cs="Arial"/>
          <w:sz w:val="24"/>
          <w:szCs w:val="24"/>
        </w:rPr>
        <w:t>данам</w:t>
      </w:r>
      <w:proofErr w:type="spellEnd"/>
      <w:r w:rsidRPr="005D3DE0">
        <w:rPr>
          <w:rFonts w:ascii="Arial" w:hAnsi="Arial" w:cs="Arial"/>
          <w:sz w:val="24"/>
          <w:szCs w:val="24"/>
        </w:rPr>
        <w:t xml:space="preserve"> по льготной транспортной карте</w:t>
      </w:r>
    </w:p>
    <w:p w:rsidR="00DE45C1" w:rsidRPr="005D3DE0" w:rsidRDefault="00DE45C1" w:rsidP="0014448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D3DE0">
        <w:rPr>
          <w:rFonts w:ascii="Arial" w:hAnsi="Arial" w:cs="Arial"/>
          <w:sz w:val="24"/>
          <w:szCs w:val="24"/>
        </w:rPr>
        <w:t>и детской льготной транспортной карте,</w:t>
      </w:r>
    </w:p>
    <w:p w:rsidR="00DE45C1" w:rsidRPr="005D3DE0" w:rsidRDefault="00DE45C1" w:rsidP="001F117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 w:rsidRPr="005D3DE0">
        <w:rPr>
          <w:rFonts w:ascii="Arial" w:hAnsi="Arial" w:cs="Arial"/>
          <w:sz w:val="24"/>
          <w:szCs w:val="24"/>
        </w:rPr>
        <w:t>утвержденный</w:t>
      </w:r>
      <w:proofErr w:type="gramEnd"/>
      <w:r w:rsidRPr="005D3DE0">
        <w:rPr>
          <w:rFonts w:ascii="Arial" w:hAnsi="Arial" w:cs="Arial"/>
          <w:sz w:val="24"/>
          <w:szCs w:val="24"/>
        </w:rPr>
        <w:t xml:space="preserve"> </w:t>
      </w:r>
      <w:r w:rsidR="001F1175" w:rsidRPr="005D3DE0">
        <w:rPr>
          <w:rFonts w:ascii="Arial" w:hAnsi="Arial" w:cs="Arial"/>
          <w:sz w:val="24"/>
          <w:szCs w:val="24"/>
        </w:rPr>
        <w:t>пос</w:t>
      </w:r>
      <w:r w:rsidR="00530B14" w:rsidRPr="005D3DE0">
        <w:rPr>
          <w:rFonts w:ascii="Arial" w:hAnsi="Arial" w:cs="Arial"/>
          <w:sz w:val="24"/>
          <w:szCs w:val="24"/>
        </w:rPr>
        <w:t>тановление</w:t>
      </w:r>
      <w:r w:rsidRPr="005D3DE0">
        <w:rPr>
          <w:rFonts w:ascii="Arial" w:hAnsi="Arial" w:cs="Arial"/>
          <w:sz w:val="24"/>
          <w:szCs w:val="24"/>
        </w:rPr>
        <w:t>м</w:t>
      </w:r>
      <w:r w:rsidR="00530B14" w:rsidRPr="005D3D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0B14" w:rsidRPr="005D3DE0">
        <w:rPr>
          <w:rFonts w:ascii="Arial" w:hAnsi="Arial" w:cs="Arial"/>
          <w:sz w:val="24"/>
          <w:szCs w:val="24"/>
        </w:rPr>
        <w:t>Испол</w:t>
      </w:r>
      <w:proofErr w:type="spellEnd"/>
      <w:r w:rsidRPr="005D3DE0">
        <w:rPr>
          <w:rFonts w:ascii="Arial" w:hAnsi="Arial" w:cs="Arial"/>
          <w:sz w:val="24"/>
          <w:szCs w:val="24"/>
        </w:rPr>
        <w:t>-</w:t>
      </w:r>
    </w:p>
    <w:p w:rsidR="00DE45C1" w:rsidRPr="005D3DE0" w:rsidRDefault="00530B14" w:rsidP="001F117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5D3DE0">
        <w:rPr>
          <w:rFonts w:ascii="Arial" w:hAnsi="Arial" w:cs="Arial"/>
          <w:sz w:val="24"/>
          <w:szCs w:val="24"/>
        </w:rPr>
        <w:t>нительного</w:t>
      </w:r>
      <w:proofErr w:type="spellEnd"/>
      <w:r w:rsidRPr="005D3DE0">
        <w:rPr>
          <w:rFonts w:ascii="Arial" w:hAnsi="Arial" w:cs="Arial"/>
          <w:sz w:val="24"/>
          <w:szCs w:val="24"/>
        </w:rPr>
        <w:t xml:space="preserve"> коми</w:t>
      </w:r>
      <w:r w:rsidR="001F1175" w:rsidRPr="005D3DE0">
        <w:rPr>
          <w:rFonts w:ascii="Arial" w:hAnsi="Arial" w:cs="Arial"/>
          <w:sz w:val="24"/>
          <w:szCs w:val="24"/>
        </w:rPr>
        <w:t xml:space="preserve">тета </w:t>
      </w:r>
      <w:r w:rsidRPr="005D3DE0">
        <w:rPr>
          <w:rFonts w:ascii="Arial" w:hAnsi="Arial" w:cs="Arial"/>
          <w:sz w:val="24"/>
          <w:szCs w:val="24"/>
        </w:rPr>
        <w:t xml:space="preserve">Бавлинского </w:t>
      </w:r>
      <w:proofErr w:type="spellStart"/>
      <w:r w:rsidRPr="005D3DE0">
        <w:rPr>
          <w:rFonts w:ascii="Arial" w:hAnsi="Arial" w:cs="Arial"/>
          <w:sz w:val="24"/>
          <w:szCs w:val="24"/>
        </w:rPr>
        <w:t>муни</w:t>
      </w:r>
      <w:proofErr w:type="spellEnd"/>
      <w:r w:rsidR="00DE45C1" w:rsidRPr="005D3DE0">
        <w:rPr>
          <w:rFonts w:ascii="Arial" w:hAnsi="Arial" w:cs="Arial"/>
          <w:sz w:val="24"/>
          <w:szCs w:val="24"/>
        </w:rPr>
        <w:t>-</w:t>
      </w:r>
    </w:p>
    <w:p w:rsidR="00DE45C1" w:rsidRPr="005D3DE0" w:rsidRDefault="00530B14" w:rsidP="00DE45C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5D3DE0">
        <w:rPr>
          <w:rFonts w:ascii="Arial" w:hAnsi="Arial" w:cs="Arial"/>
          <w:sz w:val="24"/>
          <w:szCs w:val="24"/>
        </w:rPr>
        <w:t>ципального</w:t>
      </w:r>
      <w:proofErr w:type="spellEnd"/>
      <w:r w:rsidRPr="005D3DE0">
        <w:rPr>
          <w:rFonts w:ascii="Arial" w:hAnsi="Arial" w:cs="Arial"/>
          <w:sz w:val="24"/>
          <w:szCs w:val="24"/>
        </w:rPr>
        <w:t xml:space="preserve"> района</w:t>
      </w:r>
      <w:r w:rsidR="007B25FA" w:rsidRPr="005D3DE0">
        <w:rPr>
          <w:rFonts w:ascii="Arial" w:hAnsi="Arial" w:cs="Arial"/>
          <w:sz w:val="24"/>
          <w:szCs w:val="24"/>
        </w:rPr>
        <w:t xml:space="preserve"> от</w:t>
      </w:r>
      <w:r w:rsidR="00DE45C1" w:rsidRPr="005D3DE0">
        <w:rPr>
          <w:rFonts w:ascii="Arial" w:hAnsi="Arial" w:cs="Arial"/>
          <w:sz w:val="24"/>
          <w:szCs w:val="24"/>
        </w:rPr>
        <w:t xml:space="preserve"> 27.12.2019 №344 </w:t>
      </w:r>
    </w:p>
    <w:bookmarkEnd w:id="0"/>
    <w:p w:rsidR="00144482" w:rsidRPr="005D3DE0" w:rsidRDefault="00DE45C1" w:rsidP="00DE45C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D3DE0">
        <w:rPr>
          <w:rFonts w:ascii="Arial" w:hAnsi="Arial" w:cs="Arial"/>
          <w:sz w:val="24"/>
          <w:szCs w:val="24"/>
        </w:rPr>
        <w:t> </w:t>
      </w:r>
    </w:p>
    <w:p w:rsidR="00157285" w:rsidRPr="005D3DE0" w:rsidRDefault="00157285" w:rsidP="007B25FA">
      <w:pPr>
        <w:autoSpaceDE w:val="0"/>
        <w:autoSpaceDN w:val="0"/>
        <w:adjustRightInd w:val="0"/>
        <w:spacing w:line="120" w:lineRule="auto"/>
        <w:rPr>
          <w:rFonts w:ascii="Arial" w:hAnsi="Arial" w:cs="Arial"/>
          <w:sz w:val="24"/>
          <w:szCs w:val="24"/>
        </w:rPr>
      </w:pPr>
    </w:p>
    <w:p w:rsidR="00B576DC" w:rsidRPr="005D3DE0" w:rsidRDefault="0017109B" w:rsidP="001444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3DE0">
        <w:rPr>
          <w:rFonts w:ascii="Arial" w:hAnsi="Arial" w:cs="Arial"/>
          <w:sz w:val="24"/>
          <w:szCs w:val="24"/>
        </w:rPr>
        <w:t xml:space="preserve">В соответствии с </w:t>
      </w:r>
      <w:r w:rsidR="00DE45C1" w:rsidRPr="005D3DE0"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от 06.09.2016 №887 (ред. от 26.12.2019) «Об общих требованиях к </w:t>
      </w:r>
      <w:proofErr w:type="gramStart"/>
      <w:r w:rsidR="00DE45C1" w:rsidRPr="005D3DE0">
        <w:rPr>
          <w:rFonts w:ascii="Arial" w:hAnsi="Arial" w:cs="Arial"/>
          <w:sz w:val="24"/>
          <w:szCs w:val="24"/>
        </w:rPr>
        <w:t>норматив-</w:t>
      </w:r>
      <w:proofErr w:type="spellStart"/>
      <w:r w:rsidR="00DE45C1" w:rsidRPr="005D3DE0">
        <w:rPr>
          <w:rFonts w:ascii="Arial" w:hAnsi="Arial" w:cs="Arial"/>
          <w:sz w:val="24"/>
          <w:szCs w:val="24"/>
        </w:rPr>
        <w:t>ным</w:t>
      </w:r>
      <w:proofErr w:type="spellEnd"/>
      <w:proofErr w:type="gramEnd"/>
      <w:r w:rsidR="00DE45C1" w:rsidRPr="005D3DE0">
        <w:rPr>
          <w:rFonts w:ascii="Arial" w:hAnsi="Arial" w:cs="Arial"/>
          <w:sz w:val="24"/>
          <w:szCs w:val="24"/>
        </w:rPr>
        <w:t xml:space="preserve">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</w:t>
      </w:r>
      <w:proofErr w:type="spellStart"/>
      <w:r w:rsidR="00DE45C1" w:rsidRPr="005D3DE0">
        <w:rPr>
          <w:rFonts w:ascii="Arial" w:hAnsi="Arial" w:cs="Arial"/>
          <w:sz w:val="24"/>
          <w:szCs w:val="24"/>
        </w:rPr>
        <w:t>предпри-нимателям</w:t>
      </w:r>
      <w:proofErr w:type="spellEnd"/>
      <w:r w:rsidR="00DE45C1" w:rsidRPr="005D3DE0">
        <w:rPr>
          <w:rFonts w:ascii="Arial" w:hAnsi="Arial" w:cs="Arial"/>
          <w:sz w:val="24"/>
          <w:szCs w:val="24"/>
        </w:rPr>
        <w:t>, а также физическим лицам - производителям товаров, работ, услуг»</w:t>
      </w:r>
      <w:r w:rsidR="00144482" w:rsidRPr="005D3DE0">
        <w:rPr>
          <w:rFonts w:ascii="Arial" w:hAnsi="Arial" w:cs="Arial"/>
          <w:sz w:val="24"/>
          <w:szCs w:val="24"/>
        </w:rPr>
        <w:t xml:space="preserve"> </w:t>
      </w:r>
      <w:r w:rsidR="00B576DC" w:rsidRPr="005D3DE0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B576DC" w:rsidRPr="005D3DE0" w:rsidRDefault="00B576DC" w:rsidP="00B576D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5D3DE0">
        <w:rPr>
          <w:rFonts w:ascii="Arial" w:hAnsi="Arial" w:cs="Arial"/>
          <w:sz w:val="24"/>
          <w:szCs w:val="24"/>
        </w:rPr>
        <w:t>П</w:t>
      </w:r>
      <w:proofErr w:type="gramEnd"/>
      <w:r w:rsidRPr="005D3DE0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CD3B24" w:rsidRPr="005D3DE0" w:rsidRDefault="0043754C" w:rsidP="001F24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3DE0">
        <w:rPr>
          <w:rFonts w:ascii="Arial" w:hAnsi="Arial" w:cs="Arial"/>
          <w:sz w:val="24"/>
          <w:szCs w:val="24"/>
        </w:rPr>
        <w:t xml:space="preserve">1. </w:t>
      </w:r>
      <w:r w:rsidR="00CD3B24" w:rsidRPr="005D3DE0">
        <w:rPr>
          <w:rFonts w:ascii="Arial" w:hAnsi="Arial" w:cs="Arial"/>
          <w:sz w:val="24"/>
          <w:szCs w:val="24"/>
        </w:rPr>
        <w:t xml:space="preserve">Внести в </w:t>
      </w:r>
      <w:r w:rsidR="00DE45C1" w:rsidRPr="005D3DE0">
        <w:rPr>
          <w:rFonts w:ascii="Arial" w:hAnsi="Arial" w:cs="Arial"/>
          <w:sz w:val="24"/>
          <w:szCs w:val="24"/>
        </w:rPr>
        <w:t>Порядок предоставления субсидий из бюджета Бавлинского муниципального района транспортным организациям в связи с оказанием транспортных услуг гражданам по льготной транспортной карте и детской льготной транспортной карте, утвержденный постановлением Исполнител</w:t>
      </w:r>
      <w:r w:rsidR="001F249F" w:rsidRPr="005D3DE0">
        <w:rPr>
          <w:rFonts w:ascii="Arial" w:hAnsi="Arial" w:cs="Arial"/>
          <w:sz w:val="24"/>
          <w:szCs w:val="24"/>
        </w:rPr>
        <w:t>ьного комитета Бавлинского муни</w:t>
      </w:r>
      <w:r w:rsidR="00DE45C1" w:rsidRPr="005D3DE0">
        <w:rPr>
          <w:rFonts w:ascii="Arial" w:hAnsi="Arial" w:cs="Arial"/>
          <w:sz w:val="24"/>
          <w:szCs w:val="24"/>
        </w:rPr>
        <w:t>ципального района от 27.12.2019 №344</w:t>
      </w:r>
      <w:r w:rsidR="001F249F" w:rsidRPr="005D3DE0">
        <w:rPr>
          <w:rFonts w:ascii="Arial" w:hAnsi="Arial" w:cs="Arial"/>
          <w:sz w:val="24"/>
          <w:szCs w:val="24"/>
        </w:rPr>
        <w:t xml:space="preserve">, утвержденный </w:t>
      </w:r>
      <w:r w:rsidR="00CD3B24" w:rsidRPr="005D3DE0">
        <w:rPr>
          <w:rFonts w:ascii="Arial" w:hAnsi="Arial" w:cs="Arial"/>
          <w:sz w:val="24"/>
          <w:szCs w:val="24"/>
        </w:rPr>
        <w:t>п</w:t>
      </w:r>
      <w:r w:rsidR="001F1175" w:rsidRPr="005D3DE0">
        <w:rPr>
          <w:rFonts w:ascii="Arial" w:hAnsi="Arial" w:cs="Arial"/>
          <w:sz w:val="24"/>
          <w:szCs w:val="24"/>
        </w:rPr>
        <w:t>остановление</w:t>
      </w:r>
      <w:r w:rsidR="001F249F" w:rsidRPr="005D3DE0">
        <w:rPr>
          <w:rFonts w:ascii="Arial" w:hAnsi="Arial" w:cs="Arial"/>
          <w:sz w:val="24"/>
          <w:szCs w:val="24"/>
        </w:rPr>
        <w:t>м</w:t>
      </w:r>
      <w:r w:rsidR="001F1175" w:rsidRPr="005D3DE0">
        <w:rPr>
          <w:rFonts w:ascii="Arial" w:hAnsi="Arial" w:cs="Arial"/>
          <w:sz w:val="24"/>
          <w:szCs w:val="24"/>
        </w:rPr>
        <w:t xml:space="preserve"> Исполнительного комитета Бавлинского муниципального района от </w:t>
      </w:r>
      <w:r w:rsidR="001F249F" w:rsidRPr="005D3DE0">
        <w:rPr>
          <w:rFonts w:ascii="Arial" w:hAnsi="Arial" w:cs="Arial"/>
          <w:sz w:val="24"/>
          <w:szCs w:val="24"/>
        </w:rPr>
        <w:t>27.12.</w:t>
      </w:r>
      <w:r w:rsidR="00530B14" w:rsidRPr="005D3DE0">
        <w:rPr>
          <w:rFonts w:ascii="Arial" w:hAnsi="Arial" w:cs="Arial"/>
          <w:sz w:val="24"/>
          <w:szCs w:val="24"/>
        </w:rPr>
        <w:t>2019 №</w:t>
      </w:r>
      <w:r w:rsidR="001F249F" w:rsidRPr="005D3DE0">
        <w:rPr>
          <w:rFonts w:ascii="Arial" w:hAnsi="Arial" w:cs="Arial"/>
          <w:sz w:val="24"/>
          <w:szCs w:val="24"/>
        </w:rPr>
        <w:t>344</w:t>
      </w:r>
      <w:r w:rsidR="004662FF" w:rsidRPr="005D3DE0">
        <w:rPr>
          <w:rFonts w:ascii="Arial" w:hAnsi="Arial" w:cs="Arial"/>
          <w:sz w:val="24"/>
          <w:szCs w:val="24"/>
        </w:rPr>
        <w:t>,</w:t>
      </w:r>
      <w:r w:rsidR="00530B14" w:rsidRPr="005D3DE0">
        <w:rPr>
          <w:rFonts w:ascii="Arial" w:hAnsi="Arial" w:cs="Arial"/>
          <w:sz w:val="24"/>
          <w:szCs w:val="24"/>
        </w:rPr>
        <w:t xml:space="preserve">  следующ</w:t>
      </w:r>
      <w:r w:rsidR="001F249F" w:rsidRPr="005D3DE0">
        <w:rPr>
          <w:rFonts w:ascii="Arial" w:hAnsi="Arial" w:cs="Arial"/>
          <w:sz w:val="24"/>
          <w:szCs w:val="24"/>
        </w:rPr>
        <w:t>ее</w:t>
      </w:r>
      <w:r w:rsidR="004662FF" w:rsidRPr="005D3DE0">
        <w:rPr>
          <w:rFonts w:ascii="Arial" w:hAnsi="Arial" w:cs="Arial"/>
          <w:sz w:val="24"/>
          <w:szCs w:val="24"/>
        </w:rPr>
        <w:t xml:space="preserve"> изменение</w:t>
      </w:r>
      <w:r w:rsidR="00530B14" w:rsidRPr="005D3DE0">
        <w:rPr>
          <w:rFonts w:ascii="Arial" w:hAnsi="Arial" w:cs="Arial"/>
          <w:sz w:val="24"/>
          <w:szCs w:val="24"/>
        </w:rPr>
        <w:t>:</w:t>
      </w:r>
    </w:p>
    <w:p w:rsidR="00EB1D40" w:rsidRPr="005D3DE0" w:rsidRDefault="001F249F" w:rsidP="001F24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3DE0">
        <w:rPr>
          <w:rFonts w:ascii="Arial" w:hAnsi="Arial" w:cs="Arial"/>
          <w:sz w:val="24"/>
          <w:szCs w:val="24"/>
        </w:rPr>
        <w:t>абзац третий пункта 2 изложить в следующей редакции:</w:t>
      </w:r>
    </w:p>
    <w:p w:rsidR="001F249F" w:rsidRPr="005D3DE0" w:rsidRDefault="009F2E7D" w:rsidP="001F24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3DE0">
        <w:rPr>
          <w:rFonts w:ascii="Arial" w:hAnsi="Arial" w:cs="Arial"/>
          <w:sz w:val="24"/>
          <w:szCs w:val="24"/>
        </w:rPr>
        <w:t xml:space="preserve">«- </w:t>
      </w:r>
      <w:r w:rsidR="001F249F" w:rsidRPr="005D3DE0">
        <w:rPr>
          <w:rFonts w:ascii="Arial" w:hAnsi="Arial" w:cs="Arial"/>
          <w:sz w:val="24"/>
          <w:szCs w:val="24"/>
        </w:rPr>
        <w:t xml:space="preserve">у </w:t>
      </w:r>
      <w:r w:rsidRPr="005D3DE0">
        <w:rPr>
          <w:rFonts w:ascii="Arial" w:hAnsi="Arial" w:cs="Arial"/>
          <w:sz w:val="24"/>
          <w:szCs w:val="24"/>
        </w:rPr>
        <w:t xml:space="preserve">транспортной организации </w:t>
      </w:r>
      <w:r w:rsidR="001F249F" w:rsidRPr="005D3DE0">
        <w:rPr>
          <w:rFonts w:ascii="Arial" w:hAnsi="Arial" w:cs="Arial"/>
          <w:sz w:val="24"/>
          <w:szCs w:val="24"/>
        </w:rPr>
        <w:t>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4662FF" w:rsidRPr="005D3DE0">
        <w:rPr>
          <w:rFonts w:ascii="Arial" w:hAnsi="Arial" w:cs="Arial"/>
          <w:sz w:val="24"/>
          <w:szCs w:val="24"/>
        </w:rPr>
        <w:t>;</w:t>
      </w:r>
      <w:r w:rsidRPr="005D3DE0">
        <w:rPr>
          <w:rFonts w:ascii="Arial" w:hAnsi="Arial" w:cs="Arial"/>
          <w:sz w:val="24"/>
          <w:szCs w:val="24"/>
        </w:rPr>
        <w:t>»</w:t>
      </w:r>
      <w:r w:rsidR="004662FF" w:rsidRPr="005D3DE0">
        <w:rPr>
          <w:rFonts w:ascii="Arial" w:hAnsi="Arial" w:cs="Arial"/>
          <w:sz w:val="24"/>
          <w:szCs w:val="24"/>
        </w:rPr>
        <w:t>.</w:t>
      </w:r>
    </w:p>
    <w:p w:rsidR="00E353CE" w:rsidRPr="005D3DE0" w:rsidRDefault="00EB1D40" w:rsidP="00E353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3DE0">
        <w:rPr>
          <w:rFonts w:ascii="Arial" w:hAnsi="Arial" w:cs="Arial"/>
          <w:sz w:val="24"/>
          <w:szCs w:val="24"/>
        </w:rPr>
        <w:t>2.</w:t>
      </w:r>
      <w:r w:rsidR="002C682E" w:rsidRPr="005D3DE0">
        <w:rPr>
          <w:rFonts w:ascii="Arial" w:hAnsi="Arial" w:cs="Arial"/>
          <w:sz w:val="24"/>
          <w:szCs w:val="24"/>
        </w:rPr>
        <w:t xml:space="preserve"> </w:t>
      </w:r>
      <w:r w:rsidR="00E353CE" w:rsidRPr="005D3DE0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по адресу: http://www.pravo.tatarstan.ru и на сайте </w:t>
      </w:r>
      <w:r w:rsidR="00E353CE" w:rsidRPr="005D3DE0">
        <w:rPr>
          <w:rFonts w:ascii="Arial" w:hAnsi="Arial" w:cs="Arial"/>
          <w:sz w:val="24"/>
          <w:szCs w:val="24"/>
        </w:rPr>
        <w:lastRenderedPageBreak/>
        <w:t>Бавлинского муниципального района Республики Татарстан по адресу: http://www.bavly.tatarstan.ru.</w:t>
      </w:r>
    </w:p>
    <w:p w:rsidR="009F2E7D" w:rsidRPr="005D3DE0" w:rsidRDefault="00EB1D40" w:rsidP="009F2E7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D3DE0">
        <w:rPr>
          <w:rFonts w:ascii="Arial" w:hAnsi="Arial" w:cs="Arial"/>
          <w:sz w:val="24"/>
          <w:szCs w:val="24"/>
        </w:rPr>
        <w:t>3</w:t>
      </w:r>
      <w:r w:rsidR="00E353CE" w:rsidRPr="005D3DE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F2E7D" w:rsidRPr="005D3DE0">
        <w:rPr>
          <w:rFonts w:ascii="Arial" w:hAnsi="Arial" w:cs="Arial"/>
          <w:sz w:val="24"/>
          <w:szCs w:val="24"/>
        </w:rPr>
        <w:t>Контроль за</w:t>
      </w:r>
      <w:proofErr w:type="gramEnd"/>
      <w:r w:rsidR="009F2E7D" w:rsidRPr="005D3DE0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9F2E7D" w:rsidRPr="005D3DE0" w:rsidRDefault="009F2E7D" w:rsidP="00E353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F2E7D" w:rsidRPr="005D3DE0" w:rsidRDefault="009F2E7D" w:rsidP="00E353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A0C15" w:rsidRPr="005D3DE0" w:rsidRDefault="00AA0C15" w:rsidP="00AD576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75189" w:rsidRPr="005D3DE0" w:rsidRDefault="00E066E2" w:rsidP="00AD576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D3DE0">
        <w:rPr>
          <w:rFonts w:ascii="Arial" w:hAnsi="Arial" w:cs="Arial"/>
          <w:sz w:val="24"/>
          <w:szCs w:val="24"/>
        </w:rPr>
        <w:t xml:space="preserve">                       </w:t>
      </w:r>
      <w:r w:rsidR="004A6ECC" w:rsidRPr="005D3DE0">
        <w:rPr>
          <w:rFonts w:ascii="Arial" w:hAnsi="Arial" w:cs="Arial"/>
          <w:sz w:val="24"/>
          <w:szCs w:val="24"/>
        </w:rPr>
        <w:t xml:space="preserve">Руководитель </w:t>
      </w:r>
    </w:p>
    <w:p w:rsidR="004A6ECC" w:rsidRPr="005D3DE0" w:rsidRDefault="004A6ECC" w:rsidP="00E066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D3DE0">
        <w:rPr>
          <w:rFonts w:ascii="Arial" w:hAnsi="Arial" w:cs="Arial"/>
          <w:sz w:val="24"/>
          <w:szCs w:val="24"/>
        </w:rPr>
        <w:t>Исполнительного комитета</w:t>
      </w:r>
    </w:p>
    <w:p w:rsidR="004A6ECC" w:rsidRPr="005D3DE0" w:rsidRDefault="004A6ECC" w:rsidP="007752B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3DE0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E066E2" w:rsidRPr="005D3DE0">
        <w:rPr>
          <w:rFonts w:ascii="Arial" w:hAnsi="Arial" w:cs="Arial"/>
          <w:sz w:val="24"/>
          <w:szCs w:val="24"/>
        </w:rPr>
        <w:t xml:space="preserve">                      </w:t>
      </w:r>
      <w:r w:rsidR="005D3DE0">
        <w:rPr>
          <w:rFonts w:ascii="Arial" w:hAnsi="Arial" w:cs="Arial"/>
          <w:sz w:val="24"/>
          <w:szCs w:val="24"/>
        </w:rPr>
        <w:t xml:space="preserve">                 </w:t>
      </w:r>
      <w:r w:rsidR="00E066E2" w:rsidRPr="005D3DE0">
        <w:rPr>
          <w:rFonts w:ascii="Arial" w:hAnsi="Arial" w:cs="Arial"/>
          <w:sz w:val="24"/>
          <w:szCs w:val="24"/>
        </w:rPr>
        <w:t xml:space="preserve">     </w:t>
      </w:r>
      <w:r w:rsidR="00AD576A" w:rsidRPr="005D3DE0">
        <w:rPr>
          <w:rFonts w:ascii="Arial" w:hAnsi="Arial" w:cs="Arial"/>
          <w:sz w:val="24"/>
          <w:szCs w:val="24"/>
        </w:rPr>
        <w:t xml:space="preserve"> </w:t>
      </w:r>
      <w:r w:rsidRPr="005D3DE0">
        <w:rPr>
          <w:rFonts w:ascii="Arial" w:hAnsi="Arial" w:cs="Arial"/>
          <w:sz w:val="24"/>
          <w:szCs w:val="24"/>
        </w:rPr>
        <w:t xml:space="preserve">                     </w:t>
      </w:r>
      <w:r w:rsidR="00E75189" w:rsidRPr="005D3DE0">
        <w:rPr>
          <w:rFonts w:ascii="Arial" w:hAnsi="Arial" w:cs="Arial"/>
          <w:sz w:val="24"/>
          <w:szCs w:val="24"/>
        </w:rPr>
        <w:t>И.И.</w:t>
      </w:r>
      <w:r w:rsidR="00E066E2" w:rsidRPr="005D3D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189" w:rsidRPr="005D3DE0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4A6ECC" w:rsidRPr="005D3DE0" w:rsidSect="005D3DE0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2C8" w:rsidRDefault="007E42C8">
      <w:r>
        <w:separator/>
      </w:r>
    </w:p>
  </w:endnote>
  <w:endnote w:type="continuationSeparator" w:id="0">
    <w:p w:rsidR="007E42C8" w:rsidRDefault="007E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2C8" w:rsidRDefault="007E42C8">
      <w:r>
        <w:separator/>
      </w:r>
    </w:p>
  </w:footnote>
  <w:footnote w:type="continuationSeparator" w:id="0">
    <w:p w:rsidR="007E42C8" w:rsidRDefault="007E4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FA" w:rsidRPr="007B25FA" w:rsidRDefault="007B25FA">
    <w:pPr>
      <w:pStyle w:val="a5"/>
      <w:jc w:val="center"/>
      <w:rPr>
        <w:sz w:val="24"/>
      </w:rPr>
    </w:pPr>
    <w:r w:rsidRPr="007B25FA">
      <w:rPr>
        <w:sz w:val="24"/>
      </w:rPr>
      <w:fldChar w:fldCharType="begin"/>
    </w:r>
    <w:r w:rsidRPr="007B25FA">
      <w:rPr>
        <w:sz w:val="24"/>
      </w:rPr>
      <w:instrText>PAGE   \* MERGEFORMAT</w:instrText>
    </w:r>
    <w:r w:rsidRPr="007B25FA">
      <w:rPr>
        <w:sz w:val="24"/>
      </w:rPr>
      <w:fldChar w:fldCharType="separate"/>
    </w:r>
    <w:r w:rsidR="00A167B7">
      <w:rPr>
        <w:noProof/>
        <w:sz w:val="24"/>
      </w:rPr>
      <w:t>2</w:t>
    </w:r>
    <w:r w:rsidRPr="007B25FA">
      <w:rPr>
        <w:sz w:val="24"/>
      </w:rPr>
      <w:fldChar w:fldCharType="end"/>
    </w:r>
  </w:p>
  <w:p w:rsidR="00C46237" w:rsidRDefault="00C46237" w:rsidP="004E11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68568D"/>
    <w:multiLevelType w:val="hybridMultilevel"/>
    <w:tmpl w:val="5282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76A13E6F"/>
    <w:multiLevelType w:val="hybridMultilevel"/>
    <w:tmpl w:val="233AD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D056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365EA"/>
    <w:rsid w:val="00144482"/>
    <w:rsid w:val="0015610C"/>
    <w:rsid w:val="00157285"/>
    <w:rsid w:val="00164951"/>
    <w:rsid w:val="00164F0C"/>
    <w:rsid w:val="0017109B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2209"/>
    <w:rsid w:val="001C3274"/>
    <w:rsid w:val="001C36D9"/>
    <w:rsid w:val="001D1DE4"/>
    <w:rsid w:val="001E2CBC"/>
    <w:rsid w:val="001E3FF9"/>
    <w:rsid w:val="001E492B"/>
    <w:rsid w:val="001F1175"/>
    <w:rsid w:val="001F19E1"/>
    <w:rsid w:val="001F249F"/>
    <w:rsid w:val="001F43A5"/>
    <w:rsid w:val="001F4660"/>
    <w:rsid w:val="001F4C7A"/>
    <w:rsid w:val="001F7588"/>
    <w:rsid w:val="002022B4"/>
    <w:rsid w:val="00203349"/>
    <w:rsid w:val="0020334F"/>
    <w:rsid w:val="002036FE"/>
    <w:rsid w:val="0021296D"/>
    <w:rsid w:val="002136B8"/>
    <w:rsid w:val="00217101"/>
    <w:rsid w:val="002212D7"/>
    <w:rsid w:val="002300FF"/>
    <w:rsid w:val="00233CFA"/>
    <w:rsid w:val="0023441E"/>
    <w:rsid w:val="0024049B"/>
    <w:rsid w:val="00244A31"/>
    <w:rsid w:val="00250291"/>
    <w:rsid w:val="00251A36"/>
    <w:rsid w:val="002527C5"/>
    <w:rsid w:val="00256F38"/>
    <w:rsid w:val="00257C6D"/>
    <w:rsid w:val="0026290A"/>
    <w:rsid w:val="00263C38"/>
    <w:rsid w:val="00265666"/>
    <w:rsid w:val="002672BE"/>
    <w:rsid w:val="0027017B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A517A"/>
    <w:rsid w:val="002B34A7"/>
    <w:rsid w:val="002C3958"/>
    <w:rsid w:val="002C682E"/>
    <w:rsid w:val="002D1B73"/>
    <w:rsid w:val="002D4921"/>
    <w:rsid w:val="002E25C0"/>
    <w:rsid w:val="002E3AA1"/>
    <w:rsid w:val="003002F8"/>
    <w:rsid w:val="00306844"/>
    <w:rsid w:val="0032270B"/>
    <w:rsid w:val="00322864"/>
    <w:rsid w:val="003240E9"/>
    <w:rsid w:val="00324322"/>
    <w:rsid w:val="00337A6D"/>
    <w:rsid w:val="0035192F"/>
    <w:rsid w:val="00356E78"/>
    <w:rsid w:val="00361B37"/>
    <w:rsid w:val="00381D57"/>
    <w:rsid w:val="00382A7E"/>
    <w:rsid w:val="00396010"/>
    <w:rsid w:val="003976D0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69A9"/>
    <w:rsid w:val="00407A65"/>
    <w:rsid w:val="00411991"/>
    <w:rsid w:val="004240BD"/>
    <w:rsid w:val="004260B5"/>
    <w:rsid w:val="0043754C"/>
    <w:rsid w:val="00440CC2"/>
    <w:rsid w:val="004504AE"/>
    <w:rsid w:val="00450961"/>
    <w:rsid w:val="00452EFB"/>
    <w:rsid w:val="00457174"/>
    <w:rsid w:val="004649A8"/>
    <w:rsid w:val="004662FF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6ECC"/>
    <w:rsid w:val="004B0ECF"/>
    <w:rsid w:val="004B24CE"/>
    <w:rsid w:val="004C65C8"/>
    <w:rsid w:val="004D557F"/>
    <w:rsid w:val="004D591D"/>
    <w:rsid w:val="004D60C7"/>
    <w:rsid w:val="004E113C"/>
    <w:rsid w:val="004E31E4"/>
    <w:rsid w:val="004E54DA"/>
    <w:rsid w:val="004F0ACF"/>
    <w:rsid w:val="004F5B95"/>
    <w:rsid w:val="00501CD5"/>
    <w:rsid w:val="005020B8"/>
    <w:rsid w:val="00503078"/>
    <w:rsid w:val="00511735"/>
    <w:rsid w:val="00511E6F"/>
    <w:rsid w:val="00517708"/>
    <w:rsid w:val="0051785E"/>
    <w:rsid w:val="00530B14"/>
    <w:rsid w:val="00534CDC"/>
    <w:rsid w:val="0054456E"/>
    <w:rsid w:val="0055085C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3DB7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D3DE0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C5862"/>
    <w:rsid w:val="006D1846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0BAF"/>
    <w:rsid w:val="00714DD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254"/>
    <w:rsid w:val="00772326"/>
    <w:rsid w:val="00774776"/>
    <w:rsid w:val="007752BE"/>
    <w:rsid w:val="007774B2"/>
    <w:rsid w:val="007844C9"/>
    <w:rsid w:val="007872D9"/>
    <w:rsid w:val="007A02EB"/>
    <w:rsid w:val="007A31D0"/>
    <w:rsid w:val="007B25FA"/>
    <w:rsid w:val="007B40FC"/>
    <w:rsid w:val="007B4A80"/>
    <w:rsid w:val="007B4D59"/>
    <w:rsid w:val="007C50EB"/>
    <w:rsid w:val="007D1EBA"/>
    <w:rsid w:val="007D2413"/>
    <w:rsid w:val="007D62A9"/>
    <w:rsid w:val="007D76E8"/>
    <w:rsid w:val="007E42C8"/>
    <w:rsid w:val="007E6ABE"/>
    <w:rsid w:val="007F4F1A"/>
    <w:rsid w:val="00815BA1"/>
    <w:rsid w:val="00832AF0"/>
    <w:rsid w:val="008348FE"/>
    <w:rsid w:val="00835B52"/>
    <w:rsid w:val="00835D98"/>
    <w:rsid w:val="008367A0"/>
    <w:rsid w:val="0083744B"/>
    <w:rsid w:val="00843627"/>
    <w:rsid w:val="008436BA"/>
    <w:rsid w:val="008500FE"/>
    <w:rsid w:val="00851230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E5D69"/>
    <w:rsid w:val="008F3825"/>
    <w:rsid w:val="008F5339"/>
    <w:rsid w:val="009068AC"/>
    <w:rsid w:val="009104C9"/>
    <w:rsid w:val="00912652"/>
    <w:rsid w:val="009207EB"/>
    <w:rsid w:val="009213C9"/>
    <w:rsid w:val="00940C42"/>
    <w:rsid w:val="009439A8"/>
    <w:rsid w:val="009442CE"/>
    <w:rsid w:val="00950E09"/>
    <w:rsid w:val="00956F9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6482"/>
    <w:rsid w:val="009F0CFD"/>
    <w:rsid w:val="009F2E7D"/>
    <w:rsid w:val="009F4736"/>
    <w:rsid w:val="009F4B96"/>
    <w:rsid w:val="00A03C02"/>
    <w:rsid w:val="00A07D21"/>
    <w:rsid w:val="00A167B7"/>
    <w:rsid w:val="00A172D5"/>
    <w:rsid w:val="00A21DF5"/>
    <w:rsid w:val="00A2294A"/>
    <w:rsid w:val="00A278B9"/>
    <w:rsid w:val="00A31F41"/>
    <w:rsid w:val="00A358D2"/>
    <w:rsid w:val="00A3683B"/>
    <w:rsid w:val="00A36FFF"/>
    <w:rsid w:val="00A413AE"/>
    <w:rsid w:val="00A471B0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0C15"/>
    <w:rsid w:val="00AA179E"/>
    <w:rsid w:val="00AA44F5"/>
    <w:rsid w:val="00AB3010"/>
    <w:rsid w:val="00AC2D59"/>
    <w:rsid w:val="00AC4795"/>
    <w:rsid w:val="00AC59B7"/>
    <w:rsid w:val="00AC6D34"/>
    <w:rsid w:val="00AD13BA"/>
    <w:rsid w:val="00AD275B"/>
    <w:rsid w:val="00AD576A"/>
    <w:rsid w:val="00AE509D"/>
    <w:rsid w:val="00AE60EE"/>
    <w:rsid w:val="00AE648B"/>
    <w:rsid w:val="00AE6496"/>
    <w:rsid w:val="00AF0BE4"/>
    <w:rsid w:val="00AF0C36"/>
    <w:rsid w:val="00AF3FA1"/>
    <w:rsid w:val="00AF4E5F"/>
    <w:rsid w:val="00AF7D0E"/>
    <w:rsid w:val="00B065B4"/>
    <w:rsid w:val="00B167F5"/>
    <w:rsid w:val="00B17A2B"/>
    <w:rsid w:val="00B25CF7"/>
    <w:rsid w:val="00B25FB4"/>
    <w:rsid w:val="00B332CE"/>
    <w:rsid w:val="00B33B89"/>
    <w:rsid w:val="00B35D4B"/>
    <w:rsid w:val="00B500A7"/>
    <w:rsid w:val="00B52CE2"/>
    <w:rsid w:val="00B54C56"/>
    <w:rsid w:val="00B55B8A"/>
    <w:rsid w:val="00B576DC"/>
    <w:rsid w:val="00B70B02"/>
    <w:rsid w:val="00B754E7"/>
    <w:rsid w:val="00B75CD5"/>
    <w:rsid w:val="00B92BC8"/>
    <w:rsid w:val="00BA4847"/>
    <w:rsid w:val="00BB0164"/>
    <w:rsid w:val="00BC0BCD"/>
    <w:rsid w:val="00BC1154"/>
    <w:rsid w:val="00BD7B5C"/>
    <w:rsid w:val="00BE4117"/>
    <w:rsid w:val="00BE6101"/>
    <w:rsid w:val="00BF34D6"/>
    <w:rsid w:val="00BF4FDA"/>
    <w:rsid w:val="00C15115"/>
    <w:rsid w:val="00C16876"/>
    <w:rsid w:val="00C2249C"/>
    <w:rsid w:val="00C25F93"/>
    <w:rsid w:val="00C26A02"/>
    <w:rsid w:val="00C35ACA"/>
    <w:rsid w:val="00C35D66"/>
    <w:rsid w:val="00C417B0"/>
    <w:rsid w:val="00C44BA2"/>
    <w:rsid w:val="00C46237"/>
    <w:rsid w:val="00C501C4"/>
    <w:rsid w:val="00C5029B"/>
    <w:rsid w:val="00C50E4F"/>
    <w:rsid w:val="00C52909"/>
    <w:rsid w:val="00C54A9D"/>
    <w:rsid w:val="00C57DE9"/>
    <w:rsid w:val="00C57E09"/>
    <w:rsid w:val="00C66305"/>
    <w:rsid w:val="00C71DD7"/>
    <w:rsid w:val="00C8185F"/>
    <w:rsid w:val="00C8198B"/>
    <w:rsid w:val="00C8209F"/>
    <w:rsid w:val="00C847F5"/>
    <w:rsid w:val="00C86FDA"/>
    <w:rsid w:val="00CA65CC"/>
    <w:rsid w:val="00CB169B"/>
    <w:rsid w:val="00CB4648"/>
    <w:rsid w:val="00CB4DFC"/>
    <w:rsid w:val="00CB657F"/>
    <w:rsid w:val="00CB7931"/>
    <w:rsid w:val="00CC0848"/>
    <w:rsid w:val="00CD3B24"/>
    <w:rsid w:val="00CD7833"/>
    <w:rsid w:val="00CE0EB4"/>
    <w:rsid w:val="00CE392F"/>
    <w:rsid w:val="00CF5368"/>
    <w:rsid w:val="00D06ABF"/>
    <w:rsid w:val="00D21DB8"/>
    <w:rsid w:val="00D3370F"/>
    <w:rsid w:val="00D3776C"/>
    <w:rsid w:val="00D43C6A"/>
    <w:rsid w:val="00D47FCC"/>
    <w:rsid w:val="00D51AC1"/>
    <w:rsid w:val="00D54424"/>
    <w:rsid w:val="00D56818"/>
    <w:rsid w:val="00D56AE3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45C1"/>
    <w:rsid w:val="00DE4D4A"/>
    <w:rsid w:val="00DE649B"/>
    <w:rsid w:val="00E003F6"/>
    <w:rsid w:val="00E03421"/>
    <w:rsid w:val="00E066E2"/>
    <w:rsid w:val="00E15031"/>
    <w:rsid w:val="00E15845"/>
    <w:rsid w:val="00E162BD"/>
    <w:rsid w:val="00E20C91"/>
    <w:rsid w:val="00E21157"/>
    <w:rsid w:val="00E2341A"/>
    <w:rsid w:val="00E26B24"/>
    <w:rsid w:val="00E305CD"/>
    <w:rsid w:val="00E353CE"/>
    <w:rsid w:val="00E365A1"/>
    <w:rsid w:val="00E37901"/>
    <w:rsid w:val="00E446DB"/>
    <w:rsid w:val="00E45D75"/>
    <w:rsid w:val="00E51040"/>
    <w:rsid w:val="00E52740"/>
    <w:rsid w:val="00E56006"/>
    <w:rsid w:val="00E5689D"/>
    <w:rsid w:val="00E62BF5"/>
    <w:rsid w:val="00E6512E"/>
    <w:rsid w:val="00E658D9"/>
    <w:rsid w:val="00E662B8"/>
    <w:rsid w:val="00E740A5"/>
    <w:rsid w:val="00E74F86"/>
    <w:rsid w:val="00E75189"/>
    <w:rsid w:val="00E7537C"/>
    <w:rsid w:val="00E7611F"/>
    <w:rsid w:val="00E77722"/>
    <w:rsid w:val="00E85983"/>
    <w:rsid w:val="00E97746"/>
    <w:rsid w:val="00EA62DE"/>
    <w:rsid w:val="00EB1D40"/>
    <w:rsid w:val="00EB2C41"/>
    <w:rsid w:val="00EC1A89"/>
    <w:rsid w:val="00EC44FB"/>
    <w:rsid w:val="00EC5CB2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37864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rsid w:val="00C663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7B25FA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rsid w:val="00C663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7B25F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2020-05-12T05:59:00Z</cp:lastPrinted>
  <dcterms:created xsi:type="dcterms:W3CDTF">2020-06-09T05:52:00Z</dcterms:created>
  <dcterms:modified xsi:type="dcterms:W3CDTF">2020-06-09T05:52:00Z</dcterms:modified>
</cp:coreProperties>
</file>