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83375A" w:rsidTr="00367207">
        <w:trPr>
          <w:trHeight w:val="1221"/>
        </w:trPr>
        <w:tc>
          <w:tcPr>
            <w:tcW w:w="4400" w:type="dxa"/>
          </w:tcPr>
          <w:p w:rsidR="00742E7A" w:rsidRPr="0083375A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83375A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83375A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83375A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83375A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83375A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75A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83375A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83375A" w:rsidRDefault="0083375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83375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3375A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3375A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83375A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3375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83375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83375A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83375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83375A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83375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83375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83375A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83375A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83375A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75A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83375A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83375A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025B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025B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83375A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83375A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833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75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83375A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83375A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83375A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83375A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83375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83375A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83375A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83375A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3375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83375A" w:rsidRDefault="00367207" w:rsidP="00B02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75A">
              <w:rPr>
                <w:rFonts w:ascii="Arial" w:hAnsi="Arial" w:cs="Arial"/>
                <w:sz w:val="24"/>
                <w:szCs w:val="24"/>
              </w:rPr>
              <w:t>20</w:t>
            </w:r>
            <w:r w:rsidR="008470C7" w:rsidRPr="0083375A">
              <w:rPr>
                <w:rFonts w:ascii="Arial" w:hAnsi="Arial" w:cs="Arial"/>
                <w:sz w:val="24"/>
                <w:szCs w:val="24"/>
              </w:rPr>
              <w:t>20</w:t>
            </w:r>
            <w:r w:rsidR="009D6EC1" w:rsidRPr="0083375A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83375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83375A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83375A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83375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1AD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833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8337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8337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83375A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83375A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5876" w:rsidRPr="0083375A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CF5C72" w:rsidRPr="0083375A" w:rsidRDefault="00CF5C72" w:rsidP="00CB557A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r w:rsidRPr="0083375A">
        <w:rPr>
          <w:rFonts w:ascii="Arial" w:hAnsi="Arial" w:cs="Arial"/>
        </w:rPr>
        <w:t xml:space="preserve">Об утверждении </w:t>
      </w:r>
      <w:r w:rsidR="008F6D1D" w:rsidRPr="0083375A">
        <w:rPr>
          <w:rFonts w:ascii="Arial" w:hAnsi="Arial" w:cs="Arial"/>
        </w:rPr>
        <w:t>схем</w:t>
      </w:r>
      <w:r w:rsidR="00456272" w:rsidRPr="0083375A">
        <w:rPr>
          <w:rFonts w:ascii="Arial" w:hAnsi="Arial" w:cs="Arial"/>
        </w:rPr>
        <w:t>ы</w:t>
      </w:r>
      <w:r w:rsidR="008F6D1D" w:rsidRPr="0083375A">
        <w:rPr>
          <w:rFonts w:ascii="Arial" w:hAnsi="Arial" w:cs="Arial"/>
        </w:rPr>
        <w:t xml:space="preserve"> газоснабжения </w:t>
      </w:r>
    </w:p>
    <w:p w:rsidR="00456272" w:rsidRPr="0083375A" w:rsidRDefault="00C35DB4" w:rsidP="00C35DB4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proofErr w:type="spellStart"/>
      <w:r w:rsidRPr="0083375A">
        <w:rPr>
          <w:rFonts w:ascii="Arial" w:hAnsi="Arial" w:cs="Arial"/>
        </w:rPr>
        <w:t>ул</w:t>
      </w:r>
      <w:proofErr w:type="gramStart"/>
      <w:r w:rsidRPr="0083375A">
        <w:rPr>
          <w:rFonts w:ascii="Arial" w:hAnsi="Arial" w:cs="Arial"/>
        </w:rPr>
        <w:t>.Н</w:t>
      </w:r>
      <w:proofErr w:type="gramEnd"/>
      <w:r w:rsidRPr="0083375A">
        <w:rPr>
          <w:rFonts w:ascii="Arial" w:hAnsi="Arial" w:cs="Arial"/>
        </w:rPr>
        <w:t>овая</w:t>
      </w:r>
      <w:proofErr w:type="spellEnd"/>
      <w:r w:rsidRPr="0083375A">
        <w:rPr>
          <w:rFonts w:ascii="Arial" w:hAnsi="Arial" w:cs="Arial"/>
        </w:rPr>
        <w:t xml:space="preserve"> в </w:t>
      </w:r>
      <w:proofErr w:type="spellStart"/>
      <w:r w:rsidRPr="0083375A">
        <w:rPr>
          <w:rFonts w:ascii="Arial" w:hAnsi="Arial" w:cs="Arial"/>
        </w:rPr>
        <w:t>с.Васькино-Туйралы</w:t>
      </w:r>
      <w:proofErr w:type="spellEnd"/>
      <w:r w:rsidR="00C57BD2" w:rsidRPr="0083375A">
        <w:rPr>
          <w:rFonts w:ascii="Arial" w:hAnsi="Arial" w:cs="Arial"/>
        </w:rPr>
        <w:t>,</w:t>
      </w:r>
      <w:r w:rsidRPr="0083375A">
        <w:rPr>
          <w:rFonts w:ascii="Arial" w:hAnsi="Arial" w:cs="Arial"/>
        </w:rPr>
        <w:t xml:space="preserve"> </w:t>
      </w:r>
      <w:proofErr w:type="spellStart"/>
      <w:r w:rsidRPr="0083375A">
        <w:rPr>
          <w:rFonts w:ascii="Arial" w:hAnsi="Arial" w:cs="Arial"/>
        </w:rPr>
        <w:t>Потапово</w:t>
      </w:r>
      <w:proofErr w:type="spellEnd"/>
      <w:r w:rsidRPr="0083375A">
        <w:rPr>
          <w:rFonts w:ascii="Arial" w:hAnsi="Arial" w:cs="Arial"/>
        </w:rPr>
        <w:t>-</w:t>
      </w:r>
    </w:p>
    <w:p w:rsidR="00C35DB4" w:rsidRPr="0083375A" w:rsidRDefault="00C35DB4" w:rsidP="00C35DB4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proofErr w:type="spellStart"/>
      <w:r w:rsidRPr="0083375A">
        <w:rPr>
          <w:rFonts w:ascii="Arial" w:hAnsi="Arial" w:cs="Arial"/>
        </w:rPr>
        <w:t>Тумбарлинского</w:t>
      </w:r>
      <w:proofErr w:type="spellEnd"/>
      <w:r w:rsidRPr="0083375A">
        <w:rPr>
          <w:rFonts w:ascii="Arial" w:hAnsi="Arial" w:cs="Arial"/>
        </w:rPr>
        <w:t xml:space="preserve"> сельского поселения </w:t>
      </w:r>
    </w:p>
    <w:p w:rsidR="008F6D1D" w:rsidRPr="0083375A" w:rsidRDefault="00C35DB4" w:rsidP="00C35DB4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r w:rsidRPr="0083375A">
        <w:rPr>
          <w:rFonts w:ascii="Arial" w:hAnsi="Arial" w:cs="Arial"/>
        </w:rPr>
        <w:t>Бавлинского муниципального района</w:t>
      </w:r>
      <w:r w:rsidR="00CF5C72" w:rsidRPr="0083375A">
        <w:rPr>
          <w:rFonts w:ascii="Arial" w:hAnsi="Arial" w:cs="Arial"/>
        </w:rPr>
        <w:t xml:space="preserve"> </w:t>
      </w:r>
    </w:p>
    <w:p w:rsidR="008F6D1D" w:rsidRPr="0083375A" w:rsidRDefault="008F6D1D" w:rsidP="008470C7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</w:p>
    <w:p w:rsidR="008F6D1D" w:rsidRPr="0083375A" w:rsidRDefault="008F6D1D" w:rsidP="008470C7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</w:p>
    <w:p w:rsidR="00CF5C72" w:rsidRPr="0083375A" w:rsidRDefault="00CB557A" w:rsidP="00CF5C72">
      <w:pPr>
        <w:pStyle w:val="1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83375A">
        <w:rPr>
          <w:rFonts w:ascii="Arial" w:hAnsi="Arial" w:cs="Arial"/>
          <w:b w:val="0"/>
          <w:sz w:val="24"/>
          <w:szCs w:val="24"/>
          <w:lang w:val="ru-RU"/>
        </w:rPr>
        <w:t>В соответствии с</w:t>
      </w:r>
      <w:r w:rsidR="008470C7" w:rsidRPr="0083375A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CF5C72" w:rsidRPr="0083375A">
        <w:rPr>
          <w:rFonts w:ascii="Arial" w:hAnsi="Arial" w:cs="Arial"/>
          <w:b w:val="0"/>
          <w:sz w:val="24"/>
          <w:szCs w:val="24"/>
        </w:rPr>
        <w:t>п.13 статьи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CF5C72" w:rsidRPr="0083375A">
        <w:rPr>
          <w:rFonts w:ascii="Arial" w:eastAsia="Calibri" w:hAnsi="Arial" w:cs="Arial"/>
          <w:b w:val="0"/>
          <w:sz w:val="24"/>
          <w:szCs w:val="24"/>
          <w:lang w:val="ru-RU" w:eastAsia="en-US"/>
        </w:rPr>
        <w:t xml:space="preserve"> Исполнительный комитет Бавлинского муниципального района Республики Татарстан</w:t>
      </w:r>
    </w:p>
    <w:p w:rsidR="00CF5C72" w:rsidRPr="0083375A" w:rsidRDefault="00CF5C72" w:rsidP="00CF5C72">
      <w:pPr>
        <w:pStyle w:val="1"/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83375A">
        <w:rPr>
          <w:rFonts w:ascii="Arial" w:hAnsi="Arial" w:cs="Arial"/>
          <w:b w:val="0"/>
          <w:bCs w:val="0"/>
          <w:sz w:val="24"/>
          <w:szCs w:val="24"/>
        </w:rPr>
        <w:t xml:space="preserve">П О С Т А Н О В Л Я </w:t>
      </w:r>
      <w:r w:rsidRPr="0083375A">
        <w:rPr>
          <w:rFonts w:ascii="Arial" w:hAnsi="Arial" w:cs="Arial"/>
          <w:b w:val="0"/>
          <w:bCs w:val="0"/>
          <w:sz w:val="24"/>
          <w:szCs w:val="24"/>
          <w:lang w:val="ru-RU"/>
        </w:rPr>
        <w:t>Е Т</w:t>
      </w:r>
      <w:r w:rsidRPr="0083375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83375A">
        <w:rPr>
          <w:rFonts w:ascii="Arial" w:hAnsi="Arial" w:cs="Arial"/>
          <w:b w:val="0"/>
          <w:sz w:val="24"/>
          <w:szCs w:val="24"/>
        </w:rPr>
        <w:t>:</w:t>
      </w:r>
    </w:p>
    <w:p w:rsidR="00CF5C72" w:rsidRPr="0083375A" w:rsidRDefault="00CF5C72" w:rsidP="005C5FCB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3375A">
        <w:rPr>
          <w:rFonts w:ascii="Arial" w:hAnsi="Arial" w:cs="Arial"/>
        </w:rPr>
        <w:t>1. Утвердить схем</w:t>
      </w:r>
      <w:r w:rsidR="00456272" w:rsidRPr="0083375A">
        <w:rPr>
          <w:rFonts w:ascii="Arial" w:hAnsi="Arial" w:cs="Arial"/>
        </w:rPr>
        <w:t>у</w:t>
      </w:r>
      <w:r w:rsidRPr="0083375A">
        <w:rPr>
          <w:rFonts w:ascii="Arial" w:hAnsi="Arial" w:cs="Arial"/>
        </w:rPr>
        <w:t xml:space="preserve"> газоснабжения </w:t>
      </w:r>
      <w:proofErr w:type="spellStart"/>
      <w:r w:rsidR="00C35DB4" w:rsidRPr="0083375A">
        <w:rPr>
          <w:rFonts w:ascii="Arial" w:hAnsi="Arial" w:cs="Arial"/>
        </w:rPr>
        <w:t>ул</w:t>
      </w:r>
      <w:proofErr w:type="gramStart"/>
      <w:r w:rsidR="00C35DB4" w:rsidRPr="0083375A">
        <w:rPr>
          <w:rFonts w:ascii="Arial" w:hAnsi="Arial" w:cs="Arial"/>
        </w:rPr>
        <w:t>.Н</w:t>
      </w:r>
      <w:proofErr w:type="gramEnd"/>
      <w:r w:rsidR="00C35DB4" w:rsidRPr="0083375A">
        <w:rPr>
          <w:rFonts w:ascii="Arial" w:hAnsi="Arial" w:cs="Arial"/>
        </w:rPr>
        <w:t>овая</w:t>
      </w:r>
      <w:proofErr w:type="spellEnd"/>
      <w:r w:rsidR="00C35DB4" w:rsidRPr="0083375A">
        <w:rPr>
          <w:rFonts w:ascii="Arial" w:hAnsi="Arial" w:cs="Arial"/>
        </w:rPr>
        <w:t xml:space="preserve"> в </w:t>
      </w:r>
      <w:proofErr w:type="spellStart"/>
      <w:r w:rsidR="00C35DB4" w:rsidRPr="0083375A">
        <w:rPr>
          <w:rFonts w:ascii="Arial" w:hAnsi="Arial" w:cs="Arial"/>
        </w:rPr>
        <w:t>с.Васькино-Туйралы</w:t>
      </w:r>
      <w:proofErr w:type="spellEnd"/>
      <w:r w:rsidR="00C57BD2" w:rsidRPr="0083375A">
        <w:rPr>
          <w:rFonts w:ascii="Arial" w:hAnsi="Arial" w:cs="Arial"/>
        </w:rPr>
        <w:t>,</w:t>
      </w:r>
      <w:r w:rsidR="00C35DB4" w:rsidRPr="0083375A">
        <w:rPr>
          <w:rFonts w:ascii="Arial" w:hAnsi="Arial" w:cs="Arial"/>
        </w:rPr>
        <w:t xml:space="preserve">  </w:t>
      </w:r>
      <w:proofErr w:type="spellStart"/>
      <w:r w:rsidR="00C35DB4" w:rsidRPr="0083375A">
        <w:rPr>
          <w:rFonts w:ascii="Arial" w:hAnsi="Arial" w:cs="Arial"/>
        </w:rPr>
        <w:t>Потапово-Тумбарлинского</w:t>
      </w:r>
      <w:proofErr w:type="spellEnd"/>
      <w:r w:rsidR="00C35DB4" w:rsidRPr="0083375A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83375A">
        <w:rPr>
          <w:rFonts w:ascii="Arial" w:hAnsi="Arial" w:cs="Arial"/>
        </w:rPr>
        <w:t xml:space="preserve"> согласно приложени</w:t>
      </w:r>
      <w:r w:rsidR="00456272" w:rsidRPr="0083375A">
        <w:rPr>
          <w:rFonts w:ascii="Arial" w:hAnsi="Arial" w:cs="Arial"/>
        </w:rPr>
        <w:t>ю.</w:t>
      </w:r>
      <w:r w:rsidRPr="0083375A">
        <w:rPr>
          <w:rFonts w:ascii="Arial" w:hAnsi="Arial" w:cs="Arial"/>
        </w:rPr>
        <w:t xml:space="preserve"> </w:t>
      </w:r>
    </w:p>
    <w:p w:rsidR="005C5FCB" w:rsidRPr="0083375A" w:rsidRDefault="00CF5C72" w:rsidP="005C5FCB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3375A">
        <w:rPr>
          <w:rFonts w:ascii="Arial" w:hAnsi="Arial" w:cs="Arial"/>
        </w:rPr>
        <w:t>2. Разместить</w:t>
      </w:r>
      <w:r w:rsidR="008470C7" w:rsidRPr="0083375A">
        <w:rPr>
          <w:rFonts w:ascii="Arial" w:hAnsi="Arial" w:cs="Arial"/>
        </w:rPr>
        <w:t xml:space="preserve"> настоящее постановление </w:t>
      </w:r>
      <w:r w:rsidR="005C5FCB" w:rsidRPr="0083375A">
        <w:rPr>
          <w:rFonts w:ascii="Arial" w:hAnsi="Arial" w:cs="Arial"/>
        </w:rPr>
        <w:t xml:space="preserve">на сайте Бавлинского </w:t>
      </w:r>
      <w:proofErr w:type="spellStart"/>
      <w:proofErr w:type="gramStart"/>
      <w:r w:rsidR="005C5FCB" w:rsidRPr="0083375A">
        <w:rPr>
          <w:rFonts w:ascii="Arial" w:hAnsi="Arial" w:cs="Arial"/>
        </w:rPr>
        <w:t>муници</w:t>
      </w:r>
      <w:r w:rsidRPr="0083375A">
        <w:rPr>
          <w:rFonts w:ascii="Arial" w:hAnsi="Arial" w:cs="Arial"/>
        </w:rPr>
        <w:t>-</w:t>
      </w:r>
      <w:r w:rsidR="005C5FCB" w:rsidRPr="0083375A">
        <w:rPr>
          <w:rFonts w:ascii="Arial" w:hAnsi="Arial" w:cs="Arial"/>
        </w:rPr>
        <w:t>пального</w:t>
      </w:r>
      <w:proofErr w:type="spellEnd"/>
      <w:proofErr w:type="gramEnd"/>
      <w:r w:rsidR="005C5FCB" w:rsidRPr="0083375A">
        <w:rPr>
          <w:rFonts w:ascii="Arial" w:hAnsi="Arial" w:cs="Arial"/>
        </w:rPr>
        <w:t xml:space="preserve"> района (</w:t>
      </w:r>
      <w:hyperlink r:id="rId10" w:history="1">
        <w:r w:rsidR="005C5FCB" w:rsidRPr="0083375A">
          <w:rPr>
            <w:rStyle w:val="ac"/>
            <w:rFonts w:ascii="Arial" w:hAnsi="Arial" w:cs="Arial"/>
            <w:color w:val="auto"/>
            <w:u w:val="none"/>
          </w:rPr>
          <w:t>http://</w:t>
        </w:r>
        <w:r w:rsidR="005C5FCB" w:rsidRPr="0083375A">
          <w:rPr>
            <w:rStyle w:val="ac"/>
            <w:rFonts w:ascii="Arial" w:hAnsi="Arial" w:cs="Arial"/>
            <w:color w:val="auto"/>
            <w:u w:val="none"/>
            <w:lang w:val="en-US"/>
          </w:rPr>
          <w:t>www</w:t>
        </w:r>
        <w:r w:rsidR="005C5FCB" w:rsidRPr="0083375A">
          <w:rPr>
            <w:rStyle w:val="ac"/>
            <w:rFonts w:ascii="Arial" w:hAnsi="Arial" w:cs="Arial"/>
            <w:color w:val="auto"/>
            <w:u w:val="none"/>
          </w:rPr>
          <w:t>.bavly.tatarstan.ru</w:t>
        </w:r>
      </w:hyperlink>
      <w:r w:rsidR="005C5FCB" w:rsidRPr="0083375A">
        <w:rPr>
          <w:rFonts w:ascii="Arial" w:hAnsi="Arial" w:cs="Arial"/>
        </w:rPr>
        <w:t xml:space="preserve">). </w:t>
      </w:r>
    </w:p>
    <w:p w:rsidR="008470C7" w:rsidRPr="0083375A" w:rsidRDefault="00CF5C72" w:rsidP="009C5C20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83375A">
        <w:rPr>
          <w:rFonts w:ascii="Arial" w:hAnsi="Arial" w:cs="Arial"/>
        </w:rPr>
        <w:t>3</w:t>
      </w:r>
      <w:r w:rsidR="008470C7" w:rsidRPr="0083375A">
        <w:rPr>
          <w:rFonts w:ascii="Arial" w:hAnsi="Arial" w:cs="Arial"/>
        </w:rPr>
        <w:t xml:space="preserve">. </w:t>
      </w:r>
      <w:proofErr w:type="gramStart"/>
      <w:r w:rsidR="008470C7" w:rsidRPr="0083375A">
        <w:rPr>
          <w:rFonts w:ascii="Arial" w:hAnsi="Arial" w:cs="Arial"/>
        </w:rPr>
        <w:t>Контроль за</w:t>
      </w:r>
      <w:proofErr w:type="gramEnd"/>
      <w:r w:rsidR="008470C7" w:rsidRPr="0083375A">
        <w:rPr>
          <w:rFonts w:ascii="Arial" w:hAnsi="Arial" w:cs="Arial"/>
        </w:rPr>
        <w:t xml:space="preserve"> исполнением настоящего постановления </w:t>
      </w:r>
      <w:r w:rsidR="008E0C2E" w:rsidRPr="0083375A">
        <w:rPr>
          <w:rFonts w:ascii="Arial" w:hAnsi="Arial" w:cs="Arial"/>
        </w:rPr>
        <w:t xml:space="preserve">возложить на заместителя руководителя Исполнительного комитета </w:t>
      </w:r>
      <w:r w:rsidR="005C5FCB" w:rsidRPr="0083375A">
        <w:rPr>
          <w:rFonts w:ascii="Arial" w:hAnsi="Arial" w:cs="Arial"/>
        </w:rPr>
        <w:t xml:space="preserve">Бавлинского муниципального района </w:t>
      </w:r>
      <w:r w:rsidR="008E0C2E" w:rsidRPr="0083375A">
        <w:rPr>
          <w:rFonts w:ascii="Arial" w:hAnsi="Arial" w:cs="Arial"/>
        </w:rPr>
        <w:t>по инфраструктурному развитию.</w:t>
      </w:r>
    </w:p>
    <w:p w:rsidR="008470C7" w:rsidRPr="0083375A" w:rsidRDefault="008470C7" w:rsidP="008470C7">
      <w:pPr>
        <w:jc w:val="both"/>
        <w:rPr>
          <w:rFonts w:ascii="Arial" w:hAnsi="Arial" w:cs="Arial"/>
          <w:sz w:val="24"/>
          <w:szCs w:val="24"/>
        </w:rPr>
      </w:pPr>
    </w:p>
    <w:p w:rsidR="00CF5C72" w:rsidRPr="0083375A" w:rsidRDefault="00CF5C72" w:rsidP="008470C7">
      <w:pPr>
        <w:jc w:val="both"/>
        <w:rPr>
          <w:rFonts w:ascii="Arial" w:hAnsi="Arial" w:cs="Arial"/>
          <w:sz w:val="24"/>
          <w:szCs w:val="24"/>
        </w:rPr>
      </w:pPr>
    </w:p>
    <w:p w:rsidR="00CF5C72" w:rsidRPr="0083375A" w:rsidRDefault="00CF5C72" w:rsidP="008470C7">
      <w:pPr>
        <w:jc w:val="both"/>
        <w:rPr>
          <w:rFonts w:ascii="Arial" w:hAnsi="Arial" w:cs="Arial"/>
          <w:sz w:val="24"/>
          <w:szCs w:val="24"/>
        </w:rPr>
      </w:pPr>
    </w:p>
    <w:p w:rsidR="005201EC" w:rsidRPr="0083375A" w:rsidRDefault="00CF5C72" w:rsidP="005201EC">
      <w:pPr>
        <w:jc w:val="both"/>
        <w:rPr>
          <w:rFonts w:ascii="Arial" w:hAnsi="Arial" w:cs="Arial"/>
          <w:sz w:val="24"/>
          <w:szCs w:val="24"/>
        </w:rPr>
      </w:pPr>
      <w:r w:rsidRPr="0083375A">
        <w:rPr>
          <w:rFonts w:ascii="Arial" w:hAnsi="Arial" w:cs="Arial"/>
          <w:sz w:val="24"/>
          <w:szCs w:val="24"/>
        </w:rPr>
        <w:t xml:space="preserve">         </w:t>
      </w:r>
      <w:r w:rsidR="005201EC" w:rsidRPr="0083375A">
        <w:rPr>
          <w:rFonts w:ascii="Arial" w:hAnsi="Arial" w:cs="Arial"/>
          <w:sz w:val="24"/>
          <w:szCs w:val="24"/>
        </w:rPr>
        <w:t>Руководитель</w:t>
      </w:r>
      <w:r w:rsidRPr="0083375A">
        <w:rPr>
          <w:rFonts w:ascii="Arial" w:hAnsi="Arial" w:cs="Arial"/>
          <w:sz w:val="24"/>
          <w:szCs w:val="24"/>
        </w:rPr>
        <w:t xml:space="preserve">              </w:t>
      </w:r>
      <w:r w:rsidR="005201EC" w:rsidRPr="0083375A">
        <w:rPr>
          <w:rFonts w:ascii="Arial" w:hAnsi="Arial" w:cs="Arial"/>
          <w:sz w:val="24"/>
          <w:szCs w:val="24"/>
        </w:rPr>
        <w:t xml:space="preserve">                               </w:t>
      </w:r>
      <w:r w:rsidRPr="0083375A">
        <w:rPr>
          <w:rFonts w:ascii="Arial" w:hAnsi="Arial" w:cs="Arial"/>
          <w:sz w:val="24"/>
          <w:szCs w:val="24"/>
        </w:rPr>
        <w:t xml:space="preserve">                    </w:t>
      </w:r>
      <w:r w:rsidR="005C5FCB" w:rsidRPr="0083375A">
        <w:rPr>
          <w:rFonts w:ascii="Arial" w:hAnsi="Arial" w:cs="Arial"/>
          <w:sz w:val="24"/>
          <w:szCs w:val="24"/>
        </w:rPr>
        <w:t xml:space="preserve">    </w:t>
      </w:r>
      <w:r w:rsidR="005201EC" w:rsidRPr="0083375A">
        <w:rPr>
          <w:rFonts w:ascii="Arial" w:hAnsi="Arial" w:cs="Arial"/>
          <w:sz w:val="24"/>
          <w:szCs w:val="24"/>
        </w:rPr>
        <w:t xml:space="preserve">    </w:t>
      </w:r>
      <w:r w:rsidR="00C57BD2" w:rsidRPr="0083375A">
        <w:rPr>
          <w:rFonts w:ascii="Arial" w:hAnsi="Arial" w:cs="Arial"/>
          <w:sz w:val="24"/>
          <w:szCs w:val="24"/>
        </w:rPr>
        <w:t xml:space="preserve">  </w:t>
      </w:r>
      <w:r w:rsidR="005201EC" w:rsidRPr="0083375A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5201EC" w:rsidRPr="0083375A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A7286D" w:rsidRPr="0083375A" w:rsidRDefault="00A7286D" w:rsidP="005201EC">
      <w:pPr>
        <w:jc w:val="both"/>
        <w:rPr>
          <w:rFonts w:ascii="Arial" w:hAnsi="Arial" w:cs="Arial"/>
          <w:sz w:val="24"/>
          <w:szCs w:val="24"/>
        </w:rPr>
      </w:pPr>
    </w:p>
    <w:p w:rsidR="00A7286D" w:rsidRPr="0083375A" w:rsidRDefault="00A7286D" w:rsidP="005201EC">
      <w:pPr>
        <w:jc w:val="both"/>
        <w:rPr>
          <w:rFonts w:ascii="Arial" w:hAnsi="Arial" w:cs="Arial"/>
          <w:sz w:val="24"/>
          <w:szCs w:val="24"/>
        </w:rPr>
      </w:pPr>
    </w:p>
    <w:p w:rsidR="00A7286D" w:rsidRPr="0083375A" w:rsidRDefault="00A7286D" w:rsidP="005201EC">
      <w:pPr>
        <w:jc w:val="both"/>
        <w:rPr>
          <w:rFonts w:ascii="Arial" w:hAnsi="Arial" w:cs="Arial"/>
          <w:sz w:val="24"/>
          <w:szCs w:val="24"/>
        </w:rPr>
      </w:pPr>
    </w:p>
    <w:p w:rsidR="00A7286D" w:rsidRPr="0083375A" w:rsidRDefault="00A7286D" w:rsidP="005201EC">
      <w:pPr>
        <w:jc w:val="both"/>
        <w:rPr>
          <w:rFonts w:ascii="Arial" w:hAnsi="Arial" w:cs="Arial"/>
          <w:sz w:val="24"/>
          <w:szCs w:val="24"/>
        </w:rPr>
      </w:pPr>
    </w:p>
    <w:p w:rsidR="00A7286D" w:rsidRPr="0083375A" w:rsidRDefault="00A7286D" w:rsidP="005201EC">
      <w:pPr>
        <w:jc w:val="both"/>
        <w:rPr>
          <w:rFonts w:ascii="Arial" w:hAnsi="Arial" w:cs="Arial"/>
          <w:sz w:val="24"/>
          <w:szCs w:val="24"/>
        </w:rPr>
      </w:pPr>
    </w:p>
    <w:p w:rsidR="00A7286D" w:rsidRPr="0083375A" w:rsidRDefault="0083375A" w:rsidP="00520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676900" cy="7419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86D" w:rsidRPr="0083375A" w:rsidSect="0083375A">
      <w:headerReference w:type="even" r:id="rId12"/>
      <w:headerReference w:type="default" r:id="rId13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C8" w:rsidRDefault="00A02EC8">
      <w:r>
        <w:separator/>
      </w:r>
    </w:p>
  </w:endnote>
  <w:endnote w:type="continuationSeparator" w:id="0">
    <w:p w:rsidR="00A02EC8" w:rsidRDefault="00A0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C8" w:rsidRDefault="00A02EC8">
      <w:r>
        <w:separator/>
      </w:r>
    </w:p>
  </w:footnote>
  <w:footnote w:type="continuationSeparator" w:id="0">
    <w:p w:rsidR="00A02EC8" w:rsidRDefault="00A0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25B0">
      <w:rPr>
        <w:rStyle w:val="a6"/>
        <w:noProof/>
      </w:rPr>
      <w:t>2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4108"/>
    <w:rsid w:val="001060D3"/>
    <w:rsid w:val="0010774D"/>
    <w:rsid w:val="00114325"/>
    <w:rsid w:val="00120068"/>
    <w:rsid w:val="0013426D"/>
    <w:rsid w:val="0014462D"/>
    <w:rsid w:val="00145A86"/>
    <w:rsid w:val="001508C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A0F"/>
    <w:rsid w:val="00337A6D"/>
    <w:rsid w:val="0035192F"/>
    <w:rsid w:val="00356A4F"/>
    <w:rsid w:val="00356E78"/>
    <w:rsid w:val="00367207"/>
    <w:rsid w:val="00367FBB"/>
    <w:rsid w:val="003768BA"/>
    <w:rsid w:val="00381D57"/>
    <w:rsid w:val="00381FBB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221"/>
    <w:rsid w:val="00440CC2"/>
    <w:rsid w:val="00450961"/>
    <w:rsid w:val="00452EFB"/>
    <w:rsid w:val="00456272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662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01EC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FCB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22D1"/>
    <w:rsid w:val="0069224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375A"/>
    <w:rsid w:val="008348FE"/>
    <w:rsid w:val="00835B52"/>
    <w:rsid w:val="00835D98"/>
    <w:rsid w:val="008367A0"/>
    <w:rsid w:val="0083744B"/>
    <w:rsid w:val="008436BA"/>
    <w:rsid w:val="00846BAE"/>
    <w:rsid w:val="008470C7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0C2E"/>
    <w:rsid w:val="008E554A"/>
    <w:rsid w:val="008F32FD"/>
    <w:rsid w:val="008F3825"/>
    <w:rsid w:val="008F5339"/>
    <w:rsid w:val="008F6D1D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C20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EC8"/>
    <w:rsid w:val="00A03C02"/>
    <w:rsid w:val="00A07D21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286D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3C2E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25B0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765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35DB4"/>
    <w:rsid w:val="00C417B0"/>
    <w:rsid w:val="00C44BA2"/>
    <w:rsid w:val="00C46237"/>
    <w:rsid w:val="00C501C4"/>
    <w:rsid w:val="00C5029B"/>
    <w:rsid w:val="00C52909"/>
    <w:rsid w:val="00C54A9D"/>
    <w:rsid w:val="00C57BD2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2F3"/>
    <w:rsid w:val="00CB557A"/>
    <w:rsid w:val="00CB571F"/>
    <w:rsid w:val="00CB657F"/>
    <w:rsid w:val="00CB7931"/>
    <w:rsid w:val="00CC0848"/>
    <w:rsid w:val="00CD7833"/>
    <w:rsid w:val="00CE392F"/>
    <w:rsid w:val="00CF5368"/>
    <w:rsid w:val="00CF5C72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57B0"/>
    <w:rsid w:val="00E0642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5BE2"/>
    <w:rsid w:val="00F26477"/>
    <w:rsid w:val="00F27D7A"/>
    <w:rsid w:val="00F314CD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470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470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0595-F482-481E-9F72-71DFE141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п.13 статьи 46 Градостроительного кодекса Российской Федерации,</vt:lpstr>
      <vt:lpstr>П О С Т А Н О В Л Я Е Т :</vt:lpstr>
    </vt:vector>
  </TitlesOfParts>
  <Company>Администрация</Company>
  <LinksUpToDate>false</LinksUpToDate>
  <CharactersWithSpaces>1342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2020-04-02T07:50:00Z</cp:lastPrinted>
  <dcterms:created xsi:type="dcterms:W3CDTF">2020-05-20T13:47:00Z</dcterms:created>
  <dcterms:modified xsi:type="dcterms:W3CDTF">2020-05-20T13:47:00Z</dcterms:modified>
</cp:coreProperties>
</file>