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E" w:rsidRPr="008A168E" w:rsidRDefault="008A168E" w:rsidP="008A168E">
      <w:pPr>
        <w:jc w:val="right"/>
        <w:rPr>
          <w:sz w:val="24"/>
          <w:szCs w:val="24"/>
        </w:rPr>
      </w:pPr>
      <w:bookmarkStart w:id="0" w:name="_GoBack"/>
      <w:bookmarkEnd w:id="0"/>
      <w:r w:rsidRPr="008A168E">
        <w:rPr>
          <w:sz w:val="24"/>
          <w:szCs w:val="24"/>
        </w:rPr>
        <w:t>ПРОЕКТ</w:t>
      </w: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CD45A9" w:rsidRPr="00CD45A9" w:rsidTr="00344504">
        <w:trPr>
          <w:trHeight w:val="1221"/>
        </w:trPr>
        <w:tc>
          <w:tcPr>
            <w:tcW w:w="4403" w:type="dxa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 xml:space="preserve">СОВЕТ </w:t>
            </w:r>
          </w:p>
          <w:p w:rsidR="00CD45A9" w:rsidRPr="00CD45A9" w:rsidRDefault="000A32EC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ТАТАРСКО-КАНДЫЗСКОГО</w:t>
            </w:r>
          </w:p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</w:rPr>
              <w:t>СЕЛЬСКОГО ПОСЕЛЕНИЯ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ar-SA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>БАВЛИНСКОГО  МУНИЦИПАЛЬНОГО РАЙОНА</w:t>
            </w:r>
          </w:p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</w:rPr>
              <w:t>ТАТАРСТАН РЕСПУБЛИКАСЫ</w:t>
            </w:r>
          </w:p>
          <w:p w:rsidR="00CD45A9" w:rsidRPr="00CD45A9" w:rsidRDefault="00CD45A9" w:rsidP="00CD45A9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CD45A9" w:rsidRPr="00CD45A9" w:rsidRDefault="00CD45A9" w:rsidP="00CD45A9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CD45A9" w:rsidRPr="00CD45A9" w:rsidRDefault="000A32EC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КАНДЫЗЫ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АВЫЛ ЖИРЛЕГЕ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CD45A9" w:rsidRPr="00CD45A9" w:rsidTr="00344504">
        <w:trPr>
          <w:trHeight w:hRule="exact" w:val="387"/>
        </w:trPr>
        <w:tc>
          <w:tcPr>
            <w:tcW w:w="9705" w:type="dxa"/>
            <w:gridSpan w:val="4"/>
          </w:tcPr>
          <w:p w:rsidR="00CD45A9" w:rsidRPr="00CD45A9" w:rsidRDefault="00CD45A9" w:rsidP="00CD45A9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5A9" w:rsidRPr="00CD45A9" w:rsidTr="00344504">
        <w:trPr>
          <w:trHeight w:val="413"/>
        </w:trPr>
        <w:tc>
          <w:tcPr>
            <w:tcW w:w="4850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РЕШЕНИЕ</w:t>
            </w:r>
          </w:p>
        </w:tc>
        <w:tc>
          <w:tcPr>
            <w:tcW w:w="4855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              КАРАР</w:t>
            </w:r>
          </w:p>
        </w:tc>
      </w:tr>
      <w:tr w:rsidR="00CD45A9" w:rsidRPr="00CD45A9" w:rsidTr="00344504">
        <w:trPr>
          <w:trHeight w:val="497"/>
        </w:trPr>
        <w:tc>
          <w:tcPr>
            <w:tcW w:w="9705" w:type="dxa"/>
            <w:gridSpan w:val="4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45A9" w:rsidRPr="00CD45A9" w:rsidRDefault="008A168E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D45A9" w:rsidRPr="00CD45A9">
              <w:rPr>
                <w:sz w:val="28"/>
                <w:szCs w:val="28"/>
              </w:rPr>
              <w:t>201</w:t>
            </w:r>
            <w:r w:rsidR="00CD45A9">
              <w:rPr>
                <w:sz w:val="28"/>
                <w:szCs w:val="28"/>
              </w:rPr>
              <w:t>8</w:t>
            </w:r>
            <w:r w:rsidR="00CD45A9" w:rsidRPr="00CD45A9">
              <w:rPr>
                <w:sz w:val="28"/>
                <w:szCs w:val="28"/>
              </w:rPr>
              <w:t xml:space="preserve">                                                                 № </w:t>
            </w:r>
          </w:p>
        </w:tc>
      </w:tr>
    </w:tbl>
    <w:p w:rsidR="004112DD" w:rsidRDefault="00602ED3"/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FA7FFE">
        <w:rPr>
          <w:sz w:val="28"/>
          <w:szCs w:val="28"/>
        </w:rPr>
        <w:t xml:space="preserve">местные </w:t>
      </w:r>
    </w:p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proofErr w:type="gramStart"/>
      <w:r w:rsidRPr="00FA7FFE">
        <w:rPr>
          <w:sz w:val="28"/>
          <w:szCs w:val="28"/>
        </w:rPr>
        <w:t>градостроительного</w:t>
      </w:r>
      <w:proofErr w:type="gramEnd"/>
    </w:p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 xml:space="preserve">проектирования </w:t>
      </w:r>
      <w:r w:rsidR="000A32EC">
        <w:rPr>
          <w:sz w:val="28"/>
          <w:szCs w:val="28"/>
        </w:rPr>
        <w:t>Татарско-</w:t>
      </w:r>
      <w:proofErr w:type="spellStart"/>
      <w:r w:rsidR="000A32EC">
        <w:rPr>
          <w:sz w:val="28"/>
          <w:szCs w:val="28"/>
        </w:rPr>
        <w:t>Кандызского</w:t>
      </w:r>
      <w:proofErr w:type="spellEnd"/>
    </w:p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</w:t>
      </w:r>
      <w:r w:rsidRPr="00FA7FFE">
        <w:rPr>
          <w:sz w:val="28"/>
          <w:szCs w:val="28"/>
        </w:rPr>
        <w:t>авлинского</w:t>
      </w:r>
    </w:p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утвержденные</w:t>
      </w:r>
      <w:proofErr w:type="gramEnd"/>
    </w:p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CD45A9">
        <w:rPr>
          <w:sz w:val="28"/>
          <w:szCs w:val="28"/>
        </w:rPr>
        <w:t xml:space="preserve">Совета </w:t>
      </w:r>
      <w:r w:rsidR="000A32EC">
        <w:rPr>
          <w:sz w:val="28"/>
          <w:szCs w:val="28"/>
        </w:rPr>
        <w:t>Татарско-</w:t>
      </w:r>
      <w:proofErr w:type="spellStart"/>
      <w:r w:rsidR="000A32EC">
        <w:rPr>
          <w:sz w:val="28"/>
          <w:szCs w:val="28"/>
        </w:rPr>
        <w:t>Кандызского</w:t>
      </w:r>
      <w:proofErr w:type="spellEnd"/>
    </w:p>
    <w:p w:rsidR="000C0BDB" w:rsidRDefault="000C0BDB" w:rsidP="000C0BDB">
      <w:pPr>
        <w:spacing w:line="240" w:lineRule="auto"/>
        <w:ind w:firstLine="0"/>
        <w:rPr>
          <w:sz w:val="28"/>
          <w:szCs w:val="28"/>
        </w:rPr>
      </w:pPr>
      <w:proofErr w:type="spellStart"/>
      <w:r w:rsidRPr="00CD45A9">
        <w:rPr>
          <w:sz w:val="28"/>
          <w:szCs w:val="28"/>
        </w:rPr>
        <w:t>сельскогопоселения</w:t>
      </w:r>
      <w:proofErr w:type="spellEnd"/>
      <w:r w:rsidRPr="00CD45A9">
        <w:rPr>
          <w:sz w:val="28"/>
          <w:szCs w:val="28"/>
        </w:rPr>
        <w:t xml:space="preserve"> Бавлинского </w:t>
      </w:r>
    </w:p>
    <w:p w:rsidR="000C0BDB" w:rsidRPr="00CD45A9" w:rsidRDefault="000C0BDB" w:rsidP="000C0BDB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 w:rsidR="000A32EC">
        <w:rPr>
          <w:sz w:val="28"/>
          <w:szCs w:val="28"/>
        </w:rPr>
        <w:t>26</w:t>
      </w:r>
      <w:r>
        <w:rPr>
          <w:sz w:val="28"/>
          <w:szCs w:val="28"/>
        </w:rPr>
        <w:t>.03</w:t>
      </w:r>
      <w:r w:rsidRPr="00CD45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D45A9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0A32EC">
        <w:rPr>
          <w:sz w:val="28"/>
          <w:szCs w:val="28"/>
        </w:rPr>
        <w:t>7</w:t>
      </w:r>
    </w:p>
    <w:p w:rsidR="000C0BDB" w:rsidRDefault="000C0BDB" w:rsidP="000C0BDB">
      <w:pPr>
        <w:spacing w:line="240" w:lineRule="auto"/>
        <w:ind w:firstLine="0"/>
      </w:pPr>
    </w:p>
    <w:p w:rsidR="000C0BDB" w:rsidRDefault="000C0BDB" w:rsidP="000C0BDB">
      <w:pPr>
        <w:spacing w:line="240" w:lineRule="auto"/>
        <w:ind w:firstLine="0"/>
      </w:pPr>
    </w:p>
    <w:p w:rsidR="000C0BDB" w:rsidRPr="000C0BDB" w:rsidRDefault="000C0BDB" w:rsidP="000C0BD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В соответствии с </w:t>
      </w:r>
      <w:r w:rsidRPr="00851409">
        <w:rPr>
          <w:sz w:val="28"/>
          <w:szCs w:val="28"/>
          <w:lang w:eastAsia="en-US"/>
        </w:rPr>
        <w:t>Градостроительным кодексом Российской Федерации от 29.12.2004 №190-ФЗ (ред. от 23.04.2018) (с изм. и доп., вступ. в силу с 28.06.2018)</w:t>
      </w:r>
      <w:r w:rsidRPr="00851409">
        <w:rPr>
          <w:sz w:val="28"/>
          <w:szCs w:val="28"/>
        </w:rPr>
        <w:t xml:space="preserve">, Совет </w:t>
      </w:r>
      <w:r w:rsidR="000A32EC">
        <w:rPr>
          <w:sz w:val="28"/>
          <w:szCs w:val="28"/>
        </w:rPr>
        <w:t>Татарско-</w:t>
      </w:r>
      <w:proofErr w:type="spellStart"/>
      <w:r w:rsidR="000A32EC">
        <w:rPr>
          <w:sz w:val="28"/>
          <w:szCs w:val="28"/>
        </w:rPr>
        <w:t>Кандызского</w:t>
      </w:r>
      <w:proofErr w:type="spellEnd"/>
      <w:r w:rsidRPr="00851409">
        <w:rPr>
          <w:sz w:val="28"/>
          <w:szCs w:val="28"/>
        </w:rPr>
        <w:t xml:space="preserve"> сельского поселения Бавлинского муниципального района </w:t>
      </w:r>
      <w:r w:rsidRPr="000C0BDB">
        <w:rPr>
          <w:sz w:val="28"/>
          <w:szCs w:val="28"/>
        </w:rPr>
        <w:t>РЕШИЛ: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в местные нормативы  градостроительного проектирования </w:t>
      </w:r>
      <w:r w:rsidR="000A32EC">
        <w:rPr>
          <w:sz w:val="28"/>
          <w:szCs w:val="28"/>
        </w:rPr>
        <w:t>Татарско-</w:t>
      </w:r>
      <w:proofErr w:type="spellStart"/>
      <w:r w:rsidR="000A32EC">
        <w:rPr>
          <w:sz w:val="28"/>
          <w:szCs w:val="28"/>
        </w:rPr>
        <w:t>Кандызского</w:t>
      </w:r>
      <w:proofErr w:type="spellEnd"/>
      <w:r w:rsidRPr="00851409">
        <w:rPr>
          <w:sz w:val="28"/>
          <w:szCs w:val="28"/>
        </w:rPr>
        <w:t xml:space="preserve"> сельского поселения Бавлинского муниципального района, утвержденные решением Совета </w:t>
      </w:r>
      <w:r w:rsidR="000A32EC">
        <w:rPr>
          <w:sz w:val="28"/>
          <w:szCs w:val="28"/>
        </w:rPr>
        <w:t>Татарско-</w:t>
      </w:r>
      <w:proofErr w:type="spellStart"/>
      <w:r w:rsidR="000A32EC">
        <w:rPr>
          <w:sz w:val="28"/>
          <w:szCs w:val="28"/>
        </w:rPr>
        <w:t>Кандызского</w:t>
      </w:r>
      <w:proofErr w:type="spellEnd"/>
      <w:r w:rsidRPr="00851409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B6729F">
        <w:rPr>
          <w:sz w:val="28"/>
          <w:szCs w:val="28"/>
        </w:rPr>
        <w:t>26</w:t>
      </w:r>
      <w:r>
        <w:rPr>
          <w:sz w:val="28"/>
          <w:szCs w:val="28"/>
        </w:rPr>
        <w:t>.03.2018 №</w:t>
      </w:r>
      <w:r w:rsidR="00B6729F">
        <w:rPr>
          <w:sz w:val="28"/>
          <w:szCs w:val="28"/>
        </w:rPr>
        <w:t>57</w:t>
      </w:r>
      <w:r w:rsidRPr="00851409">
        <w:rPr>
          <w:sz w:val="28"/>
          <w:szCs w:val="28"/>
        </w:rPr>
        <w:t xml:space="preserve"> следующие изменения: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1.2.4</w:t>
      </w:r>
      <w:r>
        <w:rPr>
          <w:sz w:val="28"/>
          <w:szCs w:val="28"/>
        </w:rPr>
        <w:t>.</w:t>
      </w:r>
      <w:r w:rsidRPr="00851409">
        <w:rPr>
          <w:sz w:val="28"/>
          <w:szCs w:val="28"/>
        </w:rPr>
        <w:t xml:space="preserve"> изложить в следующей редакции:</w:t>
      </w:r>
    </w:p>
    <w:p w:rsidR="000C0BDB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Градостроительная деятельность</w:t>
      </w:r>
      <w:r w:rsidRPr="00851409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</w:t>
      </w:r>
      <w:proofErr w:type="gramStart"/>
      <w:r w:rsidRPr="00851409">
        <w:rPr>
          <w:sz w:val="28"/>
          <w:szCs w:val="28"/>
        </w:rPr>
        <w:t>.»;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proofErr w:type="gramEnd"/>
      <w:r>
        <w:rPr>
          <w:sz w:val="28"/>
          <w:szCs w:val="28"/>
        </w:rPr>
        <w:lastRenderedPageBreak/>
        <w:t>п</w:t>
      </w:r>
      <w:r w:rsidRPr="00851409">
        <w:rPr>
          <w:sz w:val="28"/>
          <w:szCs w:val="28"/>
        </w:rPr>
        <w:t>ункт 1.2.6. изложить в следующей редакции:</w:t>
      </w:r>
    </w:p>
    <w:p w:rsidR="000C0BDB" w:rsidRDefault="000C0BDB" w:rsidP="000C0BDB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Градостроительный регламент</w:t>
      </w:r>
      <w:r w:rsidRPr="00851409">
        <w:rPr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51409"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1.2.19. изложить в следующей редакции:</w:t>
      </w:r>
    </w:p>
    <w:p w:rsidR="000C0BDB" w:rsidRDefault="000C0BDB" w:rsidP="000C0BDB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Зоны с особыми условиями использования территорий</w:t>
      </w:r>
      <w:r w:rsidRPr="00851409">
        <w:rPr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851409">
        <w:rPr>
          <w:sz w:val="28"/>
          <w:szCs w:val="28"/>
        </w:rPr>
        <w:t>водоохранные</w:t>
      </w:r>
      <w:proofErr w:type="spellEnd"/>
      <w:r w:rsidRPr="00851409"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851409">
        <w:rPr>
          <w:sz w:val="28"/>
          <w:szCs w:val="28"/>
        </w:rPr>
        <w:t>приаэродромная</w:t>
      </w:r>
      <w:proofErr w:type="spellEnd"/>
      <w:r w:rsidRPr="00851409">
        <w:rPr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Федерации.»;</w:t>
      </w:r>
      <w:proofErr w:type="gramEnd"/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1.2.26. изложить в следующей редакции: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Красные линии</w:t>
      </w:r>
      <w:r w:rsidRPr="00851409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объектов.»;</w:t>
      </w:r>
      <w:proofErr w:type="gramEnd"/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51409">
        <w:rPr>
          <w:sz w:val="28"/>
          <w:szCs w:val="28"/>
        </w:rPr>
        <w:t>ункт 1.2.39. изложить в следующей редакции:</w:t>
      </w:r>
    </w:p>
    <w:p w:rsidR="000C0BDB" w:rsidRDefault="000C0BDB" w:rsidP="000C0BDB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Реконструкция объектов капитального строительства (за исключением линейных объектов)</w:t>
      </w:r>
      <w:r w:rsidRPr="00851409">
        <w:rPr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851409">
        <w:rPr>
          <w:sz w:val="28"/>
          <w:szCs w:val="28"/>
        </w:rPr>
        <w:t xml:space="preserve"> указанных элементов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1.2.44. изложить в следующей редакции: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Территориальные зоны</w:t>
      </w:r>
      <w:r w:rsidRPr="00851409">
        <w:rPr>
          <w:sz w:val="28"/>
          <w:szCs w:val="28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1.2.45. изложить в следующей редакции: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Территории общего пользования</w:t>
      </w:r>
      <w:r w:rsidRPr="00851409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1.2.46. изложить в следующей редакции: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Территориальное планирование</w:t>
      </w:r>
      <w:r w:rsidRPr="00851409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0C0BDB" w:rsidRPr="007840F5" w:rsidRDefault="000C0BDB" w:rsidP="000C0BDB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1.3.1. изложить в следующей редакции:</w:t>
      </w:r>
    </w:p>
    <w:p w:rsidR="000C0BDB" w:rsidRPr="007840F5" w:rsidRDefault="000C0BDB" w:rsidP="000C0BDB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Территориальное планирование</w:t>
      </w:r>
      <w:r w:rsidRPr="007840F5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 w:rsidRPr="007840F5">
        <w:rPr>
          <w:sz w:val="28"/>
          <w:szCs w:val="28"/>
        </w:rPr>
        <w:t>.»;</w:t>
      </w:r>
      <w:proofErr w:type="gramEnd"/>
    </w:p>
    <w:p w:rsidR="000C0BDB" w:rsidRPr="007840F5" w:rsidRDefault="000C0BDB" w:rsidP="000C0BDB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1.4.1. изложить в следующей редакции:</w:t>
      </w:r>
    </w:p>
    <w:p w:rsidR="000C0BDB" w:rsidRPr="007840F5" w:rsidRDefault="000C0BDB" w:rsidP="000C0BDB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lastRenderedPageBreak/>
        <w:t xml:space="preserve">«Подготовка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7840F5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7840F5">
        <w:rPr>
          <w:sz w:val="28"/>
          <w:szCs w:val="28"/>
        </w:rPr>
        <w:t>.»;</w:t>
      </w:r>
    </w:p>
    <w:p w:rsidR="000C0BDB" w:rsidRPr="007840F5" w:rsidRDefault="000C0BDB" w:rsidP="000C0BDB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1.4.2. изложить в следующей редакции: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</w:t>
      </w:r>
      <w:r>
        <w:rPr>
          <w:sz w:val="28"/>
          <w:szCs w:val="28"/>
        </w:rPr>
        <w:t>тия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C0BDB" w:rsidRPr="00851409" w:rsidRDefault="000C0BDB" w:rsidP="000C0BDB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4.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0A32EC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Кандызского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      </w:t>
      </w:r>
      <w:r w:rsidR="00707390" w:rsidRPr="00707390">
        <w:rPr>
          <w:sz w:val="28"/>
          <w:szCs w:val="28"/>
        </w:rPr>
        <w:tab/>
        <w:t xml:space="preserve">       </w:t>
      </w:r>
      <w:proofErr w:type="spellStart"/>
      <w:r w:rsidR="00B6729F">
        <w:rPr>
          <w:sz w:val="28"/>
          <w:szCs w:val="28"/>
        </w:rPr>
        <w:t>М.Ш.Насибуллин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0C0BDB">
      <w:pgSz w:w="11906" w:h="16838"/>
      <w:pgMar w:top="1134" w:right="1134" w:bottom="1134" w:left="1134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D3" w:rsidRDefault="00602ED3" w:rsidP="00742532">
      <w:pPr>
        <w:spacing w:line="240" w:lineRule="auto"/>
      </w:pPr>
      <w:r>
        <w:separator/>
      </w:r>
    </w:p>
  </w:endnote>
  <w:endnote w:type="continuationSeparator" w:id="0">
    <w:p w:rsidR="00602ED3" w:rsidRDefault="00602ED3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D3" w:rsidRDefault="00602ED3" w:rsidP="00742532">
      <w:pPr>
        <w:spacing w:line="240" w:lineRule="auto"/>
      </w:pPr>
      <w:r>
        <w:separator/>
      </w:r>
    </w:p>
  </w:footnote>
  <w:footnote w:type="continuationSeparator" w:id="0">
    <w:p w:rsidR="00602ED3" w:rsidRDefault="00602ED3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A32EC"/>
    <w:rsid w:val="000A6B46"/>
    <w:rsid w:val="000C0BDB"/>
    <w:rsid w:val="00134FED"/>
    <w:rsid w:val="001606B5"/>
    <w:rsid w:val="002F5A4B"/>
    <w:rsid w:val="00320811"/>
    <w:rsid w:val="0049291F"/>
    <w:rsid w:val="005E199F"/>
    <w:rsid w:val="006019AB"/>
    <w:rsid w:val="00602ED3"/>
    <w:rsid w:val="00647342"/>
    <w:rsid w:val="00707390"/>
    <w:rsid w:val="00742532"/>
    <w:rsid w:val="00746BC9"/>
    <w:rsid w:val="00765CCD"/>
    <w:rsid w:val="00811A79"/>
    <w:rsid w:val="008561D4"/>
    <w:rsid w:val="008A168E"/>
    <w:rsid w:val="008C4C73"/>
    <w:rsid w:val="00A46408"/>
    <w:rsid w:val="00A75B6E"/>
    <w:rsid w:val="00B649C8"/>
    <w:rsid w:val="00B6729F"/>
    <w:rsid w:val="00BF3664"/>
    <w:rsid w:val="00C27AAC"/>
    <w:rsid w:val="00C70DF9"/>
    <w:rsid w:val="00CD45A9"/>
    <w:rsid w:val="00D66733"/>
    <w:rsid w:val="00E9767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2018-08-06T08:03:00Z</dcterms:created>
  <dcterms:modified xsi:type="dcterms:W3CDTF">2018-08-06T08:03:00Z</dcterms:modified>
</cp:coreProperties>
</file>