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3"/>
        <w:gridCol w:w="447"/>
        <w:gridCol w:w="653"/>
        <w:gridCol w:w="4202"/>
      </w:tblGrid>
      <w:tr w:rsidR="00AA647D" w:rsidRPr="00CD45A9" w:rsidTr="005F2980">
        <w:trPr>
          <w:trHeight w:val="1221"/>
        </w:trPr>
        <w:tc>
          <w:tcPr>
            <w:tcW w:w="4403" w:type="dxa"/>
          </w:tcPr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 xml:space="preserve">СОВЕТ </w:t>
            </w:r>
          </w:p>
          <w:p w:rsidR="00AA647D" w:rsidRPr="00CD45A9" w:rsidRDefault="00AA647D" w:rsidP="005F2980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t xml:space="preserve">ПОПОВСКОГО </w:t>
            </w:r>
            <w:r w:rsidRPr="00CD45A9">
              <w:rPr>
                <w:sz w:val="24"/>
                <w:szCs w:val="24"/>
              </w:rPr>
              <w:t>СЕЛЬСКОГО ПОСЕЛЕНИЯ</w:t>
            </w:r>
          </w:p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noProof/>
                <w:sz w:val="24"/>
                <w:szCs w:val="24"/>
                <w:lang w:val="ar-SA"/>
              </w:rPr>
            </w:pPr>
            <w:r w:rsidRPr="00CD45A9">
              <w:rPr>
                <w:noProof/>
                <w:sz w:val="24"/>
                <w:szCs w:val="24"/>
                <w:lang w:val="ar-SA"/>
              </w:rPr>
              <w:t>БАВЛИНСКОГО  МУНИЦИПАЛЬНОГО РАЙОНА</w:t>
            </w:r>
          </w:p>
          <w:p w:rsidR="00AA647D" w:rsidRPr="00CD45A9" w:rsidRDefault="00AA647D" w:rsidP="005F2980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РЕСПУБЛИКИ   ТАТАРСТАН</w:t>
            </w:r>
          </w:p>
        </w:tc>
        <w:tc>
          <w:tcPr>
            <w:tcW w:w="1100" w:type="dxa"/>
            <w:gridSpan w:val="2"/>
          </w:tcPr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auto"/>
          </w:tcPr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</w:rPr>
              <w:t>ТАТАРСТАН РЕСПУБЛИКАСЫ</w:t>
            </w:r>
          </w:p>
          <w:p w:rsidR="00AA647D" w:rsidRPr="00CD45A9" w:rsidRDefault="00AA647D" w:rsidP="005F298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ar-SA"/>
              </w:rPr>
              <w:t>БАУЛЫ</w:t>
            </w:r>
          </w:p>
          <w:p w:rsidR="00AA647D" w:rsidRPr="00CD45A9" w:rsidRDefault="00AA647D" w:rsidP="005F2980">
            <w:pPr>
              <w:keepNext/>
              <w:spacing w:line="240" w:lineRule="auto"/>
              <w:ind w:firstLine="0"/>
              <w:jc w:val="center"/>
              <w:outlineLvl w:val="1"/>
              <w:rPr>
                <w:bCs/>
                <w:iCs/>
                <w:sz w:val="24"/>
                <w:szCs w:val="28"/>
                <w:lang w:val="tt-RU"/>
              </w:rPr>
            </w:pPr>
            <w:r w:rsidRPr="00CD45A9">
              <w:rPr>
                <w:bCs/>
                <w:iCs/>
                <w:sz w:val="24"/>
                <w:szCs w:val="28"/>
                <w:lang w:val="tt-RU"/>
              </w:rPr>
              <w:t>МУНИЦИПАЛЬ РАЙОНЫ</w:t>
            </w:r>
          </w:p>
          <w:p w:rsidR="00AA647D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ПОПОВКА</w:t>
            </w:r>
          </w:p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CD45A9">
              <w:rPr>
                <w:sz w:val="24"/>
                <w:szCs w:val="24"/>
                <w:lang w:val="tt-RU"/>
              </w:rPr>
              <w:t>АВЫЛ ЖИРЛЕГЕ</w:t>
            </w:r>
          </w:p>
          <w:p w:rsidR="00AA647D" w:rsidRPr="00CD45A9" w:rsidRDefault="00AA647D" w:rsidP="005F29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45A9">
              <w:rPr>
                <w:sz w:val="24"/>
                <w:szCs w:val="24"/>
                <w:lang w:val="tt-RU"/>
              </w:rPr>
              <w:t xml:space="preserve"> СОВЕТЫ</w:t>
            </w:r>
          </w:p>
        </w:tc>
      </w:tr>
      <w:tr w:rsidR="00AA647D" w:rsidRPr="00CD45A9" w:rsidTr="005F2980">
        <w:trPr>
          <w:trHeight w:hRule="exact" w:val="387"/>
        </w:trPr>
        <w:tc>
          <w:tcPr>
            <w:tcW w:w="9705" w:type="dxa"/>
            <w:gridSpan w:val="4"/>
          </w:tcPr>
          <w:p w:rsidR="00AA647D" w:rsidRPr="00CD45A9" w:rsidRDefault="00AA647D" w:rsidP="001D0387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A647D" w:rsidRPr="00CD45A9" w:rsidTr="005F2980">
        <w:trPr>
          <w:trHeight w:val="413"/>
        </w:trPr>
        <w:tc>
          <w:tcPr>
            <w:tcW w:w="4850" w:type="dxa"/>
            <w:gridSpan w:val="2"/>
            <w:vAlign w:val="bottom"/>
          </w:tcPr>
          <w:p w:rsidR="00AA647D" w:rsidRPr="0042321C" w:rsidRDefault="00AA647D" w:rsidP="005F298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42321C">
              <w:rPr>
                <w:b/>
                <w:color w:val="000000" w:themeColor="text1"/>
                <w:sz w:val="28"/>
                <w:szCs w:val="28"/>
              </w:rPr>
              <w:t xml:space="preserve">                РЕШЕНИЕ</w:t>
            </w:r>
          </w:p>
        </w:tc>
        <w:tc>
          <w:tcPr>
            <w:tcW w:w="4855" w:type="dxa"/>
            <w:gridSpan w:val="2"/>
            <w:vAlign w:val="bottom"/>
          </w:tcPr>
          <w:p w:rsidR="00AA647D" w:rsidRPr="0042321C" w:rsidRDefault="00AA647D" w:rsidP="005F2980">
            <w:pPr>
              <w:spacing w:line="240" w:lineRule="auto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42321C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КАРАР</w:t>
            </w:r>
          </w:p>
        </w:tc>
      </w:tr>
      <w:tr w:rsidR="00AA647D" w:rsidRPr="00CD45A9" w:rsidTr="005F2980">
        <w:trPr>
          <w:trHeight w:val="497"/>
        </w:trPr>
        <w:tc>
          <w:tcPr>
            <w:tcW w:w="9705" w:type="dxa"/>
            <w:gridSpan w:val="4"/>
            <w:vAlign w:val="bottom"/>
          </w:tcPr>
          <w:p w:rsidR="00AA647D" w:rsidRPr="00CD45A9" w:rsidRDefault="00AA647D" w:rsidP="005F298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A647D" w:rsidRPr="00CD45A9" w:rsidRDefault="0003608B" w:rsidP="001A1BBB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A647D" w:rsidRPr="00CD45A9">
              <w:rPr>
                <w:sz w:val="28"/>
                <w:szCs w:val="28"/>
              </w:rPr>
              <w:t>201</w:t>
            </w:r>
            <w:r w:rsidR="001A1BBB">
              <w:rPr>
                <w:sz w:val="28"/>
                <w:szCs w:val="28"/>
              </w:rPr>
              <w:t>9</w:t>
            </w:r>
            <w:r w:rsidR="00AA647D">
              <w:rPr>
                <w:sz w:val="28"/>
                <w:szCs w:val="28"/>
              </w:rPr>
              <w:t xml:space="preserve"> г.</w:t>
            </w:r>
            <w:r w:rsidR="00AA647D" w:rsidRPr="00CD45A9">
              <w:rPr>
                <w:sz w:val="28"/>
                <w:szCs w:val="28"/>
              </w:rPr>
              <w:t xml:space="preserve">                                   </w:t>
            </w:r>
            <w:r w:rsidR="00AA647D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AA647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A647D" w:rsidRPr="0042321C" w:rsidRDefault="00AA647D" w:rsidP="0003608B">
      <w:pPr>
        <w:jc w:val="center"/>
        <w:rPr>
          <w:sz w:val="28"/>
          <w:szCs w:val="28"/>
        </w:rPr>
      </w:pPr>
      <w:r w:rsidRPr="0042321C">
        <w:rPr>
          <w:sz w:val="28"/>
          <w:szCs w:val="28"/>
        </w:rPr>
        <w:t>с.Поповка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bookmarkStart w:id="0" w:name="_GoBack"/>
      <w:r w:rsidRPr="00CD45A9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Pr="00FA7FFE">
        <w:rPr>
          <w:sz w:val="28"/>
          <w:szCs w:val="28"/>
        </w:rPr>
        <w:t xml:space="preserve">местные 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Pr="00FA7FFE">
        <w:rPr>
          <w:sz w:val="28"/>
          <w:szCs w:val="28"/>
        </w:rPr>
        <w:t>ормативы</w:t>
      </w:r>
      <w:r>
        <w:rPr>
          <w:sz w:val="28"/>
          <w:szCs w:val="28"/>
        </w:rPr>
        <w:t xml:space="preserve"> </w:t>
      </w:r>
      <w:proofErr w:type="gramStart"/>
      <w:r w:rsidRPr="00FA7FFE">
        <w:rPr>
          <w:sz w:val="28"/>
          <w:szCs w:val="28"/>
        </w:rPr>
        <w:t>градостроительного</w:t>
      </w:r>
      <w:proofErr w:type="gramEnd"/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>Поповского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</w:t>
      </w:r>
      <w:r w:rsidRPr="00FA7FFE">
        <w:rPr>
          <w:sz w:val="28"/>
          <w:szCs w:val="28"/>
        </w:rPr>
        <w:t>авлинского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 w:rsidRPr="00FA7FF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утвержденные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CD45A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Поповского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D45A9">
        <w:rPr>
          <w:sz w:val="28"/>
          <w:szCs w:val="28"/>
        </w:rPr>
        <w:t xml:space="preserve">поселения Бавлинского </w:t>
      </w:r>
    </w:p>
    <w:p w:rsidR="00AA647D" w:rsidRDefault="00AA647D" w:rsidP="00AA647D">
      <w:pPr>
        <w:spacing w:line="240" w:lineRule="auto"/>
        <w:ind w:firstLine="0"/>
        <w:rPr>
          <w:sz w:val="28"/>
          <w:szCs w:val="28"/>
        </w:rPr>
      </w:pPr>
      <w:r w:rsidRPr="00CD45A9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30.03</w:t>
      </w:r>
      <w:r w:rsidRPr="00CD45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D45A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</w:t>
      </w:r>
    </w:p>
    <w:p w:rsidR="00AA647D" w:rsidRPr="00CD45A9" w:rsidRDefault="00AA647D" w:rsidP="00AA647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(с изм. от 10.08.2018 №73</w:t>
      </w:r>
      <w:r w:rsidR="00994082">
        <w:rPr>
          <w:sz w:val="28"/>
          <w:szCs w:val="28"/>
        </w:rPr>
        <w:t>, от 20.11.2018 №86</w:t>
      </w:r>
      <w:r>
        <w:rPr>
          <w:sz w:val="28"/>
          <w:szCs w:val="28"/>
        </w:rPr>
        <w:t>)</w:t>
      </w:r>
    </w:p>
    <w:bookmarkEnd w:id="0"/>
    <w:p w:rsidR="00AA647D" w:rsidRDefault="00AA647D" w:rsidP="00AA647D">
      <w:pPr>
        <w:spacing w:line="240" w:lineRule="auto"/>
        <w:ind w:firstLine="0"/>
      </w:pPr>
    </w:p>
    <w:p w:rsidR="00AA647D" w:rsidRDefault="00AA647D" w:rsidP="00AA647D">
      <w:pPr>
        <w:spacing w:line="240" w:lineRule="auto"/>
        <w:ind w:firstLine="0"/>
      </w:pPr>
    </w:p>
    <w:p w:rsidR="00AA647D" w:rsidRPr="00851409" w:rsidRDefault="00AA647D" w:rsidP="00AA647D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51409">
        <w:rPr>
          <w:sz w:val="28"/>
          <w:szCs w:val="28"/>
        </w:rPr>
        <w:t xml:space="preserve">В соответствии с </w:t>
      </w:r>
      <w:r w:rsidRPr="00851409">
        <w:rPr>
          <w:sz w:val="28"/>
          <w:szCs w:val="28"/>
          <w:lang w:eastAsia="en-US"/>
        </w:rPr>
        <w:t>Градостроительным кодексом Российской Федерации от 29.12.2004 №190-ФЗ (ред. от 23.04.2018) (с изм. и доп., вступ. в силу с 28.06.2018)</w:t>
      </w:r>
      <w:r w:rsidRPr="00851409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Поповского </w:t>
      </w:r>
      <w:r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Pr="00851409">
        <w:rPr>
          <w:b/>
          <w:sz w:val="28"/>
          <w:szCs w:val="28"/>
        </w:rPr>
        <w:t>РЕШИЛ</w:t>
      </w:r>
      <w:r w:rsidRPr="00851409">
        <w:rPr>
          <w:sz w:val="28"/>
          <w:szCs w:val="28"/>
        </w:rPr>
        <w:t>:</w:t>
      </w:r>
    </w:p>
    <w:p w:rsidR="00AA647D" w:rsidRDefault="00AA647D" w:rsidP="00AA647D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1. Внести в местные нормативы  градостроительного проектирования </w:t>
      </w:r>
      <w:r>
        <w:rPr>
          <w:sz w:val="28"/>
          <w:szCs w:val="28"/>
        </w:rPr>
        <w:t>Поповского</w:t>
      </w:r>
      <w:r w:rsidRPr="00851409">
        <w:rPr>
          <w:sz w:val="28"/>
          <w:szCs w:val="28"/>
        </w:rPr>
        <w:t xml:space="preserve"> сельского поселения Бавлинского муниципального района, </w:t>
      </w:r>
      <w:r w:rsidRPr="00E942F8">
        <w:rPr>
          <w:sz w:val="28"/>
          <w:szCs w:val="28"/>
        </w:rPr>
        <w:t xml:space="preserve">утвержденные решением Совета </w:t>
      </w:r>
      <w:r>
        <w:rPr>
          <w:sz w:val="28"/>
          <w:szCs w:val="28"/>
        </w:rPr>
        <w:t>Поповского</w:t>
      </w:r>
      <w:r w:rsidRPr="00E942F8">
        <w:rPr>
          <w:sz w:val="28"/>
          <w:szCs w:val="28"/>
        </w:rPr>
        <w:t xml:space="preserve"> сельского поселения Бавлинского муниципального района от 30.03.2018 </w:t>
      </w:r>
      <w:r>
        <w:rPr>
          <w:sz w:val="28"/>
          <w:szCs w:val="28"/>
        </w:rPr>
        <w:t>№ 55</w:t>
      </w:r>
      <w:r w:rsidRPr="00E942F8">
        <w:rPr>
          <w:sz w:val="28"/>
          <w:szCs w:val="28"/>
        </w:rPr>
        <w:t xml:space="preserve"> </w:t>
      </w:r>
      <w:r>
        <w:rPr>
          <w:sz w:val="28"/>
          <w:szCs w:val="28"/>
        </w:rPr>
        <w:t>(с изм. от 10</w:t>
      </w:r>
      <w:r w:rsidRPr="00E942F8">
        <w:rPr>
          <w:sz w:val="28"/>
          <w:szCs w:val="28"/>
        </w:rPr>
        <w:t>.08.2018</w:t>
      </w:r>
      <w:r>
        <w:rPr>
          <w:sz w:val="28"/>
          <w:szCs w:val="28"/>
        </w:rPr>
        <w:t xml:space="preserve"> №73</w:t>
      </w:r>
      <w:r w:rsidR="00994082">
        <w:rPr>
          <w:sz w:val="28"/>
          <w:szCs w:val="28"/>
        </w:rPr>
        <w:t>, от 20.11.2018 №86</w:t>
      </w:r>
      <w:r w:rsidRPr="00E942F8">
        <w:rPr>
          <w:sz w:val="28"/>
          <w:szCs w:val="28"/>
        </w:rPr>
        <w:t>) следующие изменения:</w:t>
      </w:r>
    </w:p>
    <w:p w:rsidR="00994082" w:rsidRDefault="001A1BBB" w:rsidP="00AA64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994082" w:rsidRPr="00994082">
        <w:rPr>
          <w:sz w:val="28"/>
          <w:szCs w:val="28"/>
        </w:rPr>
        <w:t>ункт 4.1.2</w:t>
      </w:r>
      <w:r w:rsidRPr="001A1BBB">
        <w:t xml:space="preserve"> </w:t>
      </w:r>
      <w:r w:rsidRPr="001A1BBB">
        <w:rPr>
          <w:sz w:val="28"/>
          <w:szCs w:val="28"/>
        </w:rPr>
        <w:t>изложить в следующей редакции:</w:t>
      </w:r>
    </w:p>
    <w:p w:rsidR="00994082" w:rsidRDefault="001A1BBB" w:rsidP="00AA64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994082" w:rsidRPr="00994082">
        <w:rPr>
          <w:sz w:val="28"/>
          <w:szCs w:val="28"/>
        </w:rPr>
        <w:t xml:space="preserve">В состав территориальных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</w:t>
      </w:r>
      <w:r w:rsidR="00994082" w:rsidRPr="00994082">
        <w:rPr>
          <w:sz w:val="28"/>
          <w:szCs w:val="28"/>
        </w:rPr>
        <w:lastRenderedPageBreak/>
        <w:t>ведения сельского хозяйства, садоводства и огородничества, развития объектов сельскохозяйственного назначения</w:t>
      </w:r>
      <w:proofErr w:type="gramStart"/>
      <w:r w:rsidR="00994082" w:rsidRPr="0099408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A647D" w:rsidRPr="00994082" w:rsidRDefault="001A1BBB" w:rsidP="00AA647D">
      <w:pPr>
        <w:ind w:firstLine="851"/>
        <w:rPr>
          <w:b/>
          <w:bCs/>
          <w:sz w:val="28"/>
          <w:szCs w:val="28"/>
        </w:rPr>
      </w:pPr>
      <w:r>
        <w:rPr>
          <w:sz w:val="28"/>
          <w:szCs w:val="28"/>
        </w:rPr>
        <w:t>Абзац после таблицы 2 в</w:t>
      </w:r>
      <w:r w:rsidR="00994082">
        <w:rPr>
          <w:sz w:val="28"/>
          <w:szCs w:val="28"/>
        </w:rPr>
        <w:t xml:space="preserve"> </w:t>
      </w:r>
      <w:r w:rsidR="00AA647D" w:rsidRPr="00994082">
        <w:rPr>
          <w:sz w:val="28"/>
          <w:szCs w:val="28"/>
        </w:rPr>
        <w:t>пункт</w:t>
      </w:r>
      <w:r w:rsidR="00994082">
        <w:rPr>
          <w:sz w:val="28"/>
          <w:szCs w:val="28"/>
        </w:rPr>
        <w:t>е</w:t>
      </w:r>
      <w:r w:rsidR="00AA647D" w:rsidRPr="00994082">
        <w:rPr>
          <w:sz w:val="28"/>
          <w:szCs w:val="28"/>
        </w:rPr>
        <w:t xml:space="preserve"> </w:t>
      </w:r>
      <w:r w:rsidR="00994082" w:rsidRPr="00994082">
        <w:rPr>
          <w:sz w:val="28"/>
          <w:szCs w:val="28"/>
        </w:rPr>
        <w:t>2.2.2</w:t>
      </w:r>
      <w:r w:rsidR="00AA647D" w:rsidRPr="00994082">
        <w:rPr>
          <w:sz w:val="28"/>
          <w:szCs w:val="28"/>
        </w:rPr>
        <w:t>. изложить в следующей редакции:</w:t>
      </w:r>
      <w:r w:rsidR="00AA647D" w:rsidRPr="00994082">
        <w:rPr>
          <w:b/>
          <w:bCs/>
          <w:sz w:val="28"/>
          <w:szCs w:val="28"/>
        </w:rPr>
        <w:t xml:space="preserve"> </w:t>
      </w:r>
    </w:p>
    <w:p w:rsidR="00994082" w:rsidRPr="00994082" w:rsidRDefault="001A1BBB" w:rsidP="00AA64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994082" w:rsidRPr="00994082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</w:t>
      </w:r>
      <w:proofErr w:type="gramStart"/>
      <w:r w:rsidR="00994082" w:rsidRPr="0099408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A647D" w:rsidRPr="00851409" w:rsidRDefault="00AA647D" w:rsidP="00AA647D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AA647D" w:rsidRPr="00851409" w:rsidRDefault="00AA647D" w:rsidP="00AA647D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AA647D" w:rsidRDefault="00AA647D" w:rsidP="00AA647D">
      <w:pPr>
        <w:ind w:firstLine="851"/>
        <w:rPr>
          <w:sz w:val="28"/>
          <w:szCs w:val="28"/>
        </w:rPr>
      </w:pPr>
    </w:p>
    <w:p w:rsidR="00AA647D" w:rsidRDefault="00AA647D" w:rsidP="00AA647D">
      <w:pPr>
        <w:ind w:firstLine="851"/>
        <w:rPr>
          <w:sz w:val="28"/>
          <w:szCs w:val="28"/>
        </w:rPr>
      </w:pPr>
    </w:p>
    <w:p w:rsidR="00AA647D" w:rsidRPr="00CD45A9" w:rsidRDefault="00AA647D" w:rsidP="00AA647D">
      <w:pPr>
        <w:ind w:firstLine="851"/>
        <w:rPr>
          <w:sz w:val="28"/>
          <w:szCs w:val="28"/>
        </w:rPr>
      </w:pPr>
    </w:p>
    <w:p w:rsidR="00AA647D" w:rsidRPr="00707390" w:rsidRDefault="00AA647D" w:rsidP="00AA647D">
      <w:pPr>
        <w:spacing w:line="240" w:lineRule="auto"/>
        <w:ind w:firstLine="851"/>
        <w:rPr>
          <w:sz w:val="28"/>
          <w:szCs w:val="28"/>
        </w:rPr>
      </w:pPr>
      <w:r w:rsidRPr="00707390">
        <w:rPr>
          <w:sz w:val="28"/>
          <w:szCs w:val="28"/>
        </w:rPr>
        <w:t>Глава, Председатель Совета</w:t>
      </w:r>
    </w:p>
    <w:p w:rsidR="00AA647D" w:rsidRPr="00707390" w:rsidRDefault="00AA647D" w:rsidP="00AA647D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Поповского </w:t>
      </w:r>
      <w:r w:rsidRPr="00707390"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 xml:space="preserve">     </w:t>
      </w:r>
      <w:r w:rsidR="001A1BB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707390">
        <w:rPr>
          <w:sz w:val="28"/>
          <w:szCs w:val="28"/>
        </w:rPr>
        <w:t xml:space="preserve">    </w:t>
      </w:r>
      <w:r w:rsidRPr="007073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С.А.Попов</w:t>
      </w:r>
      <w:proofErr w:type="spellEnd"/>
    </w:p>
    <w:p w:rsidR="00AA647D" w:rsidRPr="00CD45A9" w:rsidRDefault="00AA647D" w:rsidP="00AA647D">
      <w:pPr>
        <w:spacing w:line="240" w:lineRule="auto"/>
        <w:ind w:firstLine="851"/>
        <w:rPr>
          <w:sz w:val="28"/>
          <w:szCs w:val="28"/>
        </w:rPr>
      </w:pPr>
    </w:p>
    <w:p w:rsidR="00AA647D" w:rsidRPr="00CD45A9" w:rsidRDefault="00AA647D" w:rsidP="00AA647D">
      <w:pPr>
        <w:spacing w:line="240" w:lineRule="auto"/>
        <w:ind w:firstLine="851"/>
        <w:rPr>
          <w:sz w:val="28"/>
          <w:szCs w:val="28"/>
        </w:rPr>
      </w:pPr>
    </w:p>
    <w:p w:rsidR="00AA647D" w:rsidRPr="00CD45A9" w:rsidRDefault="00AA647D" w:rsidP="00AA647D">
      <w:pPr>
        <w:spacing w:line="240" w:lineRule="auto"/>
        <w:ind w:firstLine="851"/>
        <w:rPr>
          <w:sz w:val="28"/>
          <w:szCs w:val="28"/>
        </w:rPr>
      </w:pPr>
    </w:p>
    <w:p w:rsidR="00AA647D" w:rsidRPr="00CD45A9" w:rsidRDefault="00AA647D" w:rsidP="00AA647D">
      <w:pPr>
        <w:ind w:firstLine="708"/>
        <w:rPr>
          <w:sz w:val="28"/>
          <w:szCs w:val="28"/>
        </w:rPr>
      </w:pPr>
    </w:p>
    <w:p w:rsidR="00AA647D" w:rsidRDefault="00AA647D" w:rsidP="00AA647D">
      <w:pPr>
        <w:spacing w:line="240" w:lineRule="auto"/>
        <w:ind w:firstLine="0"/>
      </w:pPr>
    </w:p>
    <w:p w:rsidR="00FD13F2" w:rsidRDefault="00FD13F2"/>
    <w:sectPr w:rsidR="00FD13F2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8"/>
    <w:rsid w:val="0003608B"/>
    <w:rsid w:val="001A1BBB"/>
    <w:rsid w:val="001D0387"/>
    <w:rsid w:val="005056D1"/>
    <w:rsid w:val="005A65B8"/>
    <w:rsid w:val="00994082"/>
    <w:rsid w:val="00AA647D"/>
    <w:rsid w:val="00D91F7B"/>
    <w:rsid w:val="00FD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 Алатырева</cp:lastModifiedBy>
  <cp:revision>2</cp:revision>
  <cp:lastPrinted>2018-11-20T10:40:00Z</cp:lastPrinted>
  <dcterms:created xsi:type="dcterms:W3CDTF">2019-03-04T13:04:00Z</dcterms:created>
  <dcterms:modified xsi:type="dcterms:W3CDTF">2019-03-04T13:04:00Z</dcterms:modified>
</cp:coreProperties>
</file>